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60df4mqr2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4uckufn97cr0" w:id="1"/>
      <w:bookmarkEnd w:id="1"/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to submit your work to GitHub Classroom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will guide you through the submission process for the Spring 2026 Hack-AI-Thon hosted by WAIAI and sponsored by Expedia™. Please follow the steps </w:t>
      </w:r>
      <w:r w:rsidDel="00000000" w:rsidR="00000000" w:rsidRPr="00000000">
        <w:rPr>
          <w:u w:val="single"/>
          <w:rtl w:val="0"/>
        </w:rPr>
        <w:t xml:space="preserve">carefully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This is also not the only place you will be submitting materials</w:t>
      </w:r>
      <w:r w:rsidDel="00000000" w:rsidR="00000000" w:rsidRPr="00000000">
        <w:rPr>
          <w:rtl w:val="0"/>
        </w:rPr>
        <w:t xml:space="preserve">. Please submit the rest of your work through Survey Monkey Apply. </w:t>
      </w:r>
      <w:r w:rsidDel="00000000" w:rsidR="00000000" w:rsidRPr="00000000">
        <w:rPr>
          <w:b w:val="1"/>
          <w:bCs w:val="1"/>
          <w:u w:val="single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the repositories will be private during the Hack-AI-thon, but after the submission deadline they will be made </w:t>
      </w:r>
      <w:r w:rsidDel="00000000" w:rsidR="00000000" w:rsidRPr="00000000">
        <w:rPr>
          <w:u w:val="single"/>
          <w:rtl w:val="0"/>
        </w:rPr>
        <w:t xml:space="preserve">PUBLIC</w:t>
      </w:r>
      <w:r w:rsidDel="00000000" w:rsidR="00000000" w:rsidRPr="00000000">
        <w:rPr>
          <w:rtl w:val="0"/>
        </w:rPr>
        <w:t xml:space="preserve">. This is so you can share your hard work with others after the Hack-AI-thon is over!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First, follow this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https://classroom.github.com/a/62ykpBfA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You will need to login to your GitHub account. </w:t>
      </w:r>
      <w:r w:rsidDel="00000000" w:rsidR="00000000" w:rsidRPr="00000000">
        <w:rPr>
          <w:u w:val="single"/>
          <w:rtl w:val="0"/>
        </w:rPr>
        <w:t xml:space="preserve">There is no need to create a one specifically for this Hack-AI-thon</w:t>
      </w:r>
      <w:r w:rsidDel="00000000" w:rsidR="00000000" w:rsidRPr="00000000">
        <w:rPr>
          <w:rtl w:val="0"/>
        </w:rPr>
        <w:t xml:space="preserve">. Feel free to use a preexisting one or if you do not have one, please create one.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2576513</wp:posOffset>
            </wp:positionH>
            <wp:positionV relativeFrom="page">
              <wp:posOffset>4411107</wp:posOffset>
            </wp:positionV>
            <wp:extent cx="2614613" cy="4122352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4122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The link will take you here, follow step 1. 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page →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you log in you will be prompted to create a new team or join an existing team.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1095375</wp:posOffset>
            </wp:positionH>
            <wp:positionV relativeFrom="page">
              <wp:posOffset>1150525</wp:posOffset>
            </wp:positionV>
            <wp:extent cx="5576888" cy="3896671"/>
            <wp:effectExtent b="38100" l="38100" r="38100" t="3810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896671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creating or joining your team you will then have to accept the assignment. Once this is done it will create a GitHub Repository for you and your team to work in.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5772727</wp:posOffset>
            </wp:positionV>
            <wp:extent cx="5943600" cy="2895023"/>
            <wp:effectExtent b="38100" l="38100" r="38100" t="3810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845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023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page →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you click accept, you will be redirected to the page below where you will be able to go to your team’s repository.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1339025</wp:posOffset>
            </wp:positionV>
            <wp:extent cx="5943600" cy="4140200"/>
            <wp:effectExtent b="38100" l="38100" r="38100" t="3810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Be sure to save the link to your Repository!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are all set! Your repository will look like the picture below. This is where you will host all of your code.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38100" l="38100" r="38100" t="381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page →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Important things to note: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your email if you lose the link to your repository. A link will be sent to you there.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have any questions, please feel free to reach out to the WAIAI team. 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again, the repositories will be private during the Hack-AI-thon, but after the submission deadline they will be made public.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are using an API key, make sure it is hidden </w:t>
      </w:r>
      <w:r w:rsidDel="00000000" w:rsidR="00000000" w:rsidRPr="00000000">
        <w:rPr>
          <w:u w:val="single"/>
          <w:rtl w:val="0"/>
        </w:rPr>
        <w:t xml:space="preserve">properly</w:t>
      </w:r>
      <w:r w:rsidDel="00000000" w:rsidR="00000000" w:rsidRPr="00000000">
        <w:rPr>
          <w:rtl w:val="0"/>
        </w:rPr>
        <w:t xml:space="preserve">. GitHub repos that are published may be taken down if GitHub detects an API key. This is to prevent it from being leaked online.</w:t>
      </w:r>
    </w:p>
    <w:sectPr>
      <w:headerReference r:id="rId12" w:type="default"/>
      <w:headerReference r:id="rId13" w:type="first"/>
      <w:footerReference r:id="rId14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352425</wp:posOffset>
          </wp:positionH>
          <wp:positionV relativeFrom="page">
            <wp:posOffset>9525</wp:posOffset>
          </wp:positionV>
          <wp:extent cx="7386638" cy="90289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86638" cy="902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classroom.github.com/a/62ykpBfA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