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00" w:rsidRDefault="00766574">
      <w:pPr>
        <w:jc w:val="center"/>
        <w:rPr>
          <w:rFonts w:ascii="Cambria" w:hAnsi="Cambria" w:cs="Cambria"/>
          <w:b/>
          <w:bCs/>
          <w:color w:val="2E75B5"/>
          <w:sz w:val="28"/>
          <w:szCs w:val="28"/>
        </w:rPr>
      </w:pPr>
      <w:r>
        <w:rPr>
          <w:rFonts w:ascii="Cambria" w:hAnsi="Cambria" w:cs="Cambria"/>
          <w:b/>
          <w:bCs/>
          <w:color w:val="2E75B5"/>
          <w:sz w:val="28"/>
          <w:szCs w:val="28"/>
        </w:rPr>
        <w:t>Process report</w:t>
      </w:r>
    </w:p>
    <w:p w:rsidR="00000000" w:rsidRDefault="00766574">
      <w:pPr>
        <w:rPr>
          <w:u w:val="single"/>
        </w:rPr>
      </w:pPr>
      <w:r>
        <w:rPr>
          <w:u w:val="single"/>
        </w:rPr>
        <w:t xml:space="preserve">                      GROUP A</w:t>
      </w:r>
      <w:r>
        <w:t xml:space="preserve"> </w:t>
      </w:r>
    </w:p>
    <w:p w:rsidR="00000000" w:rsidRDefault="00766574">
      <w:r>
        <w:rPr>
          <w:u w:val="single"/>
        </w:rPr>
        <w:t>Student name:</w:t>
      </w:r>
      <w:r>
        <w:tab/>
      </w:r>
      <w:r>
        <w:tab/>
      </w:r>
      <w:r>
        <w:rPr>
          <w:u w:val="single"/>
        </w:rPr>
        <w:t>Student number</w:t>
      </w:r>
      <w:r>
        <w:br/>
      </w:r>
      <w:proofErr w:type="spellStart"/>
      <w:r>
        <w:t>Georgi</w:t>
      </w:r>
      <w:proofErr w:type="spellEnd"/>
      <w:r>
        <w:t xml:space="preserve"> </w:t>
      </w:r>
      <w:proofErr w:type="spellStart"/>
      <w:r>
        <w:t>Chishirkov</w:t>
      </w:r>
      <w:proofErr w:type="spellEnd"/>
      <w:r>
        <w:t xml:space="preserve"> </w:t>
      </w:r>
      <w:r>
        <w:tab/>
      </w:r>
      <w:r>
        <w:t>[2530090</w:t>
      </w:r>
      <w:proofErr w:type="gramStart"/>
      <w:r>
        <w:t>]</w:t>
      </w:r>
      <w:proofErr w:type="gramEnd"/>
      <w:r>
        <w:br/>
      </w:r>
      <w:proofErr w:type="spellStart"/>
      <w:r>
        <w:t>Ilia</w:t>
      </w:r>
      <w:proofErr w:type="spellEnd"/>
      <w:r>
        <w:t xml:space="preserve"> </w:t>
      </w:r>
      <w:proofErr w:type="spellStart"/>
      <w:r>
        <w:t>Nikushev</w:t>
      </w:r>
      <w:proofErr w:type="spellEnd"/>
      <w:r>
        <w:tab/>
      </w:r>
      <w:r>
        <w:tab/>
      </w:r>
      <w:r>
        <w:t>[2551721]</w:t>
      </w:r>
      <w:r>
        <w:br/>
      </w:r>
      <w:r>
        <w:t xml:space="preserve">Yu Hong </w:t>
      </w:r>
      <w:r>
        <w:tab/>
      </w:r>
      <w:r>
        <w:tab/>
      </w:r>
      <w:r>
        <w:t xml:space="preserve">    [2598515]</w:t>
      </w:r>
    </w:p>
    <w:p w:rsidR="00000000" w:rsidRDefault="00766574"/>
    <w:p w:rsidR="00000000" w:rsidRDefault="00766574">
      <w:pPr>
        <w:rPr>
          <w:sz w:val="22"/>
          <w:szCs w:val="22"/>
        </w:rPr>
      </w:pPr>
      <w:r>
        <w:rPr>
          <w:sz w:val="22"/>
          <w:szCs w:val="22"/>
        </w:rPr>
        <w:t>Date   : 1.2.2016</w:t>
      </w:r>
    </w:p>
    <w:p w:rsidR="00000000" w:rsidRDefault="00766574">
      <w:pPr>
        <w:rPr>
          <w:sz w:val="22"/>
          <w:szCs w:val="22"/>
        </w:rPr>
      </w:pPr>
    </w:p>
    <w:p w:rsidR="00000000" w:rsidRDefault="00766574">
      <w:pPr>
        <w:rPr>
          <w:sz w:val="22"/>
          <w:szCs w:val="22"/>
        </w:rPr>
      </w:pPr>
      <w:r>
        <w:rPr>
          <w:sz w:val="22"/>
          <w:szCs w:val="22"/>
        </w:rPr>
        <w:t>Version: final</w:t>
      </w:r>
    </w:p>
    <w:p w:rsidR="00000000" w:rsidRDefault="00766574">
      <w:pPr>
        <w:rPr>
          <w:sz w:val="22"/>
          <w:szCs w:val="22"/>
        </w:rPr>
      </w:pPr>
    </w:p>
    <w:p w:rsidR="00000000" w:rsidRDefault="00766574">
      <w:pPr>
        <w:rPr>
          <w:rFonts w:ascii="Cambria" w:hAnsi="Cambria" w:cs="Cambria"/>
          <w:b/>
          <w:color w:val="5B9BD5"/>
          <w:sz w:val="28"/>
          <w:szCs w:val="28"/>
        </w:rPr>
      </w:pPr>
      <w:r>
        <w:rPr>
          <w:rFonts w:ascii="Cambria" w:hAnsi="Cambria" w:cs="Cambria"/>
          <w:b/>
          <w:color w:val="5B9BD5"/>
          <w:sz w:val="28"/>
          <w:szCs w:val="28"/>
        </w:rPr>
        <w:t>Contents:</w:t>
      </w:r>
    </w:p>
    <w:p w:rsidR="001F031E" w:rsidRDefault="00766574">
      <w:pPr>
        <w:pStyle w:val="10"/>
        <w:tabs>
          <w:tab w:val="right" w:leader="dot" w:pos="8296"/>
        </w:tabs>
        <w:rPr>
          <w:rFonts w:asciiTheme="minorHAnsi" w:eastAsiaTheme="minorEastAsia" w:hAnsiTheme="minorHAnsi" w:cstheme="minorBidi"/>
          <w:noProof/>
          <w:kern w:val="0"/>
          <w:sz w:val="22"/>
          <w:szCs w:val="22"/>
          <w:lang w:val="bg-BG" w:eastAsia="bg-BG"/>
        </w:rPr>
      </w:pPr>
      <w:r>
        <w:rPr>
          <w:sz w:val="22"/>
          <w:szCs w:val="22"/>
        </w:rPr>
        <w:fldChar w:fldCharType="begin"/>
      </w:r>
      <w:r>
        <w:rPr>
          <w:sz w:val="22"/>
          <w:szCs w:val="22"/>
        </w:rPr>
        <w:instrText xml:space="preserve">TOC \o "1-3" \h \u </w:instrText>
      </w:r>
      <w:r>
        <w:rPr>
          <w:sz w:val="22"/>
          <w:szCs w:val="22"/>
        </w:rPr>
        <w:fldChar w:fldCharType="separate"/>
      </w:r>
      <w:hyperlink w:anchor="_Toc439585999" w:history="1">
        <w:r w:rsidR="001F031E" w:rsidRPr="00EB0723">
          <w:rPr>
            <w:rStyle w:val="a3"/>
            <w:rFonts w:ascii="Cambria" w:hAnsi="Cambria" w:cs="Cambria"/>
            <w:noProof/>
          </w:rPr>
          <w:t>Introduction:</w:t>
        </w:r>
        <w:r w:rsidR="001F031E">
          <w:rPr>
            <w:noProof/>
          </w:rPr>
          <w:tab/>
        </w:r>
        <w:r w:rsidR="001F031E">
          <w:rPr>
            <w:noProof/>
          </w:rPr>
          <w:fldChar w:fldCharType="begin"/>
        </w:r>
        <w:r w:rsidR="001F031E">
          <w:rPr>
            <w:noProof/>
          </w:rPr>
          <w:instrText xml:space="preserve"> PAGEREF _Toc439585999 \h </w:instrText>
        </w:r>
        <w:r w:rsidR="001F031E">
          <w:rPr>
            <w:noProof/>
          </w:rPr>
        </w:r>
        <w:r w:rsidR="001F031E">
          <w:rPr>
            <w:noProof/>
          </w:rPr>
          <w:fldChar w:fldCharType="separate"/>
        </w:r>
        <w:r w:rsidR="001F031E">
          <w:rPr>
            <w:noProof/>
          </w:rPr>
          <w:t>1</w:t>
        </w:r>
        <w:r w:rsidR="001F031E">
          <w:rPr>
            <w:noProof/>
          </w:rPr>
          <w:fldChar w:fldCharType="end"/>
        </w:r>
      </w:hyperlink>
    </w:p>
    <w:p w:rsidR="001F031E" w:rsidRDefault="001F031E">
      <w:pPr>
        <w:pStyle w:val="10"/>
        <w:tabs>
          <w:tab w:val="right" w:leader="dot" w:pos="8296"/>
        </w:tabs>
        <w:rPr>
          <w:rFonts w:asciiTheme="minorHAnsi" w:eastAsiaTheme="minorEastAsia" w:hAnsiTheme="minorHAnsi" w:cstheme="minorBidi"/>
          <w:noProof/>
          <w:kern w:val="0"/>
          <w:sz w:val="22"/>
          <w:szCs w:val="22"/>
          <w:lang w:val="bg-BG" w:eastAsia="bg-BG"/>
        </w:rPr>
      </w:pPr>
      <w:hyperlink w:anchor="_Toc439586000" w:history="1">
        <w:r w:rsidRPr="00EB0723">
          <w:rPr>
            <w:rStyle w:val="a3"/>
            <w:rFonts w:ascii="Cambria" w:hAnsi="Cambria" w:cs="Cambria"/>
            <w:noProof/>
          </w:rPr>
          <w:t>Group:</w:t>
        </w:r>
        <w:r>
          <w:rPr>
            <w:noProof/>
          </w:rPr>
          <w:tab/>
        </w:r>
        <w:r>
          <w:rPr>
            <w:noProof/>
          </w:rPr>
          <w:fldChar w:fldCharType="begin"/>
        </w:r>
        <w:r>
          <w:rPr>
            <w:noProof/>
          </w:rPr>
          <w:instrText xml:space="preserve"> PAGEREF _Toc439586000 \h </w:instrText>
        </w:r>
        <w:r>
          <w:rPr>
            <w:noProof/>
          </w:rPr>
        </w:r>
        <w:r>
          <w:rPr>
            <w:noProof/>
          </w:rPr>
          <w:fldChar w:fldCharType="separate"/>
        </w:r>
        <w:r>
          <w:rPr>
            <w:noProof/>
          </w:rPr>
          <w:t>1</w:t>
        </w:r>
        <w:r>
          <w:rPr>
            <w:noProof/>
          </w:rPr>
          <w:fldChar w:fldCharType="end"/>
        </w:r>
      </w:hyperlink>
    </w:p>
    <w:p w:rsidR="001F031E" w:rsidRDefault="001F031E">
      <w:pPr>
        <w:pStyle w:val="20"/>
        <w:tabs>
          <w:tab w:val="right" w:leader="dot" w:pos="8296"/>
        </w:tabs>
        <w:rPr>
          <w:rFonts w:asciiTheme="minorHAnsi" w:eastAsiaTheme="minorEastAsia" w:hAnsiTheme="minorHAnsi" w:cstheme="minorBidi"/>
          <w:noProof/>
          <w:kern w:val="0"/>
          <w:sz w:val="22"/>
          <w:szCs w:val="22"/>
          <w:lang w:val="bg-BG" w:eastAsia="bg-BG"/>
        </w:rPr>
      </w:pPr>
      <w:hyperlink w:anchor="_Toc439586001" w:history="1">
        <w:r w:rsidRPr="00EB0723">
          <w:rPr>
            <w:rStyle w:val="a3"/>
            <w:rFonts w:ascii="Cambria" w:hAnsi="Cambria" w:cs="Cambria"/>
            <w:noProof/>
          </w:rPr>
          <w:t>Decisions and explanation:</w:t>
        </w:r>
        <w:r>
          <w:rPr>
            <w:noProof/>
          </w:rPr>
          <w:tab/>
        </w:r>
        <w:r>
          <w:rPr>
            <w:noProof/>
          </w:rPr>
          <w:fldChar w:fldCharType="begin"/>
        </w:r>
        <w:r>
          <w:rPr>
            <w:noProof/>
          </w:rPr>
          <w:instrText xml:space="preserve"> PAGEREF _Toc439586001 \h </w:instrText>
        </w:r>
        <w:r>
          <w:rPr>
            <w:noProof/>
          </w:rPr>
        </w:r>
        <w:r>
          <w:rPr>
            <w:noProof/>
          </w:rPr>
          <w:fldChar w:fldCharType="separate"/>
        </w:r>
        <w:r>
          <w:rPr>
            <w:noProof/>
          </w:rPr>
          <w:t>1</w:t>
        </w:r>
        <w:r>
          <w:rPr>
            <w:noProof/>
          </w:rPr>
          <w:fldChar w:fldCharType="end"/>
        </w:r>
      </w:hyperlink>
    </w:p>
    <w:p w:rsidR="001F031E" w:rsidRDefault="001F031E">
      <w:pPr>
        <w:pStyle w:val="20"/>
        <w:tabs>
          <w:tab w:val="right" w:leader="dot" w:pos="8296"/>
        </w:tabs>
        <w:rPr>
          <w:rFonts w:asciiTheme="minorHAnsi" w:eastAsiaTheme="minorEastAsia" w:hAnsiTheme="minorHAnsi" w:cstheme="minorBidi"/>
          <w:noProof/>
          <w:kern w:val="0"/>
          <w:sz w:val="22"/>
          <w:szCs w:val="22"/>
          <w:lang w:val="bg-BG" w:eastAsia="bg-BG"/>
        </w:rPr>
      </w:pPr>
      <w:hyperlink w:anchor="_Toc439586002" w:history="1">
        <w:r w:rsidRPr="00EB0723">
          <w:rPr>
            <w:rStyle w:val="a3"/>
            <w:rFonts w:ascii="Cambria" w:hAnsi="Cambria" w:cs="Cambria"/>
            <w:noProof/>
          </w:rPr>
          <w:t>Division:</w:t>
        </w:r>
        <w:r>
          <w:rPr>
            <w:noProof/>
          </w:rPr>
          <w:tab/>
        </w:r>
        <w:r>
          <w:rPr>
            <w:noProof/>
          </w:rPr>
          <w:fldChar w:fldCharType="begin"/>
        </w:r>
        <w:r>
          <w:rPr>
            <w:noProof/>
          </w:rPr>
          <w:instrText xml:space="preserve"> PAGEREF _Toc439586002 \h </w:instrText>
        </w:r>
        <w:r>
          <w:rPr>
            <w:noProof/>
          </w:rPr>
        </w:r>
        <w:r>
          <w:rPr>
            <w:noProof/>
          </w:rPr>
          <w:fldChar w:fldCharType="separate"/>
        </w:r>
        <w:r>
          <w:rPr>
            <w:noProof/>
          </w:rPr>
          <w:t>2</w:t>
        </w:r>
        <w:r>
          <w:rPr>
            <w:noProof/>
          </w:rPr>
          <w:fldChar w:fldCharType="end"/>
        </w:r>
      </w:hyperlink>
    </w:p>
    <w:p w:rsidR="001F031E" w:rsidRDefault="001F031E">
      <w:pPr>
        <w:pStyle w:val="20"/>
        <w:tabs>
          <w:tab w:val="right" w:leader="dot" w:pos="8296"/>
        </w:tabs>
        <w:rPr>
          <w:rFonts w:asciiTheme="minorHAnsi" w:eastAsiaTheme="minorEastAsia" w:hAnsiTheme="minorHAnsi" w:cstheme="minorBidi"/>
          <w:noProof/>
          <w:kern w:val="0"/>
          <w:sz w:val="22"/>
          <w:szCs w:val="22"/>
          <w:lang w:val="bg-BG" w:eastAsia="bg-BG"/>
        </w:rPr>
      </w:pPr>
      <w:hyperlink w:anchor="_Toc439586003" w:history="1">
        <w:r w:rsidRPr="00EB0723">
          <w:rPr>
            <w:rStyle w:val="a3"/>
            <w:rFonts w:ascii="Cambria" w:hAnsi="Cambria" w:cs="Cambria"/>
            <w:noProof/>
          </w:rPr>
          <w:t>Record of meeting:</w:t>
        </w:r>
        <w:r>
          <w:rPr>
            <w:noProof/>
          </w:rPr>
          <w:tab/>
        </w:r>
        <w:r>
          <w:rPr>
            <w:noProof/>
          </w:rPr>
          <w:fldChar w:fldCharType="begin"/>
        </w:r>
        <w:r>
          <w:rPr>
            <w:noProof/>
          </w:rPr>
          <w:instrText xml:space="preserve"> PAGEREF _Toc439586003 \h </w:instrText>
        </w:r>
        <w:r>
          <w:rPr>
            <w:noProof/>
          </w:rPr>
        </w:r>
        <w:r>
          <w:rPr>
            <w:noProof/>
          </w:rPr>
          <w:fldChar w:fldCharType="separate"/>
        </w:r>
        <w:r>
          <w:rPr>
            <w:noProof/>
          </w:rPr>
          <w:t>2</w:t>
        </w:r>
        <w:r>
          <w:rPr>
            <w:noProof/>
          </w:rPr>
          <w:fldChar w:fldCharType="end"/>
        </w:r>
      </w:hyperlink>
    </w:p>
    <w:p w:rsidR="001F031E" w:rsidRDefault="001F031E">
      <w:pPr>
        <w:pStyle w:val="10"/>
        <w:tabs>
          <w:tab w:val="right" w:leader="dot" w:pos="8296"/>
        </w:tabs>
        <w:rPr>
          <w:rFonts w:asciiTheme="minorHAnsi" w:eastAsiaTheme="minorEastAsia" w:hAnsiTheme="minorHAnsi" w:cstheme="minorBidi"/>
          <w:noProof/>
          <w:kern w:val="0"/>
          <w:sz w:val="22"/>
          <w:szCs w:val="22"/>
          <w:lang w:val="bg-BG" w:eastAsia="bg-BG"/>
        </w:rPr>
      </w:pPr>
      <w:hyperlink w:anchor="_Toc439586004" w:history="1">
        <w:r w:rsidRPr="00EB0723">
          <w:rPr>
            <w:rStyle w:val="a3"/>
            <w:rFonts w:ascii="Cambria" w:hAnsi="Cambria" w:cs="Cambria"/>
            <w:noProof/>
          </w:rPr>
          <w:t>Individual part:</w:t>
        </w:r>
        <w:r>
          <w:rPr>
            <w:noProof/>
          </w:rPr>
          <w:tab/>
        </w:r>
        <w:r>
          <w:rPr>
            <w:noProof/>
          </w:rPr>
          <w:fldChar w:fldCharType="begin"/>
        </w:r>
        <w:r>
          <w:rPr>
            <w:noProof/>
          </w:rPr>
          <w:instrText xml:space="preserve"> PAGEREF _Toc439586004 \h </w:instrText>
        </w:r>
        <w:r>
          <w:rPr>
            <w:noProof/>
          </w:rPr>
        </w:r>
        <w:r>
          <w:rPr>
            <w:noProof/>
          </w:rPr>
          <w:fldChar w:fldCharType="separate"/>
        </w:r>
        <w:r>
          <w:rPr>
            <w:noProof/>
          </w:rPr>
          <w:t>3</w:t>
        </w:r>
        <w:r>
          <w:rPr>
            <w:noProof/>
          </w:rPr>
          <w:fldChar w:fldCharType="end"/>
        </w:r>
      </w:hyperlink>
    </w:p>
    <w:p w:rsidR="001F031E" w:rsidRDefault="001F031E">
      <w:pPr>
        <w:pStyle w:val="20"/>
        <w:tabs>
          <w:tab w:val="right" w:leader="dot" w:pos="8296"/>
        </w:tabs>
        <w:rPr>
          <w:rFonts w:asciiTheme="minorHAnsi" w:eastAsiaTheme="minorEastAsia" w:hAnsiTheme="minorHAnsi" w:cstheme="minorBidi"/>
          <w:noProof/>
          <w:kern w:val="0"/>
          <w:sz w:val="22"/>
          <w:szCs w:val="22"/>
          <w:lang w:val="bg-BG" w:eastAsia="bg-BG"/>
        </w:rPr>
      </w:pPr>
      <w:hyperlink w:anchor="_Toc439586005" w:history="1">
        <w:r w:rsidRPr="00EB0723">
          <w:rPr>
            <w:rStyle w:val="a3"/>
            <w:rFonts w:ascii="Cambria" w:hAnsi="Cambria" w:cs="Cambria"/>
            <w:noProof/>
          </w:rPr>
          <w:t>Georgi Chishirkov:</w:t>
        </w:r>
        <w:r>
          <w:rPr>
            <w:noProof/>
          </w:rPr>
          <w:tab/>
        </w:r>
        <w:r>
          <w:rPr>
            <w:noProof/>
          </w:rPr>
          <w:fldChar w:fldCharType="begin"/>
        </w:r>
        <w:r>
          <w:rPr>
            <w:noProof/>
          </w:rPr>
          <w:instrText xml:space="preserve"> PAGEREF _Toc439586005 \h </w:instrText>
        </w:r>
        <w:r>
          <w:rPr>
            <w:noProof/>
          </w:rPr>
        </w:r>
        <w:r>
          <w:rPr>
            <w:noProof/>
          </w:rPr>
          <w:fldChar w:fldCharType="separate"/>
        </w:r>
        <w:r>
          <w:rPr>
            <w:noProof/>
          </w:rPr>
          <w:t>3</w:t>
        </w:r>
        <w:r>
          <w:rPr>
            <w:noProof/>
          </w:rPr>
          <w:fldChar w:fldCharType="end"/>
        </w:r>
      </w:hyperlink>
    </w:p>
    <w:p w:rsidR="001F031E" w:rsidRDefault="001F031E">
      <w:pPr>
        <w:pStyle w:val="20"/>
        <w:tabs>
          <w:tab w:val="right" w:leader="dot" w:pos="8296"/>
        </w:tabs>
        <w:rPr>
          <w:rFonts w:asciiTheme="minorHAnsi" w:eastAsiaTheme="minorEastAsia" w:hAnsiTheme="minorHAnsi" w:cstheme="minorBidi"/>
          <w:noProof/>
          <w:kern w:val="0"/>
          <w:sz w:val="22"/>
          <w:szCs w:val="22"/>
          <w:lang w:val="bg-BG" w:eastAsia="bg-BG"/>
        </w:rPr>
      </w:pPr>
      <w:hyperlink w:anchor="_Toc439586006" w:history="1">
        <w:r w:rsidRPr="00EB0723">
          <w:rPr>
            <w:rStyle w:val="a3"/>
            <w:rFonts w:ascii="Cambria" w:hAnsi="Cambria" w:cs="Cambria"/>
            <w:noProof/>
          </w:rPr>
          <w:t>Ilia Nikushev:</w:t>
        </w:r>
        <w:r>
          <w:rPr>
            <w:noProof/>
          </w:rPr>
          <w:tab/>
        </w:r>
        <w:r>
          <w:rPr>
            <w:noProof/>
          </w:rPr>
          <w:fldChar w:fldCharType="begin"/>
        </w:r>
        <w:r>
          <w:rPr>
            <w:noProof/>
          </w:rPr>
          <w:instrText xml:space="preserve"> PAGEREF _Toc439586006 \h </w:instrText>
        </w:r>
        <w:r>
          <w:rPr>
            <w:noProof/>
          </w:rPr>
        </w:r>
        <w:r>
          <w:rPr>
            <w:noProof/>
          </w:rPr>
          <w:fldChar w:fldCharType="separate"/>
        </w:r>
        <w:r>
          <w:rPr>
            <w:noProof/>
          </w:rPr>
          <w:t>3</w:t>
        </w:r>
        <w:r>
          <w:rPr>
            <w:noProof/>
          </w:rPr>
          <w:fldChar w:fldCharType="end"/>
        </w:r>
      </w:hyperlink>
    </w:p>
    <w:p w:rsidR="001F031E" w:rsidRDefault="001F031E">
      <w:pPr>
        <w:pStyle w:val="20"/>
        <w:tabs>
          <w:tab w:val="right" w:leader="dot" w:pos="8296"/>
        </w:tabs>
        <w:rPr>
          <w:rFonts w:asciiTheme="minorHAnsi" w:eastAsiaTheme="minorEastAsia" w:hAnsiTheme="minorHAnsi" w:cstheme="minorBidi"/>
          <w:noProof/>
          <w:kern w:val="0"/>
          <w:sz w:val="22"/>
          <w:szCs w:val="22"/>
          <w:lang w:val="bg-BG" w:eastAsia="bg-BG"/>
        </w:rPr>
      </w:pPr>
      <w:hyperlink w:anchor="_Toc439586007" w:history="1">
        <w:r w:rsidRPr="00EB0723">
          <w:rPr>
            <w:rStyle w:val="a3"/>
            <w:rFonts w:ascii="Cambria" w:hAnsi="Cambria" w:cs="Cambria"/>
            <w:noProof/>
          </w:rPr>
          <w:t>Yu Hong:</w:t>
        </w:r>
        <w:r>
          <w:rPr>
            <w:noProof/>
          </w:rPr>
          <w:tab/>
        </w:r>
        <w:r>
          <w:rPr>
            <w:noProof/>
          </w:rPr>
          <w:fldChar w:fldCharType="begin"/>
        </w:r>
        <w:r>
          <w:rPr>
            <w:noProof/>
          </w:rPr>
          <w:instrText xml:space="preserve"> PAGEREF _Toc439586007 \h </w:instrText>
        </w:r>
        <w:r>
          <w:rPr>
            <w:noProof/>
          </w:rPr>
        </w:r>
        <w:r>
          <w:rPr>
            <w:noProof/>
          </w:rPr>
          <w:fldChar w:fldCharType="separate"/>
        </w:r>
        <w:r>
          <w:rPr>
            <w:noProof/>
          </w:rPr>
          <w:t>3</w:t>
        </w:r>
        <w:r>
          <w:rPr>
            <w:noProof/>
          </w:rPr>
          <w:fldChar w:fldCharType="end"/>
        </w:r>
      </w:hyperlink>
    </w:p>
    <w:p w:rsidR="00000000" w:rsidRDefault="00766574">
      <w:pPr>
        <w:rPr>
          <w:rFonts w:ascii="Cambria" w:hAnsi="Cambria" w:cs="Cambria"/>
          <w:b/>
          <w:sz w:val="28"/>
          <w:szCs w:val="28"/>
        </w:rPr>
      </w:pPr>
      <w:r>
        <w:rPr>
          <w:szCs w:val="22"/>
        </w:rPr>
        <w:fldChar w:fldCharType="end"/>
      </w:r>
    </w:p>
    <w:p w:rsidR="00000000" w:rsidRDefault="00766574">
      <w:pPr>
        <w:pStyle w:val="1"/>
        <w:spacing w:before="0" w:after="0" w:line="240" w:lineRule="auto"/>
        <w:rPr>
          <w:rFonts w:ascii="Cambria" w:hAnsi="Cambria" w:cs="Cambria"/>
          <w:color w:val="5B9BD5"/>
          <w:sz w:val="28"/>
          <w:szCs w:val="28"/>
        </w:rPr>
      </w:pPr>
      <w:bookmarkStart w:id="0" w:name="_Toc439585999"/>
      <w:r>
        <w:rPr>
          <w:rFonts w:ascii="Cambria" w:hAnsi="Cambria" w:cs="Cambria"/>
          <w:color w:val="5B9BD5"/>
          <w:sz w:val="28"/>
          <w:szCs w:val="28"/>
        </w:rPr>
        <w:t>Introduction:</w:t>
      </w:r>
      <w:bookmarkEnd w:id="0"/>
    </w:p>
    <w:p w:rsidR="00000000" w:rsidRDefault="00766574">
      <w:pPr>
        <w:rPr>
          <w:rFonts w:ascii="Cambria" w:hAnsi="Cambria" w:cs="Cambria"/>
          <w:sz w:val="22"/>
          <w:szCs w:val="22"/>
        </w:rPr>
      </w:pPr>
      <w:r>
        <w:rPr>
          <w:rFonts w:ascii="Cambria" w:hAnsi="Cambria" w:cs="Cambria"/>
          <w:sz w:val="22"/>
          <w:szCs w:val="22"/>
        </w:rPr>
        <w:t>In this process report document we will show how our group worked together and how each individual benefited from the project by showing: decisions we have made, division of work, problems an</w:t>
      </w:r>
      <w:r>
        <w:rPr>
          <w:rFonts w:ascii="Cambria" w:hAnsi="Cambria" w:cs="Cambria"/>
          <w:sz w:val="22"/>
          <w:szCs w:val="22"/>
        </w:rPr>
        <w:t>d solutions, individual’s opinion and the brief record of meetings.</w:t>
      </w:r>
    </w:p>
    <w:p w:rsidR="00000000" w:rsidRDefault="00766574">
      <w:pPr>
        <w:pStyle w:val="1"/>
        <w:spacing w:before="0" w:after="0" w:line="240" w:lineRule="auto"/>
        <w:rPr>
          <w:rFonts w:ascii="Cambria" w:hAnsi="Cambria" w:cs="Cambria"/>
          <w:color w:val="5B9BD5"/>
          <w:sz w:val="28"/>
          <w:szCs w:val="28"/>
        </w:rPr>
      </w:pPr>
      <w:bookmarkStart w:id="1" w:name="_Toc439586000"/>
      <w:r>
        <w:rPr>
          <w:rFonts w:ascii="Cambria" w:hAnsi="Cambria" w:cs="Cambria"/>
          <w:color w:val="5B9BD5"/>
          <w:sz w:val="28"/>
          <w:szCs w:val="28"/>
        </w:rPr>
        <w:t>Group:</w:t>
      </w:r>
      <w:bookmarkEnd w:id="1"/>
    </w:p>
    <w:p w:rsidR="00000000" w:rsidRDefault="00766574">
      <w:pPr>
        <w:rPr>
          <w:rFonts w:ascii="Cambria" w:hAnsi="Cambria" w:cs="Cambria"/>
          <w:sz w:val="22"/>
          <w:szCs w:val="22"/>
        </w:rPr>
      </w:pPr>
      <w:r>
        <w:rPr>
          <w:rFonts w:ascii="Cambria" w:hAnsi="Cambria" w:cs="Cambria"/>
          <w:sz w:val="22"/>
          <w:szCs w:val="22"/>
        </w:rPr>
        <w:t xml:space="preserve">Our group members are </w:t>
      </w:r>
      <w:proofErr w:type="spellStart"/>
      <w:r>
        <w:rPr>
          <w:rFonts w:ascii="Cambria" w:hAnsi="Cambria" w:cs="Cambria"/>
          <w:sz w:val="22"/>
          <w:szCs w:val="22"/>
        </w:rPr>
        <w:t>Georgi</w:t>
      </w:r>
      <w:proofErr w:type="spellEnd"/>
      <w:r>
        <w:rPr>
          <w:rFonts w:ascii="Cambria" w:hAnsi="Cambria" w:cs="Cambria"/>
          <w:sz w:val="22"/>
          <w:szCs w:val="22"/>
        </w:rPr>
        <w:t xml:space="preserve"> </w:t>
      </w:r>
      <w:proofErr w:type="spellStart"/>
      <w:r>
        <w:rPr>
          <w:rFonts w:ascii="Cambria" w:hAnsi="Cambria" w:cs="Cambria"/>
          <w:sz w:val="22"/>
          <w:szCs w:val="22"/>
        </w:rPr>
        <w:t>Chishirkov</w:t>
      </w:r>
      <w:proofErr w:type="spellEnd"/>
      <w:r>
        <w:rPr>
          <w:rFonts w:ascii="Cambria" w:hAnsi="Cambria" w:cs="Cambria"/>
          <w:sz w:val="22"/>
          <w:szCs w:val="22"/>
        </w:rPr>
        <w:t xml:space="preserve">, </w:t>
      </w:r>
      <w:proofErr w:type="spellStart"/>
      <w:r>
        <w:rPr>
          <w:rFonts w:ascii="Cambria" w:hAnsi="Cambria" w:cs="Cambria"/>
          <w:sz w:val="22"/>
          <w:szCs w:val="22"/>
        </w:rPr>
        <w:t>Ilia</w:t>
      </w:r>
      <w:proofErr w:type="spellEnd"/>
      <w:r>
        <w:rPr>
          <w:rFonts w:ascii="Cambria" w:hAnsi="Cambria" w:cs="Cambria"/>
          <w:sz w:val="22"/>
          <w:szCs w:val="22"/>
        </w:rPr>
        <w:t xml:space="preserve"> </w:t>
      </w:r>
      <w:proofErr w:type="spellStart"/>
      <w:r>
        <w:rPr>
          <w:rFonts w:ascii="Cambria" w:hAnsi="Cambria" w:cs="Cambria"/>
          <w:sz w:val="22"/>
          <w:szCs w:val="22"/>
        </w:rPr>
        <w:t>Nikushev</w:t>
      </w:r>
      <w:proofErr w:type="spellEnd"/>
      <w:r>
        <w:rPr>
          <w:rFonts w:ascii="Cambria" w:hAnsi="Cambria" w:cs="Cambria"/>
          <w:sz w:val="22"/>
          <w:szCs w:val="22"/>
        </w:rPr>
        <w:t xml:space="preserve"> and Yu Hong. Together we have completed documents and code.</w:t>
      </w:r>
    </w:p>
    <w:p w:rsidR="00000000" w:rsidRDefault="00766574">
      <w:pPr>
        <w:rPr>
          <w:rFonts w:ascii="Cambria" w:hAnsi="Cambria" w:cs="Cambria"/>
          <w:sz w:val="22"/>
          <w:szCs w:val="22"/>
        </w:rPr>
      </w:pPr>
    </w:p>
    <w:p w:rsidR="00000000" w:rsidRDefault="00766574">
      <w:pPr>
        <w:pStyle w:val="2"/>
        <w:spacing w:before="0" w:after="0" w:line="240" w:lineRule="auto"/>
        <w:ind w:firstLine="420"/>
      </w:pPr>
      <w:bookmarkStart w:id="2" w:name="_Toc439586001"/>
      <w:r>
        <w:rPr>
          <w:rFonts w:ascii="Cambria" w:hAnsi="Cambria" w:cs="Cambria"/>
          <w:color w:val="5B9BD5"/>
          <w:sz w:val="26"/>
          <w:szCs w:val="26"/>
        </w:rPr>
        <w:t>Decisions and explanation:</w:t>
      </w:r>
      <w:bookmarkEnd w:id="2"/>
    </w:p>
    <w:p w:rsidR="00000000" w:rsidRDefault="00766574">
      <w:pPr>
        <w:numPr>
          <w:ilvl w:val="0"/>
          <w:numId w:val="1"/>
        </w:numPr>
        <w:tabs>
          <w:tab w:val="left" w:pos="425"/>
        </w:tabs>
        <w:ind w:left="420" w:firstLine="0"/>
        <w:rPr>
          <w:rFonts w:ascii="Cambria" w:hAnsi="Cambria" w:cs="Cambria"/>
          <w:sz w:val="22"/>
          <w:szCs w:val="22"/>
        </w:rPr>
      </w:pPr>
      <w:r>
        <w:rPr>
          <w:rFonts w:ascii="Cambria" w:hAnsi="Cambria" w:cs="Cambria"/>
          <w:sz w:val="22"/>
          <w:szCs w:val="22"/>
        </w:rPr>
        <w:t>We created dictionary to define the ph</w:t>
      </w:r>
      <w:r>
        <w:rPr>
          <w:rFonts w:ascii="Cambria" w:hAnsi="Cambria" w:cs="Cambria"/>
          <w:sz w:val="22"/>
          <w:szCs w:val="22"/>
        </w:rPr>
        <w:t>ases.</w:t>
      </w:r>
    </w:p>
    <w:p w:rsidR="00000000" w:rsidRDefault="00766574">
      <w:pPr>
        <w:ind w:left="420" w:firstLine="420"/>
        <w:rPr>
          <w:rFonts w:ascii="Cambria" w:hAnsi="Cambria" w:cs="Cambria"/>
          <w:sz w:val="22"/>
          <w:szCs w:val="22"/>
        </w:rPr>
      </w:pPr>
      <w:r>
        <w:rPr>
          <w:rFonts w:ascii="Cambria" w:hAnsi="Cambria" w:cs="Cambria"/>
          <w:b/>
          <w:bCs/>
          <w:color w:val="5B9BD5"/>
          <w:sz w:val="22"/>
          <w:szCs w:val="22"/>
        </w:rPr>
        <w:t>Explanation:</w:t>
      </w:r>
      <w:r>
        <w:rPr>
          <w:rFonts w:ascii="Cambria" w:hAnsi="Cambria" w:cs="Cambria"/>
          <w:sz w:val="22"/>
          <w:szCs w:val="22"/>
        </w:rPr>
        <w:t xml:space="preserve"> Make a definition of phases is helpful to understand what the certain element is and which is used in each step.</w:t>
      </w:r>
    </w:p>
    <w:p w:rsidR="00000000" w:rsidRDefault="00766574">
      <w:pPr>
        <w:rPr>
          <w:rFonts w:ascii="Cambria" w:hAnsi="Cambria" w:cs="Cambria"/>
          <w:sz w:val="22"/>
          <w:szCs w:val="22"/>
        </w:rPr>
      </w:pPr>
    </w:p>
    <w:p w:rsidR="00000000" w:rsidRDefault="00766574">
      <w:pPr>
        <w:numPr>
          <w:ilvl w:val="0"/>
          <w:numId w:val="1"/>
        </w:numPr>
        <w:tabs>
          <w:tab w:val="left" w:pos="425"/>
        </w:tabs>
        <w:ind w:left="420" w:firstLine="0"/>
        <w:rPr>
          <w:rFonts w:ascii="Cambria" w:hAnsi="Cambria" w:cs="Cambria"/>
          <w:sz w:val="22"/>
          <w:szCs w:val="22"/>
        </w:rPr>
      </w:pPr>
      <w:r>
        <w:rPr>
          <w:rFonts w:ascii="Cambria" w:hAnsi="Cambria" w:cs="Cambria"/>
          <w:sz w:val="22"/>
          <w:szCs w:val="22"/>
        </w:rPr>
        <w:t xml:space="preserve">User positions over 2 or more overlapping pipeline to delete: System highlights </w:t>
      </w:r>
      <w:r>
        <w:rPr>
          <w:rFonts w:ascii="Cambria" w:hAnsi="Cambria" w:cs="Cambria"/>
          <w:sz w:val="22"/>
          <w:szCs w:val="22"/>
        </w:rPr>
        <w:tab/>
      </w:r>
      <w:r>
        <w:rPr>
          <w:rFonts w:ascii="Cambria" w:hAnsi="Cambria" w:cs="Cambria"/>
          <w:sz w:val="22"/>
          <w:szCs w:val="22"/>
        </w:rPr>
        <w:tab/>
      </w:r>
      <w:r>
        <w:rPr>
          <w:rFonts w:ascii="Cambria" w:hAnsi="Cambria" w:cs="Cambria"/>
          <w:sz w:val="22"/>
          <w:szCs w:val="22"/>
        </w:rPr>
        <w:t>the last created one.</w:t>
      </w:r>
    </w:p>
    <w:p w:rsidR="00000000" w:rsidRDefault="00766574">
      <w:pPr>
        <w:ind w:left="420" w:firstLine="420"/>
        <w:rPr>
          <w:rFonts w:ascii="Cambria" w:hAnsi="Cambria" w:cs="Cambria"/>
          <w:sz w:val="22"/>
          <w:szCs w:val="22"/>
        </w:rPr>
      </w:pPr>
      <w:r>
        <w:rPr>
          <w:rFonts w:ascii="Cambria" w:hAnsi="Cambria" w:cs="Cambria"/>
          <w:b/>
          <w:bCs/>
          <w:color w:val="5B9BD5"/>
          <w:sz w:val="22"/>
          <w:szCs w:val="22"/>
        </w:rPr>
        <w:t>Explanation:</w:t>
      </w:r>
      <w:r>
        <w:rPr>
          <w:rFonts w:ascii="Cambria" w:hAnsi="Cambria" w:cs="Cambria"/>
          <w:sz w:val="22"/>
          <w:szCs w:val="22"/>
        </w:rPr>
        <w:t xml:space="preserve"> Ensure</w:t>
      </w:r>
      <w:r>
        <w:rPr>
          <w:rFonts w:ascii="Cambria" w:hAnsi="Cambria" w:cs="Cambria"/>
          <w:sz w:val="22"/>
          <w:szCs w:val="22"/>
        </w:rPr>
        <w:t xml:space="preserve"> users do not delete the pipeline they do not want.</w:t>
      </w:r>
    </w:p>
    <w:p w:rsidR="00000000" w:rsidRDefault="00766574">
      <w:pPr>
        <w:rPr>
          <w:rFonts w:ascii="Cambria" w:hAnsi="Cambria" w:cs="Cambria"/>
          <w:sz w:val="22"/>
          <w:szCs w:val="22"/>
        </w:rPr>
      </w:pPr>
    </w:p>
    <w:p w:rsidR="00000000" w:rsidRDefault="00766574">
      <w:pPr>
        <w:numPr>
          <w:ilvl w:val="0"/>
          <w:numId w:val="1"/>
        </w:numPr>
        <w:tabs>
          <w:tab w:val="left" w:pos="425"/>
        </w:tabs>
        <w:ind w:left="420" w:firstLine="0"/>
        <w:rPr>
          <w:rFonts w:ascii="Cambria" w:hAnsi="Cambria" w:cs="Cambria"/>
          <w:sz w:val="22"/>
          <w:szCs w:val="22"/>
        </w:rPr>
      </w:pPr>
      <w:r>
        <w:rPr>
          <w:rFonts w:ascii="Cambria" w:hAnsi="Cambria" w:cs="Cambria"/>
          <w:sz w:val="22"/>
          <w:szCs w:val="22"/>
        </w:rPr>
        <w:lastRenderedPageBreak/>
        <w:t>Move element outside the panel: Elements remain in the panel.</w:t>
      </w:r>
    </w:p>
    <w:p w:rsidR="00000000" w:rsidRDefault="00766574">
      <w:pPr>
        <w:ind w:left="420" w:firstLine="420"/>
        <w:rPr>
          <w:rFonts w:ascii="Cambria" w:hAnsi="Cambria" w:cs="Cambria"/>
          <w:sz w:val="22"/>
          <w:szCs w:val="22"/>
        </w:rPr>
      </w:pPr>
      <w:r>
        <w:rPr>
          <w:rFonts w:ascii="Cambria" w:hAnsi="Cambria" w:cs="Cambria"/>
          <w:b/>
          <w:bCs/>
          <w:color w:val="5B9BD5"/>
          <w:sz w:val="22"/>
          <w:szCs w:val="22"/>
        </w:rPr>
        <w:t>Explanation:</w:t>
      </w:r>
      <w:r>
        <w:rPr>
          <w:rFonts w:ascii="Cambria" w:hAnsi="Cambria" w:cs="Cambria"/>
          <w:sz w:val="22"/>
          <w:szCs w:val="22"/>
        </w:rPr>
        <w:t xml:space="preserve"> Elements for the pipeline cannot exist outside of the panel.</w:t>
      </w:r>
    </w:p>
    <w:p w:rsidR="00000000" w:rsidRDefault="00766574">
      <w:pPr>
        <w:ind w:left="420"/>
        <w:rPr>
          <w:rFonts w:ascii="Cambria" w:hAnsi="Cambria" w:cs="Cambria"/>
          <w:sz w:val="22"/>
          <w:szCs w:val="22"/>
        </w:rPr>
      </w:pPr>
    </w:p>
    <w:p w:rsidR="00000000" w:rsidRDefault="00766574">
      <w:pPr>
        <w:numPr>
          <w:ilvl w:val="0"/>
          <w:numId w:val="1"/>
        </w:numPr>
        <w:tabs>
          <w:tab w:val="left" w:pos="425"/>
        </w:tabs>
        <w:ind w:left="420" w:firstLine="0"/>
        <w:rPr>
          <w:rFonts w:ascii="Cambria" w:hAnsi="Cambria" w:cs="Cambria"/>
          <w:sz w:val="22"/>
          <w:szCs w:val="22"/>
        </w:rPr>
      </w:pPr>
      <w:r>
        <w:rPr>
          <w:rFonts w:ascii="Cambria" w:hAnsi="Cambria" w:cs="Cambria"/>
          <w:sz w:val="22"/>
          <w:szCs w:val="22"/>
        </w:rPr>
        <w:t>Move element on top of another element: Element back to last known</w:t>
      </w:r>
      <w:r>
        <w:rPr>
          <w:rFonts w:ascii="Cambria" w:hAnsi="Cambria" w:cs="Cambria"/>
          <w:sz w:val="22"/>
          <w:szCs w:val="22"/>
        </w:rPr>
        <w:t xml:space="preserve"> position.</w:t>
      </w:r>
    </w:p>
    <w:p w:rsidR="00000000" w:rsidRDefault="00766574">
      <w:pPr>
        <w:ind w:left="420" w:firstLine="420"/>
        <w:rPr>
          <w:rFonts w:ascii="Cambria" w:hAnsi="Cambria" w:cs="Cambria"/>
          <w:sz w:val="22"/>
          <w:szCs w:val="22"/>
        </w:rPr>
      </w:pPr>
      <w:r>
        <w:rPr>
          <w:rFonts w:ascii="Cambria" w:hAnsi="Cambria" w:cs="Cambria"/>
          <w:b/>
          <w:bCs/>
          <w:color w:val="5B9BD5"/>
          <w:sz w:val="22"/>
          <w:szCs w:val="22"/>
        </w:rPr>
        <w:t>Explanation:</w:t>
      </w:r>
      <w:r>
        <w:rPr>
          <w:rFonts w:ascii="Cambria" w:hAnsi="Cambria" w:cs="Cambria"/>
          <w:sz w:val="22"/>
          <w:szCs w:val="22"/>
        </w:rPr>
        <w:t xml:space="preserve"> Two elements cannot be at the on top of another</w:t>
      </w:r>
    </w:p>
    <w:p w:rsidR="00000000" w:rsidRDefault="00766574">
      <w:pPr>
        <w:ind w:left="420"/>
        <w:rPr>
          <w:rFonts w:ascii="Cambria" w:hAnsi="Cambria" w:cs="Cambria"/>
          <w:sz w:val="22"/>
          <w:szCs w:val="22"/>
        </w:rPr>
      </w:pPr>
    </w:p>
    <w:p w:rsidR="00000000" w:rsidRDefault="00766574">
      <w:pPr>
        <w:numPr>
          <w:ilvl w:val="0"/>
          <w:numId w:val="1"/>
        </w:numPr>
        <w:tabs>
          <w:tab w:val="left" w:pos="425"/>
        </w:tabs>
        <w:ind w:left="420" w:firstLine="0"/>
        <w:rPr>
          <w:rFonts w:ascii="Cambria" w:hAnsi="Cambria" w:cs="Cambria"/>
          <w:sz w:val="22"/>
          <w:szCs w:val="22"/>
        </w:rPr>
      </w:pPr>
      <w:r>
        <w:rPr>
          <w:rFonts w:ascii="Cambria" w:hAnsi="Cambria" w:cs="Cambria"/>
          <w:sz w:val="22"/>
          <w:szCs w:val="22"/>
        </w:rPr>
        <w:t>Create a pipe connection between two elements, that already are connected</w:t>
      </w:r>
    </w:p>
    <w:p w:rsidR="00000000" w:rsidRDefault="00766574">
      <w:pPr>
        <w:ind w:left="420" w:firstLine="420"/>
        <w:rPr>
          <w:rFonts w:ascii="Cambria" w:hAnsi="Cambria" w:cs="Cambria"/>
          <w:sz w:val="22"/>
          <w:szCs w:val="22"/>
        </w:rPr>
      </w:pPr>
      <w:r>
        <w:rPr>
          <w:rFonts w:ascii="Cambria" w:hAnsi="Cambria" w:cs="Cambria"/>
          <w:b/>
          <w:bCs/>
          <w:color w:val="5B9BD5"/>
          <w:sz w:val="22"/>
          <w:szCs w:val="22"/>
        </w:rPr>
        <w:t>Explanation:</w:t>
      </w:r>
      <w:r>
        <w:rPr>
          <w:rFonts w:ascii="Cambria" w:hAnsi="Cambria" w:cs="Cambria"/>
          <w:sz w:val="22"/>
          <w:szCs w:val="22"/>
        </w:rPr>
        <w:t xml:space="preserve"> Users cannot create other connections between elements that already have influence on the system</w:t>
      </w:r>
      <w:r>
        <w:rPr>
          <w:rFonts w:ascii="Cambria" w:hAnsi="Cambria" w:cs="Cambria"/>
          <w:sz w:val="22"/>
          <w:szCs w:val="22"/>
        </w:rPr>
        <w:t>.</w:t>
      </w:r>
    </w:p>
    <w:p w:rsidR="00000000" w:rsidRDefault="00766574">
      <w:pPr>
        <w:ind w:left="420" w:firstLine="420"/>
        <w:rPr>
          <w:rFonts w:ascii="Cambria" w:hAnsi="Cambria" w:cs="Cambria"/>
          <w:sz w:val="22"/>
          <w:szCs w:val="22"/>
        </w:rPr>
      </w:pPr>
    </w:p>
    <w:p w:rsidR="00000000" w:rsidRDefault="00766574">
      <w:pPr>
        <w:numPr>
          <w:ilvl w:val="0"/>
          <w:numId w:val="1"/>
        </w:numPr>
        <w:tabs>
          <w:tab w:val="left" w:pos="425"/>
        </w:tabs>
        <w:ind w:left="420" w:firstLine="0"/>
        <w:rPr>
          <w:rFonts w:ascii="Cambria" w:hAnsi="Cambria" w:cs="Cambria"/>
          <w:sz w:val="22"/>
          <w:szCs w:val="22"/>
        </w:rPr>
      </w:pPr>
      <w:r>
        <w:rPr>
          <w:rFonts w:ascii="Cambria" w:hAnsi="Cambria" w:cs="Cambria"/>
          <w:sz w:val="22"/>
          <w:szCs w:val="22"/>
        </w:rPr>
        <w:t>Users change the flow of pipeline to a negative number: System sets it 0.</w:t>
      </w:r>
    </w:p>
    <w:p w:rsidR="00000000" w:rsidRDefault="00766574">
      <w:pPr>
        <w:ind w:left="420" w:firstLine="420"/>
        <w:rPr>
          <w:rFonts w:ascii="Cambria" w:hAnsi="Cambria" w:cs="Cambria"/>
          <w:sz w:val="22"/>
          <w:szCs w:val="22"/>
        </w:rPr>
      </w:pPr>
      <w:r>
        <w:rPr>
          <w:rFonts w:ascii="Cambria" w:hAnsi="Cambria" w:cs="Cambria"/>
          <w:b/>
          <w:bCs/>
          <w:color w:val="5B9BD5"/>
          <w:sz w:val="22"/>
          <w:szCs w:val="22"/>
        </w:rPr>
        <w:t>Explanation:</w:t>
      </w:r>
      <w:r>
        <w:rPr>
          <w:rFonts w:ascii="Cambria" w:hAnsi="Cambria" w:cs="Cambria"/>
          <w:sz w:val="22"/>
          <w:szCs w:val="22"/>
        </w:rPr>
        <w:t xml:space="preserve"> The flow cannot be beneath 0.</w:t>
      </w:r>
    </w:p>
    <w:p w:rsidR="00000000" w:rsidRDefault="00766574">
      <w:pPr>
        <w:ind w:left="420" w:firstLine="420"/>
        <w:rPr>
          <w:rFonts w:ascii="Cambria" w:hAnsi="Cambria" w:cs="Cambria"/>
          <w:sz w:val="22"/>
          <w:szCs w:val="22"/>
        </w:rPr>
      </w:pPr>
    </w:p>
    <w:p w:rsidR="00000000" w:rsidRDefault="00766574">
      <w:pPr>
        <w:numPr>
          <w:ilvl w:val="0"/>
          <w:numId w:val="1"/>
        </w:numPr>
        <w:tabs>
          <w:tab w:val="left" w:pos="425"/>
        </w:tabs>
        <w:ind w:left="420" w:firstLine="0"/>
        <w:rPr>
          <w:rFonts w:ascii="Cambria" w:hAnsi="Cambria" w:cs="Cambria"/>
          <w:sz w:val="22"/>
          <w:szCs w:val="22"/>
        </w:rPr>
      </w:pPr>
      <w:r>
        <w:rPr>
          <w:rFonts w:ascii="Cambria" w:hAnsi="Cambria" w:cs="Cambria"/>
          <w:sz w:val="22"/>
          <w:szCs w:val="22"/>
        </w:rPr>
        <w:t xml:space="preserve">User creates or loads a new pipeline when there is unsaved changes: Users are prompted if </w:t>
      </w:r>
      <w:r>
        <w:rPr>
          <w:rFonts w:ascii="Cambria" w:hAnsi="Cambria" w:cs="Cambria"/>
          <w:sz w:val="22"/>
          <w:szCs w:val="22"/>
        </w:rPr>
        <w:tab/>
      </w:r>
      <w:r>
        <w:rPr>
          <w:rFonts w:ascii="Cambria" w:hAnsi="Cambria" w:cs="Cambria"/>
          <w:sz w:val="22"/>
          <w:szCs w:val="22"/>
        </w:rPr>
        <w:t>they want to save.</w:t>
      </w:r>
    </w:p>
    <w:p w:rsidR="00000000" w:rsidRDefault="00766574">
      <w:pPr>
        <w:ind w:left="420" w:firstLine="420"/>
        <w:rPr>
          <w:rFonts w:ascii="Cambria" w:hAnsi="Cambria" w:cs="Cambria"/>
          <w:sz w:val="22"/>
          <w:szCs w:val="22"/>
        </w:rPr>
      </w:pPr>
      <w:r>
        <w:rPr>
          <w:rFonts w:ascii="Cambria" w:hAnsi="Cambria" w:cs="Cambria"/>
          <w:b/>
          <w:bCs/>
          <w:color w:val="5B9BD5"/>
          <w:sz w:val="22"/>
          <w:szCs w:val="22"/>
        </w:rPr>
        <w:t>Explanation:</w:t>
      </w:r>
      <w:r>
        <w:rPr>
          <w:rFonts w:ascii="Cambria" w:hAnsi="Cambria" w:cs="Cambria"/>
          <w:sz w:val="22"/>
          <w:szCs w:val="22"/>
        </w:rPr>
        <w:t xml:space="preserve"> Ensure users</w:t>
      </w:r>
      <w:r>
        <w:rPr>
          <w:rFonts w:ascii="Cambria" w:hAnsi="Cambria" w:cs="Cambria"/>
          <w:sz w:val="22"/>
          <w:szCs w:val="22"/>
        </w:rPr>
        <w:t xml:space="preserve"> will not lose the effort if miss-click or </w:t>
      </w:r>
      <w:r>
        <w:rPr>
          <w:rFonts w:ascii="Cambria" w:hAnsi="Cambria" w:cs="Cambria"/>
          <w:sz w:val="22"/>
          <w:szCs w:val="22"/>
        </w:rPr>
        <w:tab/>
      </w:r>
      <w:r>
        <w:rPr>
          <w:rFonts w:ascii="Cambria" w:hAnsi="Cambria" w:cs="Cambria"/>
          <w:sz w:val="22"/>
          <w:szCs w:val="22"/>
        </w:rPr>
        <w:tab/>
      </w:r>
      <w:r>
        <w:rPr>
          <w:rFonts w:ascii="Cambria" w:hAnsi="Cambria" w:cs="Cambria"/>
          <w:sz w:val="22"/>
          <w:szCs w:val="22"/>
        </w:rPr>
        <w:t>miss-operate.</w:t>
      </w:r>
    </w:p>
    <w:p w:rsidR="00000000" w:rsidRDefault="00766574">
      <w:pPr>
        <w:ind w:left="420" w:firstLine="420"/>
        <w:rPr>
          <w:rFonts w:ascii="Cambria" w:hAnsi="Cambria" w:cs="Cambria"/>
          <w:sz w:val="22"/>
          <w:szCs w:val="22"/>
        </w:rPr>
      </w:pPr>
    </w:p>
    <w:p w:rsidR="00000000" w:rsidRDefault="00766574">
      <w:pPr>
        <w:numPr>
          <w:ilvl w:val="0"/>
          <w:numId w:val="1"/>
        </w:numPr>
        <w:tabs>
          <w:tab w:val="left" w:pos="425"/>
        </w:tabs>
        <w:ind w:left="420" w:firstLine="0"/>
        <w:rPr>
          <w:rFonts w:ascii="Cambria" w:hAnsi="Cambria" w:cs="Cambria"/>
          <w:sz w:val="22"/>
          <w:szCs w:val="22"/>
        </w:rPr>
      </w:pPr>
      <w:r>
        <w:rPr>
          <w:rFonts w:ascii="Cambria" w:hAnsi="Cambria" w:cs="Cambria"/>
          <w:sz w:val="22"/>
          <w:szCs w:val="22"/>
        </w:rPr>
        <w:t>Right click menu lose focus: System closes menu.</w:t>
      </w:r>
    </w:p>
    <w:p w:rsidR="00000000" w:rsidRDefault="00766574">
      <w:pPr>
        <w:ind w:left="420" w:firstLine="420"/>
        <w:rPr>
          <w:rFonts w:ascii="Cambria" w:hAnsi="Cambria" w:cs="Cambria"/>
          <w:sz w:val="22"/>
          <w:szCs w:val="22"/>
        </w:rPr>
      </w:pPr>
      <w:r>
        <w:rPr>
          <w:rFonts w:ascii="Cambria" w:hAnsi="Cambria" w:cs="Cambria"/>
          <w:b/>
          <w:bCs/>
          <w:color w:val="5B9BD5"/>
          <w:sz w:val="22"/>
          <w:szCs w:val="22"/>
        </w:rPr>
        <w:t>Explanation:</w:t>
      </w:r>
      <w:r>
        <w:rPr>
          <w:rFonts w:ascii="Cambria" w:hAnsi="Cambria" w:cs="Cambria"/>
          <w:color w:val="5B9BD5"/>
          <w:sz w:val="22"/>
          <w:szCs w:val="22"/>
        </w:rPr>
        <w:t xml:space="preserve"> </w:t>
      </w:r>
      <w:r>
        <w:rPr>
          <w:rFonts w:ascii="Cambria" w:hAnsi="Cambria" w:cs="Cambria"/>
          <w:sz w:val="22"/>
          <w:szCs w:val="22"/>
        </w:rPr>
        <w:t>Once the menu is out of focus, the user no longer has interest</w:t>
      </w:r>
    </w:p>
    <w:p w:rsidR="00000000" w:rsidRDefault="00766574">
      <w:pPr>
        <w:ind w:left="420" w:firstLine="420"/>
        <w:rPr>
          <w:rFonts w:ascii="Cambria" w:hAnsi="Cambria" w:cs="Cambria"/>
          <w:sz w:val="22"/>
          <w:szCs w:val="22"/>
        </w:rPr>
      </w:pPr>
    </w:p>
    <w:p w:rsidR="00000000" w:rsidRDefault="00766574">
      <w:pPr>
        <w:numPr>
          <w:ilvl w:val="0"/>
          <w:numId w:val="1"/>
        </w:numPr>
        <w:tabs>
          <w:tab w:val="left" w:pos="425"/>
        </w:tabs>
        <w:ind w:left="420" w:firstLine="0"/>
        <w:rPr>
          <w:rFonts w:ascii="Cambria" w:hAnsi="Cambria" w:cs="Cambria"/>
          <w:sz w:val="22"/>
          <w:szCs w:val="22"/>
        </w:rPr>
      </w:pPr>
      <w:r>
        <w:rPr>
          <w:rFonts w:ascii="Cambria" w:hAnsi="Cambria" w:cs="Cambria"/>
          <w:sz w:val="22"/>
          <w:szCs w:val="22"/>
        </w:rPr>
        <w:t>We add two extra functions: redo and undo.</w:t>
      </w:r>
    </w:p>
    <w:p w:rsidR="00000000" w:rsidRDefault="00766574">
      <w:pPr>
        <w:ind w:left="420" w:firstLine="420"/>
        <w:rPr>
          <w:rFonts w:ascii="Cambria" w:hAnsi="Cambria" w:cs="Cambria"/>
          <w:sz w:val="22"/>
          <w:szCs w:val="22"/>
        </w:rPr>
      </w:pPr>
      <w:r>
        <w:rPr>
          <w:rFonts w:ascii="Cambria" w:hAnsi="Cambria" w:cs="Cambria"/>
          <w:b/>
          <w:bCs/>
          <w:color w:val="5B9BD5"/>
          <w:sz w:val="22"/>
          <w:szCs w:val="22"/>
        </w:rPr>
        <w:t>Explanation:</w:t>
      </w:r>
      <w:r>
        <w:rPr>
          <w:rFonts w:ascii="Cambria" w:hAnsi="Cambria" w:cs="Cambria"/>
          <w:color w:val="5B9BD5"/>
          <w:sz w:val="22"/>
          <w:szCs w:val="22"/>
        </w:rPr>
        <w:t xml:space="preserve"> </w:t>
      </w:r>
      <w:r>
        <w:rPr>
          <w:rFonts w:ascii="Cambria" w:hAnsi="Cambria" w:cs="Cambria"/>
          <w:sz w:val="22"/>
          <w:szCs w:val="22"/>
        </w:rPr>
        <w:t>Guarantees a m</w:t>
      </w:r>
      <w:r>
        <w:rPr>
          <w:rFonts w:ascii="Cambria" w:hAnsi="Cambria" w:cs="Cambria"/>
          <w:sz w:val="22"/>
          <w:szCs w:val="22"/>
        </w:rPr>
        <w:t>ore error-free environment, where the user can make mistakes.</w:t>
      </w:r>
    </w:p>
    <w:p w:rsidR="00000000" w:rsidRDefault="00766574">
      <w:pPr>
        <w:ind w:left="420" w:firstLine="420"/>
        <w:rPr>
          <w:rFonts w:ascii="Cambria" w:hAnsi="Cambria" w:cs="Cambria"/>
          <w:sz w:val="22"/>
          <w:szCs w:val="22"/>
        </w:rPr>
      </w:pPr>
    </w:p>
    <w:p w:rsidR="00000000" w:rsidRDefault="00766574">
      <w:pPr>
        <w:numPr>
          <w:ilvl w:val="0"/>
          <w:numId w:val="1"/>
        </w:numPr>
        <w:tabs>
          <w:tab w:val="left" w:pos="425"/>
        </w:tabs>
        <w:ind w:left="420" w:firstLine="0"/>
        <w:rPr>
          <w:rFonts w:ascii="Cambria" w:hAnsi="Cambria" w:cs="Cambria"/>
          <w:sz w:val="22"/>
          <w:szCs w:val="22"/>
        </w:rPr>
      </w:pPr>
      <w:r>
        <w:rPr>
          <w:rFonts w:ascii="Cambria" w:hAnsi="Cambria" w:cs="Cambria"/>
          <w:sz w:val="22"/>
          <w:szCs w:val="22"/>
        </w:rPr>
        <w:t xml:space="preserve">For nonfunctional requirements, we aim at usability, stability, performance and </w:t>
      </w:r>
      <w:r>
        <w:rPr>
          <w:rFonts w:ascii="Cambria" w:hAnsi="Cambria" w:cs="Cambria"/>
          <w:sz w:val="22"/>
          <w:szCs w:val="22"/>
        </w:rPr>
        <w:tab/>
      </w:r>
      <w:r>
        <w:rPr>
          <w:rFonts w:ascii="Cambria" w:hAnsi="Cambria" w:cs="Cambria"/>
          <w:sz w:val="22"/>
          <w:szCs w:val="22"/>
        </w:rPr>
        <w:tab/>
      </w:r>
      <w:r>
        <w:rPr>
          <w:rFonts w:ascii="Cambria" w:hAnsi="Cambria" w:cs="Cambria"/>
          <w:sz w:val="22"/>
          <w:szCs w:val="22"/>
        </w:rPr>
        <w:t>extensibility.</w:t>
      </w:r>
    </w:p>
    <w:p w:rsidR="00000000" w:rsidRDefault="00766574">
      <w:pPr>
        <w:ind w:left="420" w:firstLine="420"/>
        <w:rPr>
          <w:rFonts w:ascii="Cambria" w:hAnsi="Cambria" w:cs="Cambria"/>
          <w:sz w:val="22"/>
          <w:szCs w:val="22"/>
        </w:rPr>
      </w:pPr>
      <w:r>
        <w:rPr>
          <w:rFonts w:ascii="Cambria" w:hAnsi="Cambria" w:cs="Cambria"/>
          <w:b/>
          <w:bCs/>
          <w:color w:val="5B9BD5"/>
          <w:sz w:val="22"/>
          <w:szCs w:val="22"/>
        </w:rPr>
        <w:t>Explanation:</w:t>
      </w:r>
      <w:r>
        <w:rPr>
          <w:rFonts w:ascii="Cambria" w:hAnsi="Cambria" w:cs="Cambria"/>
          <w:color w:val="5B9BD5"/>
          <w:sz w:val="22"/>
          <w:szCs w:val="22"/>
        </w:rPr>
        <w:t xml:space="preserve"> </w:t>
      </w:r>
      <w:r>
        <w:rPr>
          <w:rFonts w:ascii="Cambria" w:hAnsi="Cambria" w:cs="Cambria"/>
          <w:sz w:val="22"/>
          <w:szCs w:val="22"/>
        </w:rPr>
        <w:t xml:space="preserve">Program will be easy and intuitive to use and ensure everything </w:t>
      </w:r>
      <w:r>
        <w:rPr>
          <w:rFonts w:ascii="Cambria" w:hAnsi="Cambria" w:cs="Cambria"/>
          <w:sz w:val="22"/>
          <w:szCs w:val="22"/>
        </w:rPr>
        <w:tab/>
      </w:r>
      <w:r>
        <w:rPr>
          <w:rFonts w:ascii="Cambria" w:hAnsi="Cambria" w:cs="Cambria"/>
          <w:sz w:val="22"/>
          <w:szCs w:val="22"/>
        </w:rPr>
        <w:t>will run as fast a</w:t>
      </w:r>
      <w:r>
        <w:rPr>
          <w:rFonts w:ascii="Cambria" w:hAnsi="Cambria" w:cs="Cambria"/>
          <w:sz w:val="22"/>
          <w:szCs w:val="22"/>
        </w:rPr>
        <w:t>s possible and new feature will be easily accepted.</w:t>
      </w:r>
    </w:p>
    <w:p w:rsidR="00000000" w:rsidRDefault="00766574">
      <w:pPr>
        <w:ind w:left="420" w:firstLine="420"/>
        <w:rPr>
          <w:rFonts w:ascii="Cambria" w:hAnsi="Cambria" w:cs="Cambria"/>
          <w:sz w:val="22"/>
          <w:szCs w:val="22"/>
        </w:rPr>
      </w:pPr>
    </w:p>
    <w:p w:rsidR="00000000" w:rsidRDefault="00766574">
      <w:pPr>
        <w:numPr>
          <w:ilvl w:val="0"/>
          <w:numId w:val="1"/>
        </w:numPr>
        <w:tabs>
          <w:tab w:val="left" w:pos="425"/>
        </w:tabs>
        <w:ind w:left="420" w:firstLine="0"/>
        <w:rPr>
          <w:rFonts w:ascii="Cambria" w:hAnsi="Cambria" w:cs="Cambria"/>
          <w:sz w:val="22"/>
          <w:szCs w:val="22"/>
        </w:rPr>
      </w:pPr>
      <w:r>
        <w:rPr>
          <w:rFonts w:ascii="Cambria" w:hAnsi="Cambria" w:cs="Cambria"/>
          <w:sz w:val="22"/>
          <w:szCs w:val="22"/>
        </w:rPr>
        <w:t>The position of an element is considered from top left corner of the drawing panel.</w:t>
      </w:r>
    </w:p>
    <w:p w:rsidR="00000000" w:rsidRDefault="00766574">
      <w:pPr>
        <w:ind w:left="420" w:firstLine="420"/>
        <w:rPr>
          <w:rFonts w:ascii="Cambria" w:hAnsi="Cambria" w:cs="Cambria"/>
          <w:sz w:val="22"/>
          <w:szCs w:val="22"/>
        </w:rPr>
      </w:pPr>
      <w:r>
        <w:rPr>
          <w:rFonts w:ascii="Cambria" w:hAnsi="Cambria" w:cs="Cambria"/>
          <w:b/>
          <w:bCs/>
          <w:color w:val="5B9BD5"/>
          <w:sz w:val="22"/>
          <w:szCs w:val="22"/>
        </w:rPr>
        <w:t>Explanation:</w:t>
      </w:r>
      <w:r>
        <w:rPr>
          <w:rFonts w:ascii="Cambria" w:hAnsi="Cambria" w:cs="Cambria"/>
          <w:color w:val="5B9BD5"/>
          <w:sz w:val="22"/>
          <w:szCs w:val="22"/>
        </w:rPr>
        <w:t xml:space="preserve"> </w:t>
      </w:r>
      <w:r>
        <w:rPr>
          <w:rFonts w:ascii="Cambria" w:hAnsi="Cambria" w:cs="Cambria"/>
          <w:sz w:val="22"/>
          <w:szCs w:val="22"/>
        </w:rPr>
        <w:t>To clarify what the position of an element is.</w:t>
      </w:r>
    </w:p>
    <w:p w:rsidR="00000000" w:rsidRDefault="00766574">
      <w:pPr>
        <w:ind w:left="420" w:firstLine="420"/>
        <w:rPr>
          <w:rFonts w:ascii="Cambria" w:hAnsi="Cambria" w:cs="Cambria"/>
          <w:sz w:val="22"/>
          <w:szCs w:val="22"/>
        </w:rPr>
      </w:pPr>
    </w:p>
    <w:p w:rsidR="00000000" w:rsidRDefault="00766574">
      <w:pPr>
        <w:numPr>
          <w:ilvl w:val="0"/>
          <w:numId w:val="1"/>
        </w:numPr>
        <w:tabs>
          <w:tab w:val="left" w:pos="425"/>
        </w:tabs>
        <w:ind w:left="420" w:firstLine="0"/>
        <w:rPr>
          <w:rFonts w:ascii="Cambria" w:hAnsi="Cambria" w:cs="Cambria"/>
          <w:sz w:val="22"/>
          <w:szCs w:val="22"/>
        </w:rPr>
      </w:pPr>
      <w:r>
        <w:rPr>
          <w:rFonts w:ascii="Cambria" w:hAnsi="Cambria" w:cs="Cambria"/>
          <w:sz w:val="22"/>
          <w:szCs w:val="22"/>
        </w:rPr>
        <w:t>Remove Daniel from the team.</w:t>
      </w:r>
    </w:p>
    <w:p w:rsidR="00000000" w:rsidRDefault="00766574">
      <w:pPr>
        <w:ind w:left="420" w:firstLine="420"/>
        <w:rPr>
          <w:rFonts w:ascii="Cambria" w:hAnsi="Cambria" w:cs="Cambria"/>
          <w:sz w:val="22"/>
          <w:szCs w:val="22"/>
        </w:rPr>
      </w:pPr>
      <w:r>
        <w:rPr>
          <w:rFonts w:ascii="Cambria" w:hAnsi="Cambria" w:cs="Cambria"/>
          <w:b/>
          <w:bCs/>
          <w:color w:val="5B9BD5"/>
          <w:sz w:val="22"/>
          <w:szCs w:val="22"/>
        </w:rPr>
        <w:t>Explanation:</w:t>
      </w:r>
      <w:r>
        <w:rPr>
          <w:rFonts w:ascii="Cambria" w:hAnsi="Cambria" w:cs="Cambria"/>
          <w:color w:val="5B9BD5"/>
          <w:sz w:val="22"/>
          <w:szCs w:val="22"/>
        </w:rPr>
        <w:t xml:space="preserve"> </w:t>
      </w:r>
      <w:r>
        <w:rPr>
          <w:rFonts w:ascii="Cambria" w:hAnsi="Cambria" w:cs="Cambria"/>
          <w:sz w:val="22"/>
          <w:szCs w:val="22"/>
        </w:rPr>
        <w:t>His contribution</w:t>
      </w:r>
      <w:r>
        <w:rPr>
          <w:rFonts w:ascii="Cambria" w:hAnsi="Cambria" w:cs="Cambria"/>
          <w:sz w:val="22"/>
          <w:szCs w:val="22"/>
        </w:rPr>
        <w:t xml:space="preserve"> and knowledge was not sufficient enough.</w:t>
      </w:r>
    </w:p>
    <w:p w:rsidR="00000000" w:rsidRDefault="00766574">
      <w:pPr>
        <w:ind w:left="420" w:firstLine="420"/>
        <w:rPr>
          <w:rFonts w:ascii="Cambria" w:hAnsi="Cambria" w:cs="Cambria"/>
          <w:sz w:val="22"/>
          <w:szCs w:val="22"/>
        </w:rPr>
      </w:pPr>
    </w:p>
    <w:p w:rsidR="00000000" w:rsidRDefault="00766574">
      <w:pPr>
        <w:rPr>
          <w:rFonts w:ascii="Cambria" w:hAnsi="Cambria" w:cs="Cambria"/>
          <w:sz w:val="22"/>
          <w:szCs w:val="22"/>
        </w:rPr>
      </w:pPr>
    </w:p>
    <w:p w:rsidR="00000000" w:rsidRDefault="00766574">
      <w:pPr>
        <w:pStyle w:val="2"/>
        <w:spacing w:before="0" w:after="0" w:line="240" w:lineRule="auto"/>
        <w:ind w:firstLine="420"/>
        <w:rPr>
          <w:rFonts w:ascii="Cambria" w:hAnsi="Cambria" w:cs="Cambria"/>
          <w:color w:val="5B9BD5"/>
          <w:sz w:val="26"/>
          <w:szCs w:val="26"/>
        </w:rPr>
      </w:pPr>
      <w:bookmarkStart w:id="3" w:name="_Toc439586002"/>
      <w:r>
        <w:rPr>
          <w:rFonts w:ascii="Cambria" w:hAnsi="Cambria" w:cs="Cambria"/>
          <w:color w:val="5B9BD5"/>
          <w:sz w:val="26"/>
          <w:szCs w:val="26"/>
        </w:rPr>
        <w:t>Division:</w:t>
      </w:r>
      <w:bookmarkEnd w:id="3"/>
    </w:p>
    <w:p w:rsidR="00000000" w:rsidRDefault="00766574">
      <w:pPr>
        <w:ind w:firstLine="420"/>
        <w:rPr>
          <w:rFonts w:ascii="Cambria" w:hAnsi="Cambria" w:cs="Cambria"/>
          <w:sz w:val="22"/>
          <w:szCs w:val="22"/>
        </w:rPr>
      </w:pPr>
      <w:r>
        <w:rPr>
          <w:rFonts w:ascii="Cambria" w:hAnsi="Cambria" w:cs="Cambria"/>
          <w:sz w:val="22"/>
          <w:szCs w:val="22"/>
        </w:rPr>
        <w:t>See Appendix 1</w:t>
      </w:r>
    </w:p>
    <w:p w:rsidR="00000000" w:rsidRDefault="00766574">
      <w:pPr>
        <w:ind w:firstLine="420"/>
      </w:pPr>
    </w:p>
    <w:p w:rsidR="00000000" w:rsidRDefault="00766574">
      <w:pPr>
        <w:pStyle w:val="2"/>
        <w:spacing w:before="0" w:after="0" w:line="240" w:lineRule="auto"/>
        <w:ind w:firstLine="420"/>
        <w:rPr>
          <w:rFonts w:ascii="Cambria" w:hAnsi="Cambria" w:cs="Cambria"/>
          <w:color w:val="5B9BD5"/>
          <w:sz w:val="26"/>
          <w:szCs w:val="26"/>
        </w:rPr>
      </w:pPr>
      <w:bookmarkStart w:id="4" w:name="_Toc439586003"/>
      <w:r>
        <w:rPr>
          <w:rFonts w:ascii="Cambria" w:hAnsi="Cambria" w:cs="Cambria"/>
          <w:color w:val="5B9BD5"/>
          <w:sz w:val="26"/>
          <w:szCs w:val="26"/>
        </w:rPr>
        <w:t>Record of meeting:</w:t>
      </w:r>
      <w:bookmarkEnd w:id="4"/>
    </w:p>
    <w:p w:rsidR="00000000" w:rsidRDefault="00766574">
      <w:pPr>
        <w:ind w:firstLine="420"/>
        <w:rPr>
          <w:rFonts w:ascii="Cambria" w:hAnsi="Cambria" w:cs="Cambria"/>
          <w:sz w:val="22"/>
          <w:szCs w:val="22"/>
        </w:rPr>
      </w:pPr>
      <w:r>
        <w:rPr>
          <w:rFonts w:ascii="Cambria" w:hAnsi="Cambria" w:cs="Cambria"/>
          <w:sz w:val="22"/>
          <w:szCs w:val="22"/>
        </w:rPr>
        <w:t xml:space="preserve">We explain the decisions in documents and answer the questions which are not </w:t>
      </w:r>
      <w:r>
        <w:rPr>
          <w:rFonts w:ascii="Cambria" w:hAnsi="Cambria" w:cs="Cambria"/>
          <w:sz w:val="22"/>
          <w:szCs w:val="22"/>
        </w:rPr>
        <w:tab/>
      </w:r>
      <w:r>
        <w:rPr>
          <w:rFonts w:ascii="Cambria" w:hAnsi="Cambria" w:cs="Cambria"/>
          <w:sz w:val="22"/>
          <w:szCs w:val="22"/>
        </w:rPr>
        <w:tab/>
      </w:r>
      <w:r>
        <w:rPr>
          <w:rFonts w:ascii="Cambria" w:hAnsi="Cambria" w:cs="Cambria"/>
          <w:sz w:val="22"/>
          <w:szCs w:val="22"/>
        </w:rPr>
        <w:t xml:space="preserve">been fully understood at that moment. After getting feedback, agreements have </w:t>
      </w:r>
      <w:r>
        <w:rPr>
          <w:rFonts w:ascii="Cambria" w:hAnsi="Cambria" w:cs="Cambria"/>
          <w:sz w:val="22"/>
          <w:szCs w:val="22"/>
        </w:rPr>
        <w:tab/>
      </w:r>
      <w:r>
        <w:rPr>
          <w:rFonts w:ascii="Cambria" w:hAnsi="Cambria" w:cs="Cambria"/>
          <w:sz w:val="22"/>
          <w:szCs w:val="22"/>
        </w:rPr>
        <w:lastRenderedPageBreak/>
        <w:tab/>
      </w:r>
      <w:r>
        <w:rPr>
          <w:rFonts w:ascii="Cambria" w:hAnsi="Cambria" w:cs="Cambria"/>
          <w:sz w:val="22"/>
          <w:szCs w:val="22"/>
        </w:rPr>
        <w:t>been mad</w:t>
      </w:r>
      <w:r>
        <w:rPr>
          <w:rFonts w:ascii="Cambria" w:hAnsi="Cambria" w:cs="Cambria"/>
          <w:sz w:val="22"/>
          <w:szCs w:val="22"/>
        </w:rPr>
        <w:t xml:space="preserve">e which are basically in the aspects of improving the diction, </w:t>
      </w:r>
      <w:r>
        <w:rPr>
          <w:rFonts w:ascii="Cambria" w:hAnsi="Cambria" w:cs="Cambria"/>
          <w:sz w:val="22"/>
          <w:szCs w:val="22"/>
        </w:rPr>
        <w:tab/>
      </w:r>
      <w:r>
        <w:rPr>
          <w:rFonts w:ascii="Cambria" w:hAnsi="Cambria" w:cs="Cambria"/>
          <w:sz w:val="22"/>
          <w:szCs w:val="22"/>
        </w:rPr>
        <w:tab/>
      </w:r>
      <w:r>
        <w:rPr>
          <w:rFonts w:ascii="Cambria" w:hAnsi="Cambria" w:cs="Cambria"/>
          <w:sz w:val="22"/>
          <w:szCs w:val="22"/>
        </w:rPr>
        <w:t>thorough consideration of conditions.</w:t>
      </w:r>
    </w:p>
    <w:p w:rsidR="00000000" w:rsidRDefault="00766574">
      <w:pPr>
        <w:ind w:firstLine="420"/>
        <w:rPr>
          <w:rFonts w:ascii="Cambria" w:hAnsi="Cambria" w:cs="Cambria"/>
          <w:sz w:val="22"/>
          <w:szCs w:val="22"/>
        </w:rPr>
      </w:pPr>
    </w:p>
    <w:p w:rsidR="00000000" w:rsidRDefault="00766574">
      <w:pPr>
        <w:ind w:firstLine="420"/>
        <w:rPr>
          <w:rFonts w:ascii="Cambria" w:hAnsi="Cambria" w:cs="Cambria"/>
          <w:sz w:val="22"/>
          <w:szCs w:val="22"/>
        </w:rPr>
      </w:pPr>
      <w:r>
        <w:rPr>
          <w:rFonts w:ascii="Cambria" w:hAnsi="Cambria" w:cs="Cambria"/>
          <w:sz w:val="22"/>
          <w:szCs w:val="22"/>
        </w:rPr>
        <w:t>Following are the understandings and agreements:</w:t>
      </w:r>
    </w:p>
    <w:p w:rsidR="00000000" w:rsidRDefault="00766574">
      <w:pPr>
        <w:numPr>
          <w:ilvl w:val="0"/>
          <w:numId w:val="2"/>
        </w:numPr>
        <w:tabs>
          <w:tab w:val="left" w:pos="425"/>
        </w:tabs>
        <w:ind w:left="845"/>
        <w:rPr>
          <w:rFonts w:ascii="Cambria" w:hAnsi="Cambria" w:cs="Cambria"/>
          <w:sz w:val="22"/>
          <w:szCs w:val="22"/>
        </w:rPr>
      </w:pPr>
      <w:r>
        <w:rPr>
          <w:rFonts w:ascii="Cambria" w:hAnsi="Cambria" w:cs="Cambria"/>
          <w:sz w:val="22"/>
          <w:szCs w:val="22"/>
        </w:rPr>
        <w:t>Make a dictionary to help users understand the elements used in program.</w:t>
      </w:r>
    </w:p>
    <w:p w:rsidR="00000000" w:rsidRDefault="00766574">
      <w:pPr>
        <w:numPr>
          <w:ilvl w:val="0"/>
          <w:numId w:val="2"/>
        </w:numPr>
        <w:tabs>
          <w:tab w:val="left" w:pos="425"/>
        </w:tabs>
        <w:ind w:left="845"/>
        <w:rPr>
          <w:rFonts w:ascii="Cambria" w:hAnsi="Cambria" w:cs="Cambria"/>
          <w:sz w:val="22"/>
          <w:szCs w:val="22"/>
        </w:rPr>
      </w:pPr>
      <w:r>
        <w:rPr>
          <w:rFonts w:ascii="Cambria" w:hAnsi="Cambria" w:cs="Cambria"/>
          <w:sz w:val="22"/>
          <w:szCs w:val="22"/>
        </w:rPr>
        <w:t>Add more alternatives to speci</w:t>
      </w:r>
      <w:r>
        <w:rPr>
          <w:rFonts w:ascii="Cambria" w:hAnsi="Cambria" w:cs="Cambria"/>
          <w:sz w:val="22"/>
          <w:szCs w:val="22"/>
        </w:rPr>
        <w:t>fy more conditions.</w:t>
      </w:r>
    </w:p>
    <w:p w:rsidR="00000000" w:rsidRDefault="00766574">
      <w:pPr>
        <w:numPr>
          <w:ilvl w:val="0"/>
          <w:numId w:val="2"/>
        </w:numPr>
        <w:tabs>
          <w:tab w:val="left" w:pos="425"/>
        </w:tabs>
        <w:ind w:left="845"/>
        <w:rPr>
          <w:rFonts w:ascii="Cambria" w:hAnsi="Cambria" w:cs="Cambria"/>
          <w:sz w:val="22"/>
          <w:szCs w:val="22"/>
        </w:rPr>
      </w:pPr>
      <w:r>
        <w:rPr>
          <w:rFonts w:ascii="Cambria" w:hAnsi="Cambria" w:cs="Cambria"/>
          <w:sz w:val="22"/>
          <w:szCs w:val="22"/>
        </w:rPr>
        <w:t>Explain more of nonfunctional requirements.</w:t>
      </w:r>
    </w:p>
    <w:p w:rsidR="00000000" w:rsidRDefault="00766574">
      <w:pPr>
        <w:ind w:firstLine="420"/>
        <w:rPr>
          <w:rFonts w:ascii="Cambria" w:hAnsi="Cambria" w:cs="Cambria"/>
          <w:sz w:val="22"/>
          <w:szCs w:val="22"/>
        </w:rPr>
      </w:pPr>
    </w:p>
    <w:p w:rsidR="00000000" w:rsidRDefault="00766574">
      <w:pPr>
        <w:pStyle w:val="1"/>
        <w:spacing w:before="0" w:after="0" w:line="240" w:lineRule="auto"/>
        <w:rPr>
          <w:rFonts w:ascii="Cambria" w:hAnsi="Cambria" w:cs="Cambria"/>
          <w:color w:val="5B9BD5"/>
          <w:sz w:val="28"/>
          <w:szCs w:val="28"/>
        </w:rPr>
      </w:pPr>
      <w:bookmarkStart w:id="5" w:name="_Toc439586004"/>
      <w:r>
        <w:rPr>
          <w:rFonts w:ascii="Cambria" w:hAnsi="Cambria" w:cs="Cambria"/>
          <w:color w:val="5B9BD5"/>
          <w:sz w:val="28"/>
          <w:szCs w:val="28"/>
        </w:rPr>
        <w:t>Individual part:</w:t>
      </w:r>
      <w:bookmarkEnd w:id="5"/>
    </w:p>
    <w:p w:rsidR="00000000" w:rsidRDefault="00766574"/>
    <w:p w:rsidR="00000000" w:rsidRDefault="00766574">
      <w:pPr>
        <w:pStyle w:val="2"/>
        <w:spacing w:before="0" w:after="0" w:line="240" w:lineRule="auto"/>
        <w:ind w:firstLine="420"/>
        <w:rPr>
          <w:rFonts w:ascii="Cambria" w:hAnsi="Cambria" w:cs="Cambria"/>
          <w:color w:val="5B9BD5"/>
          <w:sz w:val="26"/>
          <w:szCs w:val="26"/>
        </w:rPr>
      </w:pPr>
      <w:bookmarkStart w:id="6" w:name="_Toc439586005"/>
      <w:proofErr w:type="spellStart"/>
      <w:r>
        <w:rPr>
          <w:rFonts w:ascii="Cambria" w:hAnsi="Cambria" w:cs="Cambria"/>
          <w:color w:val="5B9BD5"/>
          <w:sz w:val="26"/>
          <w:szCs w:val="26"/>
        </w:rPr>
        <w:t>Georgi</w:t>
      </w:r>
      <w:proofErr w:type="spellEnd"/>
      <w:r>
        <w:rPr>
          <w:rFonts w:ascii="Cambria" w:hAnsi="Cambria" w:cs="Cambria"/>
          <w:color w:val="5B9BD5"/>
          <w:sz w:val="26"/>
          <w:szCs w:val="26"/>
        </w:rPr>
        <w:t xml:space="preserve"> </w:t>
      </w:r>
      <w:proofErr w:type="spellStart"/>
      <w:r>
        <w:rPr>
          <w:rFonts w:ascii="Cambria" w:hAnsi="Cambria" w:cs="Cambria"/>
          <w:color w:val="5B9BD5"/>
          <w:sz w:val="26"/>
          <w:szCs w:val="26"/>
        </w:rPr>
        <w:t>Chishirkov</w:t>
      </w:r>
      <w:proofErr w:type="spellEnd"/>
      <w:r>
        <w:rPr>
          <w:rFonts w:ascii="Cambria" w:hAnsi="Cambria" w:cs="Cambria"/>
          <w:color w:val="5B9BD5"/>
          <w:sz w:val="26"/>
          <w:szCs w:val="26"/>
        </w:rPr>
        <w:t>:</w:t>
      </w:r>
      <w:bookmarkEnd w:id="6"/>
    </w:p>
    <w:p w:rsidR="00000000" w:rsidRDefault="00766574">
      <w:pPr>
        <w:rPr>
          <w:b/>
        </w:rPr>
      </w:pPr>
      <w:r>
        <w:rPr>
          <w:b/>
        </w:rPr>
        <w:t>Problems:</w:t>
      </w:r>
    </w:p>
    <w:p w:rsidR="00000000" w:rsidRDefault="00766574">
      <w:r>
        <w:tab/>
      </w:r>
      <w:r w:rsidR="0042118F">
        <w:t>Documentation-wise, a lot of this seemed unnecessary and it felt like too much emphasis was given on writing about the stuff you are suppose to do rather than just let us do it.</w:t>
      </w:r>
    </w:p>
    <w:p w:rsidR="001F031E" w:rsidRDefault="001F031E">
      <w:pPr>
        <w:rPr>
          <w:b/>
        </w:rPr>
      </w:pPr>
    </w:p>
    <w:p w:rsidR="0042118F" w:rsidRDefault="00766574">
      <w:pPr>
        <w:rPr>
          <w:b/>
        </w:rPr>
      </w:pPr>
      <w:r>
        <w:rPr>
          <w:b/>
        </w:rPr>
        <w:t>Personal view:</w:t>
      </w:r>
    </w:p>
    <w:p w:rsidR="00361044" w:rsidRDefault="0042118F">
      <w:r>
        <w:rPr>
          <w:b/>
        </w:rPr>
        <w:tab/>
      </w:r>
      <w:r>
        <w:t xml:space="preserve">The project itself was enjoyable. </w:t>
      </w:r>
      <w:r w:rsidR="00B25BB0">
        <w:t xml:space="preserve">From the beginning it did seem that it was going to be far easier but as we got into it I definitely didn’t expect as many things to give me trouble as they did. </w:t>
      </w:r>
    </w:p>
    <w:p w:rsidR="001F031E" w:rsidRDefault="00361044" w:rsidP="00361044">
      <w:pPr>
        <w:ind w:firstLine="420"/>
      </w:pPr>
      <w:r>
        <w:t xml:space="preserve">Most of the things we did with Windows Forms I already knew, but from the optimization and the algorithms for collision detection and </w:t>
      </w:r>
      <w:r w:rsidR="001F031E">
        <w:t>path finding</w:t>
      </w:r>
      <w:r>
        <w:t xml:space="preserve"> were harder for me to grasp. We haven’t really had any lessons that had anything to do with optimization of a project, so some of the concepts were new to me. </w:t>
      </w:r>
    </w:p>
    <w:p w:rsidR="00000000" w:rsidRDefault="00361044" w:rsidP="00361044">
      <w:pPr>
        <w:ind w:firstLine="420"/>
        <w:rPr>
          <w:b/>
        </w:rPr>
      </w:pPr>
      <w:r>
        <w:t>Other than that it was a great learning experience and despite some group issues we managed to finish it without</w:t>
      </w:r>
      <w:r w:rsidR="001F031E">
        <w:t xml:space="preserve"> too much trouble.</w:t>
      </w:r>
      <w:r w:rsidR="00766574">
        <w:rPr>
          <w:b/>
        </w:rPr>
        <w:br/>
      </w:r>
      <w:r w:rsidR="00766574">
        <w:rPr>
          <w:b/>
        </w:rPr>
        <w:tab/>
      </w:r>
    </w:p>
    <w:p w:rsidR="00000000" w:rsidRDefault="00766574">
      <w:pPr>
        <w:pStyle w:val="2"/>
        <w:spacing w:before="0" w:after="0" w:line="240" w:lineRule="auto"/>
        <w:ind w:firstLine="420"/>
        <w:rPr>
          <w:rFonts w:ascii="Cambria" w:hAnsi="Cambria" w:cs="Cambria"/>
          <w:color w:val="5B9BD5"/>
          <w:sz w:val="26"/>
          <w:szCs w:val="26"/>
        </w:rPr>
      </w:pPr>
      <w:bookmarkStart w:id="7" w:name="_Toc439586006"/>
      <w:proofErr w:type="spellStart"/>
      <w:r>
        <w:rPr>
          <w:rFonts w:ascii="Cambria" w:hAnsi="Cambria" w:cs="Cambria"/>
          <w:color w:val="5B9BD5"/>
          <w:sz w:val="26"/>
          <w:szCs w:val="26"/>
        </w:rPr>
        <w:t>Ilia</w:t>
      </w:r>
      <w:proofErr w:type="spellEnd"/>
      <w:r>
        <w:rPr>
          <w:rFonts w:ascii="Cambria" w:hAnsi="Cambria" w:cs="Cambria"/>
          <w:color w:val="5B9BD5"/>
          <w:sz w:val="26"/>
          <w:szCs w:val="26"/>
        </w:rPr>
        <w:t xml:space="preserve"> </w:t>
      </w:r>
      <w:proofErr w:type="spellStart"/>
      <w:r>
        <w:rPr>
          <w:rFonts w:ascii="Cambria" w:hAnsi="Cambria" w:cs="Cambria"/>
          <w:color w:val="5B9BD5"/>
          <w:sz w:val="26"/>
          <w:szCs w:val="26"/>
        </w:rPr>
        <w:t>Nikushev</w:t>
      </w:r>
      <w:proofErr w:type="spellEnd"/>
      <w:r>
        <w:rPr>
          <w:rFonts w:ascii="Cambria" w:hAnsi="Cambria" w:cs="Cambria"/>
          <w:color w:val="5B9BD5"/>
          <w:sz w:val="26"/>
          <w:szCs w:val="26"/>
        </w:rPr>
        <w:t>:</w:t>
      </w:r>
      <w:bookmarkEnd w:id="7"/>
    </w:p>
    <w:p w:rsidR="00000000" w:rsidRDefault="00766574">
      <w:pPr>
        <w:rPr>
          <w:rFonts w:ascii="Cambria" w:hAnsi="Cambria" w:cs="Cambria"/>
          <w:b/>
          <w:sz w:val="22"/>
          <w:szCs w:val="22"/>
        </w:rPr>
      </w:pPr>
      <w:r>
        <w:rPr>
          <w:rFonts w:ascii="Cambria" w:hAnsi="Cambria" w:cs="Cambria"/>
          <w:b/>
          <w:sz w:val="22"/>
          <w:szCs w:val="22"/>
        </w:rPr>
        <w:t>Problems:</w:t>
      </w:r>
    </w:p>
    <w:p w:rsidR="00000000" w:rsidRDefault="00766574">
      <w:pPr>
        <w:rPr>
          <w:rFonts w:ascii="Cambria" w:hAnsi="Cambria" w:cs="Cambria"/>
          <w:sz w:val="22"/>
          <w:szCs w:val="22"/>
        </w:rPr>
      </w:pPr>
      <w:r>
        <w:rPr>
          <w:rFonts w:ascii="Cambria" w:hAnsi="Cambria" w:cs="Cambria"/>
          <w:sz w:val="22"/>
          <w:szCs w:val="22"/>
        </w:rPr>
        <w:tab/>
      </w:r>
      <w:proofErr w:type="gramStart"/>
      <w:r>
        <w:rPr>
          <w:rFonts w:ascii="Cambria" w:hAnsi="Cambria" w:cs="Cambria"/>
          <w:sz w:val="22"/>
          <w:szCs w:val="22"/>
        </w:rPr>
        <w:t>Distribution of work amongst team members.</w:t>
      </w:r>
      <w:proofErr w:type="gramEnd"/>
      <w:r>
        <w:rPr>
          <w:rFonts w:ascii="Cambria" w:hAnsi="Cambria" w:cs="Cambria"/>
          <w:sz w:val="22"/>
          <w:szCs w:val="22"/>
        </w:rPr>
        <w:t xml:space="preserve"> Not everybody has the same knowledge level or time to sp</w:t>
      </w:r>
      <w:r>
        <w:rPr>
          <w:rFonts w:ascii="Cambria" w:hAnsi="Cambria" w:cs="Cambria"/>
          <w:sz w:val="22"/>
          <w:szCs w:val="22"/>
        </w:rPr>
        <w:t>end on the project, or willingness.</w:t>
      </w:r>
    </w:p>
    <w:p w:rsidR="00000000" w:rsidRDefault="00766574">
      <w:pPr>
        <w:rPr>
          <w:rFonts w:ascii="Cambria" w:hAnsi="Cambria" w:cs="Cambria"/>
          <w:b/>
          <w:sz w:val="22"/>
          <w:szCs w:val="22"/>
        </w:rPr>
      </w:pPr>
      <w:r>
        <w:rPr>
          <w:rFonts w:ascii="Cambria" w:hAnsi="Cambria" w:cs="Cambria"/>
          <w:b/>
          <w:sz w:val="22"/>
          <w:szCs w:val="22"/>
        </w:rPr>
        <w:t>Personal view:</w:t>
      </w:r>
    </w:p>
    <w:p w:rsidR="00000000" w:rsidRDefault="00766574">
      <w:pPr>
        <w:rPr>
          <w:rFonts w:ascii="Cambria" w:hAnsi="Cambria" w:cs="Cambria"/>
          <w:sz w:val="22"/>
          <w:szCs w:val="22"/>
        </w:rPr>
      </w:pPr>
      <w:r>
        <w:rPr>
          <w:rFonts w:ascii="Cambria" w:hAnsi="Cambria" w:cs="Cambria"/>
          <w:sz w:val="22"/>
          <w:szCs w:val="22"/>
        </w:rPr>
        <w:tab/>
      </w:r>
      <w:r>
        <w:rPr>
          <w:rFonts w:ascii="Cambria" w:hAnsi="Cambria" w:cs="Cambria"/>
          <w:sz w:val="22"/>
          <w:szCs w:val="22"/>
        </w:rPr>
        <w:t>This project baffled me with the amount of optimization that is required to make Windows Forms responsive. It is a time consuming task.</w:t>
      </w:r>
      <w:r>
        <w:rPr>
          <w:rFonts w:ascii="Cambria" w:hAnsi="Cambria" w:cs="Cambria"/>
          <w:sz w:val="22"/>
          <w:szCs w:val="22"/>
        </w:rPr>
        <w:br/>
      </w:r>
      <w:r>
        <w:rPr>
          <w:rFonts w:ascii="Cambria" w:hAnsi="Cambria" w:cs="Cambria"/>
          <w:sz w:val="22"/>
          <w:szCs w:val="22"/>
        </w:rPr>
        <w:tab/>
      </w:r>
      <w:r>
        <w:rPr>
          <w:rFonts w:ascii="Cambria" w:hAnsi="Cambria" w:cs="Cambria"/>
          <w:sz w:val="22"/>
          <w:szCs w:val="22"/>
        </w:rPr>
        <w:t>Other than that, the project did not yield any new knowledge to me,</w:t>
      </w:r>
      <w:r>
        <w:rPr>
          <w:rFonts w:ascii="Cambria" w:hAnsi="Cambria" w:cs="Cambria"/>
          <w:sz w:val="22"/>
          <w:szCs w:val="22"/>
        </w:rPr>
        <w:t xml:space="preserve"> code wise.</w:t>
      </w:r>
      <w:r>
        <w:rPr>
          <w:rFonts w:ascii="Cambria" w:hAnsi="Cambria" w:cs="Cambria"/>
          <w:sz w:val="22"/>
          <w:szCs w:val="22"/>
        </w:rPr>
        <w:br/>
      </w:r>
      <w:r>
        <w:rPr>
          <w:rFonts w:ascii="Cambria" w:hAnsi="Cambria" w:cs="Cambria"/>
          <w:sz w:val="22"/>
          <w:szCs w:val="22"/>
        </w:rPr>
        <w:tab/>
      </w:r>
      <w:r>
        <w:rPr>
          <w:rFonts w:ascii="Cambria" w:hAnsi="Cambria" w:cs="Cambria"/>
          <w:sz w:val="22"/>
          <w:szCs w:val="22"/>
        </w:rPr>
        <w:t>The documentation requirements are not correctly laid out. Not every project needs a class diagram with many details, or sequence diagrams that show everything. A simpler approach is better than having every single detail. A good programmer ca</w:t>
      </w:r>
      <w:r>
        <w:rPr>
          <w:rFonts w:ascii="Cambria" w:hAnsi="Cambria" w:cs="Cambria"/>
          <w:sz w:val="22"/>
          <w:szCs w:val="22"/>
        </w:rPr>
        <w:t>n work with little, but descriptive enough.</w:t>
      </w:r>
      <w:r>
        <w:rPr>
          <w:rFonts w:ascii="Cambria" w:hAnsi="Cambria" w:cs="Cambria"/>
          <w:sz w:val="22"/>
          <w:szCs w:val="22"/>
        </w:rPr>
        <w:br/>
      </w:r>
      <w:r>
        <w:rPr>
          <w:rFonts w:ascii="Cambria" w:hAnsi="Cambria" w:cs="Cambria"/>
          <w:sz w:val="22"/>
          <w:szCs w:val="22"/>
        </w:rPr>
        <w:tab/>
      </w:r>
      <w:r>
        <w:rPr>
          <w:rFonts w:ascii="Cambria" w:hAnsi="Cambria" w:cs="Cambria"/>
          <w:sz w:val="22"/>
          <w:szCs w:val="22"/>
        </w:rPr>
        <w:t xml:space="preserve">The whole problem with the documentation is that the URS require use cases, which in some term are sequence diagrams. </w:t>
      </w:r>
    </w:p>
    <w:p w:rsidR="00000000" w:rsidRDefault="00766574">
      <w:pPr>
        <w:pStyle w:val="2"/>
        <w:spacing w:before="0" w:after="0" w:line="240" w:lineRule="auto"/>
        <w:ind w:firstLine="420"/>
        <w:rPr>
          <w:rFonts w:ascii="Cambria" w:hAnsi="Cambria" w:cs="Cambria"/>
          <w:color w:val="5B9BD5"/>
          <w:sz w:val="26"/>
          <w:szCs w:val="26"/>
        </w:rPr>
      </w:pPr>
    </w:p>
    <w:p w:rsidR="00000000" w:rsidRDefault="00766574">
      <w:pPr>
        <w:pStyle w:val="2"/>
        <w:spacing w:before="0" w:after="0" w:line="240" w:lineRule="auto"/>
        <w:ind w:firstLine="420"/>
        <w:rPr>
          <w:rFonts w:ascii="Cambria" w:hAnsi="Cambria" w:cs="Cambria"/>
          <w:color w:val="5B9BD5"/>
          <w:sz w:val="26"/>
          <w:szCs w:val="26"/>
        </w:rPr>
      </w:pPr>
      <w:bookmarkStart w:id="8" w:name="_Toc439586007"/>
      <w:r>
        <w:rPr>
          <w:rFonts w:ascii="Cambria" w:hAnsi="Cambria" w:cs="Cambria"/>
          <w:color w:val="5B9BD5"/>
          <w:sz w:val="26"/>
          <w:szCs w:val="26"/>
        </w:rPr>
        <w:t>Yu Hong:</w:t>
      </w:r>
      <w:bookmarkEnd w:id="8"/>
    </w:p>
    <w:p w:rsidR="00000000" w:rsidRDefault="00766574">
      <w:pPr>
        <w:rPr>
          <w:rFonts w:ascii="Cambria" w:hAnsi="Cambria" w:cs="Cambria"/>
          <w:b/>
          <w:sz w:val="22"/>
          <w:szCs w:val="22"/>
        </w:rPr>
      </w:pPr>
      <w:r>
        <w:rPr>
          <w:rFonts w:ascii="Cambria" w:hAnsi="Cambria" w:cs="Cambria"/>
          <w:b/>
          <w:sz w:val="22"/>
          <w:szCs w:val="22"/>
        </w:rPr>
        <w:t>Problems:</w:t>
      </w:r>
    </w:p>
    <w:p w:rsidR="00000000" w:rsidRDefault="00766574">
      <w:pPr>
        <w:ind w:firstLine="420"/>
        <w:rPr>
          <w:rFonts w:ascii="Cambria" w:hAnsi="Cambria" w:cs="Cambria"/>
          <w:bCs/>
          <w:sz w:val="22"/>
          <w:szCs w:val="22"/>
        </w:rPr>
      </w:pPr>
      <w:proofErr w:type="gramStart"/>
      <w:r>
        <w:rPr>
          <w:rFonts w:ascii="Cambria" w:hAnsi="Cambria" w:cs="Cambria"/>
          <w:bCs/>
          <w:sz w:val="22"/>
          <w:szCs w:val="22"/>
        </w:rPr>
        <w:lastRenderedPageBreak/>
        <w:t>Struggled with coding a bit at the beginning because of trying to unders</w:t>
      </w:r>
      <w:r>
        <w:rPr>
          <w:rFonts w:ascii="Cambria" w:hAnsi="Cambria" w:cs="Cambria"/>
          <w:bCs/>
          <w:sz w:val="22"/>
          <w:szCs w:val="22"/>
        </w:rPr>
        <w:t>tand the code’s structure.</w:t>
      </w:r>
      <w:proofErr w:type="gramEnd"/>
      <w:r>
        <w:rPr>
          <w:rFonts w:ascii="Cambria" w:hAnsi="Cambria" w:cs="Cambria"/>
          <w:bCs/>
          <w:sz w:val="22"/>
          <w:szCs w:val="22"/>
        </w:rPr>
        <w:t xml:space="preserve"> Endeavoring to </w:t>
      </w:r>
      <w:proofErr w:type="gramStart"/>
      <w:r>
        <w:rPr>
          <w:rFonts w:ascii="Cambria" w:hAnsi="Cambria" w:cs="Cambria"/>
          <w:bCs/>
          <w:sz w:val="22"/>
          <w:szCs w:val="22"/>
        </w:rPr>
        <w:t>cooperate</w:t>
      </w:r>
      <w:proofErr w:type="gramEnd"/>
      <w:r>
        <w:rPr>
          <w:rFonts w:ascii="Cambria" w:hAnsi="Cambria" w:cs="Cambria"/>
          <w:bCs/>
          <w:sz w:val="22"/>
          <w:szCs w:val="22"/>
        </w:rPr>
        <w:t xml:space="preserve"> group well since </w:t>
      </w:r>
      <w:proofErr w:type="spellStart"/>
      <w:r>
        <w:rPr>
          <w:rFonts w:ascii="Cambria" w:hAnsi="Cambria" w:cs="Cambria"/>
          <w:bCs/>
          <w:sz w:val="22"/>
          <w:szCs w:val="22"/>
        </w:rPr>
        <w:t>i</w:t>
      </w:r>
      <w:proofErr w:type="spellEnd"/>
      <w:r>
        <w:rPr>
          <w:rFonts w:ascii="Cambria" w:hAnsi="Cambria" w:cs="Cambria"/>
          <w:bCs/>
          <w:sz w:val="22"/>
          <w:szCs w:val="22"/>
        </w:rPr>
        <w:t xml:space="preserve"> am at another class having different schedule.</w:t>
      </w:r>
    </w:p>
    <w:p w:rsidR="00000000" w:rsidRDefault="00766574">
      <w:pPr>
        <w:rPr>
          <w:rFonts w:ascii="Cambria" w:hAnsi="Cambria" w:cs="Cambria"/>
          <w:b/>
          <w:color w:val="5B9BD5"/>
          <w:sz w:val="22"/>
          <w:szCs w:val="22"/>
        </w:rPr>
      </w:pPr>
      <w:r>
        <w:rPr>
          <w:rFonts w:ascii="Cambria" w:hAnsi="Cambria" w:cs="Cambria"/>
          <w:b/>
          <w:sz w:val="22"/>
          <w:szCs w:val="22"/>
        </w:rPr>
        <w:t>Personal view:</w:t>
      </w:r>
    </w:p>
    <w:p w:rsidR="00000000" w:rsidRDefault="00766574">
      <w:pPr>
        <w:ind w:firstLine="420"/>
        <w:rPr>
          <w:rFonts w:ascii="Cambria" w:hAnsi="Cambria" w:cs="Cambria"/>
          <w:sz w:val="22"/>
          <w:szCs w:val="22"/>
        </w:rPr>
      </w:pPr>
      <w:r>
        <w:rPr>
          <w:rFonts w:ascii="Cambria" w:hAnsi="Cambria" w:cs="Cambria"/>
          <w:sz w:val="22"/>
          <w:szCs w:val="22"/>
        </w:rPr>
        <w:t xml:space="preserve">I may not contribute as much as others’ to this project, but still have learned </w:t>
      </w:r>
      <w:r>
        <w:rPr>
          <w:rFonts w:ascii="Cambria" w:hAnsi="Cambria" w:cs="Cambria"/>
          <w:sz w:val="22"/>
          <w:szCs w:val="22"/>
        </w:rPr>
        <w:t xml:space="preserve">something in the aspect of coding. </w:t>
      </w:r>
    </w:p>
    <w:p w:rsidR="00000000" w:rsidRDefault="00766574">
      <w:pPr>
        <w:ind w:firstLine="420"/>
        <w:rPr>
          <w:rFonts w:ascii="Cambria" w:hAnsi="Cambria" w:cs="Cambria"/>
          <w:sz w:val="22"/>
          <w:szCs w:val="22"/>
        </w:rPr>
      </w:pPr>
      <w:r>
        <w:rPr>
          <w:rFonts w:ascii="Cambria" w:hAnsi="Cambria" w:cs="Cambria"/>
          <w:sz w:val="22"/>
          <w:szCs w:val="22"/>
        </w:rPr>
        <w:t>I get i</w:t>
      </w:r>
      <w:r>
        <w:rPr>
          <w:rFonts w:ascii="Cambria" w:hAnsi="Cambria" w:cs="Cambria"/>
          <w:sz w:val="22"/>
          <w:szCs w:val="22"/>
        </w:rPr>
        <w:t xml:space="preserve">nspired to simplify the code if there are the codes effecting the </w:t>
      </w:r>
      <w:proofErr w:type="spellStart"/>
      <w:r>
        <w:rPr>
          <w:rFonts w:ascii="Cambria" w:hAnsi="Cambria" w:cs="Cambria"/>
          <w:sz w:val="22"/>
          <w:szCs w:val="22"/>
        </w:rPr>
        <w:t>the</w:t>
      </w:r>
      <w:proofErr w:type="spellEnd"/>
      <w:r>
        <w:rPr>
          <w:rFonts w:ascii="Cambria" w:hAnsi="Cambria" w:cs="Cambria"/>
          <w:sz w:val="22"/>
          <w:szCs w:val="22"/>
        </w:rPr>
        <w:t xml:space="preserve"> same function, consider the speed of codes working which is at the stage of “have a thought and give a try” so far but will be developed. Besides, ability of understanding code </w:t>
      </w:r>
      <w:proofErr w:type="gramStart"/>
      <w:r>
        <w:rPr>
          <w:rFonts w:ascii="Cambria" w:hAnsi="Cambria" w:cs="Cambria"/>
          <w:sz w:val="22"/>
          <w:szCs w:val="22"/>
        </w:rPr>
        <w:t>have</w:t>
      </w:r>
      <w:proofErr w:type="gramEnd"/>
      <w:r>
        <w:rPr>
          <w:rFonts w:ascii="Cambria" w:hAnsi="Cambria" w:cs="Cambria"/>
          <w:sz w:val="22"/>
          <w:szCs w:val="22"/>
        </w:rPr>
        <w:t xml:space="preserve"> been</w:t>
      </w:r>
      <w:r>
        <w:rPr>
          <w:rFonts w:ascii="Cambria" w:hAnsi="Cambria" w:cs="Cambria"/>
          <w:sz w:val="22"/>
          <w:szCs w:val="22"/>
        </w:rPr>
        <w:t xml:space="preserve"> improved as well.</w:t>
      </w:r>
    </w:p>
    <w:p w:rsidR="00000000" w:rsidRDefault="00766574">
      <w:pPr>
        <w:ind w:firstLine="420"/>
        <w:rPr>
          <w:rFonts w:ascii="Cambria" w:hAnsi="Cambria" w:cs="Cambria"/>
          <w:sz w:val="22"/>
          <w:szCs w:val="22"/>
        </w:rPr>
      </w:pPr>
      <w:r>
        <w:rPr>
          <w:rFonts w:ascii="Cambria" w:hAnsi="Cambria" w:cs="Cambria"/>
          <w:sz w:val="22"/>
          <w:szCs w:val="22"/>
        </w:rPr>
        <w:t xml:space="preserve">The deficiency </w:t>
      </w:r>
      <w:proofErr w:type="spellStart"/>
      <w:r>
        <w:rPr>
          <w:rFonts w:ascii="Cambria" w:hAnsi="Cambria" w:cs="Cambria"/>
          <w:sz w:val="22"/>
          <w:szCs w:val="22"/>
        </w:rPr>
        <w:t>i</w:t>
      </w:r>
      <w:proofErr w:type="spellEnd"/>
      <w:r>
        <w:rPr>
          <w:rFonts w:ascii="Cambria" w:hAnsi="Cambria" w:cs="Cambria"/>
          <w:sz w:val="22"/>
          <w:szCs w:val="22"/>
        </w:rPr>
        <w:t xml:space="preserve"> got in this project is not being active enough. I ought take </w:t>
      </w:r>
      <w:proofErr w:type="gramStart"/>
      <w:r>
        <w:rPr>
          <w:rFonts w:ascii="Cambria" w:hAnsi="Cambria" w:cs="Cambria"/>
          <w:sz w:val="22"/>
          <w:szCs w:val="22"/>
        </w:rPr>
        <w:t>more  and</w:t>
      </w:r>
      <w:proofErr w:type="gramEnd"/>
      <w:r>
        <w:rPr>
          <w:rFonts w:ascii="Cambria" w:hAnsi="Cambria" w:cs="Cambria"/>
          <w:sz w:val="22"/>
          <w:szCs w:val="22"/>
        </w:rPr>
        <w:t xml:space="preserve"> complete more tasks.</w:t>
      </w:r>
    </w:p>
    <w:p w:rsidR="00000000" w:rsidRDefault="00766574">
      <w:pPr>
        <w:ind w:firstLine="420"/>
        <w:rPr>
          <w:rFonts w:ascii="Cambria" w:hAnsi="Cambria" w:cs="Cambria"/>
          <w:sz w:val="22"/>
          <w:szCs w:val="22"/>
        </w:rPr>
      </w:pPr>
      <w:r>
        <w:rPr>
          <w:rFonts w:ascii="Cambria" w:hAnsi="Cambria" w:cs="Cambria"/>
          <w:sz w:val="22"/>
          <w:szCs w:val="22"/>
        </w:rPr>
        <w:t xml:space="preserve">I will be appreciated if the amount of documentation work could be decreased. We can find several analogues in three documents. </w:t>
      </w:r>
      <w:r>
        <w:rPr>
          <w:rFonts w:ascii="Cambria" w:hAnsi="Cambria" w:cs="Cambria"/>
          <w:sz w:val="22"/>
          <w:szCs w:val="22"/>
        </w:rPr>
        <w:t xml:space="preserve">After all it is a programming project. </w:t>
      </w:r>
    </w:p>
    <w:p w:rsidR="00000000" w:rsidRDefault="00766574">
      <w:pPr>
        <w:ind w:left="420"/>
        <w:rPr>
          <w:rFonts w:ascii="Cambria" w:hAnsi="Cambria" w:cs="Cambria"/>
          <w:sz w:val="22"/>
          <w:szCs w:val="22"/>
        </w:rPr>
      </w:pPr>
    </w:p>
    <w:p w:rsidR="00000000" w:rsidRDefault="00766574">
      <w:pPr>
        <w:rPr>
          <w:rFonts w:ascii="Cambria" w:hAnsi="Cambria" w:cs="Cambria"/>
          <w:b/>
          <w:bCs/>
          <w:color w:val="5B9BD5"/>
          <w:sz w:val="26"/>
          <w:szCs w:val="26"/>
        </w:rPr>
      </w:pPr>
    </w:p>
    <w:p w:rsidR="00000000" w:rsidRDefault="00766574">
      <w:pPr>
        <w:rPr>
          <w:b/>
          <w:bCs/>
          <w:color w:val="5B9BD5"/>
          <w:sz w:val="26"/>
          <w:szCs w:val="26"/>
        </w:rPr>
      </w:pPr>
    </w:p>
    <w:p w:rsidR="00000000" w:rsidRDefault="00766574">
      <w:pPr>
        <w:jc w:val="left"/>
        <w:rPr>
          <w:rFonts w:ascii="Cambria" w:hAnsi="Cambria" w:cs="Cambria"/>
          <w:b/>
          <w:bCs/>
          <w:color w:val="2E75B5"/>
          <w:sz w:val="28"/>
          <w:szCs w:val="28"/>
        </w:rPr>
      </w:pPr>
    </w:p>
    <w:p w:rsidR="00000000" w:rsidRDefault="00766574">
      <w:pPr>
        <w:jc w:val="left"/>
        <w:rPr>
          <w:rFonts w:ascii="Cambria" w:hAnsi="Cambria" w:cs="Cambria"/>
          <w:b/>
          <w:bCs/>
          <w:color w:val="2E75B5"/>
          <w:sz w:val="28"/>
          <w:szCs w:val="28"/>
        </w:rPr>
      </w:pPr>
    </w:p>
    <w:p w:rsidR="00000000" w:rsidRDefault="00766574">
      <w:pPr>
        <w:jc w:val="left"/>
        <w:rPr>
          <w:rFonts w:ascii="Cambria" w:hAnsi="Cambria" w:cs="Cambria"/>
          <w:b/>
          <w:bCs/>
          <w:color w:val="2E75B5"/>
          <w:sz w:val="28"/>
          <w:szCs w:val="28"/>
        </w:rPr>
      </w:pPr>
      <w:r>
        <w:rPr>
          <w:rFonts w:ascii="Cambria" w:hAnsi="Cambria" w:cs="Cambria"/>
          <w:b/>
          <w:bCs/>
          <w:color w:val="2E75B5"/>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2" o:spid="_x0000_s1026" type="#_x0000_t75" style="position:absolute;margin-left:15.5pt;margin-top:33.3pt;width:443.3pt;height:654.15pt;z-index:251657216">
            <v:fill o:detectmouseclick="t"/>
            <v:imagedata r:id="rId5" o:title=""/>
            <o:lock v:ext="edit" aspectratio="f"/>
            <w10:wrap type="square"/>
          </v:shape>
          <o:OLEObject Type="Embed" ProgID="Excel.Sheet.12" ShapeID="对象 2" DrawAspect="Content" ObjectID="_1513327897" r:id="rId6">
            <o:FieldCodes>\* MERGEFORMAT</o:FieldCodes>
          </o:OLEObject>
        </w:pict>
      </w:r>
      <w:r>
        <w:rPr>
          <w:rFonts w:ascii="Cambria" w:hAnsi="Cambria" w:cs="Cambria"/>
          <w:b/>
          <w:bCs/>
          <w:color w:val="2E75B5"/>
          <w:sz w:val="28"/>
          <w:szCs w:val="28"/>
        </w:rPr>
        <w:t>Appendix 1</w:t>
      </w:r>
    </w:p>
    <w:p w:rsidR="00000000" w:rsidRDefault="00766574">
      <w:pPr>
        <w:jc w:val="left"/>
        <w:rPr>
          <w:rFonts w:ascii="Cambria" w:hAnsi="Cambria" w:cs="Cambria"/>
          <w:b/>
          <w:bCs/>
          <w:color w:val="2E75B5"/>
          <w:sz w:val="28"/>
          <w:szCs w:val="28"/>
        </w:rPr>
      </w:pPr>
    </w:p>
    <w:p w:rsidR="00766574" w:rsidRDefault="00766574">
      <w:pPr>
        <w:jc w:val="left"/>
        <w:rPr>
          <w:rFonts w:ascii="Cambria" w:hAnsi="Cambria" w:cs="Cambria"/>
          <w:b/>
          <w:bCs/>
          <w:color w:val="2E75B5"/>
          <w:sz w:val="28"/>
          <w:szCs w:val="28"/>
        </w:rPr>
      </w:pPr>
      <w:r>
        <w:rPr>
          <w:rFonts w:ascii="Cambria" w:hAnsi="Cambria" w:cs="Cambria"/>
          <w:b/>
          <w:bCs/>
          <w:color w:val="2E75B5"/>
          <w:sz w:val="28"/>
          <w:szCs w:val="28"/>
        </w:rPr>
        <w:pict>
          <v:shape id="对象 18" o:spid="_x0000_s1028" type="#_x0000_t75" style="position:absolute;margin-left:87.95pt;margin-top:78.55pt;width:421pt;height:312.05pt;z-index:251658240;mso-position-horizontal-relative:page;mso-position-vertical-relative:page" wrapcoords="21592 -2 0 0 0 21600 21592 21602 8 21602 21600 21600 21600 0 8 -2 21592 -2">
            <v:fill o:detectmouseclick="t"/>
            <v:imagedata r:id="rId7" o:title=""/>
            <o:lock v:ext="edit" aspectratio="f"/>
            <w10:wrap type="square" anchorx="page" anchory="page"/>
          </v:shape>
          <o:OLEObject Type="Embed" ProgID="Excel.Sheet.12" ShapeID="对象 18" DrawAspect="Content" ObjectID="_1513327898" r:id="rId8">
            <o:FieldCodes>\* MERGEFORMAT</o:FieldCodes>
          </o:OLEObject>
        </w:pict>
      </w:r>
    </w:p>
    <w:sectPr w:rsidR="00766574">
      <w:pgSz w:w="11906" w:h="16838"/>
      <w:pgMar w:top="1440" w:right="1800" w:bottom="1440" w:left="1800" w:header="851" w:footer="992" w:gutter="0"/>
      <w:cols w:space="708"/>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87BC63"/>
    <w:multiLevelType w:val="multilevel"/>
    <w:tmpl w:val="5687BC63"/>
    <w:lvl w:ilvl="0">
      <w:start w:val="1"/>
      <w:numFmt w:val="decimal"/>
      <w:lvlText w:val="%1."/>
      <w:lvlJc w:val="left"/>
      <w:pPr>
        <w:tabs>
          <w:tab w:val="num" w:pos="425"/>
        </w:tabs>
        <w:ind w:left="425" w:hanging="425"/>
      </w:pPr>
      <w:rPr>
        <w:rFonts w:hint="default"/>
      </w:rPr>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
    <w:nsid w:val="5687D69D"/>
    <w:multiLevelType w:val="multilevel"/>
    <w:tmpl w:val="5687D69D"/>
    <w:lvl w:ilvl="0">
      <w:start w:val="1"/>
      <w:numFmt w:val="decimal"/>
      <w:lvlText w:val="%1."/>
      <w:lvlJc w:val="left"/>
      <w:pPr>
        <w:tabs>
          <w:tab w:val="num" w:pos="425"/>
        </w:tabs>
        <w:ind w:left="425" w:hanging="425"/>
      </w:pPr>
      <w:rPr>
        <w:rFonts w:hint="default"/>
      </w:rPr>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3F01"/>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
  <w:rsids>
    <w:rsidRoot w:val="00B043E2"/>
    <w:rsid w:val="001F031E"/>
    <w:rsid w:val="00361044"/>
    <w:rsid w:val="0042118F"/>
    <w:rsid w:val="004B574E"/>
    <w:rsid w:val="005E405E"/>
    <w:rsid w:val="007024CA"/>
    <w:rsid w:val="00766574"/>
    <w:rsid w:val="007D39FC"/>
    <w:rsid w:val="0096123B"/>
    <w:rsid w:val="009B34D5"/>
    <w:rsid w:val="00B043E2"/>
    <w:rsid w:val="00B20924"/>
    <w:rsid w:val="00B25BB0"/>
    <w:rsid w:val="00BB7FE6"/>
    <w:rsid w:val="00D21334"/>
    <w:rsid w:val="00FA6684"/>
    <w:rsid w:val="00FF5210"/>
    <w:rsid w:val="06D03C10"/>
    <w:rsid w:val="12CD2582"/>
    <w:rsid w:val="422F44F9"/>
    <w:rsid w:val="5E1D0ECD"/>
    <w:rsid w:val="66751F7B"/>
    <w:rsid w:val="698112F3"/>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bg-BG" w:eastAsia="bg-BG"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kern w:val="2"/>
      <w:sz w:val="21"/>
      <w:szCs w:val="24"/>
      <w:lang w:val="en-US" w:eastAsia="zh-CN"/>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SimHei" w:hAnsi="Arial"/>
      <w:b/>
      <w:sz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uiPriority w:val="39"/>
    <w:pPr>
      <w:ind w:leftChars="200" w:left="420"/>
    </w:pPr>
  </w:style>
  <w:style w:type="paragraph" w:styleId="4">
    <w:name w:val="toc 4"/>
    <w:basedOn w:val="a"/>
    <w:next w:val="a"/>
    <w:pPr>
      <w:ind w:leftChars="600" w:left="1260"/>
    </w:pPr>
  </w:style>
  <w:style w:type="paragraph" w:styleId="6">
    <w:name w:val="toc 6"/>
    <w:basedOn w:val="a"/>
    <w:next w:val="a"/>
    <w:pPr>
      <w:ind w:leftChars="1000" w:left="2100"/>
    </w:pPr>
  </w:style>
  <w:style w:type="paragraph" w:styleId="7">
    <w:name w:val="toc 7"/>
    <w:basedOn w:val="a"/>
    <w:next w:val="a"/>
    <w:pPr>
      <w:ind w:leftChars="1200" w:left="2520"/>
    </w:pPr>
  </w:style>
  <w:style w:type="paragraph" w:styleId="10">
    <w:name w:val="toc 1"/>
    <w:basedOn w:val="a"/>
    <w:next w:val="a"/>
    <w:uiPriority w:val="39"/>
  </w:style>
  <w:style w:type="paragraph" w:styleId="3">
    <w:name w:val="toc 3"/>
    <w:basedOn w:val="a"/>
    <w:next w:val="a"/>
    <w:pPr>
      <w:ind w:leftChars="400" w:left="840"/>
    </w:pPr>
  </w:style>
  <w:style w:type="paragraph" w:styleId="8">
    <w:name w:val="toc 8"/>
    <w:basedOn w:val="a"/>
    <w:next w:val="a"/>
    <w:pPr>
      <w:ind w:leftChars="1400" w:left="2940"/>
    </w:pPr>
  </w:style>
  <w:style w:type="paragraph" w:styleId="5">
    <w:name w:val="toc 5"/>
    <w:basedOn w:val="a"/>
    <w:next w:val="a"/>
    <w:pPr>
      <w:ind w:leftChars="800" w:left="1680"/>
    </w:pPr>
  </w:style>
  <w:style w:type="paragraph" w:styleId="9">
    <w:name w:val="toc 9"/>
    <w:basedOn w:val="a"/>
    <w:next w:val="a"/>
    <w:pPr>
      <w:ind w:leftChars="1600" w:left="3360"/>
    </w:pPr>
  </w:style>
  <w:style w:type="character" w:styleId="a3">
    <w:name w:val="Hyperlink"/>
    <w:basedOn w:val="a0"/>
    <w:uiPriority w:val="99"/>
    <w:unhideWhenUsed/>
    <w:rsid w:val="001F031E"/>
    <w:rPr>
      <w:color w:val="0000FF" w:themeColor="hyperlink"/>
      <w:u w:val="single"/>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________________Microsoft_Office_Excel2.xls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________________Microsoft_Office_Excel1.xls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952</Words>
  <Characters>5433</Characters>
  <Application>Microsoft Office Word</Application>
  <DocSecurity>0</DocSecurity>
  <PresentationFormat/>
  <Lines>45</Lines>
  <Paragraphs>12</Paragraphs>
  <Slides>0</Slides>
  <Notes>0</Notes>
  <HiddenSlides>0</HiddenSlides>
  <MMClips>0</MMClip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hy</dc:creator>
  <cp:lastModifiedBy>user</cp:lastModifiedBy>
  <cp:revision>2</cp:revision>
  <dcterms:created xsi:type="dcterms:W3CDTF">2016-01-03T11:05:00Z</dcterms:created>
  <dcterms:modified xsi:type="dcterms:W3CDTF">2016-01-03T11:05:00Z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