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ProShots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10:45 – Database should be on the Athena server, backup offline database is also welcome for when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6. Website GUI and functionality (login and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reg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 xml:space="preserve">, all group members present except </w:t>
      </w:r>
      <w:proofErr w:type="spellStart"/>
      <w:r w:rsidR="003D0F00">
        <w:rPr>
          <w:sz w:val="28"/>
          <w:szCs w:val="28"/>
        </w:rPr>
        <w:t>Georgi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discussion on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EVERY </w:t>
      </w:r>
      <w:proofErr w:type="gramStart"/>
      <w:r w:rsidRPr="008E00C0">
        <w:rPr>
          <w:sz w:val="28"/>
          <w:szCs w:val="28"/>
        </w:rPr>
        <w:t>WEEK :</w:t>
      </w:r>
      <w:proofErr w:type="gramEnd"/>
      <w:r w:rsidRPr="008E00C0">
        <w:rPr>
          <w:sz w:val="28"/>
          <w:szCs w:val="28"/>
        </w:rPr>
        <w:t xml:space="preserve">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10:50 </w:t>
      </w:r>
      <w:proofErr w:type="spellStart"/>
      <w:r w:rsidRPr="008E00C0">
        <w:rPr>
          <w:sz w:val="28"/>
          <w:szCs w:val="28"/>
        </w:rPr>
        <w:t>Mikaeil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May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10:15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</w:p>
    <w:p w:rsidR="00101991" w:rsidRDefault="00101991" w:rsidP="00101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18.05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Schedule and personal reflection (send updated schedule)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– Group dynamics – group call every night 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Personal reflection - what you did, what you think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10:38 – Schedule – updated weeks for the block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GUI should look like it is from the same source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10:42 – </w:t>
      </w:r>
      <w:proofErr w:type="spellStart"/>
      <w:r>
        <w:rPr>
          <w:sz w:val="28"/>
          <w:szCs w:val="28"/>
        </w:rPr>
        <w:t>Georgi’s</w:t>
      </w:r>
      <w:proofErr w:type="spellEnd"/>
      <w:r>
        <w:rPr>
          <w:sz w:val="28"/>
          <w:szCs w:val="28"/>
        </w:rPr>
        <w:t xml:space="preserve"> part – database and renting and appointments GUI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10:43 – </w:t>
      </w:r>
      <w:proofErr w:type="spellStart"/>
      <w:r>
        <w:rPr>
          <w:sz w:val="28"/>
          <w:szCs w:val="28"/>
        </w:rPr>
        <w:t>Mikaeil’s</w:t>
      </w:r>
      <w:proofErr w:type="spellEnd"/>
      <w:r>
        <w:rPr>
          <w:sz w:val="28"/>
          <w:szCs w:val="28"/>
        </w:rPr>
        <w:t xml:space="preserve"> part - Admin GUI part – what kind of administrative part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10:45 – Client – try to look from the perspective</w:t>
      </w:r>
      <w:r w:rsidR="00A610AF">
        <w:rPr>
          <w:sz w:val="28"/>
          <w:szCs w:val="28"/>
        </w:rPr>
        <w:t xml:space="preserve"> of the client, also think for the client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10:52 – PayPal document – make it simple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10:56 – Event dates – 27</w:t>
      </w:r>
      <w:proofErr w:type="gramStart"/>
      <w:r>
        <w:rPr>
          <w:sz w:val="28"/>
          <w:szCs w:val="28"/>
        </w:rPr>
        <w:t>,28,29</w:t>
      </w:r>
      <w:proofErr w:type="gramEnd"/>
      <w:r>
        <w:rPr>
          <w:sz w:val="28"/>
          <w:szCs w:val="28"/>
        </w:rPr>
        <w:t xml:space="preserve"> 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Agreements – Mail reflection before next meeting, have project done before week 9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01.06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1st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June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Database progress</w:t>
      </w:r>
    </w:p>
    <w:p w:rsidR="00280506" w:rsidRDefault="00280506" w:rsidP="0028050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01.06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present, </w:t>
      </w:r>
      <w:proofErr w:type="spellStart"/>
      <w:r>
        <w:rPr>
          <w:sz w:val="28"/>
          <w:szCs w:val="28"/>
        </w:rPr>
        <w:t>Georgi</w:t>
      </w:r>
      <w:proofErr w:type="spellEnd"/>
      <w:r>
        <w:rPr>
          <w:sz w:val="28"/>
          <w:szCs w:val="28"/>
        </w:rPr>
        <w:t xml:space="preserve"> late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Bigger focus on process report, send code in RAR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10:38 – Event procedures – RFID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– Camping spots – number, check </w:t>
      </w:r>
      <w:proofErr w:type="gramStart"/>
      <w:r>
        <w:rPr>
          <w:sz w:val="28"/>
          <w:szCs w:val="28"/>
        </w:rPr>
        <w:t>ins</w:t>
      </w:r>
      <w:proofErr w:type="gramEnd"/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10:45 - Presentation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08.06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8th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June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Overall progress</w:t>
      </w:r>
    </w:p>
    <w:p w:rsidR="003F21B1" w:rsidRDefault="003F21B1" w:rsidP="003F21B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08</w:t>
      </w:r>
      <w:r>
        <w:rPr>
          <w:b/>
          <w:sz w:val="28"/>
          <w:szCs w:val="28"/>
          <w:u w:val="single"/>
        </w:rPr>
        <w:t>.06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F21B1" w:rsidRDefault="003F21B1" w:rsidP="003F21B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present, </w:t>
      </w:r>
      <w:proofErr w:type="spellStart"/>
      <w:r>
        <w:rPr>
          <w:sz w:val="28"/>
          <w:szCs w:val="28"/>
        </w:rPr>
        <w:t>Georgi</w:t>
      </w:r>
      <w:proofErr w:type="spellEnd"/>
      <w:r>
        <w:rPr>
          <w:sz w:val="28"/>
          <w:szCs w:val="28"/>
        </w:rPr>
        <w:t xml:space="preserve"> late</w:t>
      </w:r>
    </w:p>
    <w:p w:rsidR="003F21B1" w:rsidRDefault="003F21B1" w:rsidP="003F21B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Group work</w:t>
      </w:r>
    </w:p>
    <w:p w:rsidR="003F21B1" w:rsidRDefault="003F21B1" w:rsidP="003F21B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Delivery of code and grading</w:t>
      </w:r>
    </w:p>
    <w:p w:rsidR="003F21B1" w:rsidRDefault="003F21B1" w:rsidP="003F21B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Demonstration, make sure you have a backup, try local version</w:t>
      </w:r>
    </w:p>
    <w:p w:rsidR="003F21B1" w:rsidRDefault="003F21B1" w:rsidP="003F21B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10:45 – </w:t>
      </w:r>
      <w:proofErr w:type="spellStart"/>
      <w:r>
        <w:rPr>
          <w:sz w:val="28"/>
          <w:szCs w:val="28"/>
        </w:rPr>
        <w:t>Paypa</w:t>
      </w:r>
      <w:bookmarkStart w:id="0" w:name="_GoBack"/>
      <w:bookmarkEnd w:id="0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document</w:t>
      </w:r>
    </w:p>
    <w:p w:rsidR="00280506" w:rsidRPr="00D800B3" w:rsidRDefault="00280506" w:rsidP="00101991">
      <w:pPr>
        <w:tabs>
          <w:tab w:val="left" w:pos="6705"/>
        </w:tabs>
        <w:rPr>
          <w:sz w:val="28"/>
          <w:szCs w:val="28"/>
        </w:rPr>
      </w:pPr>
    </w:p>
    <w:sectPr w:rsidR="00280506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26C2C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01991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80506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21B1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10AF"/>
    <w:rsid w:val="00A6450B"/>
    <w:rsid w:val="00A70255"/>
    <w:rsid w:val="00A80FE8"/>
    <w:rsid w:val="00A81577"/>
    <w:rsid w:val="00A84E08"/>
    <w:rsid w:val="00A923B2"/>
    <w:rsid w:val="00A93454"/>
    <w:rsid w:val="00AA2287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42EC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4F6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10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29</cp:revision>
  <dcterms:created xsi:type="dcterms:W3CDTF">2015-02-27T10:25:00Z</dcterms:created>
  <dcterms:modified xsi:type="dcterms:W3CDTF">2015-06-08T11:20:00Z</dcterms:modified>
</cp:coreProperties>
</file>