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5ACCA" w14:textId="77777777" w:rsidR="00502589" w:rsidRDefault="00502589" w:rsidP="00502589">
      <w:pPr>
        <w:pStyle w:val="a3"/>
        <w:spacing w:before="0" w:beforeAutospacing="0" w:after="240" w:afterAutospacing="0"/>
        <w:jc w:val="center"/>
      </w:pPr>
      <w:r>
        <w:rPr>
          <w:b/>
          <w:bCs/>
          <w:color w:val="000000"/>
          <w:sz w:val="28"/>
          <w:szCs w:val="28"/>
        </w:rPr>
        <w:t>ТЕХНИЧЕСКОЕ ЗАДАНИЕ</w:t>
      </w:r>
    </w:p>
    <w:p w14:paraId="0282C230" w14:textId="0852535E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Н</w:t>
      </w:r>
      <w:r w:rsidRPr="0030205C">
        <w:rPr>
          <w:color w:val="000000"/>
          <w:sz w:val="28"/>
          <w:szCs w:val="28"/>
        </w:rPr>
        <w:t>а</w:t>
      </w:r>
      <w:r w:rsidRPr="0030205C">
        <w:rPr>
          <w:color w:val="000000"/>
          <w:sz w:val="28"/>
          <w:szCs w:val="28"/>
        </w:rPr>
        <w:t xml:space="preserve"> веб-сервис</w:t>
      </w:r>
      <w:r w:rsidRPr="0030205C">
        <w:rPr>
          <w:color w:val="000000"/>
          <w:sz w:val="28"/>
          <w:szCs w:val="28"/>
        </w:rPr>
        <w:t xml:space="preserve"> </w:t>
      </w:r>
      <w:r w:rsidRPr="0030205C">
        <w:rPr>
          <w:color w:val="000000"/>
          <w:sz w:val="28"/>
          <w:szCs w:val="28"/>
        </w:rPr>
        <w:t>«</w:t>
      </w:r>
      <w:proofErr w:type="spellStart"/>
      <w:r w:rsidRPr="0030205C">
        <w:rPr>
          <w:color w:val="000000"/>
          <w:sz w:val="28"/>
          <w:szCs w:val="28"/>
        </w:rPr>
        <w:t>Вишлист</w:t>
      </w:r>
      <w:proofErr w:type="spellEnd"/>
      <w:r w:rsidRPr="0030205C">
        <w:rPr>
          <w:color w:val="000000"/>
          <w:sz w:val="28"/>
          <w:szCs w:val="28"/>
        </w:rPr>
        <w:t>»</w:t>
      </w:r>
      <w:r w:rsidRPr="0030205C">
        <w:rPr>
          <w:color w:val="000000"/>
          <w:sz w:val="28"/>
          <w:szCs w:val="28"/>
        </w:rPr>
        <w:br/>
        <w:t>(наименование проекта/работ</w:t>
      </w:r>
      <w:r w:rsidR="0030205C">
        <w:rPr>
          <w:color w:val="000000"/>
          <w:sz w:val="28"/>
          <w:szCs w:val="28"/>
        </w:rPr>
        <w:t>ы</w:t>
      </w:r>
      <w:r w:rsidRPr="0030205C">
        <w:rPr>
          <w:color w:val="000000"/>
          <w:sz w:val="28"/>
          <w:szCs w:val="28"/>
        </w:rPr>
        <w:t>)</w:t>
      </w:r>
    </w:p>
    <w:p w14:paraId="6D606821" w14:textId="7777777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1. Общие сведения</w:t>
      </w:r>
    </w:p>
    <w:p w14:paraId="268798C7" w14:textId="29C3CFA1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Заказчик: </w:t>
      </w:r>
      <w:r w:rsidRPr="0030205C">
        <w:rPr>
          <w:color w:val="000000"/>
          <w:sz w:val="28"/>
          <w:szCs w:val="28"/>
        </w:rPr>
        <w:t>КТК</w:t>
      </w:r>
      <w:r w:rsidR="00EE652B" w:rsidRPr="0030205C">
        <w:rPr>
          <w:color w:val="000000"/>
          <w:sz w:val="28"/>
          <w:szCs w:val="28"/>
        </w:rPr>
        <w:t xml:space="preserve"> ФГБОУ ВО «КНИТУ»</w:t>
      </w:r>
      <w:r w:rsidRPr="0030205C">
        <w:rPr>
          <w:color w:val="000000"/>
          <w:sz w:val="28"/>
          <w:szCs w:val="28"/>
        </w:rPr>
        <w:t xml:space="preserve">, </w:t>
      </w:r>
      <w:r w:rsidR="00EE652B" w:rsidRPr="0030205C">
        <w:rPr>
          <w:color w:val="000000"/>
          <w:sz w:val="28"/>
          <w:szCs w:val="28"/>
        </w:rPr>
        <w:t xml:space="preserve">ИНН </w:t>
      </w:r>
      <w:r w:rsidRPr="0030205C">
        <w:rPr>
          <w:color w:val="000000"/>
          <w:sz w:val="28"/>
          <w:szCs w:val="28"/>
        </w:rPr>
        <w:t>1655018804</w:t>
      </w:r>
      <w:r w:rsidRPr="0030205C">
        <w:rPr>
          <w:color w:val="000000"/>
          <w:sz w:val="28"/>
          <w:szCs w:val="28"/>
        </w:rPr>
        <w:t xml:space="preserve">, г. Казань, ул. Рихарда Зорге 13а, </w:t>
      </w:r>
      <w:r w:rsidR="00EE652B" w:rsidRPr="0030205C">
        <w:rPr>
          <w:color w:val="000000"/>
          <w:sz w:val="28"/>
          <w:szCs w:val="28"/>
        </w:rPr>
        <w:t>контактное лицо</w:t>
      </w:r>
      <w:r w:rsidR="00EE652B" w:rsidRPr="0030205C">
        <w:rPr>
          <w:color w:val="000000"/>
          <w:sz w:val="28"/>
          <w:szCs w:val="28"/>
        </w:rPr>
        <w:t xml:space="preserve"> - Ронжина Карина Андреевна</w:t>
      </w:r>
    </w:p>
    <w:p w14:paraId="3AFCCC28" w14:textId="7777777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(наименование, ИНН, адрес, контактное лицо)</w:t>
      </w:r>
    </w:p>
    <w:p w14:paraId="0F30E769" w14:textId="51550722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Исполнитель: </w:t>
      </w:r>
      <w:r w:rsidR="00EE652B" w:rsidRPr="0030205C">
        <w:rPr>
          <w:color w:val="000000"/>
          <w:sz w:val="28"/>
          <w:szCs w:val="28"/>
        </w:rPr>
        <w:t>команда разработчиков (</w:t>
      </w:r>
      <w:r w:rsidRPr="0030205C">
        <w:rPr>
          <w:color w:val="000000"/>
          <w:sz w:val="28"/>
          <w:szCs w:val="28"/>
        </w:rPr>
        <w:t>Ксенофонтова</w:t>
      </w:r>
      <w:r w:rsidR="00EE652B" w:rsidRPr="0030205C">
        <w:rPr>
          <w:color w:val="000000"/>
          <w:sz w:val="28"/>
          <w:szCs w:val="28"/>
        </w:rPr>
        <w:t xml:space="preserve"> М.</w:t>
      </w:r>
      <w:r w:rsidRPr="0030205C">
        <w:rPr>
          <w:color w:val="000000"/>
          <w:sz w:val="28"/>
          <w:szCs w:val="28"/>
        </w:rPr>
        <w:t xml:space="preserve"> 2335678970, Яковлев</w:t>
      </w:r>
      <w:r w:rsidR="00EE652B" w:rsidRPr="0030205C">
        <w:rPr>
          <w:color w:val="000000"/>
          <w:sz w:val="28"/>
          <w:szCs w:val="28"/>
        </w:rPr>
        <w:t xml:space="preserve"> И.</w:t>
      </w:r>
      <w:r w:rsidRPr="0030205C">
        <w:rPr>
          <w:color w:val="000000"/>
          <w:sz w:val="28"/>
          <w:szCs w:val="28"/>
        </w:rPr>
        <w:t xml:space="preserve"> 45687634567, </w:t>
      </w:r>
      <w:proofErr w:type="spellStart"/>
      <w:r w:rsidRPr="0030205C">
        <w:rPr>
          <w:color w:val="000000"/>
          <w:sz w:val="28"/>
          <w:szCs w:val="28"/>
        </w:rPr>
        <w:t>Янузакова</w:t>
      </w:r>
      <w:proofErr w:type="spellEnd"/>
      <w:r w:rsidR="00EE652B" w:rsidRPr="0030205C">
        <w:rPr>
          <w:color w:val="000000"/>
          <w:sz w:val="28"/>
          <w:szCs w:val="28"/>
        </w:rPr>
        <w:t xml:space="preserve"> Н.), ИНН</w:t>
      </w:r>
      <w:r w:rsidRPr="0030205C">
        <w:rPr>
          <w:color w:val="000000"/>
          <w:sz w:val="28"/>
          <w:szCs w:val="28"/>
        </w:rPr>
        <w:t xml:space="preserve"> 2345678543</w:t>
      </w:r>
      <w:r w:rsidR="00EE652B" w:rsidRPr="0030205C">
        <w:rPr>
          <w:color w:val="000000"/>
          <w:sz w:val="28"/>
          <w:szCs w:val="28"/>
        </w:rPr>
        <w:t xml:space="preserve">, </w:t>
      </w:r>
      <w:r w:rsidR="00EE652B" w:rsidRPr="0030205C">
        <w:rPr>
          <w:color w:val="000000"/>
          <w:sz w:val="28"/>
          <w:szCs w:val="28"/>
        </w:rPr>
        <w:t>контактное лицо</w:t>
      </w:r>
      <w:r w:rsidR="00EE652B" w:rsidRPr="0030205C">
        <w:rPr>
          <w:color w:val="000000"/>
          <w:sz w:val="28"/>
          <w:szCs w:val="28"/>
        </w:rPr>
        <w:t xml:space="preserve"> - </w:t>
      </w:r>
      <w:r w:rsidR="00EE652B" w:rsidRPr="0030205C">
        <w:rPr>
          <w:color w:val="000000"/>
          <w:sz w:val="28"/>
          <w:szCs w:val="28"/>
        </w:rPr>
        <w:t>Ронжина Карина Андреевна</w:t>
      </w:r>
    </w:p>
    <w:p w14:paraId="622A688E" w14:textId="7777777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(наименование, ИНН, адрес, контактное лицо)</w:t>
      </w:r>
    </w:p>
    <w:p w14:paraId="0FF9FF62" w14:textId="7777777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2. Цели и задачи проекта</w:t>
      </w:r>
    </w:p>
    <w:p w14:paraId="624C7E6B" w14:textId="2333538A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Цель: </w:t>
      </w:r>
      <w:r w:rsidR="002B6A6B" w:rsidRPr="0030205C">
        <w:rPr>
          <w:color w:val="000000"/>
          <w:sz w:val="28"/>
          <w:szCs w:val="28"/>
        </w:rPr>
        <w:t>Разработка и внедрение веб-сервиса «</w:t>
      </w:r>
      <w:proofErr w:type="spellStart"/>
      <w:r w:rsidR="002B6A6B" w:rsidRPr="0030205C">
        <w:rPr>
          <w:color w:val="000000"/>
          <w:sz w:val="28"/>
          <w:szCs w:val="28"/>
        </w:rPr>
        <w:t>Вишлист</w:t>
      </w:r>
      <w:proofErr w:type="spellEnd"/>
      <w:r w:rsidR="002B6A6B" w:rsidRPr="0030205C">
        <w:rPr>
          <w:color w:val="000000"/>
          <w:sz w:val="28"/>
          <w:szCs w:val="28"/>
        </w:rPr>
        <w:t xml:space="preserve">», предназначенного для создания, хранения и редактирования списков желаний пользователей, обеспечивающего централизованное хранение информации желаемых товаров и удобство работы с ней. </w:t>
      </w:r>
    </w:p>
    <w:p w14:paraId="2B9ABE24" w14:textId="7777777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Задачи:</w:t>
      </w:r>
    </w:p>
    <w:p w14:paraId="6A7D3ACD" w14:textId="7D9227B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2.1. </w:t>
      </w:r>
      <w:r w:rsidR="002B6A6B" w:rsidRPr="0030205C">
        <w:rPr>
          <w:color w:val="000000"/>
          <w:sz w:val="28"/>
          <w:szCs w:val="28"/>
        </w:rPr>
        <w:t>Проанализировать текущее состояние рабочего места</w:t>
      </w:r>
    </w:p>
    <w:p w14:paraId="6145AE80" w14:textId="01DE9EB4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2.2. </w:t>
      </w:r>
      <w:r w:rsidR="002B6A6B" w:rsidRPr="0030205C">
        <w:rPr>
          <w:color w:val="000000"/>
          <w:sz w:val="28"/>
          <w:szCs w:val="28"/>
        </w:rPr>
        <w:t>Сформулировать требования к системе</w:t>
      </w:r>
    </w:p>
    <w:p w14:paraId="49445125" w14:textId="41CB2AED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2.3. </w:t>
      </w:r>
      <w:r w:rsidR="002B6A6B" w:rsidRPr="0030205C">
        <w:rPr>
          <w:color w:val="000000"/>
          <w:sz w:val="28"/>
          <w:szCs w:val="28"/>
        </w:rPr>
        <w:t>Спроектировать структуру и интерфейс сайта</w:t>
      </w:r>
    </w:p>
    <w:p w14:paraId="2A3AAE06" w14:textId="00B74783" w:rsidR="002B6A6B" w:rsidRPr="0030205C" w:rsidRDefault="002B6A6B" w:rsidP="0030205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2.4. Разработать функциональные модули системы</w:t>
      </w:r>
    </w:p>
    <w:p w14:paraId="123F0E63" w14:textId="48E2EB07" w:rsidR="002B6A6B" w:rsidRPr="0030205C" w:rsidRDefault="002B6A6B" w:rsidP="0030205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2.5. Обеспечить хранение и защиту данных</w:t>
      </w:r>
    </w:p>
    <w:p w14:paraId="445F4934" w14:textId="03599FD4" w:rsidR="002B6A6B" w:rsidRPr="0030205C" w:rsidRDefault="002B6A6B" w:rsidP="0030205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2.6. Провести тестирование системы</w:t>
      </w:r>
    </w:p>
    <w:p w14:paraId="20552E02" w14:textId="4DD950EF" w:rsidR="002B6A6B" w:rsidRPr="0030205C" w:rsidRDefault="002B6A6B" w:rsidP="0030205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2.7. Обучить пользователей</w:t>
      </w:r>
    </w:p>
    <w:p w14:paraId="2502D065" w14:textId="47CA1E3A" w:rsidR="002B6A6B" w:rsidRPr="0030205C" w:rsidRDefault="002B6A6B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2.8. Ввести систему в эксплуатацию</w:t>
      </w:r>
    </w:p>
    <w:p w14:paraId="5CE9E0D1" w14:textId="7777777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3. Описание результата</w:t>
      </w:r>
    </w:p>
    <w:p w14:paraId="34A77B56" w14:textId="77777777" w:rsidR="00F932E3" w:rsidRPr="0030205C" w:rsidRDefault="00F932E3" w:rsidP="0030205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Ожидаемый результат: работающий веб-сервис «</w:t>
      </w:r>
      <w:proofErr w:type="spellStart"/>
      <w:r w:rsidRPr="0030205C">
        <w:rPr>
          <w:color w:val="000000"/>
          <w:sz w:val="28"/>
          <w:szCs w:val="28"/>
        </w:rPr>
        <w:t>Вишлист</w:t>
      </w:r>
      <w:proofErr w:type="spellEnd"/>
      <w:r w:rsidRPr="0030205C">
        <w:rPr>
          <w:color w:val="000000"/>
          <w:sz w:val="28"/>
          <w:szCs w:val="28"/>
        </w:rPr>
        <w:t xml:space="preserve">», доступный через браузер, позволяющий пользователю зарегистрироваться, создавать </w:t>
      </w:r>
      <w:proofErr w:type="spellStart"/>
      <w:r w:rsidRPr="0030205C">
        <w:rPr>
          <w:color w:val="000000"/>
          <w:sz w:val="28"/>
          <w:szCs w:val="28"/>
        </w:rPr>
        <w:t>вишлисты</w:t>
      </w:r>
      <w:proofErr w:type="spellEnd"/>
      <w:r w:rsidRPr="0030205C">
        <w:rPr>
          <w:color w:val="000000"/>
          <w:sz w:val="28"/>
          <w:szCs w:val="28"/>
        </w:rPr>
        <w:t xml:space="preserve">, выбирать тему оформления, добавлять позиции с параметрами, </w:t>
      </w:r>
      <w:r w:rsidRPr="0030205C">
        <w:rPr>
          <w:color w:val="000000"/>
          <w:sz w:val="28"/>
          <w:szCs w:val="28"/>
        </w:rPr>
        <w:lastRenderedPageBreak/>
        <w:t>фото, ссылкой, ценой и степенью значимости, редактировать и удалять их. Система хранит все данные пользователя в личном кабинете.</w:t>
      </w:r>
      <w:r w:rsidRPr="0030205C">
        <w:rPr>
          <w:color w:val="000000"/>
          <w:sz w:val="28"/>
          <w:szCs w:val="28"/>
        </w:rPr>
        <w:t xml:space="preserve"> </w:t>
      </w:r>
    </w:p>
    <w:p w14:paraId="04335E59" w14:textId="3F016C60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4. Требования</w:t>
      </w:r>
    </w:p>
    <w:p w14:paraId="2AAF3583" w14:textId="40F3DC8E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4.1. Функциональные: </w:t>
      </w:r>
      <w:r w:rsidR="00F932E3" w:rsidRPr="0030205C">
        <w:rPr>
          <w:rStyle w:val="text"/>
          <w:sz w:val="28"/>
          <w:szCs w:val="28"/>
        </w:rPr>
        <w:t xml:space="preserve">регистрация и авторизация пользователя; создание, редактирование и удаление </w:t>
      </w:r>
      <w:proofErr w:type="spellStart"/>
      <w:r w:rsidR="00F932E3" w:rsidRPr="0030205C">
        <w:rPr>
          <w:rStyle w:val="text"/>
          <w:sz w:val="28"/>
          <w:szCs w:val="28"/>
        </w:rPr>
        <w:t>вишлиста</w:t>
      </w:r>
      <w:proofErr w:type="spellEnd"/>
      <w:r w:rsidR="00F932E3" w:rsidRPr="0030205C">
        <w:rPr>
          <w:rStyle w:val="text"/>
          <w:sz w:val="28"/>
          <w:szCs w:val="28"/>
        </w:rPr>
        <w:t xml:space="preserve">; выбор темы оформления; добавление позиции (название, параметры, фото/файл, ссылка, цена, значимость); редактирование и удаление позиции с подтверждением; хранение </w:t>
      </w:r>
      <w:proofErr w:type="spellStart"/>
      <w:r w:rsidR="00F932E3" w:rsidRPr="0030205C">
        <w:rPr>
          <w:rStyle w:val="text"/>
          <w:sz w:val="28"/>
          <w:szCs w:val="28"/>
        </w:rPr>
        <w:t>вишлистов</w:t>
      </w:r>
      <w:proofErr w:type="spellEnd"/>
      <w:r w:rsidR="00F932E3" w:rsidRPr="0030205C">
        <w:rPr>
          <w:rStyle w:val="text"/>
          <w:sz w:val="28"/>
          <w:szCs w:val="28"/>
        </w:rPr>
        <w:t xml:space="preserve"> в личном кабинете; загрузка файлов JPG, PNG, PDF до 10 МБ; ознакомление с политикой конфиденциальности при регистрации.</w:t>
      </w:r>
    </w:p>
    <w:p w14:paraId="0A4F3981" w14:textId="77777777" w:rsidR="00F932E3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4.2. Нефункциональные: </w:t>
      </w:r>
    </w:p>
    <w:p w14:paraId="5529ADC6" w14:textId="77777777" w:rsidR="00F932E3" w:rsidRPr="0030205C" w:rsidRDefault="00326096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Производительность: отклик – до 3 сек, страница – до 5 сек, файл до 10 сек. До 100 пользователей одновременно. Доступность – 99%. </w:t>
      </w:r>
    </w:p>
    <w:p w14:paraId="00816996" w14:textId="77777777" w:rsidR="00F932E3" w:rsidRPr="0030205C" w:rsidRDefault="00326096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Надежность: резервная копия БД – ежедневно. Восстановление – до 24 часов. Без потери данных. </w:t>
      </w:r>
    </w:p>
    <w:p w14:paraId="74D39C44" w14:textId="77777777" w:rsidR="00F932E3" w:rsidRPr="0030205C" w:rsidRDefault="00326096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Безопасность: пароли – </w:t>
      </w:r>
      <w:proofErr w:type="spellStart"/>
      <w:r w:rsidRPr="0030205C">
        <w:rPr>
          <w:color w:val="000000"/>
          <w:sz w:val="28"/>
          <w:szCs w:val="28"/>
        </w:rPr>
        <w:t>хеш</w:t>
      </w:r>
      <w:proofErr w:type="spellEnd"/>
      <w:r w:rsidRPr="0030205C">
        <w:rPr>
          <w:color w:val="000000"/>
          <w:sz w:val="28"/>
          <w:szCs w:val="28"/>
        </w:rPr>
        <w:t xml:space="preserve">. </w:t>
      </w:r>
      <w:r w:rsidRPr="0030205C">
        <w:rPr>
          <w:color w:val="000000"/>
          <w:sz w:val="28"/>
          <w:szCs w:val="28"/>
          <w:lang w:val="en-US"/>
        </w:rPr>
        <w:t>HTTPS</w:t>
      </w:r>
      <w:r w:rsidRPr="0030205C">
        <w:rPr>
          <w:color w:val="000000"/>
          <w:sz w:val="28"/>
          <w:szCs w:val="28"/>
        </w:rPr>
        <w:t xml:space="preserve">. Авторизация обязательна. Доступ только к </w:t>
      </w:r>
      <w:proofErr w:type="spellStart"/>
      <w:r w:rsidRPr="0030205C">
        <w:rPr>
          <w:color w:val="000000"/>
          <w:sz w:val="28"/>
          <w:szCs w:val="28"/>
        </w:rPr>
        <w:t>вишлистам</w:t>
      </w:r>
      <w:proofErr w:type="spellEnd"/>
      <w:r w:rsidRPr="0030205C">
        <w:rPr>
          <w:color w:val="000000"/>
          <w:sz w:val="28"/>
          <w:szCs w:val="28"/>
        </w:rPr>
        <w:t xml:space="preserve">. Защита от </w:t>
      </w:r>
      <w:r w:rsidRPr="0030205C">
        <w:rPr>
          <w:color w:val="000000"/>
          <w:sz w:val="28"/>
          <w:szCs w:val="28"/>
          <w:lang w:val="en-US"/>
        </w:rPr>
        <w:t>SQL</w:t>
      </w:r>
      <w:r w:rsidRPr="0030205C">
        <w:rPr>
          <w:color w:val="000000"/>
          <w:sz w:val="28"/>
          <w:szCs w:val="28"/>
        </w:rPr>
        <w:t xml:space="preserve">-инъекций и </w:t>
      </w:r>
      <w:r w:rsidRPr="0030205C">
        <w:rPr>
          <w:color w:val="000000"/>
          <w:sz w:val="28"/>
          <w:szCs w:val="28"/>
          <w:lang w:val="en-US"/>
        </w:rPr>
        <w:t>XSS</w:t>
      </w:r>
      <w:r w:rsidRPr="0030205C">
        <w:rPr>
          <w:color w:val="000000"/>
          <w:sz w:val="28"/>
          <w:szCs w:val="28"/>
        </w:rPr>
        <w:t xml:space="preserve">. ФЗ-152. </w:t>
      </w:r>
    </w:p>
    <w:p w14:paraId="3BF0C352" w14:textId="77777777" w:rsidR="00F932E3" w:rsidRPr="0030205C" w:rsidRDefault="00F932E3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Удобство: интуитивный интерфейс; добавление позиции — до 5 действий; инструкция; ошибки на русском; удаление с подтверждением. </w:t>
      </w:r>
    </w:p>
    <w:p w14:paraId="7CE2F3DD" w14:textId="77777777" w:rsidR="00F932E3" w:rsidRPr="0030205C" w:rsidRDefault="00F932E3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Совместимость: </w:t>
      </w:r>
      <w:proofErr w:type="spellStart"/>
      <w:r w:rsidRPr="0030205C">
        <w:rPr>
          <w:rStyle w:val="text"/>
          <w:sz w:val="28"/>
          <w:szCs w:val="28"/>
        </w:rPr>
        <w:t>Chrome</w:t>
      </w:r>
      <w:proofErr w:type="spellEnd"/>
      <w:r w:rsidRPr="0030205C">
        <w:rPr>
          <w:rStyle w:val="text"/>
          <w:sz w:val="28"/>
          <w:szCs w:val="28"/>
        </w:rPr>
        <w:t xml:space="preserve">, Firefox, Edge, Safari (последние 2 версии); ПК, ноутбуки, смартфоны; экраны 320–1920 </w:t>
      </w:r>
      <w:proofErr w:type="spellStart"/>
      <w:r w:rsidRPr="0030205C">
        <w:rPr>
          <w:rStyle w:val="text"/>
          <w:sz w:val="28"/>
          <w:szCs w:val="28"/>
        </w:rPr>
        <w:t>px</w:t>
      </w:r>
      <w:proofErr w:type="spellEnd"/>
      <w:r w:rsidRPr="0030205C">
        <w:rPr>
          <w:rStyle w:val="text"/>
          <w:sz w:val="28"/>
          <w:szCs w:val="28"/>
        </w:rPr>
        <w:t xml:space="preserve">; Windows, </w:t>
      </w:r>
      <w:proofErr w:type="spellStart"/>
      <w:r w:rsidRPr="0030205C">
        <w:rPr>
          <w:rStyle w:val="text"/>
          <w:sz w:val="28"/>
          <w:szCs w:val="28"/>
        </w:rPr>
        <w:t>macOS</w:t>
      </w:r>
      <w:proofErr w:type="spellEnd"/>
      <w:r w:rsidRPr="0030205C">
        <w:rPr>
          <w:rStyle w:val="text"/>
          <w:sz w:val="28"/>
          <w:szCs w:val="28"/>
        </w:rPr>
        <w:t xml:space="preserve">, Linux, </w:t>
      </w:r>
      <w:proofErr w:type="spellStart"/>
      <w:r w:rsidRPr="0030205C">
        <w:rPr>
          <w:rStyle w:val="text"/>
          <w:sz w:val="28"/>
          <w:szCs w:val="28"/>
        </w:rPr>
        <w:t>Android</w:t>
      </w:r>
      <w:proofErr w:type="spellEnd"/>
      <w:r w:rsidRPr="0030205C">
        <w:rPr>
          <w:rStyle w:val="text"/>
          <w:sz w:val="28"/>
          <w:szCs w:val="28"/>
        </w:rPr>
        <w:t xml:space="preserve">, </w:t>
      </w:r>
      <w:proofErr w:type="spellStart"/>
      <w:r w:rsidRPr="0030205C">
        <w:rPr>
          <w:rStyle w:val="text"/>
          <w:sz w:val="28"/>
          <w:szCs w:val="28"/>
        </w:rPr>
        <w:t>iOS</w:t>
      </w:r>
      <w:proofErr w:type="spellEnd"/>
      <w:r w:rsidRPr="0030205C">
        <w:rPr>
          <w:rStyle w:val="text"/>
          <w:sz w:val="28"/>
          <w:szCs w:val="28"/>
        </w:rPr>
        <w:t xml:space="preserve">; без установки. </w:t>
      </w:r>
    </w:p>
    <w:p w14:paraId="38C7625E" w14:textId="77777777" w:rsidR="00F932E3" w:rsidRPr="0030205C" w:rsidRDefault="00F932E3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Масштабируемость: рост нагрузки без переработки архитектуры. </w:t>
      </w:r>
    </w:p>
    <w:p w14:paraId="5AC89028" w14:textId="77777777" w:rsidR="00F932E3" w:rsidRPr="0030205C" w:rsidRDefault="00F932E3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proofErr w:type="spellStart"/>
      <w:r w:rsidRPr="0030205C">
        <w:rPr>
          <w:rStyle w:val="text"/>
          <w:sz w:val="28"/>
          <w:szCs w:val="28"/>
        </w:rPr>
        <w:t>Сопровождаемость</w:t>
      </w:r>
      <w:proofErr w:type="spellEnd"/>
      <w:r w:rsidRPr="0030205C">
        <w:rPr>
          <w:rStyle w:val="text"/>
          <w:sz w:val="28"/>
          <w:szCs w:val="28"/>
        </w:rPr>
        <w:t xml:space="preserve">: документация, читаемый код, обновление без остановки, </w:t>
      </w:r>
      <w:proofErr w:type="spellStart"/>
      <w:r w:rsidRPr="0030205C">
        <w:rPr>
          <w:rStyle w:val="text"/>
          <w:sz w:val="28"/>
          <w:szCs w:val="28"/>
        </w:rPr>
        <w:t>логи</w:t>
      </w:r>
      <w:proofErr w:type="spellEnd"/>
      <w:r w:rsidRPr="0030205C">
        <w:rPr>
          <w:rStyle w:val="text"/>
          <w:sz w:val="28"/>
          <w:szCs w:val="28"/>
        </w:rPr>
        <w:t xml:space="preserve">. </w:t>
      </w:r>
    </w:p>
    <w:p w14:paraId="08C95F4C" w14:textId="77777777" w:rsidR="00F932E3" w:rsidRPr="0030205C" w:rsidRDefault="00F932E3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Дизайн: единый стиль, не менее 3 тем, шрифт от 14 </w:t>
      </w:r>
      <w:proofErr w:type="spellStart"/>
      <w:r w:rsidRPr="0030205C">
        <w:rPr>
          <w:rStyle w:val="text"/>
          <w:sz w:val="28"/>
          <w:szCs w:val="28"/>
        </w:rPr>
        <w:t>px</w:t>
      </w:r>
      <w:proofErr w:type="spellEnd"/>
      <w:r w:rsidRPr="0030205C">
        <w:rPr>
          <w:rStyle w:val="text"/>
          <w:sz w:val="28"/>
          <w:szCs w:val="28"/>
        </w:rPr>
        <w:t xml:space="preserve">. </w:t>
      </w:r>
    </w:p>
    <w:p w14:paraId="2EE3B065" w14:textId="5B4F35A2" w:rsidR="00502589" w:rsidRPr="0030205C" w:rsidRDefault="00F932E3" w:rsidP="003020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0205C">
        <w:rPr>
          <w:rStyle w:val="text"/>
          <w:sz w:val="28"/>
          <w:szCs w:val="28"/>
        </w:rPr>
        <w:t>Правовые нормы: политика конфиденциальности, согласие на обработку данных, ФЗ-152.</w:t>
      </w:r>
    </w:p>
    <w:p w14:paraId="6FF2E87B" w14:textId="77777777" w:rsidR="00502589" w:rsidRPr="0030205C" w:rsidRDefault="00502589" w:rsidP="0030205C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5. Сроки и этапы выполнения</w:t>
      </w:r>
    </w:p>
    <w:p w14:paraId="103580CA" w14:textId="463B7CE9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Этап 1: </w:t>
      </w:r>
      <w:r w:rsidR="00F932E3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требований и проектирование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 «</w:t>
      </w:r>
      <w:r w:rsidR="00F932E3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="00F932E3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="00F932E3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F932E3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6F9A6F0A" w14:textId="4835E16F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Этап 2: </w:t>
      </w:r>
      <w:r w:rsidR="00F932E3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и настройка системы</w:t>
      </w:r>
      <w:r w:rsidR="00F932E3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 «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12A2D28A" w14:textId="643EEEB1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Этап 3: 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тестирование, обучение и ввод в эксплуатаци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ю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 «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0B73AE03" w14:textId="59EA6778" w:rsidR="00A6157B" w:rsidRPr="0030205C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Общий срок: до «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6FE74D34" w14:textId="77777777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6. Критерии приёмки</w:t>
      </w:r>
    </w:p>
    <w:p w14:paraId="135D2D62" w14:textId="5BB15877" w:rsidR="0030205C" w:rsidRPr="0030205C" w:rsidRDefault="0030205C" w:rsidP="00824F90">
      <w:pPr>
        <w:pStyle w:val="a4"/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Регистрация и авторизация. Заказчик может создать новый аккаунт, войти в него и выйти. Проверено на 3 тестовых аккаунтах — все работают.</w:t>
      </w:r>
    </w:p>
    <w:p w14:paraId="197FF5A0" w14:textId="3D9BB442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6.2. Создание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вишлиста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Заказчик нажимает «Создать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вводит название, выбирает тему оформления и сохраняет. Новый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появляется в личном кабинете.</w:t>
      </w:r>
    </w:p>
    <w:p w14:paraId="336B8560" w14:textId="195F1874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6.3. Добавление позиции. Заказчик открывает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нажимает «Добавить позицию», заполняет все поля (название, параметры, фото, ссылка, цена, значимость) и сохраняет. Позиция отображается со всеми данными.</w:t>
      </w:r>
    </w:p>
    <w:p w14:paraId="77C2D77B" w14:textId="7039D0C3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6.4. Редактирование позиции. Заказчик открывает позицию, меняет данные и сохраняет. Изменения отображаются корректно.</w:t>
      </w:r>
    </w:p>
    <w:p w14:paraId="68BDA58E" w14:textId="750AB2A3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6.5. Удаление позиции. Заказчик выбирает позицию, нажимает «Удалить» и подтверждает. Позиция исчезает из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вишлиста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6849EB3" w14:textId="36740356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6.6. Загрузка файлов. Заказчик загружает JPG, PNG и PDF до 10 МБ. Файлы загружаются и отображаются без ошибок.</w:t>
      </w:r>
    </w:p>
    <w:p w14:paraId="2A913F03" w14:textId="1BB0D848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6.7. Совместимость. Заказчик открывает сервис в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Firefox, Edge и Safari. Везде система работает одинаково корректно.</w:t>
      </w:r>
    </w:p>
    <w:p w14:paraId="0F5C4056" w14:textId="6A65F40E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6.8. Производительность. Заказчик замеряет время отклика — не более 3 секунд на любое действие.</w:t>
      </w:r>
    </w:p>
    <w:p w14:paraId="2BFB7048" w14:textId="6450BC3D" w:rsidR="0030205C" w:rsidRPr="0030205C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6.9. Безопасность. Заказчик проверяет: доступ к чужим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вишлистам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закрыт, пароли не видны, соединение по HTTPS.</w:t>
      </w:r>
    </w:p>
    <w:p w14:paraId="396CF8BD" w14:textId="680F4DED" w:rsidR="00A6157B" w:rsidRPr="00A6157B" w:rsidRDefault="0030205C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6.10. Документация. Заказчику переданы: руководство пользователя, инструкция по развёртыванию, политика конфиденциальности.</w:t>
      </w:r>
      <w:r w:rsidR="00A6157B" w:rsidRPr="00A615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7. Ограничения</w:t>
      </w:r>
    </w:p>
    <w:p w14:paraId="248F2B53" w14:textId="29F2D43F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Бюджет: 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(выполняется силами студентов)</w:t>
      </w:r>
    </w:p>
    <w:p w14:paraId="337F0F64" w14:textId="77777777" w:rsidR="00B21866" w:rsidRPr="0030205C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Прочие ограничения: </w:t>
      </w:r>
      <w:r w:rsidR="00B21866"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срок выполнения — не более 12 рабочих дней; разработка ведётся без привлечения сторонних платных сервисов; система должна соответствовать ФЗ-152.</w:t>
      </w:r>
    </w:p>
    <w:p w14:paraId="2EF8DA1D" w14:textId="114C344C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ЗАКАЗЧИК:</w:t>
      </w:r>
    </w:p>
    <w:p w14:paraId="1BD44DF9" w14:textId="77777777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 _____________________</w:t>
      </w:r>
    </w:p>
    <w:p w14:paraId="3AC00F37" w14:textId="77777777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Start"/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должность)   </w:t>
      </w:r>
      <w:proofErr w:type="gramEnd"/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             (подпись, расшифровка)</w:t>
      </w:r>
    </w:p>
    <w:p w14:paraId="75148EF0" w14:textId="77777777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BC84D9" w14:textId="77777777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ИСПОЛНИТЕЛЬ:</w:t>
      </w:r>
    </w:p>
    <w:p w14:paraId="4B4155D1" w14:textId="77777777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 _____________________</w:t>
      </w:r>
    </w:p>
    <w:p w14:paraId="24861CBA" w14:textId="77777777" w:rsidR="00A6157B" w:rsidRPr="00A6157B" w:rsidRDefault="00A6157B" w:rsidP="0030205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Start"/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должность)   </w:t>
      </w:r>
      <w:proofErr w:type="gramEnd"/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               (подпись, расшифровка)</w:t>
      </w:r>
    </w:p>
    <w:p w14:paraId="209D857A" w14:textId="77777777" w:rsidR="00AC5E53" w:rsidRPr="0030205C" w:rsidRDefault="00AC5E53" w:rsidP="003020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AC5E53" w:rsidRPr="00302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64C3"/>
    <w:multiLevelType w:val="hybridMultilevel"/>
    <w:tmpl w:val="AFA4DAB0"/>
    <w:lvl w:ilvl="0" w:tplc="F9E2FE0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C1CDA"/>
    <w:multiLevelType w:val="hybridMultilevel"/>
    <w:tmpl w:val="F83E1C3E"/>
    <w:lvl w:ilvl="0" w:tplc="F9E2FE08">
      <w:start w:val="1"/>
      <w:numFmt w:val="decimal"/>
      <w:lvlText w:val="6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DBE1B56"/>
    <w:multiLevelType w:val="hybridMultilevel"/>
    <w:tmpl w:val="E7C6524A"/>
    <w:lvl w:ilvl="0" w:tplc="B9EAED22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89"/>
    <w:rsid w:val="002B6A6B"/>
    <w:rsid w:val="0030205C"/>
    <w:rsid w:val="00326096"/>
    <w:rsid w:val="00502589"/>
    <w:rsid w:val="00A6157B"/>
    <w:rsid w:val="00AC5E53"/>
    <w:rsid w:val="00B21866"/>
    <w:rsid w:val="00EE652B"/>
    <w:rsid w:val="00F9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320F2"/>
  <w15:chartTrackingRefBased/>
  <w15:docId w15:val="{F633CC63-D977-4BA9-AAD7-5E7F577F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02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">
    <w:name w:val="text"/>
    <w:basedOn w:val="a0"/>
    <w:rsid w:val="00F932E3"/>
  </w:style>
  <w:style w:type="paragraph" w:styleId="a4">
    <w:name w:val="List Paragraph"/>
    <w:basedOn w:val="a"/>
    <w:uiPriority w:val="34"/>
    <w:qFormat/>
    <w:rsid w:val="00B21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0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2026-09-14T10:58:00Z</dcterms:created>
  <dcterms:modified xsi:type="dcterms:W3CDTF">2026-09-14T11:41:00Z</dcterms:modified>
</cp:coreProperties>
</file>