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E8E4" w14:textId="3982F039" w:rsidR="00374114" w:rsidRPr="00374114" w:rsidRDefault="00FD520D" w:rsidP="00374114">
      <w:r>
        <w:t>Семинар</w:t>
      </w:r>
      <w:r w:rsidR="00374114" w:rsidRPr="00374114">
        <w:t xml:space="preserve"> 1. Расчет вероятности случайных событий</w:t>
      </w:r>
    </w:p>
    <w:p w14:paraId="2EFB2E87" w14:textId="7534B66C" w:rsidR="00196B72" w:rsidRDefault="00196B72" w:rsidP="00196B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Задача 1: </w:t>
      </w:r>
    </w:p>
    <w:p w14:paraId="2D1AA608" w14:textId="4A04A357" w:rsidR="00374114" w:rsidRPr="00374114" w:rsidRDefault="00374114" w:rsidP="00196B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37411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14:paraId="4036BF72" w14:textId="5CBCA731" w:rsidR="00374114" w:rsidRPr="00E62B66" w:rsidRDefault="00374114">
      <w:r>
        <w:rPr>
          <w:lang w:val="en-US"/>
        </w:rPr>
        <w:t>P</w:t>
      </w:r>
      <w:r w:rsidRPr="00E62B66">
        <w:t>=</w:t>
      </w:r>
      <w:r>
        <w:rPr>
          <w:lang w:val="en-US"/>
        </w:rPr>
        <w:t>m</w:t>
      </w:r>
      <w:r w:rsidRPr="00E62B66">
        <w:t>/</w:t>
      </w:r>
      <w:r>
        <w:rPr>
          <w:lang w:val="en-US"/>
        </w:rPr>
        <w:t>n</w:t>
      </w:r>
    </w:p>
    <w:p w14:paraId="3571CD3E" w14:textId="680FB45A" w:rsidR="00374114" w:rsidRDefault="00196B72">
      <w:r>
        <w:t xml:space="preserve">а) Всего в колоде 4 * 13 карт разной масти (13 карт - крести). </w:t>
      </w:r>
    </w:p>
    <w:p w14:paraId="3D86D34C" w14:textId="157B8652" w:rsidR="00196B72" w:rsidRDefault="00196B72">
      <w:r>
        <w:t>Благоприятный исход 4 крестовые карты</w:t>
      </w:r>
      <w:r w:rsidR="00015E56">
        <w:t xml:space="preserve">. </w:t>
      </w:r>
    </w:p>
    <w:p w14:paraId="490C57EB" w14:textId="04A8B2AC" w:rsidR="00015E56" w:rsidRDefault="00015E56">
      <w:pPr>
        <w:rPr>
          <w:rFonts w:eastAsiaTheme="minorEastAsia"/>
        </w:rPr>
      </w:pPr>
      <w:r>
        <w:t xml:space="preserve">Вероятность вытащить одну крестовую карту равна </w:t>
      </w:r>
      <w:r>
        <w:rPr>
          <w:lang w:val="en-US"/>
        </w:rPr>
        <w:t>P</w:t>
      </w:r>
      <w:r w:rsidRPr="00015E56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</m:oMath>
    </w:p>
    <w:p w14:paraId="56DB1A98" w14:textId="08822525" w:rsidR="00015E56" w:rsidRDefault="00015E56">
      <w:pPr>
        <w:rPr>
          <w:rFonts w:eastAsiaTheme="minorEastAsia"/>
        </w:rPr>
      </w:pPr>
      <w:r>
        <w:rPr>
          <w:rFonts w:eastAsiaTheme="minorEastAsia"/>
        </w:rPr>
        <w:t xml:space="preserve">Вероятность вытащить четыре крестовые карты равна </w:t>
      </w:r>
      <w:r>
        <w:rPr>
          <w:rFonts w:eastAsiaTheme="minorEastAsia"/>
          <w:lang w:val="en-US"/>
        </w:rPr>
        <w:t>P</w:t>
      </w:r>
      <w:r w:rsidRPr="00015E5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51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49</m:t>
            </m:r>
          </m:den>
        </m:f>
      </m:oMath>
      <w:r w:rsidRPr="00015E56">
        <w:rPr>
          <w:rFonts w:eastAsiaTheme="minorEastAsia"/>
        </w:rPr>
        <w:t xml:space="preserve"> = 0,00</w:t>
      </w:r>
      <w:r w:rsidR="00984349" w:rsidRPr="00984349">
        <w:rPr>
          <w:rFonts w:eastAsiaTheme="minorEastAsia"/>
        </w:rPr>
        <w:t>26 -&gt; 0.26%</w:t>
      </w:r>
    </w:p>
    <w:p w14:paraId="66A5A18D" w14:textId="66B54DEF" w:rsidR="00984349" w:rsidRDefault="00984349">
      <w:pPr>
        <w:rPr>
          <w:i/>
        </w:rPr>
      </w:pP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n</w:t>
      </w:r>
      <w:r w:rsidRPr="00FD520D">
        <w:rPr>
          <w:rFonts w:eastAsiaTheme="minorEastAsia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52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D520D" w:rsidRPr="00FD520D">
        <w:rPr>
          <w:rFonts w:eastAsiaTheme="minorEastAsia"/>
        </w:rPr>
        <w:t xml:space="preserve"> </w:t>
      </w:r>
      <w:r w:rsidR="00FD520D">
        <w:rPr>
          <w:rFonts w:eastAsiaTheme="minorEastAsia"/>
        </w:rPr>
        <w:t xml:space="preserve">и </w:t>
      </w:r>
      <w:r w:rsidR="00FD520D">
        <w:rPr>
          <w:rFonts w:eastAsiaTheme="minorEastAsia"/>
          <w:lang w:val="en-US"/>
        </w:rPr>
        <w:t>m</w:t>
      </w:r>
      <w:r w:rsidR="00FD520D" w:rsidRPr="00FD520D">
        <w:rPr>
          <w:rFonts w:eastAsiaTheme="minorEastAsia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D520D" w:rsidRPr="00FD520D">
        <w:rPr>
          <w:rFonts w:eastAsiaTheme="minorEastAsia"/>
        </w:rPr>
        <w:t xml:space="preserve">, </w:t>
      </w:r>
      <w:r w:rsidR="00FD520D">
        <w:rPr>
          <w:rFonts w:eastAsiaTheme="minorEastAsia"/>
        </w:rPr>
        <w:t xml:space="preserve">тогда </w:t>
      </w:r>
      <w:r w:rsidR="00FD520D" w:rsidRPr="00FD7AA4">
        <w:rPr>
          <w:rFonts w:eastAsiaTheme="minorEastAsia"/>
          <w:sz w:val="24"/>
          <w:szCs w:val="24"/>
          <w:lang w:val="en-US"/>
        </w:rPr>
        <w:t>P</w:t>
      </w:r>
      <w:r w:rsidR="00FD520D" w:rsidRPr="00FD7AA4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13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bSup>
          </m:den>
        </m:f>
      </m:oMath>
      <w:r w:rsidRPr="00FD520D">
        <w:rPr>
          <w:rFonts w:ascii="Cambria Math" w:hAnsi="Cambria Math"/>
          <w:i/>
        </w:rPr>
        <w:br/>
      </w:r>
    </w:p>
    <w:p w14:paraId="547BC78E" w14:textId="0084F7A8" w:rsidR="00FD520D" w:rsidRDefault="00FD520D">
      <w:pPr>
        <w:rPr>
          <w:iCs/>
        </w:rPr>
      </w:pPr>
      <w:r>
        <w:rPr>
          <w:iCs/>
        </w:rPr>
        <w:t>б) Всего в колоде 4 туза</w:t>
      </w:r>
    </w:p>
    <w:p w14:paraId="081DA64D" w14:textId="4E9A96E0" w:rsidR="00866B9F" w:rsidRPr="00FD7AA4" w:rsidRDefault="00866B9F">
      <w:pPr>
        <w:rPr>
          <w:iCs/>
        </w:rPr>
      </w:pPr>
      <w:r w:rsidRPr="00FD7AA4">
        <w:rPr>
          <w:iCs/>
        </w:rPr>
        <w:t>- число способов достать 1 туз из 4-х</w:t>
      </w:r>
      <w:r w:rsidR="00E62B66">
        <w:rPr>
          <w:iCs/>
        </w:rPr>
        <w:t xml:space="preserve">  </w:t>
      </w:r>
      <w:r w:rsidRPr="00FD7AA4">
        <w:rPr>
          <w:iCs/>
        </w:rPr>
        <w:t> 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Pr="00FD7AA4">
        <w:rPr>
          <w:iCs/>
        </w:rPr>
        <w:t>, число способов достать три остальные карты 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Pr="00FD7AA4">
        <w:rPr>
          <w:iCs/>
        </w:rPr>
        <w:t>. Общее количество сочетаний 1 туз и 3 не туза 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*</m:t>
        </m:r>
      </m:oMath>
      <w:r w:rsidRPr="00FD7AA4">
        <w:rPr>
          <w:rFonts w:ascii="Cambria Math" w:hAnsi="Cambria Math" w:cs="Cambria Math"/>
          <w:iCs/>
        </w:rPr>
        <w:t>⋅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174C8EF9" w14:textId="2236860A" w:rsidR="00866B9F" w:rsidRPr="00FD520D" w:rsidRDefault="00866B9F" w:rsidP="00866B9F">
      <w:pPr>
        <w:rPr>
          <w:iCs/>
        </w:rPr>
      </w:pPr>
      <w:r w:rsidRPr="00FD7AA4">
        <w:rPr>
          <w:iCs/>
        </w:rPr>
        <w:t>- число способов достать 2 туза из 4-х</w:t>
      </w:r>
      <w:r w:rsidR="00E62B66" w:rsidRPr="00E62B66">
        <w:rPr>
          <w:iCs/>
        </w:rPr>
        <w:t xml:space="preserve"> </w:t>
      </w:r>
      <w:r w:rsidRPr="00FD7AA4">
        <w:rPr>
          <w:iCs/>
        </w:rPr>
        <w:t> 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FD7AA4">
        <w:rPr>
          <w:iCs/>
        </w:rPr>
        <w:t>, число способов достать две остальные карты 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FD7AA4">
        <w:rPr>
          <w:iCs/>
        </w:rPr>
        <w:t>. Общее количество сочетаний 2 туза и 2 не туза 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*</m:t>
        </m:r>
      </m:oMath>
      <w:r w:rsidRPr="00FD7AA4">
        <w:rPr>
          <w:rFonts w:ascii="Cambria Math" w:hAnsi="Cambria Math" w:cs="Cambria Math"/>
          <w:iCs/>
        </w:rPr>
        <w:t>⋅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</w:p>
    <w:p w14:paraId="4921B154" w14:textId="2757EFB4" w:rsidR="00866B9F" w:rsidRPr="00FD520D" w:rsidRDefault="00866B9F" w:rsidP="00866B9F">
      <w:pPr>
        <w:rPr>
          <w:iCs/>
        </w:rPr>
      </w:pPr>
      <w:r w:rsidRPr="00FD7AA4">
        <w:rPr>
          <w:iCs/>
        </w:rPr>
        <w:t>- число способов достать 3 туза из 4-х 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Pr="00FD7AA4">
        <w:rPr>
          <w:iCs/>
        </w:rPr>
        <w:t>, число способов достать оставшуюся карту 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Pr="00FD7AA4">
        <w:rPr>
          <w:iCs/>
        </w:rPr>
        <w:t>. Общее количество сочетаний 3 туза и 1 не туз 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</w:rPr>
          <m:t>*</m:t>
        </m:r>
      </m:oMath>
      <w:r w:rsidRPr="00FD7AA4">
        <w:rPr>
          <w:rFonts w:ascii="Cambria Math" w:hAnsi="Cambria Math" w:cs="Cambria Math"/>
          <w:iCs/>
        </w:rPr>
        <w:t>⋅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</w:p>
    <w:p w14:paraId="2BBB8BC8" w14:textId="396D61D9" w:rsidR="00866B9F" w:rsidRPr="00FD7AA4" w:rsidRDefault="00866B9F" w:rsidP="00866B9F">
      <w:pPr>
        <w:rPr>
          <w:iCs/>
        </w:rPr>
      </w:pPr>
      <w:r w:rsidRPr="00FD7AA4">
        <w:rPr>
          <w:iCs/>
        </w:rPr>
        <w:t>- число способов достать 4 туза из 4-х 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bSup>
      </m:oMath>
      <w:r w:rsidRPr="00FD7AA4">
        <w:rPr>
          <w:iCs/>
        </w:rPr>
        <w:t xml:space="preserve"> = 1</w:t>
      </w:r>
    </w:p>
    <w:p w14:paraId="26FE6947" w14:textId="191405D7" w:rsidR="00866B9F" w:rsidRPr="00FD7AA4" w:rsidRDefault="00866B9F">
      <w:pPr>
        <w:rPr>
          <w:iCs/>
        </w:rPr>
      </w:pPr>
      <w:r w:rsidRPr="00FD7AA4">
        <w:rPr>
          <w:iCs/>
        </w:rPr>
        <w:t xml:space="preserve">Для формулы </w:t>
      </w:r>
      <w:r w:rsidRPr="00FD7AA4">
        <w:rPr>
          <w:iCs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FD7AA4">
        <w:rPr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48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48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48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+1 </m:t>
            </m:r>
          </m:num>
          <m:den>
            <m:sSubSup>
              <m:sSub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den>
        </m:f>
      </m:oMath>
    </w:p>
    <w:p w14:paraId="14BDA365" w14:textId="77777777" w:rsidR="00FD7AA4" w:rsidRDefault="00FD7AA4" w:rsidP="00FD7A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Задача 2</w:t>
      </w:r>
      <w:r w:rsidRPr="00FD7AA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: </w:t>
      </w:r>
    </w:p>
    <w:p w14:paraId="7D739C62" w14:textId="4A3226A4" w:rsidR="00FD7AA4" w:rsidRDefault="00FD7AA4" w:rsidP="00FD7A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FD7AA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01015054" w14:textId="4AF95BD9" w:rsidR="00FD7AA4" w:rsidRDefault="00FE039D" w:rsidP="00FD7AA4">
      <w:pPr>
        <w:rPr>
          <w:rFonts w:eastAsiaTheme="minorEastAsia"/>
          <w:iCs/>
        </w:rPr>
      </w:pPr>
      <w:r w:rsidRPr="00FD7AA4">
        <w:rPr>
          <w:iCs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FE039D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m</w:t>
      </w:r>
      <w:r w:rsidRPr="00FE039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E039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открытие замка с первой попытки,</w:t>
      </w:r>
      <w:r w:rsidRPr="00FE039D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n</w:t>
      </w:r>
      <w:r w:rsidRPr="00FE039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E039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кол-во комбинаций кода</w:t>
      </w:r>
    </w:p>
    <w:p w14:paraId="5EB17CE5" w14:textId="1F1EC33F" w:rsidR="00FE039D" w:rsidRPr="00E62B66" w:rsidRDefault="00FE039D" w:rsidP="00FD7AA4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n</w:t>
      </w:r>
      <w:r w:rsidRPr="00E62B66">
        <w:rPr>
          <w:rFonts w:eastAsiaTheme="minorEastAsia"/>
          <w:iCs/>
        </w:rPr>
        <w:t xml:space="preserve"> =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Pr="00E62B66">
        <w:rPr>
          <w:rFonts w:eastAsiaTheme="minorEastAsia"/>
          <w:iCs/>
        </w:rPr>
        <w:t xml:space="preserve"> = 120</w:t>
      </w:r>
    </w:p>
    <w:p w14:paraId="3AD7CF03" w14:textId="1EA48C92" w:rsidR="00FE039D" w:rsidRPr="00E62B66" w:rsidRDefault="00FE039D" w:rsidP="00FD7AA4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m</w:t>
      </w:r>
      <w:r w:rsidRPr="00E62B66">
        <w:rPr>
          <w:rFonts w:eastAsiaTheme="minorEastAsia"/>
          <w:iCs/>
        </w:rPr>
        <w:t xml:space="preserve"> = 1 </w:t>
      </w:r>
    </w:p>
    <w:p w14:paraId="29B18AF7" w14:textId="51EBF81C" w:rsidR="00FE039D" w:rsidRPr="00E62B66" w:rsidRDefault="00FE039D" w:rsidP="00FD7AA4">
      <w:pPr>
        <w:rPr>
          <w:rFonts w:eastAsiaTheme="minorEastAsia"/>
          <w:iCs/>
        </w:rPr>
      </w:pPr>
      <w:r w:rsidRPr="00FD7AA4">
        <w:rPr>
          <w:iCs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E62B66">
        <w:rPr>
          <w:rFonts w:eastAsiaTheme="minorEastAsia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</m:oMath>
      <w:r w:rsidRPr="00E62B66">
        <w:rPr>
          <w:rFonts w:eastAsiaTheme="minorEastAsia"/>
          <w:iCs/>
          <w:sz w:val="28"/>
          <w:szCs w:val="28"/>
        </w:rPr>
        <w:t xml:space="preserve"> </w:t>
      </w:r>
      <w:r w:rsidRPr="00E62B66">
        <w:rPr>
          <w:rFonts w:eastAsiaTheme="minorEastAsia"/>
          <w:iCs/>
        </w:rPr>
        <w:t>= 0,008</w:t>
      </w:r>
    </w:p>
    <w:p w14:paraId="649A3AF0" w14:textId="0BD3F131" w:rsidR="00FE039D" w:rsidRPr="00E62B66" w:rsidRDefault="00FE039D">
      <w:pPr>
        <w:rPr>
          <w:rFonts w:ascii="Segoe UI" w:hAnsi="Segoe UI" w:cs="Segoe UI"/>
          <w:i/>
          <w:shd w:val="clear" w:color="auto" w:fill="FFFFFF"/>
        </w:rPr>
      </w:pPr>
      <w:r w:rsidRPr="00E62B66">
        <w:rPr>
          <w:rFonts w:ascii="Segoe UI" w:hAnsi="Segoe UI" w:cs="Segoe UI"/>
          <w:i/>
          <w:shd w:val="clear" w:color="auto" w:fill="FFFFFF"/>
        </w:rPr>
        <w:br w:type="page"/>
      </w:r>
    </w:p>
    <w:p w14:paraId="25F6841A" w14:textId="77777777" w:rsidR="00FE039D" w:rsidRPr="00FE039D" w:rsidRDefault="00FE039D" w:rsidP="00FE03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lastRenderedPageBreak/>
        <w:t xml:space="preserve">Задача </w:t>
      </w:r>
      <w:r w:rsidRPr="00FE039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3: </w:t>
      </w:r>
    </w:p>
    <w:p w14:paraId="65FB70B5" w14:textId="72B507BB" w:rsidR="00FE039D" w:rsidRPr="00FE039D" w:rsidRDefault="00FE039D" w:rsidP="00FE03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FE039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607E748D" w14:textId="50086309" w:rsidR="000605FE" w:rsidRPr="000605FE" w:rsidRDefault="000605FE">
      <w:pPr>
        <w:rPr>
          <w:iCs/>
        </w:rPr>
      </w:pPr>
      <w:r w:rsidRPr="000605FE">
        <w:rPr>
          <w:iCs/>
        </w:rPr>
        <w:t>Аналогично задаче 1а)</w:t>
      </w:r>
      <w:r>
        <w:rPr>
          <w:iCs/>
        </w:rPr>
        <w:t>:</w:t>
      </w:r>
    </w:p>
    <w:p w14:paraId="3EDCC258" w14:textId="1D47A480" w:rsidR="00015E56" w:rsidRPr="00E62B66" w:rsidRDefault="00FE039D">
      <w:pPr>
        <w:rPr>
          <w:i/>
          <w:lang w:val="en-US"/>
        </w:rPr>
      </w:pPr>
      <w:r w:rsidRPr="00E62B66">
        <w:rPr>
          <w:iCs/>
          <w:sz w:val="28"/>
          <w:szCs w:val="28"/>
          <w:lang w:val="en-US"/>
        </w:rPr>
        <w:t xml:space="preserve">P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E62B66">
        <w:rPr>
          <w:rFonts w:eastAsiaTheme="minorEastAsia"/>
          <w:i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den>
        </m:f>
      </m:oMath>
      <w:r w:rsidRPr="00E62B66">
        <w:rPr>
          <w:rFonts w:eastAsiaTheme="minorEastAsia"/>
          <w:iCs/>
          <w:sz w:val="28"/>
          <w:szCs w:val="28"/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*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E62B66">
        <w:rPr>
          <w:rFonts w:eastAsiaTheme="minorEastAsia"/>
          <w:iCs/>
          <w:sz w:val="28"/>
          <w:szCs w:val="28"/>
          <w:lang w:val="en-US"/>
        </w:rPr>
        <w:t xml:space="preserve">= </w:t>
      </w:r>
      <w:r w:rsidR="000605FE" w:rsidRPr="00E62B66">
        <w:rPr>
          <w:rFonts w:eastAsiaTheme="minorEastAsia"/>
          <w:iCs/>
          <w:lang w:val="en-US"/>
        </w:rPr>
        <w:t>0,184 -&gt; 18,4%</w:t>
      </w:r>
    </w:p>
    <w:p w14:paraId="7CCA590E" w14:textId="6BD1A201" w:rsidR="00FE039D" w:rsidRPr="00E62B66" w:rsidRDefault="00FE039D">
      <w:pPr>
        <w:rPr>
          <w:rFonts w:eastAsiaTheme="minorEastAsia"/>
          <w:iCs/>
          <w:lang w:val="en-US"/>
        </w:rPr>
      </w:pPr>
      <w:r>
        <w:rPr>
          <w:lang w:val="en-US"/>
        </w:rPr>
        <w:t>n</w:t>
      </w:r>
      <w:r w:rsidRPr="00E62B66">
        <w:rPr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15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p>
        </m:sSubSup>
      </m:oMath>
    </w:p>
    <w:p w14:paraId="6440DEC5" w14:textId="46F30890" w:rsidR="000605FE" w:rsidRPr="00E62B66" w:rsidRDefault="000605F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m =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9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p>
        </m:sSubSup>
      </m:oMath>
    </w:p>
    <w:p w14:paraId="749C55A0" w14:textId="6CCC3C63" w:rsidR="000605FE" w:rsidRDefault="000605FE">
      <w:pPr>
        <w:rPr>
          <w:rFonts w:eastAsiaTheme="minorEastAsia"/>
          <w:iCs/>
          <w:lang w:val="en-US"/>
        </w:rPr>
      </w:pPr>
      <w:r w:rsidRPr="00E62B66">
        <w:rPr>
          <w:iCs/>
          <w:sz w:val="28"/>
          <w:szCs w:val="28"/>
          <w:lang w:val="en-US"/>
        </w:rPr>
        <w:t xml:space="preserve">P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i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9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</m:den>
        </m:f>
      </m:oMath>
      <w:r w:rsidRPr="00E62B66">
        <w:rPr>
          <w:rFonts w:eastAsiaTheme="minorEastAsia"/>
          <w:iCs/>
          <w:sz w:val="28"/>
          <w:szCs w:val="28"/>
          <w:lang w:val="en-US"/>
        </w:rPr>
        <w:t xml:space="preserve"> = </w:t>
      </w:r>
      <w:r w:rsidRPr="000605FE">
        <w:rPr>
          <w:rFonts w:eastAsiaTheme="minorEastAsia"/>
          <w:iCs/>
          <w:lang w:val="en-US"/>
        </w:rPr>
        <w:t>0,184 -&gt; 18,4%</w:t>
      </w:r>
    </w:p>
    <w:p w14:paraId="7235A649" w14:textId="0F393655" w:rsidR="000605FE" w:rsidRDefault="000605FE">
      <w:pPr>
        <w:rPr>
          <w:rFonts w:eastAsiaTheme="minorEastAsia"/>
          <w:iCs/>
          <w:lang w:val="en-US"/>
        </w:rPr>
      </w:pPr>
    </w:p>
    <w:p w14:paraId="7A2EC238" w14:textId="77777777" w:rsidR="000605FE" w:rsidRPr="00E62B66" w:rsidRDefault="000605FE" w:rsidP="000605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Задача </w:t>
      </w:r>
      <w:r w:rsidRPr="00E62B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4: </w:t>
      </w:r>
    </w:p>
    <w:p w14:paraId="4674B783" w14:textId="4576D0A2" w:rsidR="000605FE" w:rsidRPr="000605FE" w:rsidRDefault="000605FE" w:rsidP="000605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0605F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14:paraId="50B0E518" w14:textId="4A8695F6" w:rsidR="000605FE" w:rsidRPr="00C15EA9" w:rsidRDefault="000605FE">
      <w:pPr>
        <w:rPr>
          <w:rFonts w:eastAsiaTheme="minorEastAsia"/>
          <w:iCs/>
        </w:rPr>
      </w:pPr>
      <w:r w:rsidRPr="00FD7AA4">
        <w:rPr>
          <w:iCs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iCs/>
          <w:sz w:val="28"/>
          <w:szCs w:val="28"/>
        </w:rPr>
        <w:t xml:space="preserve">, </w:t>
      </w:r>
      <w:r w:rsidRPr="002A669C">
        <w:t>где</w:t>
      </w:r>
      <w:r w:rsidR="002A669C">
        <w:rPr>
          <w:rFonts w:eastAsiaTheme="minorEastAsia"/>
          <w:iCs/>
        </w:rPr>
        <w:t xml:space="preserve"> </w:t>
      </w:r>
      <w:r w:rsidR="002A669C">
        <w:rPr>
          <w:rFonts w:eastAsiaTheme="minorEastAsia"/>
          <w:iCs/>
          <w:lang w:val="en-US"/>
        </w:rPr>
        <w:t>m</w:t>
      </w:r>
      <w:r w:rsidR="002A669C" w:rsidRPr="002A669C">
        <w:rPr>
          <w:rFonts w:eastAsiaTheme="minorEastAsia"/>
          <w:iCs/>
        </w:rPr>
        <w:t xml:space="preserve"> </w:t>
      </w:r>
      <w:r w:rsidR="002A669C">
        <w:rPr>
          <w:rFonts w:eastAsiaTheme="minorEastAsia"/>
          <w:iCs/>
        </w:rPr>
        <w:t>–</w:t>
      </w:r>
      <w:r w:rsidR="002A669C" w:rsidRPr="002A669C">
        <w:rPr>
          <w:rFonts w:eastAsiaTheme="minorEastAsia"/>
          <w:iCs/>
        </w:rPr>
        <w:t xml:space="preserve"> </w:t>
      </w:r>
      <w:r w:rsidR="002A669C">
        <w:rPr>
          <w:rFonts w:eastAsiaTheme="minorEastAsia"/>
          <w:iCs/>
        </w:rPr>
        <w:t>выигрышные билеты</w:t>
      </w:r>
      <w:r w:rsidR="00C15EA9">
        <w:rPr>
          <w:rFonts w:eastAsiaTheme="minorEastAsia"/>
          <w:iCs/>
        </w:rPr>
        <w:t xml:space="preserve">, </w:t>
      </w:r>
      <w:r w:rsidR="00C15EA9" w:rsidRPr="002A669C">
        <w:t xml:space="preserve">n – количество </w:t>
      </w:r>
      <w:r w:rsidR="00E62B66">
        <w:t>лотерейных</w:t>
      </w:r>
      <w:r w:rsidR="00C15EA9" w:rsidRPr="002A669C">
        <w:t xml:space="preserve"> билетов</w:t>
      </w:r>
    </w:p>
    <w:p w14:paraId="3496F0D6" w14:textId="78A29BC7" w:rsidR="002A669C" w:rsidRPr="00E62B66" w:rsidRDefault="002A669C">
      <w:pPr>
        <w:rPr>
          <w:rFonts w:eastAsiaTheme="minorEastAsia"/>
          <w:iCs/>
        </w:rPr>
      </w:pPr>
      <w:r w:rsidRPr="00FD7AA4">
        <w:rPr>
          <w:iCs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E62B66">
        <w:rPr>
          <w:rFonts w:eastAsiaTheme="minorEastAsia"/>
          <w:iCs/>
          <w:sz w:val="28"/>
          <w:szCs w:val="28"/>
        </w:rPr>
        <w:t xml:space="preserve"> *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99</m:t>
            </m:r>
          </m:den>
        </m:f>
      </m:oMath>
      <w:r w:rsidRPr="00E62B66">
        <w:rPr>
          <w:rFonts w:eastAsiaTheme="minorEastAsia"/>
          <w:iCs/>
          <w:sz w:val="28"/>
          <w:szCs w:val="28"/>
        </w:rPr>
        <w:t xml:space="preserve">  = </w:t>
      </w:r>
      <w:r w:rsidRPr="00E62B66">
        <w:rPr>
          <w:rFonts w:eastAsiaTheme="minorEastAsia"/>
          <w:iCs/>
        </w:rPr>
        <w:t>0,0</w:t>
      </w:r>
      <w:r w:rsidR="00E62B66">
        <w:rPr>
          <w:rFonts w:eastAsiaTheme="minorEastAsia"/>
          <w:iCs/>
        </w:rPr>
        <w:t>00</w:t>
      </w:r>
      <w:r w:rsidRPr="00E62B66">
        <w:rPr>
          <w:rFonts w:eastAsiaTheme="minorEastAsia"/>
          <w:iCs/>
        </w:rPr>
        <w:t>2 -&gt;</w:t>
      </w:r>
      <w:r w:rsidR="00E62B66">
        <w:rPr>
          <w:rFonts w:eastAsiaTheme="minorEastAsia"/>
          <w:iCs/>
        </w:rPr>
        <w:t>0,0</w:t>
      </w:r>
      <w:r w:rsidRPr="00E62B66">
        <w:rPr>
          <w:rFonts w:eastAsiaTheme="minorEastAsia"/>
          <w:iCs/>
        </w:rPr>
        <w:t>2%</w:t>
      </w:r>
    </w:p>
    <w:p w14:paraId="5EC6F35C" w14:textId="0C38D3EB" w:rsidR="00C15EA9" w:rsidRPr="00C15EA9" w:rsidRDefault="00C15EA9">
      <w:r>
        <w:rPr>
          <w:rFonts w:eastAsiaTheme="minorEastAsia"/>
          <w:iCs/>
        </w:rPr>
        <w:t xml:space="preserve">Или </w:t>
      </w:r>
      <w:r w:rsidRPr="00FD7AA4">
        <w:rPr>
          <w:iCs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C15EA9">
        <w:rPr>
          <w:rFonts w:eastAsiaTheme="minorEastAsia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>
        <w:rPr>
          <w:rFonts w:eastAsiaTheme="minorEastAsia"/>
          <w:iCs/>
          <w:sz w:val="32"/>
          <w:szCs w:val="32"/>
        </w:rPr>
        <w:t xml:space="preserve"> , </w:t>
      </w:r>
      <w:r w:rsidRPr="00C15EA9">
        <w:t>где m – желаемая комбинация (два выигрышных билета), n – количество комбинаций из двух билетов</w:t>
      </w:r>
    </w:p>
    <w:sectPr w:rsidR="00C15EA9" w:rsidRPr="00C15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6BE9"/>
    <w:multiLevelType w:val="multilevel"/>
    <w:tmpl w:val="27A8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86114"/>
    <w:multiLevelType w:val="multilevel"/>
    <w:tmpl w:val="2598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773C6"/>
    <w:multiLevelType w:val="multilevel"/>
    <w:tmpl w:val="7128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B1CCF"/>
    <w:multiLevelType w:val="multilevel"/>
    <w:tmpl w:val="CB6A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857344">
    <w:abstractNumId w:val="2"/>
  </w:num>
  <w:num w:numId="2" w16cid:durableId="5376085">
    <w:abstractNumId w:val="0"/>
  </w:num>
  <w:num w:numId="3" w16cid:durableId="1581988064">
    <w:abstractNumId w:val="1"/>
  </w:num>
  <w:num w:numId="4" w16cid:durableId="445001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14"/>
    <w:rsid w:val="00015E56"/>
    <w:rsid w:val="000277E0"/>
    <w:rsid w:val="000605FE"/>
    <w:rsid w:val="00196B72"/>
    <w:rsid w:val="001B6635"/>
    <w:rsid w:val="002A669C"/>
    <w:rsid w:val="00374114"/>
    <w:rsid w:val="003E18F4"/>
    <w:rsid w:val="004C4DA0"/>
    <w:rsid w:val="00866B9F"/>
    <w:rsid w:val="00984349"/>
    <w:rsid w:val="00C15EA9"/>
    <w:rsid w:val="00C7452D"/>
    <w:rsid w:val="00CD106E"/>
    <w:rsid w:val="00E62B66"/>
    <w:rsid w:val="00FD520D"/>
    <w:rsid w:val="00FD7AA4"/>
    <w:rsid w:val="00F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318C"/>
  <w15:chartTrackingRefBased/>
  <w15:docId w15:val="{9E60C706-673C-40F9-813F-984A89F7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4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41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3E18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Dukhtanov</dc:creator>
  <cp:keywords/>
  <dc:description/>
  <cp:lastModifiedBy>Iliya Dukhtanov</cp:lastModifiedBy>
  <cp:revision>4</cp:revision>
  <dcterms:created xsi:type="dcterms:W3CDTF">2023-01-13T08:59:00Z</dcterms:created>
  <dcterms:modified xsi:type="dcterms:W3CDTF">2023-01-13T11:23:00Z</dcterms:modified>
</cp:coreProperties>
</file>