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E0" w:rsidRDefault="000F2CB0" w:rsidP="00291D3D">
      <w:pPr>
        <w:spacing w:line="360" w:lineRule="auto"/>
        <w:jc w:val="center"/>
        <w:rPr>
          <w:rFonts w:ascii="Times New Roman" w:hAnsi="Times New Roman" w:cs="Times New Roman"/>
          <w:sz w:val="24"/>
          <w:szCs w:val="24"/>
          <w:lang w:val="en-US"/>
        </w:rPr>
      </w:pPr>
      <w:r>
        <w:rPr>
          <w:noProof/>
          <w:lang w:val="en-US"/>
        </w:rPr>
        <w:drawing>
          <wp:inline distT="0" distB="0" distL="0" distR="0" wp14:anchorId="1122F23C" wp14:editId="04B3A7DD">
            <wp:extent cx="2647950" cy="13144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2647950" cy="1314450"/>
                    </a:xfrm>
                    <a:prstGeom prst="rect">
                      <a:avLst/>
                    </a:prstGeom>
                  </pic:spPr>
                </pic:pic>
              </a:graphicData>
            </a:graphic>
          </wp:inline>
        </w:drawing>
      </w:r>
    </w:p>
    <w:p w:rsidR="000F2CB0" w:rsidRDefault="000F2CB0" w:rsidP="000F2CB0">
      <w:pPr>
        <w:jc w:val="center"/>
        <w:rPr>
          <w:rFonts w:ascii="Times New Roman" w:hAnsi="Times New Roman" w:cs="Times New Roman"/>
          <w:sz w:val="24"/>
          <w:szCs w:val="24"/>
          <w:lang w:val="en-US"/>
        </w:rPr>
      </w:pPr>
    </w:p>
    <w:p w:rsidR="000F2CB0" w:rsidRDefault="000F2CB0" w:rsidP="000F2CB0">
      <w:pPr>
        <w:jc w:val="center"/>
        <w:rPr>
          <w:rFonts w:ascii="Times New Roman" w:hAnsi="Times New Roman" w:cs="Times New Roman"/>
          <w:sz w:val="24"/>
          <w:szCs w:val="24"/>
          <w:lang w:val="en-US"/>
        </w:rPr>
      </w:pPr>
    </w:p>
    <w:p w:rsidR="000F2CB0" w:rsidRDefault="000F2CB0" w:rsidP="000F2CB0">
      <w:pPr>
        <w:ind w:left="2832" w:firstLine="708"/>
        <w:jc w:val="both"/>
        <w:rPr>
          <w:rFonts w:ascii="Times New Roman" w:hAnsi="Times New Roman" w:cs="Times New Roman"/>
          <w:sz w:val="72"/>
          <w:szCs w:val="72"/>
          <w:lang w:val="en-US"/>
        </w:rPr>
      </w:pPr>
      <w:r w:rsidRPr="000F2CB0">
        <w:rPr>
          <w:rFonts w:ascii="Times New Roman" w:hAnsi="Times New Roman" w:cs="Times New Roman"/>
          <w:sz w:val="72"/>
          <w:szCs w:val="72"/>
          <w:lang w:val="en-US"/>
        </w:rPr>
        <w:t>Report</w:t>
      </w:r>
    </w:p>
    <w:p w:rsidR="000F2CB0" w:rsidRDefault="000F2CB0" w:rsidP="000F2CB0">
      <w:pPr>
        <w:rPr>
          <w:rFonts w:ascii="Times New Roman" w:hAnsi="Times New Roman" w:cs="Times New Roman"/>
          <w:sz w:val="72"/>
          <w:szCs w:val="72"/>
          <w:lang w:val="en-US"/>
        </w:rPr>
      </w:pPr>
    </w:p>
    <w:p w:rsidR="000F2CB0" w:rsidRDefault="00B54EEE" w:rsidP="000F2CB0">
      <w:pPr>
        <w:jc w:val="center"/>
        <w:rPr>
          <w:rFonts w:ascii="Times New Roman" w:hAnsi="Times New Roman" w:cs="Times New Roman"/>
          <w:sz w:val="40"/>
          <w:szCs w:val="40"/>
          <w:lang w:val="en-US"/>
        </w:rPr>
      </w:pPr>
      <w:r>
        <w:rPr>
          <w:rFonts w:ascii="Times New Roman" w:hAnsi="Times New Roman" w:cs="Times New Roman"/>
          <w:sz w:val="40"/>
          <w:szCs w:val="40"/>
          <w:lang w:val="en-US"/>
        </w:rPr>
        <w:t>FitFood</w:t>
      </w:r>
    </w:p>
    <w:p w:rsidR="000F2CB0" w:rsidRDefault="000F2CB0" w:rsidP="000F2CB0">
      <w:pPr>
        <w:jc w:val="cente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Dmai0914 | Group 18</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Iliyan Stoev</w:t>
      </w: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jc w:val="right"/>
        <w:rPr>
          <w:rFonts w:ascii="Times New Roman" w:hAnsi="Times New Roman" w:cs="Times New Roman"/>
          <w:sz w:val="40"/>
          <w:szCs w:val="40"/>
          <w:lang w:val="en-US"/>
        </w:rPr>
      </w:pPr>
      <w:r>
        <w:rPr>
          <w:rFonts w:ascii="Times New Roman" w:hAnsi="Times New Roman" w:cs="Times New Roman"/>
          <w:sz w:val="40"/>
          <w:szCs w:val="40"/>
          <w:lang w:val="en-US"/>
        </w:rPr>
        <w:t>Date: 6/6 2016</w:t>
      </w: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0F2CB0">
      <w:pPr>
        <w:pStyle w:val="Heading1"/>
        <w:rPr>
          <w:rFonts w:ascii="Times New Roman" w:hAnsi="Times New Roman" w:cs="Times New Roman"/>
          <w:lang w:val="en-US"/>
        </w:rPr>
      </w:pPr>
      <w:r w:rsidRPr="000F2CB0">
        <w:rPr>
          <w:rFonts w:ascii="Times New Roman" w:hAnsi="Times New Roman" w:cs="Times New Roman"/>
          <w:lang w:val="en-US"/>
        </w:rPr>
        <w:t>Introduction</w:t>
      </w:r>
    </w:p>
    <w:p w:rsidR="000F2CB0" w:rsidRDefault="000F2CB0" w:rsidP="000F2CB0">
      <w:pPr>
        <w:rPr>
          <w:lang w:val="en-US"/>
        </w:rPr>
      </w:pPr>
    </w:p>
    <w:p w:rsidR="00A811F8" w:rsidRDefault="00A811F8" w:rsidP="000F2CB0">
      <w:pPr>
        <w:rPr>
          <w:rFonts w:ascii="Times New Roman" w:hAnsi="Times New Roman" w:cs="Times New Roman"/>
          <w:sz w:val="24"/>
          <w:szCs w:val="24"/>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part of almost everyone’s life, therefore the demand of software serving different purposes is really high, starting from something simple like </w:t>
      </w:r>
      <w:r>
        <w:rPr>
          <w:rFonts w:ascii="Times New Roman" w:hAnsi="Times New Roman" w:cs="Times New Roman"/>
          <w:sz w:val="24"/>
          <w:szCs w:val="24"/>
        </w:rPr>
        <w:t xml:space="preserve"> </w:t>
      </w: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0F2CB0">
      <w:pPr>
        <w:rPr>
          <w:rFonts w:ascii="Times New Roman" w:hAnsi="Times New Roman" w:cs="Times New Roman"/>
          <w:sz w:val="24"/>
          <w:szCs w:val="24"/>
        </w:rPr>
      </w:pPr>
    </w:p>
    <w:p w:rsidR="00802665" w:rsidRDefault="00802665" w:rsidP="00802665">
      <w:pPr>
        <w:pStyle w:val="Heading1"/>
        <w:rPr>
          <w:rFonts w:ascii="Times New Roman" w:hAnsi="Times New Roman" w:cs="Times New Roman"/>
          <w:lang w:val="en-US"/>
        </w:rPr>
      </w:pPr>
      <w:r w:rsidRPr="00802665">
        <w:rPr>
          <w:rFonts w:ascii="Times New Roman" w:hAnsi="Times New Roman" w:cs="Times New Roman"/>
          <w:lang w:val="en-US"/>
        </w:rPr>
        <w:t>Problem Statement</w:t>
      </w:r>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 food, so they are ordering whether from restaurants or fast foods, where can’t be seen how many calories they are eating,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problem statement is formulated as follows: “How can people be informed in the area of concern and track their macros on a way, by using computer technologies? How can restaurants and fast foods be more attractive to people interested in staying fit?”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Pr>
          <w:rFonts w:ascii="Times New Roman" w:hAnsi="Times New Roman" w:cs="Times New Roman"/>
          <w:sz w:val="24"/>
          <w:lang w:val="en-US"/>
        </w:rPr>
        <w:t xml:space="preserve">ny calories they are putting in,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 xml:space="preserve">s main target group are people who are interested in improving their overall health and/or staying fit, as well as people highly involved in the fitness industry/life, allowing them to see the calorie/macros intake during a meal </w:t>
      </w:r>
      <w:r>
        <w:rPr>
          <w:rFonts w:ascii="Times New Roman" w:hAnsi="Times New Roman" w:cs="Times New Roman"/>
          <w:sz w:val="24"/>
          <w:lang w:val="en-US"/>
        </w:rPr>
        <w:t>ordered from</w:t>
      </w:r>
      <w:r w:rsidRPr="00A8594B">
        <w:rPr>
          <w:rFonts w:ascii="Times New Roman" w:hAnsi="Times New Roman" w:cs="Times New Roman"/>
          <w:sz w:val="24"/>
          <w:lang w:val="en-US"/>
        </w:rPr>
        <w:t xml:space="preserve"> a restaurant or a fast food’s place.</w:t>
      </w:r>
      <w:r>
        <w:rPr>
          <w:rFonts w:ascii="Times New Roman" w:hAnsi="Times New Roman" w:cs="Times New Roman"/>
          <w:sz w:val="24"/>
          <w:lang w:val="en-US"/>
        </w:rPr>
        <w:t xml:space="preserve"> </w:t>
      </w:r>
      <w:r w:rsidRPr="00A8594B">
        <w:rPr>
          <w:rFonts w:ascii="Times New Roman" w:hAnsi="Times New Roman" w:cs="Times New Roman"/>
          <w:sz w:val="24"/>
          <w:lang w:val="en-US"/>
        </w:rPr>
        <w:lastRenderedPageBreak/>
        <w:t>In what concerns the implementation of the platform, people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t>product/s, add it/the</w:t>
      </w:r>
      <w:r>
        <w:rPr>
          <w:rFonts w:ascii="Times New Roman" w:hAnsi="Times New Roman" w:cs="Times New Roman"/>
          <w:sz w:val="24"/>
          <w:lang w:val="en-US"/>
        </w:rPr>
        <w:t>m to the basket, and finally place the order</w:t>
      </w:r>
      <w:r w:rsidRPr="00A8594B">
        <w:rPr>
          <w:rFonts w:ascii="Times New Roman" w:hAnsi="Times New Roman" w:cs="Times New Roman"/>
          <w:sz w:val="24"/>
          <w:lang w:val="en-US"/>
        </w:rPr>
        <w:t>. All of the orders will be stored for account history purposes.</w:t>
      </w: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For the actual implementation of the software, the group decided to build the project in ASP.NET since web development is subject of interest for the members, and the framework is one of the subjects studied in the current semester.</w:t>
      </w:r>
    </w:p>
    <w:p w:rsidR="00802665" w:rsidRDefault="00802665" w:rsidP="00802665">
      <w:pPr>
        <w:rPr>
          <w:rFonts w:ascii="Times New Roman" w:hAnsi="Times New Roman" w:cs="Times New Roman"/>
          <w:sz w:val="24"/>
          <w:lang w:val="en-US"/>
        </w:rPr>
      </w:pP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C41C49" w:rsidRDefault="00C41C49" w:rsidP="00802665">
      <w:pPr>
        <w:rPr>
          <w:rFonts w:ascii="Times New Roman" w:hAnsi="Times New Roman" w:cs="Times New Roman"/>
          <w:sz w:val="24"/>
          <w:lang w:val="en-US"/>
        </w:rPr>
      </w:pPr>
    </w:p>
    <w:p w:rsidR="00C41C49" w:rsidRDefault="00C41C49" w:rsidP="00802665">
      <w:pPr>
        <w:rPr>
          <w:rFonts w:ascii="Times New Roman" w:hAnsi="Times New Roman" w:cs="Times New Roman"/>
          <w:sz w:val="24"/>
          <w:lang w:val="en-US"/>
        </w:rPr>
      </w:pPr>
    </w:p>
    <w:p w:rsidR="00C41C49" w:rsidRPr="00C41C49" w:rsidRDefault="00C41C49" w:rsidP="00C41C49">
      <w:pPr>
        <w:pStyle w:val="Heading1"/>
        <w:rPr>
          <w:rFonts w:ascii="Times New Roman" w:hAnsi="Times New Roman" w:cs="Times New Roman"/>
          <w:lang w:val="en-US"/>
        </w:rPr>
      </w:pPr>
      <w:r w:rsidRPr="00C41C49">
        <w:rPr>
          <w:rFonts w:ascii="Times New Roman" w:hAnsi="Times New Roman" w:cs="Times New Roman"/>
          <w:lang w:val="en-US"/>
        </w:rPr>
        <w:t>Domain Model</w:t>
      </w:r>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reviewing customer’s demands the following domain classes where </w:t>
      </w:r>
      <w:r w:rsidR="003B38E7">
        <w:rPr>
          <w:rFonts w:ascii="Times New Roman" w:hAnsi="Times New Roman" w:cs="Times New Roman"/>
          <w:sz w:val="24"/>
          <w:szCs w:val="24"/>
          <w:lang w:val="en-US"/>
        </w:rPr>
        <w:t>designed :</w:t>
      </w:r>
      <w:r>
        <w:rPr>
          <w:rFonts w:ascii="Times New Roman" w:hAnsi="Times New Roman" w:cs="Times New Roman"/>
          <w:sz w:val="24"/>
          <w:szCs w:val="24"/>
          <w:lang w:val="en-US"/>
        </w:rPr>
        <w:t xml:space="preserve"> _User, Orders, OrderLine,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p>
    <w:p w:rsidR="003B38E7" w:rsidRDefault="003B38E7" w:rsidP="003B38E7">
      <w:pPr>
        <w:keepNext/>
      </w:pPr>
      <w:r>
        <w:rPr>
          <w:rFonts w:ascii="Times New Roman" w:hAnsi="Times New Roman" w:cs="Times New Roman"/>
          <w:noProof/>
          <w:sz w:val="24"/>
          <w:szCs w:val="24"/>
          <w:lang w:val="en-US"/>
        </w:rPr>
        <w:drawing>
          <wp:inline distT="0" distB="0" distL="0" distR="0" wp14:anchorId="6FCB5655" wp14:editId="66BBEE1E">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629DF" w:rsidRDefault="003B38E7" w:rsidP="003B38E7">
      <w:pPr>
        <w:pStyle w:val="Caption"/>
        <w:jc w:val="right"/>
        <w:rPr>
          <w:rFonts w:ascii="Times New Roman" w:hAnsi="Times New Roman" w:cs="Times New Roman"/>
          <w:sz w:val="24"/>
          <w:szCs w:val="24"/>
          <w:lang w:val="en-US"/>
        </w:rPr>
      </w:pPr>
      <w:r>
        <w:t xml:space="preserve">Figure </w:t>
      </w:r>
      <w:fldSimple w:instr=" SEQ Figure \* ARABIC ">
        <w:r w:rsidR="00BB107E">
          <w:rPr>
            <w:noProof/>
          </w:rPr>
          <w:t>1</w:t>
        </w:r>
      </w:fldSimple>
      <w:r>
        <w:rPr>
          <w:lang w:val="en-US"/>
        </w:rPr>
        <w:t xml:space="preserve"> Domain Model</w:t>
      </w:r>
    </w:p>
    <w:p w:rsidR="00B629DF" w:rsidRPr="00B629DF" w:rsidRDefault="00B629DF"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t>_User</w:t>
      </w:r>
      <w:r>
        <w:rPr>
          <w:rFonts w:ascii="Times New Roman" w:hAnsi="Times New Roman" w:cs="Times New Roman"/>
          <w:b/>
          <w:sz w:val="24"/>
          <w:szCs w:val="24"/>
          <w:lang w:val="en-US"/>
        </w:rPr>
        <w:t xml:space="preserve"> :  </w:t>
      </w:r>
      <w:r>
        <w:rPr>
          <w:rFonts w:ascii="Times New Roman" w:hAnsi="Times New Roman" w:cs="Times New Roman"/>
          <w:sz w:val="24"/>
          <w:szCs w:val="24"/>
          <w:lang w:val="en-US"/>
        </w:rPr>
        <w:t>Creation of object of type _User, containing a total of seven attributes : userName, firstName, lastName, email, password, _address and sex.</w:t>
      </w:r>
    </w:p>
    <w:p w:rsidR="00B629DF" w:rsidRDefault="00B629DF" w:rsidP="00B629DF">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userName :</w:t>
      </w:r>
      <w:r w:rsidR="009E27C0">
        <w:rPr>
          <w:rFonts w:ascii="Times New Roman" w:hAnsi="Times New Roman" w:cs="Times New Roman"/>
          <w:sz w:val="24"/>
          <w:szCs w:val="24"/>
          <w:lang w:val="en-US"/>
        </w:rPr>
        <w:t xml:space="preserve"> used to allow the user to log in the system.</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firstN</w:t>
      </w:r>
      <w:r w:rsidR="003B38E7">
        <w:rPr>
          <w:rFonts w:ascii="Times New Roman" w:hAnsi="Times New Roman" w:cs="Times New Roman"/>
          <w:sz w:val="24"/>
          <w:szCs w:val="24"/>
          <w:lang w:val="en-US"/>
        </w:rPr>
        <w:t xml:space="preserve">ame </w:t>
      </w:r>
      <w:r>
        <w:rPr>
          <w:rFonts w:ascii="Times New Roman" w:hAnsi="Times New Roman" w:cs="Times New Roman"/>
          <w:sz w:val="24"/>
          <w:szCs w:val="24"/>
          <w:lang w:val="en-US"/>
        </w:rPr>
        <w:t>:</w:t>
      </w:r>
      <w:r w:rsidRPr="009E27C0">
        <w:rPr>
          <w:rFonts w:ascii="Times New Roman" w:hAnsi="Times New Roman" w:cs="Times New Roman"/>
          <w:sz w:val="24"/>
          <w:szCs w:val="24"/>
          <w:lang w:val="en-US"/>
        </w:rPr>
        <w:t xml:space="preserve"> </w:t>
      </w:r>
      <w:r>
        <w:rPr>
          <w:rFonts w:ascii="Times New Roman" w:hAnsi="Times New Roman" w:cs="Times New Roman"/>
          <w:sz w:val="24"/>
          <w:szCs w:val="24"/>
          <w:lang w:val="en-US"/>
        </w:rPr>
        <w:t>stores the user’s first name.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lastName </w:t>
      </w:r>
      <w:r w:rsidR="009E27C0">
        <w:rPr>
          <w:rFonts w:ascii="Times New Roman" w:hAnsi="Times New Roman" w:cs="Times New Roman"/>
          <w:sz w:val="24"/>
          <w:szCs w:val="24"/>
          <w:lang w:val="en-US"/>
        </w:rPr>
        <w:t>: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password: used in addition with userName to fullfil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9E27C0" w:rsidP="009E27C0">
      <w:pPr>
        <w:rPr>
          <w:rFonts w:ascii="Times New Roman" w:hAnsi="Times New Roman" w:cs="Times New Roman"/>
          <w:sz w:val="24"/>
          <w:szCs w:val="24"/>
          <w:lang w:val="en-US"/>
        </w:rPr>
      </w:pPr>
      <w:r w:rsidRPr="009E27C0">
        <w:rPr>
          <w:rFonts w:ascii="Times New Roman" w:hAnsi="Times New Roman" w:cs="Times New Roman"/>
          <w:b/>
          <w:sz w:val="24"/>
          <w:szCs w:val="24"/>
          <w:lang w:val="en-US"/>
        </w:rPr>
        <w:t>Orders</w:t>
      </w:r>
      <w:r w:rsidR="003B38E7">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Creation of object of type Orders, containing a total of five attributes : orderDate, _address, totalCals, total and ordStatus.</w:t>
      </w:r>
    </w:p>
    <w:p w:rsidR="009E27C0" w:rsidRDefault="009E27C0" w:rsidP="009E27C0">
      <w:pPr>
        <w:rPr>
          <w:rFonts w:ascii="Times New Roman" w:hAnsi="Times New Roman" w:cs="Times New Roman"/>
          <w:sz w:val="24"/>
          <w:szCs w:val="24"/>
          <w:lang w:val="en-US"/>
        </w:rPr>
      </w:pP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orderDate </w:t>
      </w:r>
      <w:r w:rsidR="009E27C0">
        <w:rPr>
          <w:rFonts w:ascii="Times New Roman" w:hAnsi="Times New Roman" w:cs="Times New Roman"/>
          <w:sz w:val="24"/>
          <w:szCs w:val="24"/>
          <w:lang w:val="en-US"/>
        </w:rPr>
        <w:t>: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_address </w:t>
      </w:r>
      <w:r w:rsidR="009E27C0">
        <w:rPr>
          <w:rFonts w:ascii="Times New Roman" w:hAnsi="Times New Roman" w:cs="Times New Roman"/>
          <w:sz w:val="24"/>
          <w:szCs w:val="24"/>
          <w:lang w:val="en-US"/>
        </w:rPr>
        <w:t>: stores the address where the order should be delivered</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totalCals </w:t>
      </w:r>
      <w:r w:rsidR="00C8148D">
        <w:rPr>
          <w:rFonts w:ascii="Times New Roman" w:hAnsi="Times New Roman" w:cs="Times New Roman"/>
          <w:sz w:val="24"/>
          <w:szCs w:val="24"/>
          <w:lang w:val="en-US"/>
        </w:rPr>
        <w:t>: stores the total calories of the order</w:t>
      </w:r>
    </w:p>
    <w:p w:rsidR="00C8148D" w:rsidRP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total </w:t>
      </w:r>
      <w:r w:rsidR="00C8148D">
        <w:rPr>
          <w:rFonts w:ascii="Times New Roman" w:hAnsi="Times New Roman" w:cs="Times New Roman"/>
          <w:sz w:val="24"/>
          <w:szCs w:val="24"/>
          <w:lang w:val="en-US"/>
        </w:rPr>
        <w:t>: stores the total price of the order</w:t>
      </w:r>
    </w:p>
    <w:p w:rsidR="00B629DF" w:rsidRDefault="00C8148D" w:rsidP="00B44F8A">
      <w:pPr>
        <w:pStyle w:val="ListParagraph"/>
        <w:numPr>
          <w:ilvl w:val="0"/>
          <w:numId w:val="1"/>
        </w:numPr>
        <w:rPr>
          <w:rFonts w:ascii="Times New Roman" w:hAnsi="Times New Roman" w:cs="Times New Roman"/>
          <w:sz w:val="24"/>
          <w:szCs w:val="24"/>
          <w:lang w:val="en-US"/>
        </w:rPr>
      </w:pPr>
      <w:r w:rsidRPr="00C8148D">
        <w:rPr>
          <w:rFonts w:ascii="Times New Roman" w:hAnsi="Times New Roman" w:cs="Times New Roman"/>
          <w:sz w:val="24"/>
          <w:szCs w:val="24"/>
          <w:lang w:val="en-US"/>
        </w:rPr>
        <w:t>ordStatus : variable of type boolean which exposes the status of the order ( true = Delivered, false = InProcess )</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 </w:t>
      </w:r>
      <w:r>
        <w:rPr>
          <w:rFonts w:ascii="Times New Roman" w:hAnsi="Times New Roman" w:cs="Times New Roman"/>
          <w:sz w:val="24"/>
          <w:szCs w:val="24"/>
          <w:lang w:val="en-US"/>
        </w:rPr>
        <w:t>Creation of object of type Product, containing a total of ten attributes : name, content, protein, carbs, fat, price, ordered, totalCalories, photo and fGroup.</w:t>
      </w:r>
    </w:p>
    <w:p w:rsidR="00C8148D" w:rsidRDefault="00C8148D" w:rsidP="00C8148D">
      <w:pPr>
        <w:rPr>
          <w:rFonts w:ascii="Times New Roman" w:hAnsi="Times New Roman" w:cs="Times New Roman"/>
          <w:sz w:val="24"/>
          <w:szCs w:val="24"/>
          <w:lang w:val="en-US"/>
        </w:rPr>
      </w:pP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name : stores the name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content : stores the content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protein : stores the protein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carbs : stores the carbs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fat : stores the fat in grams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price : stores the price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ordered : stores the times the product has been ordered, also used in the most ordered product functionality</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totalCalories : stores the product total calories</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photo : stores a photo of the product</w:t>
      </w:r>
    </w:p>
    <w:p w:rsidR="00C8148D" w:rsidRDefault="00C8148D"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fGroup  : exposes the food group the product belongs to.</w:t>
      </w:r>
    </w:p>
    <w:p w:rsidR="00C8148D" w:rsidRDefault="00C8148D" w:rsidP="00C8148D">
      <w:pPr>
        <w:rPr>
          <w:rFonts w:ascii="Times New Roman" w:hAnsi="Times New Roman" w:cs="Times New Roman"/>
          <w:sz w:val="24"/>
          <w:szCs w:val="24"/>
          <w:lang w:val="en-US"/>
        </w:rPr>
      </w:pPr>
    </w:p>
    <w:p w:rsidR="00C8148D" w:rsidRDefault="00C8148D" w:rsidP="00C8148D">
      <w:pPr>
        <w:rPr>
          <w:rFonts w:ascii="Times New Roman" w:hAnsi="Times New Roman" w:cs="Times New Roman"/>
          <w:sz w:val="24"/>
          <w:szCs w:val="24"/>
          <w:lang w:val="en-US"/>
        </w:rPr>
      </w:pPr>
      <w:r w:rsidRPr="00C8148D">
        <w:rPr>
          <w:rFonts w:ascii="Times New Roman" w:hAnsi="Times New Roman" w:cs="Times New Roman"/>
          <w:b/>
          <w:sz w:val="24"/>
          <w:szCs w:val="24"/>
          <w:lang w:val="en-US"/>
        </w:rPr>
        <w:lastRenderedPageBreak/>
        <w:t xml:space="preserve">Restaurant : </w:t>
      </w:r>
      <w:r>
        <w:rPr>
          <w:rFonts w:ascii="Times New Roman" w:hAnsi="Times New Roman" w:cs="Times New Roman"/>
          <w:sz w:val="24"/>
          <w:szCs w:val="24"/>
          <w:lang w:val="en-US"/>
        </w:rPr>
        <w:t>Creation of object of type Restaurant, containing a total of three attributes : name, address and openHours.</w:t>
      </w:r>
    </w:p>
    <w:p w:rsidR="00C8148D" w:rsidRDefault="00C8148D" w:rsidP="00C8148D">
      <w:pPr>
        <w:rPr>
          <w:rFonts w:ascii="Times New Roman" w:hAnsi="Times New Roman" w:cs="Times New Roman"/>
          <w:sz w:val="24"/>
          <w:szCs w:val="24"/>
          <w:lang w:val="en-US"/>
        </w:rPr>
      </w:pPr>
    </w:p>
    <w:p w:rsidR="00C8148D" w:rsidRPr="00C8148D" w:rsidRDefault="00C8148D"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name : stores the name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address : stores the location of the restaurant</w:t>
      </w:r>
    </w:p>
    <w:p w:rsidR="00C8148D" w:rsidRPr="00C8148D" w:rsidRDefault="00C8148D"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openHours :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C8148D" w:rsidP="003B38E7">
      <w:pPr>
        <w:rPr>
          <w:rFonts w:ascii="Times New Roman" w:hAnsi="Times New Roman" w:cs="Times New Roman"/>
          <w:sz w:val="24"/>
          <w:szCs w:val="24"/>
          <w:lang w:val="en-US"/>
        </w:rPr>
      </w:pPr>
      <w:r>
        <w:rPr>
          <w:rFonts w:ascii="Times New Roman" w:hAnsi="Times New Roman" w:cs="Times New Roman"/>
          <w:b/>
          <w:sz w:val="24"/>
          <w:szCs w:val="24"/>
          <w:lang w:val="en-US"/>
        </w:rPr>
        <w:t xml:space="preserve">Contact : </w:t>
      </w:r>
      <w:r w:rsidR="003B38E7">
        <w:rPr>
          <w:rFonts w:ascii="Times New Roman" w:hAnsi="Times New Roman" w:cs="Times New Roman"/>
          <w:sz w:val="24"/>
          <w:szCs w:val="24"/>
          <w:lang w:val="en-US"/>
        </w:rPr>
        <w:t>Creation of object of type Contact, containing a total of three attributes : comment, subject and contactDate.</w:t>
      </w:r>
    </w:p>
    <w:p w:rsidR="003B38E7" w:rsidRDefault="003B38E7" w:rsidP="003B38E7">
      <w:pPr>
        <w:rPr>
          <w:rFonts w:ascii="Times New Roman" w:hAnsi="Times New Roman" w:cs="Times New Roman"/>
          <w:sz w:val="24"/>
          <w:szCs w:val="24"/>
          <w:lang w:val="en-US"/>
        </w:rPr>
      </w:pPr>
    </w:p>
    <w:p w:rsidR="003B38E7" w:rsidRDefault="003B38E7"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comment : stores the actual message within the contact</w:t>
      </w:r>
    </w:p>
    <w:p w:rsidR="003B38E7" w:rsidRDefault="003B38E7"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subject : stores the subject of the contact </w:t>
      </w:r>
    </w:p>
    <w:p w:rsidR="003B38E7" w:rsidRDefault="003B38E7"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contactDate : stores the date when the contact has been sent</w:t>
      </w:r>
    </w:p>
    <w:p w:rsidR="003B38E7" w:rsidRDefault="003B38E7" w:rsidP="003B38E7">
      <w:pPr>
        <w:rPr>
          <w:rFonts w:ascii="Times New Roman" w:hAnsi="Times New Roman" w:cs="Times New Roman"/>
          <w:sz w:val="24"/>
          <w:szCs w:val="24"/>
          <w:lang w:val="en-US"/>
        </w:rPr>
      </w:pPr>
    </w:p>
    <w:p w:rsidR="003B38E7" w:rsidRDefault="003B38E7" w:rsidP="003B38E7">
      <w:pPr>
        <w:rPr>
          <w:rFonts w:ascii="Times New Roman" w:hAnsi="Times New Roman" w:cs="Times New Roman"/>
          <w:sz w:val="24"/>
          <w:szCs w:val="24"/>
          <w:lang w:val="en-US"/>
        </w:rPr>
      </w:pPr>
      <w:r w:rsidRPr="00247134">
        <w:rPr>
          <w:rFonts w:ascii="Times New Roman" w:hAnsi="Times New Roman" w:cs="Times New Roman"/>
          <w:b/>
          <w:sz w:val="24"/>
          <w:szCs w:val="24"/>
          <w:lang w:val="en-US"/>
        </w:rPr>
        <w:t>OrderLine</w:t>
      </w:r>
      <w:r>
        <w:rPr>
          <w:rFonts w:ascii="Times New Roman" w:hAnsi="Times New Roman" w:cs="Times New Roman"/>
          <w:sz w:val="24"/>
          <w:szCs w:val="24"/>
          <w:lang w:val="en-US"/>
        </w:rPr>
        <w:t xml:space="preserve"> : Creation of object of type OrderLine,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signle order. OrderLine</w:t>
      </w:r>
      <w:r>
        <w:rPr>
          <w:rFonts w:ascii="Times New Roman" w:hAnsi="Times New Roman" w:cs="Times New Roman"/>
          <w:sz w:val="24"/>
          <w:szCs w:val="24"/>
          <w:lang w:val="en-US"/>
        </w:rPr>
        <w:t xml:space="preserve"> has no attributes which are of any business value, therefore they are not shown in the domain model.</w:t>
      </w:r>
    </w:p>
    <w:p w:rsidR="00247134" w:rsidRDefault="00247134" w:rsidP="003B38E7">
      <w:pPr>
        <w:rPr>
          <w:rFonts w:ascii="Times New Roman" w:hAnsi="Times New Roman" w:cs="Times New Roman"/>
          <w:sz w:val="24"/>
          <w:szCs w:val="24"/>
          <w:lang w:val="en-US"/>
        </w:rPr>
      </w:pPr>
    </w:p>
    <w:p w:rsidR="00247134" w:rsidRPr="0005666F" w:rsidRDefault="00247134" w:rsidP="00247134">
      <w:pPr>
        <w:pStyle w:val="Heading2"/>
        <w:rPr>
          <w:rFonts w:ascii="Times New Roman" w:hAnsi="Times New Roman" w:cs="Times New Roman"/>
          <w:lang w:val="en-US"/>
        </w:rPr>
      </w:pPr>
      <w:r w:rsidRPr="0005666F">
        <w:rPr>
          <w:rFonts w:ascii="Times New Roman" w:hAnsi="Times New Roman" w:cs="Times New Roman"/>
          <w:lang w:val="en-US"/>
        </w:rPr>
        <w:t>Associations</w:t>
      </w:r>
    </w:p>
    <w:p w:rsidR="00247134" w:rsidRDefault="00247134"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247134">
        <w:rPr>
          <w:rFonts w:ascii="Times New Roman" w:hAnsi="Times New Roman" w:cs="Times New Roman"/>
          <w:b/>
          <w:sz w:val="24"/>
          <w:szCs w:val="24"/>
          <w:lang w:val="en-US"/>
        </w:rPr>
        <w:t>_User</w:t>
      </w:r>
      <w:r>
        <w:rPr>
          <w:rFonts w:ascii="Times New Roman" w:hAnsi="Times New Roman" w:cs="Times New Roman"/>
          <w:sz w:val="24"/>
          <w:szCs w:val="24"/>
          <w:lang w:val="en-US"/>
        </w:rPr>
        <w:t xml:space="preserve"> has associations with classes :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class : </w:t>
      </w:r>
      <w:r w:rsidRPr="00675AC2">
        <w:rPr>
          <w:rFonts w:ascii="Times New Roman" w:hAnsi="Times New Roman" w:cs="Times New Roman"/>
          <w:b/>
          <w:sz w:val="24"/>
          <w:szCs w:val="24"/>
          <w:lang w:val="en-US"/>
        </w:rPr>
        <w:t>OrderLine</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has association with classes : </w:t>
      </w:r>
      <w:r w:rsidRPr="00675AC2">
        <w:rPr>
          <w:rFonts w:ascii="Times New Roman" w:hAnsi="Times New Roman" w:cs="Times New Roman"/>
          <w:b/>
          <w:sz w:val="24"/>
          <w:szCs w:val="24"/>
          <w:lang w:val="en-US"/>
        </w:rPr>
        <w:t>OrderLine</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675AC2" w:rsidRP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OrderLine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is in association with classes :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3B38E7" w:rsidRDefault="003B38E7" w:rsidP="003B38E7">
      <w:pPr>
        <w:rPr>
          <w:rFonts w:ascii="Times New Roman" w:hAnsi="Times New Roman" w:cs="Times New Roman"/>
          <w:sz w:val="24"/>
          <w:szCs w:val="24"/>
          <w:lang w:val="en-US"/>
        </w:rPr>
      </w:pPr>
    </w:p>
    <w:p w:rsidR="003B38E7" w:rsidRPr="003B38E7" w:rsidRDefault="003B38E7" w:rsidP="003B38E7">
      <w:pPr>
        <w:rPr>
          <w:rFonts w:ascii="Times New Roman" w:hAnsi="Times New Roman" w:cs="Times New Roman"/>
          <w:sz w:val="24"/>
          <w:szCs w:val="24"/>
          <w:lang w:val="en-US"/>
        </w:rPr>
      </w:pPr>
      <w:r w:rsidRPr="003B38E7">
        <w:rPr>
          <w:rFonts w:ascii="Times New Roman" w:hAnsi="Times New Roman" w:cs="Times New Roman"/>
          <w:sz w:val="24"/>
          <w:szCs w:val="24"/>
          <w:lang w:val="en-US"/>
        </w:rPr>
        <w:t xml:space="preserve"> </w:t>
      </w:r>
    </w:p>
    <w:p w:rsidR="00C8148D" w:rsidRPr="00FA760C" w:rsidRDefault="00FA760C" w:rsidP="00FA760C">
      <w:pPr>
        <w:pStyle w:val="Heading1"/>
        <w:pBdr>
          <w:bottom w:val="single" w:sz="4" w:space="0" w:color="5B9BD5" w:themeColor="accent1"/>
        </w:pBdr>
        <w:rPr>
          <w:rFonts w:ascii="Times New Roman" w:hAnsi="Times New Roman" w:cs="Times New Roman"/>
          <w:lang w:val="en-US"/>
        </w:rPr>
      </w:pPr>
      <w:r w:rsidRPr="00FA760C">
        <w:rPr>
          <w:rFonts w:ascii="Times New Roman" w:hAnsi="Times New Roman" w:cs="Times New Roman"/>
          <w:lang w:val="en-US"/>
        </w:rPr>
        <w:lastRenderedPageBreak/>
        <w:t>Architecture</w:t>
      </w:r>
    </w:p>
    <w:p w:rsidR="00B629DF" w:rsidRDefault="00B629DF" w:rsidP="00B629DF">
      <w:pPr>
        <w:rPr>
          <w:lang w:val="en-US"/>
        </w:rPr>
      </w:pPr>
    </w:p>
    <w:p w:rsidR="00B629DF" w:rsidRPr="00B629DF" w:rsidRDefault="00B629DF" w:rsidP="00B629DF">
      <w:pPr>
        <w:rPr>
          <w:lang w:val="en-US"/>
        </w:rPr>
      </w:pPr>
    </w:p>
    <w:p w:rsidR="00C41C49"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collecting all the requirements wanted by the customer, is to design an appropriate architecture. Well thought architecture will ensure high performance, flexibility, stability and excellent maintenance.</w:t>
      </w:r>
    </w:p>
    <w:p w:rsidR="006901DB" w:rsidRDefault="006901DB" w:rsidP="00802665">
      <w:pPr>
        <w:rPr>
          <w:rFonts w:ascii="Times New Roman" w:hAnsi="Times New Roman" w:cs="Times New Roman"/>
          <w:sz w:val="24"/>
          <w:szCs w:val="24"/>
          <w:lang w:val="en-US"/>
        </w:rPr>
      </w:pPr>
    </w:p>
    <w:p w:rsidR="00C17F2D" w:rsidRDefault="006901DB"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current project classical “Client – Server” architecture was chosen. This type of design allows clear </w:t>
      </w:r>
      <w:r w:rsidR="00B87E10">
        <w:rPr>
          <w:rFonts w:ascii="Times New Roman" w:hAnsi="Times New Roman" w:cs="Times New Roman"/>
          <w:sz w:val="24"/>
          <w:szCs w:val="24"/>
          <w:lang w:val="en-US"/>
        </w:rPr>
        <w:t xml:space="preserve">separation of tasks between the providers (Servers) and consumers (Clients), where an appropriate amount of logic should reside on both sides. </w:t>
      </w:r>
    </w:p>
    <w:p w:rsidR="00C17F2D" w:rsidRDefault="00C17F2D" w:rsidP="00C17F2D">
      <w:pPr>
        <w:keepNext/>
      </w:pPr>
      <w:r>
        <w:rPr>
          <w:rFonts w:ascii="Times New Roman" w:hAnsi="Times New Roman" w:cs="Times New Roman"/>
          <w:noProof/>
          <w:sz w:val="24"/>
          <w:szCs w:val="24"/>
          <w:lang w:val="en-US"/>
        </w:rPr>
        <w:drawing>
          <wp:inline distT="0" distB="0" distL="0" distR="0" wp14:anchorId="017B5D85" wp14:editId="74BF646C">
            <wp:extent cx="3078747" cy="43056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7">
                      <a:extLst>
                        <a:ext uri="{28A0092B-C50C-407E-A947-70E740481C1C}">
                          <a14:useLocalDpi xmlns:a14="http://schemas.microsoft.com/office/drawing/2010/main" val="0"/>
                        </a:ext>
                      </a:extLst>
                    </a:blip>
                    <a:stretch>
                      <a:fillRect/>
                    </a:stretch>
                  </pic:blipFill>
                  <pic:spPr>
                    <a:xfrm>
                      <a:off x="0" y="0"/>
                      <a:ext cx="3078747" cy="4305673"/>
                    </a:xfrm>
                    <a:prstGeom prst="rect">
                      <a:avLst/>
                    </a:prstGeom>
                  </pic:spPr>
                </pic:pic>
              </a:graphicData>
            </a:graphic>
          </wp:inline>
        </w:drawing>
      </w:r>
    </w:p>
    <w:p w:rsidR="006901DB" w:rsidRPr="008B586E" w:rsidRDefault="00C17F2D" w:rsidP="00C17F2D">
      <w:pPr>
        <w:pStyle w:val="Caption"/>
        <w:jc w:val="right"/>
        <w:rPr>
          <w:rFonts w:cs="Times New Roman"/>
          <w:lang w:val="en-US"/>
        </w:rPr>
      </w:pPr>
      <w:r w:rsidRPr="008B586E">
        <w:rPr>
          <w:rFonts w:cs="Times New Roman"/>
        </w:rPr>
        <w:t xml:space="preserve">Figure </w:t>
      </w:r>
      <w:r w:rsidRPr="008B586E">
        <w:rPr>
          <w:rFonts w:cs="Times New Roman"/>
        </w:rPr>
        <w:fldChar w:fldCharType="begin"/>
      </w:r>
      <w:r w:rsidRPr="008B586E">
        <w:rPr>
          <w:rFonts w:cs="Times New Roman"/>
        </w:rPr>
        <w:instrText xml:space="preserve"> SEQ Figure \* ARABIC </w:instrText>
      </w:r>
      <w:r w:rsidRPr="008B586E">
        <w:rPr>
          <w:rFonts w:cs="Times New Roman"/>
        </w:rPr>
        <w:fldChar w:fldCharType="separate"/>
      </w:r>
      <w:r w:rsidR="00BB107E">
        <w:rPr>
          <w:rFonts w:cs="Times New Roman"/>
          <w:noProof/>
        </w:rPr>
        <w:t>2</w:t>
      </w:r>
      <w:r w:rsidRPr="008B586E">
        <w:rPr>
          <w:rFonts w:cs="Times New Roman"/>
        </w:rPr>
        <w:fldChar w:fldCharType="end"/>
      </w:r>
      <w:r w:rsidRPr="008B586E">
        <w:rPr>
          <w:rFonts w:cs="Times New Roman"/>
          <w:lang w:val="en-US"/>
        </w:rPr>
        <w:t xml:space="preserve"> System Architecture</w:t>
      </w:r>
    </w:p>
    <w:p w:rsidR="00C17F2D" w:rsidRDefault="00C17F2D" w:rsidP="00C17F2D">
      <w:pPr>
        <w:rPr>
          <w:lang w:val="en-US"/>
        </w:rPr>
      </w:pP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 xml:space="preserve">As can be seen on “Figure 2”, within the main architecture, there are also several other from the same type. For example : “Web Client” is a client to the “IIS” which is the server, “IIS” however is a client for “BLL, DAL, and Model Layer”, where “BLL, DAL, and Model Layer” is </w:t>
      </w:r>
      <w:r w:rsidR="001E5456">
        <w:rPr>
          <w:rFonts w:ascii="Times New Roman" w:hAnsi="Times New Roman" w:cs="Times New Roman"/>
          <w:sz w:val="24"/>
          <w:szCs w:val="24"/>
          <w:lang w:val="en-US"/>
        </w:rPr>
        <w:t>the</w:t>
      </w:r>
      <w:r w:rsidRPr="008B586E">
        <w:rPr>
          <w:rFonts w:ascii="Times New Roman" w:hAnsi="Times New Roman" w:cs="Times New Roman"/>
          <w:sz w:val="24"/>
          <w:szCs w:val="24"/>
          <w:lang w:val="en-US"/>
        </w:rPr>
        <w:t xml:space="preserve"> client for the database SQL server.</w:t>
      </w:r>
    </w:p>
    <w:p w:rsidR="007B590A" w:rsidRPr="008B586E" w:rsidRDefault="007B590A"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“Web Client and IIS” are playing the role of the first tier, where “BLL, DAL, and Model Layer” and “SQL Server DB”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th</w:t>
      </w:r>
      <w:r w:rsidR="008B586E" w:rsidRPr="008B586E">
        <w:rPr>
          <w:rFonts w:ascii="Times New Roman" w:hAnsi="Times New Roman" w:cs="Times New Roman"/>
          <w:sz w:val="24"/>
          <w:szCs w:val="24"/>
          <w:lang w:val="en-US"/>
        </w:rPr>
        <w:t>e second and third layers. The second patter</w:t>
      </w:r>
      <w:r w:rsidR="001E5456">
        <w:rPr>
          <w:rFonts w:ascii="Times New Roman" w:hAnsi="Times New Roman" w:cs="Times New Roman"/>
          <w:sz w:val="24"/>
          <w:szCs w:val="24"/>
          <w:lang w:val="en-US"/>
        </w:rPr>
        <w:t>n</w:t>
      </w:r>
      <w:r w:rsidR="008B586E" w:rsidRPr="008B586E">
        <w:rPr>
          <w:rFonts w:ascii="Times New Roman" w:hAnsi="Times New Roman" w:cs="Times New Roman"/>
          <w:sz w:val="24"/>
          <w:szCs w:val="24"/>
          <w:lang w:val="en-US"/>
        </w:rPr>
        <w:t xml:space="preserve"> of the same type relies in “Business Logic Layer”, “Data Access Layer” and “Model Layer”. </w:t>
      </w:r>
    </w:p>
    <w:p w:rsidR="008B586E" w:rsidRDefault="008B586E" w:rsidP="00C17F2D">
      <w:pPr>
        <w:rPr>
          <w:rFonts w:ascii="Times New Roman" w:hAnsi="Times New Roman" w:cs="Times New Roman"/>
          <w:sz w:val="24"/>
          <w:szCs w:val="24"/>
          <w:lang w:val="en-US"/>
        </w:rPr>
      </w:pPr>
      <w:r w:rsidRPr="008B586E">
        <w:rPr>
          <w:rFonts w:ascii="Times New Roman" w:hAnsi="Times New Roman" w:cs="Times New Roman"/>
          <w:sz w:val="24"/>
          <w:szCs w:val="24"/>
          <w:lang w:val="en-US"/>
        </w:rPr>
        <w:lastRenderedPageBreak/>
        <w:t>Three tier type pattern is intended to segregate functionality between different parts, which can be placed on physically separate hardware. Even though in the current project all the tiers are located on the same ma</w:t>
      </w:r>
      <w:r w:rsidR="001E5456">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fact that each tier is independent and can be managed separately, changes in one of them does not affect the system as a whole, which gives excellent maintainability and flexibility, where at the same time assures low coupling.</w:t>
      </w:r>
    </w:p>
    <w:p w:rsidR="00061662" w:rsidRDefault="00061662" w:rsidP="00C17F2D">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 xml:space="preserve">Business Logic Layer </w:t>
      </w:r>
    </w:p>
    <w:p w:rsidR="00061662" w:rsidRDefault="00061662" w:rsidP="00061662">
      <w:pPr>
        <w:rPr>
          <w:lang w:val="en-US"/>
        </w:rPr>
      </w:pPr>
    </w:p>
    <w:p w:rsidR="00061662" w:rsidRDefault="00061662" w:rsidP="00061662">
      <w:pPr>
        <w:rPr>
          <w:rFonts w:ascii="Times New Roman" w:hAnsi="Times New Roman" w:cs="Times New Roman"/>
          <w:sz w:val="24"/>
          <w:szCs w:val="24"/>
          <w:lang w:val="en-US"/>
        </w:rPr>
      </w:pPr>
      <w:r>
        <w:rPr>
          <w:rFonts w:ascii="Times New Roman" w:hAnsi="Times New Roman" w:cs="Times New Roman"/>
          <w:sz w:val="24"/>
          <w:szCs w:val="24"/>
          <w:lang w:val="en-US"/>
        </w:rPr>
        <w:t>Representing the business logic within the system. Main task of the layer is to recei</w:t>
      </w:r>
      <w:r w:rsidR="001E5456">
        <w:rPr>
          <w:rFonts w:ascii="Times New Roman" w:hAnsi="Times New Roman" w:cs="Times New Roman"/>
          <w:sz w:val="24"/>
          <w:szCs w:val="24"/>
          <w:lang w:val="en-US"/>
        </w:rPr>
        <w:t xml:space="preserve">ve information from either </w:t>
      </w:r>
      <w:r>
        <w:rPr>
          <w:rFonts w:ascii="Times New Roman" w:hAnsi="Times New Roman" w:cs="Times New Roman"/>
          <w:sz w:val="24"/>
          <w:szCs w:val="24"/>
          <w:lang w:val="en-US"/>
        </w:rPr>
        <w:t xml:space="preserve">the Presentation Layer of the application or the Data Access Layer, do something with it and pass it respectively to one of both mentioned above. </w:t>
      </w:r>
    </w:p>
    <w:p w:rsidR="00061662" w:rsidRDefault="00061662" w:rsidP="00061662">
      <w:pPr>
        <w:rPr>
          <w:rFonts w:ascii="Times New Roman" w:hAnsi="Times New Roman" w:cs="Times New Roman"/>
          <w:sz w:val="24"/>
          <w:szCs w:val="24"/>
          <w:lang w:val="en-US"/>
        </w:rPr>
      </w:pPr>
    </w:p>
    <w:p w:rsidR="00061662" w:rsidRDefault="00061662" w:rsidP="00061662">
      <w:pPr>
        <w:pStyle w:val="Heading2"/>
        <w:rPr>
          <w:rFonts w:ascii="Times New Roman" w:hAnsi="Times New Roman" w:cs="Times New Roman"/>
          <w:lang w:val="en-US"/>
        </w:rPr>
      </w:pPr>
      <w:r>
        <w:rPr>
          <w:rFonts w:ascii="Times New Roman" w:hAnsi="Times New Roman" w:cs="Times New Roman"/>
          <w:lang w:val="en-US"/>
        </w:rPr>
        <w:t>Data Access Layer</w:t>
      </w:r>
    </w:p>
    <w:p w:rsidR="00061662" w:rsidRDefault="00061662" w:rsidP="00061662">
      <w:pPr>
        <w:rPr>
          <w:lang w:val="en-US"/>
        </w:rPr>
      </w:pPr>
    </w:p>
    <w:p w:rsidR="00061662" w:rsidRDefault="00212070" w:rsidP="00061662">
      <w:pPr>
        <w:rPr>
          <w:rFonts w:ascii="Times New Roman" w:hAnsi="Times New Roman" w:cs="Times New Roman"/>
          <w:sz w:val="24"/>
          <w:szCs w:val="24"/>
          <w:lang w:val="en-US"/>
        </w:rPr>
      </w:pPr>
      <w:r>
        <w:rPr>
          <w:rFonts w:ascii="Times New Roman" w:hAnsi="Times New Roman" w:cs="Times New Roman"/>
          <w:sz w:val="24"/>
          <w:szCs w:val="24"/>
          <w:lang w:val="en-US"/>
        </w:rPr>
        <w:t>This layer of the three tier pattern deals with the database connection as well as querying the database with different statements : Insert, Update, Delete etc.</w:t>
      </w:r>
    </w:p>
    <w:p w:rsidR="00212070" w:rsidRDefault="00212070" w:rsidP="00061662">
      <w:pPr>
        <w:rPr>
          <w:rFonts w:ascii="Times New Roman" w:hAnsi="Times New Roman" w:cs="Times New Roman"/>
          <w:sz w:val="24"/>
          <w:szCs w:val="24"/>
          <w:lang w:val="en-US"/>
        </w:rPr>
      </w:pPr>
    </w:p>
    <w:p w:rsidR="00212070" w:rsidRDefault="00212070" w:rsidP="00212070">
      <w:pPr>
        <w:pStyle w:val="Heading2"/>
        <w:rPr>
          <w:rFonts w:ascii="Times New Roman" w:hAnsi="Times New Roman" w:cs="Times New Roman"/>
          <w:lang w:val="en-US"/>
        </w:rPr>
      </w:pPr>
      <w:r w:rsidRPr="00212070">
        <w:rPr>
          <w:rFonts w:ascii="Times New Roman" w:hAnsi="Times New Roman" w:cs="Times New Roman"/>
          <w:lang w:val="en-US"/>
        </w:rPr>
        <w:t>Model Layer</w:t>
      </w:r>
    </w:p>
    <w:p w:rsidR="00212070" w:rsidRDefault="00212070" w:rsidP="00212070">
      <w:pPr>
        <w:rPr>
          <w:lang w:val="en-US"/>
        </w:rPr>
      </w:pPr>
    </w:p>
    <w:p w:rsidR="00212070" w:rsidRDefault="00212070"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in the current project the Model Layer classes have been created by LINQ to SQL technology behind the scenes, it still serves the same purpose as it is intended to : representing the business entity classes. </w:t>
      </w:r>
    </w:p>
    <w:p w:rsidR="00212070" w:rsidRDefault="00212070" w:rsidP="00212070">
      <w:pPr>
        <w:rPr>
          <w:rFonts w:ascii="Times New Roman" w:hAnsi="Times New Roman" w:cs="Times New Roman"/>
          <w:sz w:val="24"/>
          <w:szCs w:val="24"/>
          <w:lang w:val="en-US"/>
        </w:rPr>
      </w:pPr>
    </w:p>
    <w:p w:rsidR="001E5456" w:rsidRDefault="001E5456" w:rsidP="00212070">
      <w:pPr>
        <w:rPr>
          <w:rFonts w:ascii="Times New Roman" w:hAnsi="Times New Roman" w:cs="Times New Roman"/>
          <w:sz w:val="24"/>
          <w:szCs w:val="24"/>
          <w:lang w:val="en-US"/>
        </w:rPr>
      </w:pPr>
    </w:p>
    <w:p w:rsidR="001E5456" w:rsidRPr="001E5456" w:rsidRDefault="001E5456" w:rsidP="001E5456">
      <w:pPr>
        <w:pStyle w:val="Heading1"/>
        <w:rPr>
          <w:rFonts w:ascii="Times New Roman" w:hAnsi="Times New Roman" w:cs="Times New Roman"/>
          <w:lang w:val="en-US"/>
        </w:rPr>
      </w:pPr>
      <w:r w:rsidRPr="001E5456">
        <w:rPr>
          <w:rFonts w:ascii="Times New Roman" w:hAnsi="Times New Roman" w:cs="Times New Roman"/>
          <w:lang w:val="en-US"/>
        </w:rPr>
        <w:t>Implementation</w:t>
      </w:r>
    </w:p>
    <w:p w:rsidR="00212070" w:rsidRDefault="00212070" w:rsidP="00212070">
      <w:pPr>
        <w:rPr>
          <w:rFonts w:ascii="Times New Roman" w:hAnsi="Times New Roman" w:cs="Times New Roman"/>
          <w:sz w:val="24"/>
          <w:szCs w:val="24"/>
          <w:lang w:val="en-US"/>
        </w:rPr>
      </w:pPr>
    </w:p>
    <w:p w:rsidR="001F1A12" w:rsidRPr="001F1A12" w:rsidRDefault="001F1A12" w:rsidP="00212070">
      <w:pPr>
        <w:rPr>
          <w:rFonts w:ascii="Times New Roman" w:hAnsi="Times New Roman" w:cs="Times New Roman"/>
          <w:sz w:val="24"/>
          <w:szCs w:val="24"/>
          <w:lang w:val="en-US"/>
        </w:rPr>
      </w:pPr>
      <w:r>
        <w:rPr>
          <w:rFonts w:ascii="Times New Roman" w:hAnsi="Times New Roman" w:cs="Times New Roman"/>
          <w:sz w:val="24"/>
          <w:szCs w:val="24"/>
          <w:lang w:val="en-US"/>
        </w:rPr>
        <w:t>The current chapter will cover the actual code (</w:t>
      </w:r>
      <w:r w:rsidR="00C52F05">
        <w:rPr>
          <w:rFonts w:ascii="Times New Roman" w:hAnsi="Times New Roman" w:cs="Times New Roman"/>
          <w:sz w:val="24"/>
          <w:szCs w:val="24"/>
          <w:lang w:val="en-US"/>
        </w:rPr>
        <w:t>implementation)</w:t>
      </w:r>
      <w:r>
        <w:rPr>
          <w:rFonts w:ascii="Times New Roman" w:hAnsi="Times New Roman" w:cs="Times New Roman"/>
          <w:sz w:val="24"/>
          <w:szCs w:val="24"/>
          <w:lang w:val="en-US"/>
        </w:rPr>
        <w:t xml:space="preserve"> of the application developed.</w:t>
      </w:r>
    </w:p>
    <w:p w:rsidR="001F1A12" w:rsidRPr="00212070" w:rsidRDefault="001F1A12" w:rsidP="00212070">
      <w:pPr>
        <w:rPr>
          <w:rFonts w:ascii="Times New Roman" w:hAnsi="Times New Roman" w:cs="Times New Roman"/>
          <w:sz w:val="24"/>
          <w:szCs w:val="24"/>
          <w:lang w:val="en-US"/>
        </w:rPr>
      </w:pPr>
    </w:p>
    <w:p w:rsidR="001F1A12" w:rsidRDefault="001E5456" w:rsidP="001F1A12">
      <w:pPr>
        <w:pStyle w:val="Heading2"/>
        <w:rPr>
          <w:rFonts w:ascii="Times New Roman" w:hAnsi="Times New Roman" w:cs="Times New Roman"/>
          <w:lang w:val="en-US"/>
        </w:rPr>
      </w:pPr>
      <w:r w:rsidRPr="001E5456">
        <w:rPr>
          <w:rFonts w:ascii="Times New Roman" w:hAnsi="Times New Roman" w:cs="Times New Roman"/>
          <w:lang w:val="en-US"/>
        </w:rPr>
        <w:t>User CRUD (Create, Read, Update, Delete)</w:t>
      </w:r>
    </w:p>
    <w:p w:rsidR="001F1A12" w:rsidRDefault="001F1A12" w:rsidP="001F1A12">
      <w:pPr>
        <w:rPr>
          <w:lang w:val="en-US"/>
        </w:rPr>
      </w:pPr>
    </w:p>
    <w:p w:rsidR="001F1A12" w:rsidRDefault="001F1A12" w:rsidP="001F1A12">
      <w:pPr>
        <w:pStyle w:val="Heading3"/>
        <w:numPr>
          <w:ilvl w:val="0"/>
          <w:numId w:val="1"/>
        </w:numPr>
        <w:rPr>
          <w:rFonts w:ascii="Times New Roman" w:hAnsi="Times New Roman" w:cs="Times New Roman"/>
          <w:lang w:val="en-US"/>
        </w:rPr>
      </w:pPr>
      <w:r w:rsidRPr="001F1A12">
        <w:rPr>
          <w:rFonts w:ascii="Times New Roman" w:hAnsi="Times New Roman" w:cs="Times New Roman"/>
          <w:lang w:val="en-US"/>
        </w:rPr>
        <w:t>Create</w:t>
      </w:r>
    </w:p>
    <w:p w:rsidR="001F1A12" w:rsidRDefault="001F1A12" w:rsidP="001F1A12">
      <w:pPr>
        <w:rPr>
          <w:lang w:val="en-US"/>
        </w:rPr>
      </w:pPr>
    </w:p>
    <w:p w:rsidR="001F1A12" w:rsidRDefault="001F1A12" w:rsidP="001F1A12">
      <w:pPr>
        <w:keepNext/>
      </w:pPr>
      <w:r>
        <w:rPr>
          <w:rFonts w:ascii="Times New Roman" w:hAnsi="Times New Roman" w:cs="Times New Roman"/>
          <w:noProof/>
          <w:sz w:val="24"/>
          <w:szCs w:val="24"/>
          <w:lang w:val="en-US"/>
        </w:rPr>
        <w:lastRenderedPageBreak/>
        <w:drawing>
          <wp:inline distT="0" distB="0" distL="0" distR="0" wp14:anchorId="7D3C9C80" wp14:editId="194CD60F">
            <wp:extent cx="576072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8">
                      <a:extLst>
                        <a:ext uri="{28A0092B-C50C-407E-A947-70E740481C1C}">
                          <a14:useLocalDpi xmlns:a14="http://schemas.microsoft.com/office/drawing/2010/main" val="0"/>
                        </a:ext>
                      </a:extLst>
                    </a:blip>
                    <a:stretch>
                      <a:fillRect/>
                    </a:stretch>
                  </pic:blipFill>
                  <pic:spPr>
                    <a:xfrm>
                      <a:off x="0" y="0"/>
                      <a:ext cx="5833530" cy="3541143"/>
                    </a:xfrm>
                    <a:prstGeom prst="rect">
                      <a:avLst/>
                    </a:prstGeom>
                  </pic:spPr>
                </pic:pic>
              </a:graphicData>
            </a:graphic>
          </wp:inline>
        </w:drawing>
      </w:r>
    </w:p>
    <w:p w:rsidR="001F1A12" w:rsidRPr="001F1A12" w:rsidRDefault="001F1A12" w:rsidP="001F1A12">
      <w:pPr>
        <w:pStyle w:val="Caption"/>
        <w:jc w:val="right"/>
        <w:rPr>
          <w:rFonts w:ascii="Times New Roman" w:hAnsi="Times New Roman" w:cs="Times New Roman"/>
          <w:sz w:val="24"/>
          <w:szCs w:val="24"/>
          <w:lang w:val="en-US"/>
        </w:rPr>
      </w:pPr>
      <w:r>
        <w:t xml:space="preserve">Figure </w:t>
      </w:r>
      <w:fldSimple w:instr=" SEQ Figure \* ARABIC ">
        <w:r w:rsidR="00BB107E">
          <w:rPr>
            <w:noProof/>
          </w:rPr>
          <w:t>3</w:t>
        </w:r>
      </w:fldSimple>
      <w:r>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t xml:space="preserve">The code above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Firstly,</w:t>
      </w:r>
      <w:r w:rsidR="00BC6BE3">
        <w:rPr>
          <w:rFonts w:ascii="Times New Roman" w:hAnsi="Times New Roman" w:cs="Times New Roman"/>
          <w:sz w:val="24"/>
          <w:szCs w:val="24"/>
          <w:lang w:val="en-US"/>
        </w:rPr>
        <w:t xml:space="preserve"> a new instance of the UserCtrl class has been created, so its methods can be available for use. The following lines of code “18 – 32” are representing the storing of values, taken from the text boxes on the web page, and store them in local variables, which are used later on in the method body. </w:t>
      </w:r>
    </w:p>
    <w:p w:rsidR="00BC6BE3"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On line 34 a new instance of the PasswordHash class has been created.</w:t>
      </w:r>
    </w:p>
    <w:p w:rsidR="00C25822" w:rsidRDefault="00BC6BE3" w:rsidP="00C25822">
      <w:pPr>
        <w:keepNext/>
      </w:pPr>
      <w:r>
        <w:rPr>
          <w:rFonts w:ascii="Times New Roman" w:hAnsi="Times New Roman" w:cs="Times New Roman"/>
          <w:noProof/>
          <w:sz w:val="24"/>
          <w:szCs w:val="24"/>
          <w:lang w:val="en-US"/>
        </w:rPr>
        <w:drawing>
          <wp:inline distT="0" distB="0" distL="0" distR="0" wp14:anchorId="76B206A5" wp14:editId="26B5DA0F">
            <wp:extent cx="5760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rsidR="00BC6BE3" w:rsidRDefault="00C25822" w:rsidP="00C25822">
      <w:pPr>
        <w:pStyle w:val="Caption"/>
        <w:jc w:val="right"/>
        <w:rPr>
          <w:lang w:val="en-US"/>
        </w:rPr>
      </w:pPr>
      <w:r>
        <w:t xml:space="preserve">Figure </w:t>
      </w:r>
      <w:fldSimple w:instr=" SEQ Figure \* ARABIC ">
        <w:r w:rsidR="00BB107E">
          <w:rPr>
            <w:noProof/>
          </w:rPr>
          <w:t>4</w:t>
        </w:r>
      </w:fldSimple>
      <w:r>
        <w:rPr>
          <w:lang w:val="en-US"/>
        </w:rPr>
        <w:t xml:space="preserve"> Password Hash</w:t>
      </w:r>
    </w:p>
    <w:p w:rsidR="00C25822" w:rsidRPr="00C25822" w:rsidRDefault="00C25822"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The PasswordHash class is a helper class with a single method inside “GetHashedPassword”</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C25822" w:rsidP="001E5456">
      <w:pPr>
        <w:rPr>
          <w:rFonts w:ascii="Times New Roman" w:hAnsi="Times New Roman" w:cs="Times New Roman"/>
          <w:sz w:val="24"/>
          <w:szCs w:val="24"/>
          <w:lang w:val="en-US"/>
        </w:rPr>
      </w:pPr>
      <w:r>
        <w:rPr>
          <w:rFonts w:ascii="Times New Roman" w:hAnsi="Times New Roman" w:cs="Times New Roman"/>
          <w:sz w:val="24"/>
          <w:szCs w:val="24"/>
          <w:lang w:val="en-US"/>
        </w:rPr>
        <w:t>Back to “Figure 3” on line 40 of the code, the UserCtrl has been called with the method “CreateUser”, passing all the parameters.</w:t>
      </w:r>
    </w:p>
    <w:p w:rsidR="00C25822" w:rsidRDefault="00C25822" w:rsidP="001E5456">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20C41E0F" wp14:editId="1EC1E657">
            <wp:extent cx="576072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rsidR="00C25822" w:rsidRDefault="00C25822" w:rsidP="00C25822">
      <w:pPr>
        <w:pStyle w:val="Caption"/>
        <w:jc w:val="right"/>
        <w:rPr>
          <w:lang w:val="en-US"/>
        </w:rPr>
      </w:pPr>
      <w:r>
        <w:t xml:space="preserve">Figure </w:t>
      </w:r>
      <w:fldSimple w:instr=" SEQ Figure \* ARABIC ">
        <w:r w:rsidR="00BB107E">
          <w:rPr>
            <w:noProof/>
          </w:rPr>
          <w:t>5</w:t>
        </w:r>
      </w:fldSimple>
      <w:r>
        <w:rPr>
          <w:lang w:val="en-US"/>
        </w:rPr>
        <w:t xml:space="preserve"> Create User (Controller)</w:t>
      </w: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 has the responsibility to create a new _User object and fill it in with all the values passed from the user interface. At the end of the method body, a method from the according Data Access Layer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73B14097" wp14:editId="7207CB7A">
            <wp:extent cx="5768340" cy="129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11">
                      <a:extLst>
                        <a:ext uri="{28A0092B-C50C-407E-A947-70E740481C1C}">
                          <a14:useLocalDpi xmlns:a14="http://schemas.microsoft.com/office/drawing/2010/main" val="0"/>
                        </a:ext>
                      </a:extLst>
                    </a:blip>
                    <a:stretch>
                      <a:fillRect/>
                    </a:stretch>
                  </pic:blipFill>
                  <pic:spPr>
                    <a:xfrm>
                      <a:off x="0" y="0"/>
                      <a:ext cx="5768844" cy="1295513"/>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fldSimple w:instr=" SEQ Figure \* ARABIC ">
        <w:r w:rsidR="00BB107E">
          <w:rPr>
            <w:noProof/>
          </w:rPr>
          <w:t>6</w:t>
        </w:r>
      </w:fldSimple>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C25822"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The task of the method above is to deal with the database insertion of the “user” object. Calling “InsertOnSubmit” on the current DataContext will insert the object in a pending state, which later on is finalized by the “SubmitChanges” method.</w:t>
      </w:r>
    </w:p>
    <w:p w:rsidR="00F4724F" w:rsidRDefault="00F4724F" w:rsidP="001E5456">
      <w:pPr>
        <w:rPr>
          <w:rFonts w:ascii="Times New Roman" w:hAnsi="Times New Roman" w:cs="Times New Roman"/>
          <w:sz w:val="24"/>
          <w:szCs w:val="24"/>
          <w:lang w:val="en-US"/>
        </w:rPr>
      </w:pPr>
    </w:p>
    <w:p w:rsidR="00F4724F" w:rsidRDefault="00F4724F" w:rsidP="00F4724F">
      <w:pPr>
        <w:pStyle w:val="Heading3"/>
        <w:numPr>
          <w:ilvl w:val="0"/>
          <w:numId w:val="1"/>
        </w:numPr>
        <w:rPr>
          <w:rFonts w:ascii="Times New Roman" w:hAnsi="Times New Roman" w:cs="Times New Roman"/>
          <w:lang w:val="en-US"/>
        </w:rPr>
      </w:pPr>
      <w:r w:rsidRPr="00F4724F">
        <w:rPr>
          <w:rFonts w:ascii="Times New Roman" w:hAnsi="Times New Roman" w:cs="Times New Roman"/>
          <w:lang w:val="en-US"/>
        </w:rPr>
        <w:t>Update</w:t>
      </w:r>
    </w:p>
    <w:p w:rsidR="00F4724F" w:rsidRDefault="00F4724F" w:rsidP="00F4724F">
      <w:pPr>
        <w:rPr>
          <w:lang w:val="en-US"/>
        </w:rPr>
      </w:pPr>
    </w:p>
    <w:p w:rsidR="00F4724F" w:rsidRDefault="008E238D" w:rsidP="00F4724F">
      <w:pPr>
        <w:keepNext/>
      </w:pPr>
      <w:r>
        <w:rPr>
          <w:noProof/>
          <w:lang w:val="en-US"/>
        </w:rPr>
        <w:lastRenderedPageBreak/>
        <w:drawing>
          <wp:inline distT="0" distB="0" distL="0" distR="0">
            <wp:extent cx="572262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12">
                      <a:extLst>
                        <a:ext uri="{28A0092B-C50C-407E-A947-70E740481C1C}">
                          <a14:useLocalDpi xmlns:a14="http://schemas.microsoft.com/office/drawing/2010/main" val="0"/>
                        </a:ext>
                      </a:extLst>
                    </a:blip>
                    <a:stretch>
                      <a:fillRect/>
                    </a:stretch>
                  </pic:blipFill>
                  <pic:spPr>
                    <a:xfrm>
                      <a:off x="0" y="0"/>
                      <a:ext cx="5723118" cy="2217613"/>
                    </a:xfrm>
                    <a:prstGeom prst="rect">
                      <a:avLst/>
                    </a:prstGeom>
                  </pic:spPr>
                </pic:pic>
              </a:graphicData>
            </a:graphic>
          </wp:inline>
        </w:drawing>
      </w:r>
    </w:p>
    <w:p w:rsidR="00F4724F" w:rsidRDefault="00F4724F" w:rsidP="00F4724F">
      <w:pPr>
        <w:pStyle w:val="Caption"/>
        <w:jc w:val="right"/>
        <w:rPr>
          <w:lang w:val="en-US"/>
        </w:rPr>
      </w:pPr>
      <w:r>
        <w:t xml:space="preserve">Figure </w:t>
      </w:r>
      <w:fldSimple w:instr=" SEQ Figure \* ARABIC ">
        <w:r w:rsidR="00BB107E">
          <w:rPr>
            <w:noProof/>
          </w:rPr>
          <w:t>7</w:t>
        </w:r>
      </w:fldSimple>
      <w:r>
        <w:rPr>
          <w:lang w:val="en-US"/>
        </w:rPr>
        <w:t xml:space="preserve"> Update User (Page Load)</w:t>
      </w:r>
    </w:p>
    <w:p w:rsidR="00F4724F" w:rsidRDefault="00F4724F" w:rsidP="00F4724F">
      <w:pPr>
        <w:rPr>
          <w:lang w:val="en-US"/>
        </w:rPr>
      </w:pPr>
    </w:p>
    <w:p w:rsidR="00F4724F"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UpdateUser page, where is important to mention, that the page is not available, if a user is not logged in (which functionality is covered later).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xml:space="preserve">, as well as the creation of new instance of the class “UserCtrl”. On line 18 the READ functionality occurs with the method “GetUserById”,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385E92" w:rsidP="00F4724F">
      <w:pPr>
        <w:rPr>
          <w:rFonts w:ascii="Times New Roman" w:hAnsi="Times New Roman" w:cs="Times New Roman"/>
          <w:sz w:val="24"/>
          <w:szCs w:val="24"/>
          <w:lang w:val="en-US"/>
        </w:rPr>
      </w:pPr>
    </w:p>
    <w:p w:rsidR="00385E92" w:rsidRDefault="008E238D" w:rsidP="00385E92">
      <w:pPr>
        <w:keepNext/>
      </w:pPr>
      <w:r>
        <w:rPr>
          <w:noProof/>
          <w:lang w:val="en-US"/>
        </w:rPr>
        <w:drawing>
          <wp:inline distT="0" distB="0" distL="0" distR="0">
            <wp:extent cx="5760720" cy="301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inline>
        </w:drawing>
      </w:r>
    </w:p>
    <w:p w:rsidR="00385E92" w:rsidRPr="00F4724F" w:rsidRDefault="00385E92" w:rsidP="00385E92">
      <w:pPr>
        <w:pStyle w:val="Caption"/>
        <w:jc w:val="right"/>
        <w:rPr>
          <w:rFonts w:ascii="Times New Roman" w:hAnsi="Times New Roman" w:cs="Times New Roman"/>
          <w:sz w:val="24"/>
          <w:szCs w:val="24"/>
          <w:lang w:val="en-US"/>
        </w:rPr>
      </w:pPr>
      <w:r>
        <w:t xml:space="preserve">Figure </w:t>
      </w:r>
      <w:fldSimple w:instr=" SEQ Figure \* ARABIC ">
        <w:r w:rsidR="00BB107E">
          <w:rPr>
            <w:noProof/>
          </w:rPr>
          <w:t>8</w:t>
        </w:r>
      </w:fldSimple>
      <w:r>
        <w:rPr>
          <w:lang w:val="en-US"/>
        </w:rPr>
        <w:t xml:space="preserve"> Update User UI View</w:t>
      </w:r>
    </w:p>
    <w:p w:rsidR="001E5456" w:rsidRDefault="001E5456" w:rsidP="00061662">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functionality continues when the “Update Button” click has been performed. </w:t>
      </w:r>
    </w:p>
    <w:p w:rsidR="003B243B" w:rsidRDefault="003B243B" w:rsidP="00061662">
      <w:pPr>
        <w:rPr>
          <w:rFonts w:ascii="Times New Roman" w:hAnsi="Times New Roman" w:cs="Times New Roman"/>
          <w:sz w:val="24"/>
          <w:szCs w:val="24"/>
          <w:lang w:val="en-US"/>
        </w:rPr>
      </w:pPr>
    </w:p>
    <w:p w:rsidR="003B243B" w:rsidRDefault="003B243B" w:rsidP="003B243B">
      <w:pPr>
        <w:keepNext/>
      </w:pPr>
      <w:r>
        <w:rPr>
          <w:rFonts w:ascii="Times New Roman" w:hAnsi="Times New Roman" w:cs="Times New Roman"/>
          <w:noProof/>
          <w:sz w:val="24"/>
          <w:szCs w:val="24"/>
          <w:lang w:val="en-US"/>
        </w:rPr>
        <w:drawing>
          <wp:inline distT="0" distB="0" distL="0" distR="0" wp14:anchorId="40E89A70" wp14:editId="36798D56">
            <wp:extent cx="4274820" cy="4747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14">
                      <a:extLst>
                        <a:ext uri="{28A0092B-C50C-407E-A947-70E740481C1C}">
                          <a14:useLocalDpi xmlns:a14="http://schemas.microsoft.com/office/drawing/2010/main" val="0"/>
                        </a:ext>
                      </a:extLst>
                    </a:blip>
                    <a:stretch>
                      <a:fillRect/>
                    </a:stretch>
                  </pic:blipFill>
                  <pic:spPr>
                    <a:xfrm>
                      <a:off x="0" y="0"/>
                      <a:ext cx="4302686" cy="4778205"/>
                    </a:xfrm>
                    <a:prstGeom prst="rect">
                      <a:avLst/>
                    </a:prstGeom>
                  </pic:spPr>
                </pic:pic>
              </a:graphicData>
            </a:graphic>
          </wp:inline>
        </w:drawing>
      </w:r>
    </w:p>
    <w:p w:rsidR="003B243B" w:rsidRDefault="00927602" w:rsidP="003B243B">
      <w:pPr>
        <w:keepNext/>
      </w:pPr>
      <w:r>
        <w:rPr>
          <w:noProof/>
          <w:lang w:val="en-US"/>
        </w:rPr>
        <w:drawing>
          <wp:inline distT="0" distB="0" distL="0" distR="0">
            <wp:extent cx="42976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15">
                      <a:extLst>
                        <a:ext uri="{28A0092B-C50C-407E-A947-70E740481C1C}">
                          <a14:useLocalDpi xmlns:a14="http://schemas.microsoft.com/office/drawing/2010/main" val="0"/>
                        </a:ext>
                      </a:extLst>
                    </a:blip>
                    <a:stretch>
                      <a:fillRect/>
                    </a:stretch>
                  </pic:blipFill>
                  <pic:spPr>
                    <a:xfrm>
                      <a:off x="0" y="0"/>
                      <a:ext cx="4298054" cy="3368333"/>
                    </a:xfrm>
                    <a:prstGeom prst="rect">
                      <a:avLst/>
                    </a:prstGeom>
                  </pic:spPr>
                </pic:pic>
              </a:graphicData>
            </a:graphic>
          </wp:inline>
        </w:drawing>
      </w:r>
    </w:p>
    <w:p w:rsidR="00061662" w:rsidRDefault="003B243B" w:rsidP="003B243B">
      <w:pPr>
        <w:pStyle w:val="Caption"/>
        <w:jc w:val="right"/>
        <w:rPr>
          <w:lang w:val="en-US"/>
        </w:rPr>
      </w:pPr>
      <w:r>
        <w:t xml:space="preserve">Figure </w:t>
      </w:r>
      <w:fldSimple w:instr=" SEQ Figure \* ARABIC ">
        <w:r w:rsidR="00BB107E">
          <w:rPr>
            <w:noProof/>
          </w:rPr>
          <w:t>9</w:t>
        </w:r>
      </w:fldSimple>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After finding again the user by id, local variables for all the “user” properties have been declared.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The interesting thing here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“UpdateUser” method on “UserCtrl”, with all the parameters.</w:t>
      </w:r>
    </w:p>
    <w:p w:rsidR="00E62950" w:rsidRDefault="00E62950" w:rsidP="00061662">
      <w:pPr>
        <w:rPr>
          <w:rFonts w:ascii="Times New Roman" w:hAnsi="Times New Roman" w:cs="Times New Roman"/>
          <w:sz w:val="24"/>
          <w:szCs w:val="24"/>
          <w:lang w:val="en-US"/>
        </w:rPr>
      </w:pPr>
    </w:p>
    <w:p w:rsidR="00E62950" w:rsidRDefault="00E62950" w:rsidP="00E62950">
      <w:pPr>
        <w:keepNext/>
      </w:pPr>
      <w:r>
        <w:rPr>
          <w:rFonts w:ascii="Times New Roman" w:hAnsi="Times New Roman" w:cs="Times New Roman"/>
          <w:noProof/>
          <w:sz w:val="24"/>
          <w:szCs w:val="24"/>
          <w:lang w:val="en-US"/>
        </w:rPr>
        <w:drawing>
          <wp:inline distT="0" distB="0" distL="0" distR="0" wp14:anchorId="1A403410" wp14:editId="2C1A108C">
            <wp:extent cx="5760720" cy="1428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E62950" w:rsidRDefault="00E62950" w:rsidP="00E62950">
      <w:pPr>
        <w:pStyle w:val="Caption"/>
        <w:jc w:val="right"/>
        <w:rPr>
          <w:lang w:val="en-US"/>
        </w:rPr>
      </w:pPr>
      <w:r>
        <w:t xml:space="preserve">Figure </w:t>
      </w:r>
      <w:fldSimple w:instr=" SEQ Figure \* ARABIC ">
        <w:r w:rsidR="00BB107E">
          <w:rPr>
            <w:noProof/>
          </w:rPr>
          <w:t>10</w:t>
        </w:r>
      </w:fldSimple>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In the User Controller, the method starts again with finding the “user” object with the passed from the User Interface “id”. Once found all the object properties have been assigned to the ones passed. At the end, the User Data Access Layer has been called with the method “UpdateUser”,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F84721">
      <w:pPr>
        <w:keepNext/>
      </w:pPr>
      <w:r>
        <w:rPr>
          <w:rFonts w:ascii="Times New Roman" w:hAnsi="Times New Roman" w:cs="Times New Roman"/>
          <w:sz w:val="24"/>
          <w:szCs w:val="24"/>
          <w:lang w:val="en-US"/>
        </w:rPr>
        <w:t>.</w:t>
      </w:r>
      <w:r>
        <w:rPr>
          <w:rFonts w:ascii="Times New Roman" w:hAnsi="Times New Roman" w:cs="Times New Roman"/>
          <w:noProof/>
          <w:sz w:val="24"/>
          <w:szCs w:val="24"/>
          <w:lang w:val="en-US"/>
        </w:rPr>
        <w:drawing>
          <wp:inline distT="0" distB="0" distL="0" distR="0" wp14:anchorId="4CF94A98" wp14:editId="12AF8502">
            <wp:extent cx="33985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17">
                      <a:extLst>
                        <a:ext uri="{28A0092B-C50C-407E-A947-70E740481C1C}">
                          <a14:useLocalDpi xmlns:a14="http://schemas.microsoft.com/office/drawing/2010/main" val="0"/>
                        </a:ext>
                      </a:extLst>
                    </a:blip>
                    <a:stretch>
                      <a:fillRect/>
                    </a:stretch>
                  </pic:blipFill>
                  <pic:spPr>
                    <a:xfrm>
                      <a:off x="0" y="0"/>
                      <a:ext cx="3398815" cy="1143099"/>
                    </a:xfrm>
                    <a:prstGeom prst="rect">
                      <a:avLst/>
                    </a:prstGeom>
                  </pic:spPr>
                </pic:pic>
              </a:graphicData>
            </a:graphic>
          </wp:inline>
        </w:drawing>
      </w:r>
    </w:p>
    <w:p w:rsidR="00E62950" w:rsidRDefault="00F84721" w:rsidP="00F84721">
      <w:pPr>
        <w:pStyle w:val="Caption"/>
        <w:jc w:val="right"/>
        <w:rPr>
          <w:lang w:val="en-US"/>
        </w:rPr>
      </w:pPr>
      <w:r>
        <w:t xml:space="preserve">Figure </w:t>
      </w:r>
      <w:fldSimple w:instr=" SEQ Figure \* ARABIC ">
        <w:r w:rsidR="00BB107E">
          <w:rPr>
            <w:noProof/>
          </w:rPr>
          <w:t>11</w:t>
        </w:r>
      </w:fldSimple>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“SubmitChanges”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C52F05" w:rsidP="00C52F05">
      <w:pPr>
        <w:pStyle w:val="Heading2"/>
        <w:rPr>
          <w:rFonts w:ascii="Times New Roman" w:hAnsi="Times New Roman" w:cs="Times New Roman"/>
          <w:lang w:val="en-US"/>
        </w:rPr>
      </w:pPr>
      <w:r>
        <w:rPr>
          <w:rFonts w:ascii="Times New Roman" w:hAnsi="Times New Roman" w:cs="Times New Roman"/>
          <w:lang w:val="en-US"/>
        </w:rPr>
        <w:t xml:space="preserve">Login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C52F05">
      <w:pPr>
        <w:rPr>
          <w:rFonts w:ascii="Times New Roman" w:hAnsi="Times New Roman" w:cs="Times New Roman"/>
          <w:sz w:val="24"/>
          <w:szCs w:val="24"/>
          <w:lang w:val="en-US"/>
        </w:rPr>
      </w:pPr>
    </w:p>
    <w:p w:rsidR="00C52F05" w:rsidRDefault="00C52F05" w:rsidP="00C52F05">
      <w:pPr>
        <w:keepNext/>
      </w:pPr>
      <w:r>
        <w:rPr>
          <w:rFonts w:ascii="Times New Roman" w:hAnsi="Times New Roman" w:cs="Times New Roman"/>
          <w:noProof/>
          <w:sz w:val="24"/>
          <w:szCs w:val="24"/>
          <w:lang w:val="en-US"/>
        </w:rPr>
        <w:drawing>
          <wp:inline distT="0" distB="0" distL="0" distR="0" wp14:anchorId="5BFB960F" wp14:editId="5DB8A5F9">
            <wp:extent cx="4945809" cy="386367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18">
                      <a:extLst>
                        <a:ext uri="{28A0092B-C50C-407E-A947-70E740481C1C}">
                          <a14:useLocalDpi xmlns:a14="http://schemas.microsoft.com/office/drawing/2010/main" val="0"/>
                        </a:ext>
                      </a:extLst>
                    </a:blip>
                    <a:stretch>
                      <a:fillRect/>
                    </a:stretch>
                  </pic:blipFill>
                  <pic:spPr>
                    <a:xfrm>
                      <a:off x="0" y="0"/>
                      <a:ext cx="4945809" cy="3863675"/>
                    </a:xfrm>
                    <a:prstGeom prst="rect">
                      <a:avLst/>
                    </a:prstGeom>
                  </pic:spPr>
                </pic:pic>
              </a:graphicData>
            </a:graphic>
          </wp:inline>
        </w:drawing>
      </w:r>
    </w:p>
    <w:p w:rsidR="00C52F05" w:rsidRDefault="00C52F05" w:rsidP="00C52F05">
      <w:pPr>
        <w:pStyle w:val="Caption"/>
        <w:jc w:val="right"/>
        <w:rPr>
          <w:lang w:val="en-US"/>
        </w:rPr>
      </w:pPr>
      <w:r>
        <w:t xml:space="preserve">Figure </w:t>
      </w:r>
      <w:fldSimple w:instr=" SEQ Figure \* ARABIC ">
        <w:r w:rsidR="00BB107E">
          <w:rPr>
            <w:noProof/>
          </w:rPr>
          <w:t>12</w:t>
        </w:r>
      </w:fldSimple>
      <w:r>
        <w:rPr>
          <w:lang w:val="en-US"/>
        </w:rPr>
        <w:t xml:space="preserve"> Login ASPX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“UserCtrl”</w:t>
      </w:r>
      <w:r w:rsidR="009F7705">
        <w:rPr>
          <w:rFonts w:ascii="Times New Roman" w:hAnsi="Times New Roman" w:cs="Times New Roman"/>
          <w:sz w:val="24"/>
          <w:szCs w:val="24"/>
          <w:lang w:val="en-US"/>
        </w:rPr>
        <w:t xml:space="preserve"> class is created. Taking the values for the user user name and password from the text boxes and saving them into local variables followed by creating a new instance of the “PasswordHash” class, which as it has been described in the CRUD is used to return the hash value of a string ( the user password ), and saving the hashed version into a local variable “loginPass”. The “userCtrl” has been called on line 31 with the method “ValidateUser” taking the “userName and the “loginPass” as parameters.</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lastRenderedPageBreak/>
        <w:drawing>
          <wp:inline distT="0" distB="0" distL="0" distR="0" wp14:anchorId="5D3FD4D5" wp14:editId="74D4E756">
            <wp:extent cx="4610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19">
                      <a:extLst>
                        <a:ext uri="{28A0092B-C50C-407E-A947-70E740481C1C}">
                          <a14:useLocalDpi xmlns:a14="http://schemas.microsoft.com/office/drawing/2010/main" val="0"/>
                        </a:ext>
                      </a:extLst>
                    </a:blip>
                    <a:stretch>
                      <a:fillRect/>
                    </a:stretch>
                  </pic:blipFill>
                  <pic:spPr>
                    <a:xfrm>
                      <a:off x="0" y="0"/>
                      <a:ext cx="4610506" cy="1714651"/>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fldSimple w:instr=" SEQ Figure \* ARABIC ">
        <w:r w:rsidR="00BB107E">
          <w:rPr>
            <w:noProof/>
          </w:rPr>
          <w:t>13</w:t>
        </w:r>
      </w:fldSimple>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“TuserDB” with the “GetUser” method which takes “userName”</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166F1D96" wp14:editId="3FCEC32E">
            <wp:extent cx="5760720" cy="56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5785"/>
                    </a:xfrm>
                    <a:prstGeom prst="rect">
                      <a:avLst/>
                    </a:prstGeom>
                  </pic:spPr>
                </pic:pic>
              </a:graphicData>
            </a:graphic>
          </wp:inline>
        </w:drawing>
      </w:r>
    </w:p>
    <w:p w:rsidR="009F7705" w:rsidRDefault="009F7705" w:rsidP="009F7705">
      <w:pPr>
        <w:pStyle w:val="Caption"/>
        <w:jc w:val="right"/>
        <w:rPr>
          <w:lang w:val="en-US"/>
        </w:rPr>
      </w:pPr>
      <w:r>
        <w:t xml:space="preserve">Figure </w:t>
      </w:r>
      <w:fldSimple w:instr=" SEQ Figure \* ARABIC ">
        <w:r w:rsidR="00BB107E">
          <w:rPr>
            <w:noProof/>
          </w:rPr>
          <w:t>14</w:t>
        </w:r>
      </w:fldSimple>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Line 18 (Figure 13)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where it returns false if it is, else a password comparison is being 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Going back to Figure 12, on line 33 a check is performed, determine whether if “validate” value is true or false</w:t>
      </w:r>
      <w:r w:rsidR="004B210B">
        <w:rPr>
          <w:rFonts w:ascii="Times New Roman" w:hAnsi="Times New Roman" w:cs="Times New Roman"/>
          <w:sz w:val="24"/>
          <w:szCs w:val="24"/>
          <w:lang w:val="en-US"/>
        </w:rPr>
        <w:t>, if it is “true” a new instance of the class “Security Helper” is created. “SecurityHelper”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4B210B">
        <w:rPr>
          <w:rFonts w:ascii="Times New Roman" w:hAnsi="Times New Roman" w:cs="Times New Roman"/>
          <w:sz w:val="24"/>
          <w:szCs w:val="24"/>
          <w:lang w:val="en-US"/>
        </w:rPr>
        <w:t>). On Line 36, the “Login” method is called on the “sch” object.</w:t>
      </w:r>
    </w:p>
    <w:p w:rsidR="004B210B" w:rsidRDefault="004B210B" w:rsidP="009F7705">
      <w:pPr>
        <w:rPr>
          <w:rFonts w:ascii="Times New Roman" w:hAnsi="Times New Roman" w:cs="Times New Roman"/>
          <w:sz w:val="24"/>
          <w:szCs w:val="24"/>
          <w:lang w:val="en-US"/>
        </w:rPr>
      </w:pPr>
    </w:p>
    <w:p w:rsidR="004B210B" w:rsidRDefault="004B210B" w:rsidP="004B210B">
      <w:pPr>
        <w:keepNext/>
      </w:pPr>
      <w:r>
        <w:rPr>
          <w:rFonts w:ascii="Times New Roman" w:hAnsi="Times New Roman" w:cs="Times New Roman"/>
          <w:noProof/>
          <w:sz w:val="24"/>
          <w:szCs w:val="24"/>
          <w:lang w:val="en-US"/>
        </w:rPr>
        <w:drawing>
          <wp:inline distT="0" distB="0" distL="0" distR="0" wp14:anchorId="3F4BD4FB" wp14:editId="5B36740E">
            <wp:extent cx="4381880" cy="7773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21">
                      <a:extLst>
                        <a:ext uri="{28A0092B-C50C-407E-A947-70E740481C1C}">
                          <a14:useLocalDpi xmlns:a14="http://schemas.microsoft.com/office/drawing/2010/main" val="0"/>
                        </a:ext>
                      </a:extLst>
                    </a:blip>
                    <a:stretch>
                      <a:fillRect/>
                    </a:stretch>
                  </pic:blipFill>
                  <pic:spPr>
                    <a:xfrm>
                      <a:off x="0" y="0"/>
                      <a:ext cx="4381880" cy="777307"/>
                    </a:xfrm>
                    <a:prstGeom prst="rect">
                      <a:avLst/>
                    </a:prstGeom>
                  </pic:spPr>
                </pic:pic>
              </a:graphicData>
            </a:graphic>
          </wp:inline>
        </w:drawing>
      </w:r>
    </w:p>
    <w:p w:rsidR="004B210B" w:rsidRDefault="004B210B" w:rsidP="004B210B">
      <w:pPr>
        <w:pStyle w:val="Caption"/>
        <w:jc w:val="right"/>
        <w:rPr>
          <w:lang w:val="en-US"/>
        </w:rPr>
      </w:pPr>
      <w:r>
        <w:t xml:space="preserve">Figure </w:t>
      </w:r>
      <w:fldSimple w:instr=" SEQ Figure \* ARABIC ">
        <w:r w:rsidR="00BB107E">
          <w:rPr>
            <w:noProof/>
          </w:rPr>
          <w:t>15</w:t>
        </w:r>
      </w:fldSimple>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“userName” and “id” into the current Session object, so they can be used later on for various purposes, as well as changes a session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Back on Figure 12 Line 38, a simple redirect to the home page is being performed. If the “validate” value is false, the user is redirected to the 404 page.</w:t>
      </w:r>
    </w:p>
    <w:p w:rsidR="00E74E66" w:rsidRDefault="00E74E66" w:rsidP="004B210B">
      <w:pPr>
        <w:rPr>
          <w:rFonts w:ascii="Times New Roman" w:hAnsi="Times New Roman" w:cs="Times New Roman"/>
          <w:sz w:val="24"/>
          <w:szCs w:val="24"/>
          <w:lang w:val="en-US"/>
        </w:rPr>
      </w:pPr>
    </w:p>
    <w:p w:rsidR="00E74E66" w:rsidRDefault="00E74E66" w:rsidP="00E74E66">
      <w:pPr>
        <w:pStyle w:val="Heading2"/>
        <w:rPr>
          <w:rFonts w:ascii="Times New Roman" w:hAnsi="Times New Roman" w:cs="Times New Roman"/>
          <w:lang w:val="en-US"/>
        </w:rPr>
      </w:pPr>
      <w:r>
        <w:rPr>
          <w:rFonts w:ascii="Times New Roman" w:hAnsi="Times New Roman" w:cs="Times New Roman"/>
          <w:lang w:val="en-US"/>
        </w:rPr>
        <w:t xml:space="preserve">Order </w:t>
      </w:r>
    </w:p>
    <w:p w:rsidR="00E74E66" w:rsidRDefault="00E74E66" w:rsidP="00E74E66">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part of the project, as well as takes main part in answering the problem statement. The platform offers an order of a chosen product from a restaurant’s menu to be placed, where further on it will be processed and taken care of on restaurant’s side software, which can be a good theme for further projects. </w:t>
      </w:r>
    </w:p>
    <w:p w:rsidR="001808F8" w:rsidRDefault="001808F8"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t>Starting from the Order Page, the user can choose from a drop box filled with predefined restaurants. Next step is to select the desired food group, and based on the choice the application would display a grid view with the available products from the chosen restaurant and food group.</w:t>
      </w:r>
    </w:p>
    <w:p w:rsidR="001808F8" w:rsidRDefault="001808F8" w:rsidP="001808F8">
      <w:pPr>
        <w:keepNext/>
      </w:pPr>
    </w:p>
    <w:p w:rsidR="001808F8" w:rsidRDefault="001808F8" w:rsidP="001808F8">
      <w:pPr>
        <w:keepNext/>
      </w:pPr>
      <w:r>
        <w:rPr>
          <w:rFonts w:ascii="Times New Roman" w:hAnsi="Times New Roman" w:cs="Times New Roman"/>
          <w:noProof/>
          <w:sz w:val="24"/>
          <w:szCs w:val="24"/>
          <w:lang w:val="en-US"/>
        </w:rPr>
        <w:drawing>
          <wp:inline distT="0" distB="0" distL="0" distR="0" wp14:anchorId="20AB66D9" wp14:editId="6A954D93">
            <wp:extent cx="57607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1808F8" w:rsidRDefault="001808F8" w:rsidP="001808F8">
      <w:pPr>
        <w:pStyle w:val="Caption"/>
        <w:jc w:val="right"/>
        <w:rPr>
          <w:lang w:val="en-US"/>
        </w:rPr>
      </w:pPr>
      <w:r>
        <w:t xml:space="preserve">Figure </w:t>
      </w:r>
      <w:r w:rsidR="004A3F43">
        <w:rPr>
          <w:lang w:val="en-US"/>
        </w:rPr>
        <w:t>16</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Above is the method responsible to fill out the Grid View with the products from the database offered from the selected restaurant, belonging to the selected food group. Starting with extracting the restaurant’s id from the “resDrop” and saving it to a local variable called “restaurantId”, as well as taking the selected food group from “foodGroupDd”. A foreach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w:t>
      </w:r>
      <w:r>
        <w:rPr>
          <w:rFonts w:ascii="Times New Roman" w:hAnsi="Times New Roman" w:cs="Times New Roman"/>
          <w:sz w:val="24"/>
          <w:szCs w:val="24"/>
          <w:lang w:val="en-US"/>
        </w:rPr>
        <w:lastRenderedPageBreak/>
        <w:t xml:space="preserve">“GetProductByResId”, taking as parameters the local variables described </w:t>
      </w:r>
      <w:r w:rsidR="004A3F43">
        <w:rPr>
          <w:rFonts w:ascii="Times New Roman" w:hAnsi="Times New Roman" w:cs="Times New Roman"/>
          <w:sz w:val="24"/>
          <w:szCs w:val="24"/>
          <w:lang w:val="en-US"/>
        </w:rPr>
        <w:t>above)</w:t>
      </w:r>
      <w:r>
        <w:rPr>
          <w:rFonts w:ascii="Times New Roman" w:hAnsi="Times New Roman" w:cs="Times New Roman"/>
          <w:sz w:val="24"/>
          <w:szCs w:val="24"/>
          <w:lang w:val="en-US"/>
        </w:rPr>
        <w:t xml:space="preserve">, where foreach “product” object in the List, </w:t>
      </w:r>
      <w:r w:rsidR="004A3F43">
        <w:rPr>
          <w:rFonts w:ascii="Times New Roman" w:hAnsi="Times New Roman" w:cs="Times New Roman"/>
          <w:sz w:val="24"/>
          <w:szCs w:val="24"/>
          <w:lang w:val="en-US"/>
        </w:rPr>
        <w:t>it is added to a new List called “prodList”. The new list is a Session Variable, and it is used as data source for the Grid View.</w:t>
      </w:r>
    </w:p>
    <w:p w:rsidR="004A3F43" w:rsidRDefault="004A3F43" w:rsidP="001808F8">
      <w:pPr>
        <w:rPr>
          <w:rFonts w:ascii="Times New Roman" w:hAnsi="Times New Roman" w:cs="Times New Roman"/>
          <w:sz w:val="24"/>
          <w:szCs w:val="24"/>
          <w:lang w:val="en-US"/>
        </w:rPr>
      </w:pPr>
    </w:p>
    <w:p w:rsidR="004A3F43" w:rsidRDefault="004A3F43" w:rsidP="004A3F43">
      <w:pPr>
        <w:keepNext/>
      </w:pPr>
      <w:r>
        <w:rPr>
          <w:rFonts w:ascii="Times New Roman" w:hAnsi="Times New Roman" w:cs="Times New Roman"/>
          <w:noProof/>
          <w:sz w:val="24"/>
          <w:szCs w:val="24"/>
          <w:lang w:val="en-US"/>
        </w:rPr>
        <w:drawing>
          <wp:inline distT="0" distB="0" distL="0" distR="0" wp14:anchorId="0606BF8E" wp14:editId="4BEF634E">
            <wp:extent cx="576072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rsidR="004A3F43" w:rsidRDefault="004A3F43" w:rsidP="004A3F43">
      <w:pPr>
        <w:pStyle w:val="Caption"/>
        <w:jc w:val="right"/>
        <w:rPr>
          <w:rFonts w:ascii="Times New Roman" w:hAnsi="Times New Roman" w:cs="Times New Roman"/>
          <w:sz w:val="24"/>
          <w:szCs w:val="24"/>
          <w:lang w:val="en-US"/>
        </w:rPr>
      </w:pPr>
      <w:r>
        <w:t xml:space="preserve">Figure </w:t>
      </w:r>
      <w:fldSimple w:instr=" SEQ Figure \* ARABIC ">
        <w:r w:rsidR="00BB107E">
          <w:rPr>
            <w:noProof/>
          </w:rPr>
          <w:t>16</w:t>
        </w:r>
      </w:fldSimple>
      <w:r>
        <w:rPr>
          <w:lang w:val="en-US"/>
        </w:rPr>
        <w:t xml:space="preserve"> Online Shop Webpage</w:t>
      </w:r>
    </w:p>
    <w:p w:rsidR="004A3F43" w:rsidRDefault="004A3F43"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Add a product to his/her cart. </w:t>
      </w:r>
    </w:p>
    <w:p w:rsidR="004A3F43" w:rsidRDefault="004A3F43"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967605" cy="4122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24">
                      <a:extLst>
                        <a:ext uri="{28A0092B-C50C-407E-A947-70E740481C1C}">
                          <a14:useLocalDpi xmlns:a14="http://schemas.microsoft.com/office/drawing/2010/main" val="0"/>
                        </a:ext>
                      </a:extLst>
                    </a:blip>
                    <a:stretch>
                      <a:fillRect/>
                    </a:stretch>
                  </pic:blipFill>
                  <pic:spPr>
                    <a:xfrm>
                      <a:off x="0" y="0"/>
                      <a:ext cx="4975657" cy="4129102"/>
                    </a:xfrm>
                    <a:prstGeom prst="rect">
                      <a:avLst/>
                    </a:prstGeom>
                  </pic:spPr>
                </pic:pic>
              </a:graphicData>
            </a:graphic>
          </wp:inline>
        </w:drawing>
      </w:r>
    </w:p>
    <w:p w:rsidR="004A3F43" w:rsidRPr="00CC0290"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259016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25">
                      <a:extLst>
                        <a:ext uri="{28A0092B-C50C-407E-A947-70E740481C1C}">
                          <a14:useLocalDpi xmlns:a14="http://schemas.microsoft.com/office/drawing/2010/main" val="0"/>
                        </a:ext>
                      </a:extLst>
                    </a:blip>
                    <a:stretch>
                      <a:fillRect/>
                    </a:stretch>
                  </pic:blipFill>
                  <pic:spPr>
                    <a:xfrm>
                      <a:off x="0" y="0"/>
                      <a:ext cx="2596749" cy="496559"/>
                    </a:xfrm>
                    <a:prstGeom prst="rect">
                      <a:avLst/>
                    </a:prstGeom>
                  </pic:spPr>
                </pic:pic>
              </a:graphicData>
            </a:graphic>
          </wp:inline>
        </w:drawing>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check occurs later on, checking if the “ord” is null, where “ord”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(Line</w:t>
      </w:r>
      <w:r>
        <w:rPr>
          <w:rFonts w:ascii="Times New Roman" w:hAnsi="Times New Roman" w:cs="Times New Roman"/>
          <w:sz w:val="24"/>
          <w:szCs w:val="24"/>
          <w:lang w:val="en-US"/>
        </w:rPr>
        <w:t xml:space="preserve"> </w:t>
      </w:r>
      <w:r w:rsidR="00BA5F84">
        <w:rPr>
          <w:rFonts w:ascii="Times New Roman" w:hAnsi="Times New Roman" w:cs="Times New Roman"/>
          <w:sz w:val="24"/>
          <w:szCs w:val="24"/>
          <w:lang w:val="en-US"/>
        </w:rPr>
        <w:t>202)</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“OrdAndLine” object, due to the many to many relationship between “Order” and “OrderLine”), where it was a problem, because the order was inserted whether or not the method executes successfully. However, now it is possible to get a valid order id with the method “GetMaxOrderId”, which is returning the biggest id from the database,</w:t>
      </w:r>
      <w:r w:rsidR="00E22C37">
        <w:rPr>
          <w:rFonts w:ascii="Times New Roman" w:hAnsi="Times New Roman" w:cs="Times New Roman"/>
          <w:sz w:val="24"/>
          <w:szCs w:val="24"/>
          <w:lang w:val="en-US"/>
        </w:rPr>
        <w:t xml:space="preserve"> adds one to the result, so duplicates can be avoided and </w:t>
      </w:r>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 on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Next the Session variable “order” is associated with the local one “ord”, also checking if the session list of “OrderLine” objects “ordLines” is empty. If the list is empty, the “OrderLine” object “ordL” created on Line 206, is filled with an id and a product id, where the “ordL”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“orderLine” id is found in the list and saved into a local variable – “oldId” –</w:t>
      </w:r>
      <w:r w:rsidR="002E6A34">
        <w:rPr>
          <w:rFonts w:ascii="Times New Roman" w:hAnsi="Times New Roman" w:cs="Times New Roman"/>
          <w:sz w:val="24"/>
          <w:szCs w:val="24"/>
          <w:lang w:val="en-US"/>
        </w:rPr>
        <w:t xml:space="preserve"> where later on is assigned as an id for the “ordL” object plus one , to avoid duplicate id’s. In both cases the “orderLine” object is added to the session list – “ordLines”.</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Pr="00896D99">
        <w:rPr>
          <w:rFonts w:ascii="Times New Roman" w:hAnsi="Times New Roman" w:cs="Times New Roman"/>
          <w:i/>
          <w:sz w:val="24"/>
          <w:szCs w:val="24"/>
          <w:lang w:val="en-US"/>
        </w:rPr>
        <w:t>else</w:t>
      </w:r>
      <w:r>
        <w:rPr>
          <w:rFonts w:ascii="Times New Roman" w:hAnsi="Times New Roman" w:cs="Times New Roman"/>
          <w:sz w:val="24"/>
          <w:szCs w:val="24"/>
          <w:lang w:val="en-US"/>
        </w:rPr>
        <w:t xml:space="preserve"> statement to the </w:t>
      </w:r>
      <w:r w:rsidRPr="00896D99">
        <w:rPr>
          <w:rFonts w:ascii="Times New Roman" w:hAnsi="Times New Roman" w:cs="Times New Roman"/>
          <w:i/>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one on Line 186 is executing the same code as the described above, but assuming that the “ord” object is not null, it has been assigned to the Session “ord”, so the changes can be kept until the Session expires, the order is created or the user logs of.</w:t>
      </w:r>
    </w:p>
    <w:p w:rsidR="00896D99" w:rsidRDefault="00896D99" w:rsidP="00896D99">
      <w:pPr>
        <w:keepNext/>
      </w:pPr>
      <w:r>
        <w:rPr>
          <w:rFonts w:ascii="Times New Roman" w:hAnsi="Times New Roman" w:cs="Times New Roman"/>
          <w:noProof/>
          <w:sz w:val="24"/>
          <w:szCs w:val="24"/>
          <w:lang w:val="en-US"/>
        </w:rPr>
        <w:drawing>
          <wp:inline distT="0" distB="0" distL="0" distR="0" wp14:anchorId="51BD0447" wp14:editId="5B59F620">
            <wp:extent cx="57607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896D99" w:rsidRDefault="00896D99" w:rsidP="00896D99">
      <w:pPr>
        <w:pStyle w:val="Caption"/>
        <w:jc w:val="right"/>
        <w:rPr>
          <w:lang w:val="en-US"/>
        </w:rPr>
      </w:pPr>
      <w:r>
        <w:t xml:space="preserve">Figure </w:t>
      </w:r>
      <w:r w:rsidR="00666AA1">
        <w:fldChar w:fldCharType="begin"/>
      </w:r>
      <w:r w:rsidR="00666AA1">
        <w:instrText xml:space="preserve"> SEQ Figure \* ARABIC </w:instrText>
      </w:r>
      <w:r w:rsidR="00666AA1">
        <w:fldChar w:fldCharType="separate"/>
      </w:r>
      <w:r w:rsidR="00BB107E">
        <w:rPr>
          <w:noProof/>
        </w:rPr>
        <w:t>17</w:t>
      </w:r>
      <w:r w:rsidR="00666AA1">
        <w:rPr>
          <w:noProof/>
        </w:rPr>
        <w:fldChar w:fldCharType="end"/>
      </w:r>
      <w:r>
        <w:rPr>
          <w:lang w:val="en-US"/>
        </w:rPr>
        <w:t xml:space="preserve"> Add to Cart CS</w:t>
      </w: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On Figure 17 can be seen the final line</w:t>
      </w:r>
      <w:r w:rsidR="008D1A94">
        <w:rPr>
          <w:rFonts w:ascii="Times New Roman" w:hAnsi="Times New Roman" w:cs="Times New Roman"/>
          <w:sz w:val="24"/>
          <w:szCs w:val="24"/>
          <w:lang w:val="en-US"/>
        </w:rPr>
        <w:t xml:space="preserve">s of code of the method explained. After assigning the List of “OrderLine” objects to the Grid View as its data source, a foreach loop is following. Its purpose is to loop through each row, find the “product” object from the product id (taken from the Grid View cell with cell id of 1), and fill in the object’s properties into the rest of the cells. The described foreach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the user can see in the shopping cart the product macros and calories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calculate the sum of each, and display them in the Grid View’s footer, so the sums can be used when the creation of the order occurs.</w:t>
      </w:r>
    </w:p>
    <w:p w:rsidR="00BB107E"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drawing>
          <wp:inline distT="0" distB="0" distL="0" distR="0" wp14:anchorId="3A206D5B" wp14:editId="0910038B">
            <wp:extent cx="5136325" cy="401608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27">
                      <a:extLst>
                        <a:ext uri="{28A0092B-C50C-407E-A947-70E740481C1C}">
                          <a14:useLocalDpi xmlns:a14="http://schemas.microsoft.com/office/drawing/2010/main" val="0"/>
                        </a:ext>
                      </a:extLst>
                    </a:blip>
                    <a:stretch>
                      <a:fillRect/>
                    </a:stretch>
                  </pic:blipFill>
                  <pic:spPr>
                    <a:xfrm>
                      <a:off x="0" y="0"/>
                      <a:ext cx="5136325" cy="4016088"/>
                    </a:xfrm>
                    <a:prstGeom prst="rect">
                      <a:avLst/>
                    </a:prstGeom>
                  </pic:spPr>
                </pic:pic>
              </a:graphicData>
            </a:graphic>
          </wp:inline>
        </w:drawing>
      </w:r>
    </w:p>
    <w:p w:rsidR="00BB107E" w:rsidRDefault="00BB107E" w:rsidP="00BB107E">
      <w:pPr>
        <w:pStyle w:val="Caption"/>
        <w:jc w:val="right"/>
        <w:rPr>
          <w:lang w:val="en-US"/>
        </w:rPr>
      </w:pPr>
      <w:r>
        <w:t xml:space="preserve">Figure </w:t>
      </w:r>
      <w:fldSimple w:instr=" SEQ Figure \* ARABIC ">
        <w:r>
          <w:rPr>
            <w:noProof/>
          </w:rPr>
          <w:t>18</w:t>
        </w:r>
      </w:fldSimple>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if it does, the execution continues further on. The index of the row selected is taken and stored in a local variable “index”, so it can be used on Line 343, to take the order line object id from the cell with index of zero. A foreach loop occurs next, looping through the Session List of “OrderLine” objects</w:t>
      </w:r>
      <w:r w:rsidR="00DD4E7F" w:rsidRPr="006469A8">
        <w:rPr>
          <w:rFonts w:ascii="Times New Roman" w:hAnsi="Times New Roman" w:cs="Times New Roman"/>
          <w:sz w:val="24"/>
          <w:szCs w:val="24"/>
          <w:lang w:val="en-US"/>
        </w:rPr>
        <w:t>, checking if the objects id is equal to the one saved in “orderLineId”, if it is the object is removed from the list</w:t>
      </w:r>
      <w:r w:rsidR="00E95B82" w:rsidRPr="006469A8">
        <w:rPr>
          <w:rFonts w:ascii="Times New Roman" w:hAnsi="Times New Roman" w:cs="Times New Roman"/>
          <w:sz w:val="24"/>
          <w:szCs w:val="24"/>
          <w:lang w:val="en-US"/>
        </w:rPr>
        <w:t>. Important to mention here is the “ordLines.ToList()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lastRenderedPageBreak/>
        <w:t>Iterating through the original list “ordLines” and removing items,</w:t>
      </w:r>
      <w:r w:rsidR="00DD4E7F" w:rsidRPr="006469A8">
        <w:rPr>
          <w:rFonts w:ascii="Times New Roman" w:hAnsi="Times New Roman" w:cs="Times New Roman"/>
          <w:sz w:val="24"/>
          <w:szCs w:val="24"/>
          <w:lang w:val="en-US"/>
        </w:rPr>
        <w:t xml:space="preserve"> was producing</w:t>
      </w:r>
      <w:r w:rsidR="00C44437" w:rsidRPr="006469A8">
        <w:rPr>
          <w:rFonts w:ascii="Times New Roman" w:hAnsi="Times New Roman" w:cs="Times New Roman"/>
          <w:sz w:val="24"/>
          <w:szCs w:val="24"/>
          <w:lang w:val="en-US"/>
        </w:rPr>
        <w:t xml:space="preserve"> an error saying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“ToList”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Back to the main method, the next and final step is to bind again the “ordLines” to the Grid View, in order the user to see the changes. Here again is required to fill the product’s field’s values in the Grid View, since its source has been modified, as well as calling again the “CalculateFooter” method, to calculate again the total sums.</w:t>
      </w:r>
    </w:p>
    <w:p w:rsidR="00666AA1" w:rsidRDefault="00666AA1" w:rsidP="00BB107E">
      <w:pPr>
        <w:rPr>
          <w:rFonts w:ascii="Times New Roman" w:hAnsi="Times New Roman" w:cs="Times New Roman"/>
          <w:sz w:val="24"/>
          <w:szCs w:val="24"/>
          <w:lang w:val="en-US"/>
        </w:rPr>
      </w:pPr>
    </w:p>
    <w:p w:rsidR="00666AA1" w:rsidRPr="006469A8" w:rsidRDefault="00666AA1" w:rsidP="00BB107E">
      <w:pPr>
        <w:rPr>
          <w:rFonts w:ascii="Times New Roman" w:hAnsi="Times New Roman" w:cs="Times New Roman"/>
          <w:sz w:val="24"/>
          <w:szCs w:val="24"/>
          <w:lang w:val="en-US"/>
        </w:rPr>
      </w:pPr>
      <w:bookmarkStart w:id="0" w:name="_GoBack"/>
      <w:bookmarkEnd w:id="0"/>
    </w:p>
    <w:p w:rsidR="00BB107E" w:rsidRP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BB107E" w:rsidRPr="00896D99" w:rsidRDefault="00BB107E" w:rsidP="00896D99">
      <w:pPr>
        <w:rPr>
          <w:rFonts w:ascii="Times New Roman" w:hAnsi="Times New Roman" w:cs="Times New Roman"/>
          <w:sz w:val="24"/>
          <w:szCs w:val="24"/>
          <w:lang w:val="en-US"/>
        </w:rPr>
      </w:pPr>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C17F2D" w:rsidRPr="00C17F2D" w:rsidRDefault="007B590A" w:rsidP="00C17F2D">
      <w:pPr>
        <w:rPr>
          <w:lang w:val="en-US"/>
        </w:rPr>
      </w:pPr>
      <w:r>
        <w:rPr>
          <w:lang w:val="en-US"/>
        </w:rPr>
        <w:t xml:space="preserve"> </w:t>
      </w:r>
    </w:p>
    <w:sectPr w:rsidR="00C17F2D" w:rsidRPr="00C17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5666F"/>
    <w:rsid w:val="00061662"/>
    <w:rsid w:val="000770DE"/>
    <w:rsid w:val="000D3EA7"/>
    <w:rsid w:val="000F2CB0"/>
    <w:rsid w:val="001333FD"/>
    <w:rsid w:val="00155528"/>
    <w:rsid w:val="001808F8"/>
    <w:rsid w:val="00190D80"/>
    <w:rsid w:val="001E5456"/>
    <w:rsid w:val="001F1A12"/>
    <w:rsid w:val="00211E14"/>
    <w:rsid w:val="00212070"/>
    <w:rsid w:val="00234807"/>
    <w:rsid w:val="00247134"/>
    <w:rsid w:val="00291D3D"/>
    <w:rsid w:val="00296FF0"/>
    <w:rsid w:val="002E6A34"/>
    <w:rsid w:val="00385E92"/>
    <w:rsid w:val="003B243B"/>
    <w:rsid w:val="003B38E7"/>
    <w:rsid w:val="00457673"/>
    <w:rsid w:val="004A3F43"/>
    <w:rsid w:val="004B210B"/>
    <w:rsid w:val="00572D98"/>
    <w:rsid w:val="005D6180"/>
    <w:rsid w:val="006469A8"/>
    <w:rsid w:val="00666AA1"/>
    <w:rsid w:val="00675AC2"/>
    <w:rsid w:val="006901DB"/>
    <w:rsid w:val="007975FA"/>
    <w:rsid w:val="007A2B1F"/>
    <w:rsid w:val="007B590A"/>
    <w:rsid w:val="007E14E0"/>
    <w:rsid w:val="00802665"/>
    <w:rsid w:val="00896D99"/>
    <w:rsid w:val="008B586E"/>
    <w:rsid w:val="008D1A94"/>
    <w:rsid w:val="008E238D"/>
    <w:rsid w:val="00927602"/>
    <w:rsid w:val="009E27C0"/>
    <w:rsid w:val="009F7705"/>
    <w:rsid w:val="00A811F8"/>
    <w:rsid w:val="00AB14AA"/>
    <w:rsid w:val="00B54EEE"/>
    <w:rsid w:val="00B629DF"/>
    <w:rsid w:val="00B87BAA"/>
    <w:rsid w:val="00B87E10"/>
    <w:rsid w:val="00BA5F84"/>
    <w:rsid w:val="00BB107E"/>
    <w:rsid w:val="00BC6BE3"/>
    <w:rsid w:val="00C17F2D"/>
    <w:rsid w:val="00C25822"/>
    <w:rsid w:val="00C41C49"/>
    <w:rsid w:val="00C44437"/>
    <w:rsid w:val="00C52F05"/>
    <w:rsid w:val="00C8148D"/>
    <w:rsid w:val="00CC0290"/>
    <w:rsid w:val="00D34E8B"/>
    <w:rsid w:val="00D67308"/>
    <w:rsid w:val="00DD4E7F"/>
    <w:rsid w:val="00E22C37"/>
    <w:rsid w:val="00E62950"/>
    <w:rsid w:val="00E74E66"/>
    <w:rsid w:val="00E95B82"/>
    <w:rsid w:val="00F1774A"/>
    <w:rsid w:val="00F4724F"/>
    <w:rsid w:val="00F84721"/>
    <w:rsid w:val="00FA76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96BB"/>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2CB0"/>
  </w:style>
  <w:style w:type="paragraph" w:styleId="Heading1">
    <w:name w:val="heading 1"/>
    <w:basedOn w:val="Normal"/>
    <w:next w:val="Normal"/>
    <w:link w:val="Heading1Char"/>
    <w:uiPriority w:val="9"/>
    <w:qFormat/>
    <w:rsid w:val="000F2CB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semiHidden/>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20</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23</cp:revision>
  <dcterms:created xsi:type="dcterms:W3CDTF">2016-05-02T09:44:00Z</dcterms:created>
  <dcterms:modified xsi:type="dcterms:W3CDTF">2016-05-13T09:37:00Z</dcterms:modified>
</cp:coreProperties>
</file>