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8848315" w:displacedByCustomXml="next"/>
    <w:sdt>
      <w:sdtPr>
        <w:id w:val="-667487883"/>
        <w:docPartObj>
          <w:docPartGallery w:val="Table of Contents"/>
          <w:docPartUnique/>
        </w:docPartObj>
      </w:sdtPr>
      <w:sdtEndPr/>
      <w:sdtContent>
        <w:p w:rsidR="00817D2F" w:rsidRDefault="00580C93">
          <w:pPr>
            <w:pStyle w:val="ContentsHeading"/>
            <w:spacing w:line="360" w:lineRule="auto"/>
          </w:pPr>
          <w:r>
            <w:t>Table of Contents</w:t>
          </w:r>
        </w:p>
      </w:sdtContent>
    </w:sdt>
    <w:bookmarkEnd w:id="0" w:displacedByCustomXml="prev"/>
    <w:p w:rsidR="00A7580C" w:rsidRDefault="00580C93">
      <w:pPr>
        <w:pStyle w:val="TOC1"/>
        <w:tabs>
          <w:tab w:val="right" w:leader="dot" w:pos="9350"/>
        </w:tabs>
        <w:rPr>
          <w:noProof/>
        </w:rPr>
      </w:pPr>
      <w:r>
        <w:fldChar w:fldCharType="begin"/>
      </w:r>
      <w:r>
        <w:instrText>TOC \z \o "1-3" \u \h</w:instrText>
      </w:r>
      <w:r>
        <w:fldChar w:fldCharType="separate"/>
      </w:r>
      <w:hyperlink w:anchor="_Toc418848315" w:history="1">
        <w:r w:rsidR="00A7580C" w:rsidRPr="00672AF6">
          <w:rPr>
            <w:rStyle w:val="Hyperlink"/>
            <w:noProof/>
          </w:rPr>
          <w:t>Table of Contents</w:t>
        </w:r>
        <w:r w:rsidR="00A7580C">
          <w:rPr>
            <w:noProof/>
            <w:webHidden/>
          </w:rPr>
          <w:tab/>
        </w:r>
        <w:r w:rsidR="00A7580C">
          <w:rPr>
            <w:noProof/>
            <w:webHidden/>
          </w:rPr>
          <w:fldChar w:fldCharType="begin"/>
        </w:r>
        <w:r w:rsidR="00A7580C">
          <w:rPr>
            <w:noProof/>
            <w:webHidden/>
          </w:rPr>
          <w:instrText xml:space="preserve"> PAGEREF _Toc418848315 \h </w:instrText>
        </w:r>
        <w:r w:rsidR="00A7580C">
          <w:rPr>
            <w:noProof/>
            <w:webHidden/>
          </w:rPr>
        </w:r>
        <w:r w:rsidR="00A7580C">
          <w:rPr>
            <w:noProof/>
            <w:webHidden/>
          </w:rPr>
          <w:fldChar w:fldCharType="separate"/>
        </w:r>
        <w:r w:rsidR="00A7580C">
          <w:rPr>
            <w:noProof/>
            <w:webHidden/>
          </w:rPr>
          <w:t>1</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16" w:history="1">
        <w:r w:rsidR="00A7580C" w:rsidRPr="00672AF6">
          <w:rPr>
            <w:rStyle w:val="Hyperlink"/>
            <w:noProof/>
          </w:rPr>
          <w:t>1.</w:t>
        </w:r>
        <w:r w:rsidR="00A7580C">
          <w:rPr>
            <w:noProof/>
          </w:rPr>
          <w:tab/>
        </w:r>
        <w:r w:rsidR="00A7580C" w:rsidRPr="00672AF6">
          <w:rPr>
            <w:rStyle w:val="Hyperlink"/>
            <w:noProof/>
          </w:rPr>
          <w:t>Introduction</w:t>
        </w:r>
        <w:r w:rsidR="00A7580C">
          <w:rPr>
            <w:noProof/>
            <w:webHidden/>
          </w:rPr>
          <w:tab/>
        </w:r>
        <w:r w:rsidR="00A7580C">
          <w:rPr>
            <w:noProof/>
            <w:webHidden/>
          </w:rPr>
          <w:fldChar w:fldCharType="begin"/>
        </w:r>
        <w:r w:rsidR="00A7580C">
          <w:rPr>
            <w:noProof/>
            <w:webHidden/>
          </w:rPr>
          <w:instrText xml:space="preserve"> PAGEREF _Toc418848316 \h </w:instrText>
        </w:r>
        <w:r w:rsidR="00A7580C">
          <w:rPr>
            <w:noProof/>
            <w:webHidden/>
          </w:rPr>
        </w:r>
        <w:r w:rsidR="00A7580C">
          <w:rPr>
            <w:noProof/>
            <w:webHidden/>
          </w:rPr>
          <w:fldChar w:fldCharType="separate"/>
        </w:r>
        <w:r w:rsidR="00A7580C">
          <w:rPr>
            <w:noProof/>
            <w:webHidden/>
          </w:rPr>
          <w:t>2</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17" w:history="1">
        <w:r w:rsidR="00A7580C" w:rsidRPr="00672AF6">
          <w:rPr>
            <w:rStyle w:val="Hyperlink"/>
            <w:noProof/>
          </w:rPr>
          <w:t>1.1.</w:t>
        </w:r>
        <w:r w:rsidR="00A7580C">
          <w:rPr>
            <w:noProof/>
          </w:rPr>
          <w:tab/>
        </w:r>
        <w:r w:rsidR="00A7580C" w:rsidRPr="00672AF6">
          <w:rPr>
            <w:rStyle w:val="Hyperlink"/>
            <w:noProof/>
          </w:rPr>
          <w:t>Problem statement</w:t>
        </w:r>
        <w:r w:rsidR="00A7580C">
          <w:rPr>
            <w:noProof/>
            <w:webHidden/>
          </w:rPr>
          <w:tab/>
        </w:r>
        <w:r w:rsidR="00A7580C">
          <w:rPr>
            <w:noProof/>
            <w:webHidden/>
          </w:rPr>
          <w:fldChar w:fldCharType="begin"/>
        </w:r>
        <w:r w:rsidR="00A7580C">
          <w:rPr>
            <w:noProof/>
            <w:webHidden/>
          </w:rPr>
          <w:instrText xml:space="preserve"> PAGEREF _Toc418848317 \h </w:instrText>
        </w:r>
        <w:r w:rsidR="00A7580C">
          <w:rPr>
            <w:noProof/>
            <w:webHidden/>
          </w:rPr>
        </w:r>
        <w:r w:rsidR="00A7580C">
          <w:rPr>
            <w:noProof/>
            <w:webHidden/>
          </w:rPr>
          <w:fldChar w:fldCharType="separate"/>
        </w:r>
        <w:r w:rsidR="00A7580C">
          <w:rPr>
            <w:noProof/>
            <w:webHidden/>
          </w:rPr>
          <w:t>3</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18" w:history="1">
        <w:r w:rsidR="00A7580C" w:rsidRPr="00672AF6">
          <w:rPr>
            <w:rStyle w:val="Hyperlink"/>
            <w:noProof/>
            <w:lang w:val="en-GB"/>
          </w:rPr>
          <w:t>1.2.</w:t>
        </w:r>
        <w:r w:rsidR="00A7580C">
          <w:rPr>
            <w:noProof/>
          </w:rPr>
          <w:tab/>
        </w:r>
        <w:r w:rsidR="00A7580C" w:rsidRPr="00672AF6">
          <w:rPr>
            <w:rStyle w:val="Hyperlink"/>
            <w:noProof/>
            <w:lang w:val="en-GB"/>
          </w:rPr>
          <w:t>Methodology</w:t>
        </w:r>
        <w:r w:rsidR="00A7580C">
          <w:rPr>
            <w:noProof/>
            <w:webHidden/>
          </w:rPr>
          <w:tab/>
        </w:r>
        <w:r w:rsidR="00A7580C">
          <w:rPr>
            <w:noProof/>
            <w:webHidden/>
          </w:rPr>
          <w:fldChar w:fldCharType="begin"/>
        </w:r>
        <w:r w:rsidR="00A7580C">
          <w:rPr>
            <w:noProof/>
            <w:webHidden/>
          </w:rPr>
          <w:instrText xml:space="preserve"> PAGEREF _Toc418848318 \h </w:instrText>
        </w:r>
        <w:r w:rsidR="00A7580C">
          <w:rPr>
            <w:noProof/>
            <w:webHidden/>
          </w:rPr>
        </w:r>
        <w:r w:rsidR="00A7580C">
          <w:rPr>
            <w:noProof/>
            <w:webHidden/>
          </w:rPr>
          <w:fldChar w:fldCharType="separate"/>
        </w:r>
        <w:r w:rsidR="00A7580C">
          <w:rPr>
            <w:noProof/>
            <w:webHidden/>
          </w:rPr>
          <w:t>3</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19" w:history="1">
        <w:r w:rsidR="00A7580C" w:rsidRPr="00672AF6">
          <w:rPr>
            <w:rStyle w:val="Hyperlink"/>
            <w:noProof/>
          </w:rPr>
          <w:t>2.</w:t>
        </w:r>
        <w:r w:rsidR="00A7580C">
          <w:rPr>
            <w:noProof/>
          </w:rPr>
          <w:tab/>
        </w:r>
        <w:r w:rsidR="00A7580C" w:rsidRPr="00672AF6">
          <w:rPr>
            <w:rStyle w:val="Hyperlink"/>
            <w:noProof/>
          </w:rPr>
          <w:t>Company overview</w:t>
        </w:r>
        <w:r w:rsidR="00A7580C">
          <w:rPr>
            <w:noProof/>
            <w:webHidden/>
          </w:rPr>
          <w:tab/>
        </w:r>
        <w:r w:rsidR="00A7580C">
          <w:rPr>
            <w:noProof/>
            <w:webHidden/>
          </w:rPr>
          <w:fldChar w:fldCharType="begin"/>
        </w:r>
        <w:r w:rsidR="00A7580C">
          <w:rPr>
            <w:noProof/>
            <w:webHidden/>
          </w:rPr>
          <w:instrText xml:space="preserve"> PAGEREF _Toc418848319 \h </w:instrText>
        </w:r>
        <w:r w:rsidR="00A7580C">
          <w:rPr>
            <w:noProof/>
            <w:webHidden/>
          </w:rPr>
        </w:r>
        <w:r w:rsidR="00A7580C">
          <w:rPr>
            <w:noProof/>
            <w:webHidden/>
          </w:rPr>
          <w:fldChar w:fldCharType="separate"/>
        </w:r>
        <w:r w:rsidR="00A7580C">
          <w:rPr>
            <w:noProof/>
            <w:webHidden/>
          </w:rPr>
          <w:t>4</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0" w:history="1">
        <w:r w:rsidR="00A7580C" w:rsidRPr="00672AF6">
          <w:rPr>
            <w:rStyle w:val="Hyperlink"/>
            <w:noProof/>
          </w:rPr>
          <w:t>2.1.</w:t>
        </w:r>
        <w:r w:rsidR="00A7580C">
          <w:rPr>
            <w:noProof/>
          </w:rPr>
          <w:tab/>
        </w:r>
        <w:r w:rsidR="00A7580C" w:rsidRPr="00672AF6">
          <w:rPr>
            <w:rStyle w:val="Hyperlink"/>
            <w:noProof/>
          </w:rPr>
          <w:t>Description of the organizational structure</w:t>
        </w:r>
        <w:r w:rsidR="00A7580C">
          <w:rPr>
            <w:noProof/>
            <w:webHidden/>
          </w:rPr>
          <w:tab/>
        </w:r>
        <w:r w:rsidR="00A7580C">
          <w:rPr>
            <w:noProof/>
            <w:webHidden/>
          </w:rPr>
          <w:fldChar w:fldCharType="begin"/>
        </w:r>
        <w:r w:rsidR="00A7580C">
          <w:rPr>
            <w:noProof/>
            <w:webHidden/>
          </w:rPr>
          <w:instrText xml:space="preserve"> PAGEREF _Toc418848320 \h </w:instrText>
        </w:r>
        <w:r w:rsidR="00A7580C">
          <w:rPr>
            <w:noProof/>
            <w:webHidden/>
          </w:rPr>
        </w:r>
        <w:r w:rsidR="00A7580C">
          <w:rPr>
            <w:noProof/>
            <w:webHidden/>
          </w:rPr>
          <w:fldChar w:fldCharType="separate"/>
        </w:r>
        <w:r w:rsidR="00A7580C">
          <w:rPr>
            <w:noProof/>
            <w:webHidden/>
          </w:rPr>
          <w:t>4</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1" w:history="1">
        <w:r w:rsidR="00A7580C" w:rsidRPr="00672AF6">
          <w:rPr>
            <w:rStyle w:val="Hyperlink"/>
            <w:noProof/>
          </w:rPr>
          <w:t>2.2.</w:t>
        </w:r>
        <w:r w:rsidR="00A7580C">
          <w:rPr>
            <w:noProof/>
          </w:rPr>
          <w:tab/>
        </w:r>
        <w:r w:rsidR="00A7580C" w:rsidRPr="00672AF6">
          <w:rPr>
            <w:rStyle w:val="Hyperlink"/>
            <w:noProof/>
          </w:rPr>
          <w:t>Evaluation of organizational structure and problems</w:t>
        </w:r>
        <w:r w:rsidR="00A7580C">
          <w:rPr>
            <w:noProof/>
            <w:webHidden/>
          </w:rPr>
          <w:tab/>
        </w:r>
        <w:r w:rsidR="00A7580C">
          <w:rPr>
            <w:noProof/>
            <w:webHidden/>
          </w:rPr>
          <w:fldChar w:fldCharType="begin"/>
        </w:r>
        <w:r w:rsidR="00A7580C">
          <w:rPr>
            <w:noProof/>
            <w:webHidden/>
          </w:rPr>
          <w:instrText xml:space="preserve"> PAGEREF _Toc418848321 \h </w:instrText>
        </w:r>
        <w:r w:rsidR="00A7580C">
          <w:rPr>
            <w:noProof/>
            <w:webHidden/>
          </w:rPr>
        </w:r>
        <w:r w:rsidR="00A7580C">
          <w:rPr>
            <w:noProof/>
            <w:webHidden/>
          </w:rPr>
          <w:fldChar w:fldCharType="separate"/>
        </w:r>
        <w:r w:rsidR="00A7580C">
          <w:rPr>
            <w:noProof/>
            <w:webHidden/>
          </w:rPr>
          <w:t>5</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2" w:history="1">
        <w:r w:rsidR="00A7580C" w:rsidRPr="00672AF6">
          <w:rPr>
            <w:rStyle w:val="Hyperlink"/>
            <w:noProof/>
          </w:rPr>
          <w:t>2.3.</w:t>
        </w:r>
        <w:r w:rsidR="00A7580C">
          <w:rPr>
            <w:noProof/>
          </w:rPr>
          <w:tab/>
        </w:r>
        <w:r w:rsidR="00A7580C" w:rsidRPr="00672AF6">
          <w:rPr>
            <w:rStyle w:val="Hyperlink"/>
            <w:noProof/>
          </w:rPr>
          <w:t>Style of leadership</w:t>
        </w:r>
        <w:r w:rsidR="00A7580C">
          <w:rPr>
            <w:noProof/>
            <w:webHidden/>
          </w:rPr>
          <w:tab/>
        </w:r>
        <w:r w:rsidR="00A7580C">
          <w:rPr>
            <w:noProof/>
            <w:webHidden/>
          </w:rPr>
          <w:fldChar w:fldCharType="begin"/>
        </w:r>
        <w:r w:rsidR="00A7580C">
          <w:rPr>
            <w:noProof/>
            <w:webHidden/>
          </w:rPr>
          <w:instrText xml:space="preserve"> PAGEREF _Toc418848322 \h </w:instrText>
        </w:r>
        <w:r w:rsidR="00A7580C">
          <w:rPr>
            <w:noProof/>
            <w:webHidden/>
          </w:rPr>
        </w:r>
        <w:r w:rsidR="00A7580C">
          <w:rPr>
            <w:noProof/>
            <w:webHidden/>
          </w:rPr>
          <w:fldChar w:fldCharType="separate"/>
        </w:r>
        <w:r w:rsidR="00A7580C">
          <w:rPr>
            <w:noProof/>
            <w:webHidden/>
          </w:rPr>
          <w:t>7</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3" w:history="1">
        <w:r w:rsidR="00A7580C" w:rsidRPr="00672AF6">
          <w:rPr>
            <w:rStyle w:val="Hyperlink"/>
            <w:noProof/>
          </w:rPr>
          <w:t>2.4.</w:t>
        </w:r>
        <w:r w:rsidR="00A7580C">
          <w:rPr>
            <w:noProof/>
          </w:rPr>
          <w:tab/>
        </w:r>
        <w:r w:rsidR="00A7580C" w:rsidRPr="00672AF6">
          <w:rPr>
            <w:rStyle w:val="Hyperlink"/>
            <w:noProof/>
          </w:rPr>
          <w:t>Project stakeholders and expectations</w:t>
        </w:r>
        <w:r w:rsidR="00A7580C">
          <w:rPr>
            <w:noProof/>
            <w:webHidden/>
          </w:rPr>
          <w:tab/>
        </w:r>
        <w:r w:rsidR="00A7580C">
          <w:rPr>
            <w:noProof/>
            <w:webHidden/>
          </w:rPr>
          <w:fldChar w:fldCharType="begin"/>
        </w:r>
        <w:r w:rsidR="00A7580C">
          <w:rPr>
            <w:noProof/>
            <w:webHidden/>
          </w:rPr>
          <w:instrText xml:space="preserve"> PAGEREF _Toc418848323 \h </w:instrText>
        </w:r>
        <w:r w:rsidR="00A7580C">
          <w:rPr>
            <w:noProof/>
            <w:webHidden/>
          </w:rPr>
        </w:r>
        <w:r w:rsidR="00A7580C">
          <w:rPr>
            <w:noProof/>
            <w:webHidden/>
          </w:rPr>
          <w:fldChar w:fldCharType="separate"/>
        </w:r>
        <w:r w:rsidR="00A7580C">
          <w:rPr>
            <w:noProof/>
            <w:webHidden/>
          </w:rPr>
          <w:t>7</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4" w:history="1">
        <w:r w:rsidR="00A7580C" w:rsidRPr="00672AF6">
          <w:rPr>
            <w:rStyle w:val="Hyperlink"/>
            <w:noProof/>
          </w:rPr>
          <w:t>2.5.</w:t>
        </w:r>
        <w:r w:rsidR="00A7580C">
          <w:rPr>
            <w:noProof/>
          </w:rPr>
          <w:tab/>
        </w:r>
        <w:r w:rsidR="00A7580C" w:rsidRPr="00672AF6">
          <w:rPr>
            <w:rStyle w:val="Hyperlink"/>
            <w:noProof/>
          </w:rPr>
          <w:t>S.W.O.T. analysis</w:t>
        </w:r>
        <w:r w:rsidR="00A7580C">
          <w:rPr>
            <w:noProof/>
            <w:webHidden/>
          </w:rPr>
          <w:tab/>
        </w:r>
        <w:r w:rsidR="00A7580C">
          <w:rPr>
            <w:noProof/>
            <w:webHidden/>
          </w:rPr>
          <w:fldChar w:fldCharType="begin"/>
        </w:r>
        <w:r w:rsidR="00A7580C">
          <w:rPr>
            <w:noProof/>
            <w:webHidden/>
          </w:rPr>
          <w:instrText xml:space="preserve"> PAGEREF _Toc418848324 \h </w:instrText>
        </w:r>
        <w:r w:rsidR="00A7580C">
          <w:rPr>
            <w:noProof/>
            <w:webHidden/>
          </w:rPr>
        </w:r>
        <w:r w:rsidR="00A7580C">
          <w:rPr>
            <w:noProof/>
            <w:webHidden/>
          </w:rPr>
          <w:fldChar w:fldCharType="separate"/>
        </w:r>
        <w:r w:rsidR="00A7580C">
          <w:rPr>
            <w:noProof/>
            <w:webHidden/>
          </w:rPr>
          <w:t>8</w:t>
        </w:r>
        <w:r w:rsidR="00A7580C">
          <w:rPr>
            <w:noProof/>
            <w:webHidden/>
          </w:rPr>
          <w:fldChar w:fldCharType="end"/>
        </w:r>
      </w:hyperlink>
    </w:p>
    <w:p w:rsidR="00A7580C" w:rsidRDefault="00A37EB6">
      <w:pPr>
        <w:pStyle w:val="TOC3"/>
        <w:tabs>
          <w:tab w:val="left" w:pos="1320"/>
          <w:tab w:val="right" w:leader="dot" w:pos="9350"/>
        </w:tabs>
        <w:rPr>
          <w:noProof/>
        </w:rPr>
      </w:pPr>
      <w:hyperlink w:anchor="_Toc418848325" w:history="1">
        <w:r w:rsidR="00A7580C" w:rsidRPr="00672AF6">
          <w:rPr>
            <w:rStyle w:val="Hyperlink"/>
            <w:noProof/>
          </w:rPr>
          <w:t>2.5.1.</w:t>
        </w:r>
        <w:r w:rsidR="00A7580C">
          <w:rPr>
            <w:noProof/>
          </w:rPr>
          <w:tab/>
        </w:r>
        <w:r w:rsidR="00A7580C" w:rsidRPr="00672AF6">
          <w:rPr>
            <w:rStyle w:val="Hyperlink"/>
            <w:noProof/>
          </w:rPr>
          <w:t>Strengths</w:t>
        </w:r>
        <w:r w:rsidR="00A7580C">
          <w:rPr>
            <w:noProof/>
            <w:webHidden/>
          </w:rPr>
          <w:tab/>
        </w:r>
        <w:r w:rsidR="00A7580C">
          <w:rPr>
            <w:noProof/>
            <w:webHidden/>
          </w:rPr>
          <w:fldChar w:fldCharType="begin"/>
        </w:r>
        <w:r w:rsidR="00A7580C">
          <w:rPr>
            <w:noProof/>
            <w:webHidden/>
          </w:rPr>
          <w:instrText xml:space="preserve"> PAGEREF _Toc418848325 \h </w:instrText>
        </w:r>
        <w:r w:rsidR="00A7580C">
          <w:rPr>
            <w:noProof/>
            <w:webHidden/>
          </w:rPr>
        </w:r>
        <w:r w:rsidR="00A7580C">
          <w:rPr>
            <w:noProof/>
            <w:webHidden/>
          </w:rPr>
          <w:fldChar w:fldCharType="separate"/>
        </w:r>
        <w:r w:rsidR="00A7580C">
          <w:rPr>
            <w:noProof/>
            <w:webHidden/>
          </w:rPr>
          <w:t>8</w:t>
        </w:r>
        <w:r w:rsidR="00A7580C">
          <w:rPr>
            <w:noProof/>
            <w:webHidden/>
          </w:rPr>
          <w:fldChar w:fldCharType="end"/>
        </w:r>
      </w:hyperlink>
    </w:p>
    <w:p w:rsidR="00A7580C" w:rsidRDefault="00A37EB6">
      <w:pPr>
        <w:pStyle w:val="TOC3"/>
        <w:tabs>
          <w:tab w:val="left" w:pos="1320"/>
          <w:tab w:val="right" w:leader="dot" w:pos="9350"/>
        </w:tabs>
        <w:rPr>
          <w:noProof/>
        </w:rPr>
      </w:pPr>
      <w:hyperlink w:anchor="_Toc418848326" w:history="1">
        <w:r w:rsidR="00A7580C" w:rsidRPr="00672AF6">
          <w:rPr>
            <w:rStyle w:val="Hyperlink"/>
            <w:noProof/>
          </w:rPr>
          <w:t>2.5.2.</w:t>
        </w:r>
        <w:r w:rsidR="00A7580C">
          <w:rPr>
            <w:noProof/>
          </w:rPr>
          <w:tab/>
        </w:r>
        <w:r w:rsidR="00A7580C" w:rsidRPr="00672AF6">
          <w:rPr>
            <w:rStyle w:val="Hyperlink"/>
            <w:noProof/>
          </w:rPr>
          <w:t>Weaknesses</w:t>
        </w:r>
        <w:r w:rsidR="00A7580C">
          <w:rPr>
            <w:noProof/>
            <w:webHidden/>
          </w:rPr>
          <w:tab/>
        </w:r>
        <w:r w:rsidR="00A7580C">
          <w:rPr>
            <w:noProof/>
            <w:webHidden/>
          </w:rPr>
          <w:fldChar w:fldCharType="begin"/>
        </w:r>
        <w:r w:rsidR="00A7580C">
          <w:rPr>
            <w:noProof/>
            <w:webHidden/>
          </w:rPr>
          <w:instrText xml:space="preserve"> PAGEREF _Toc418848326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A37EB6">
      <w:pPr>
        <w:pStyle w:val="TOC3"/>
        <w:tabs>
          <w:tab w:val="left" w:pos="1320"/>
          <w:tab w:val="right" w:leader="dot" w:pos="9350"/>
        </w:tabs>
        <w:rPr>
          <w:noProof/>
        </w:rPr>
      </w:pPr>
      <w:hyperlink w:anchor="_Toc418848327" w:history="1">
        <w:r w:rsidR="00A7580C" w:rsidRPr="00672AF6">
          <w:rPr>
            <w:rStyle w:val="Hyperlink"/>
            <w:noProof/>
          </w:rPr>
          <w:t>2.5.3.</w:t>
        </w:r>
        <w:r w:rsidR="00A7580C">
          <w:rPr>
            <w:noProof/>
          </w:rPr>
          <w:tab/>
        </w:r>
        <w:r w:rsidR="00A7580C" w:rsidRPr="00672AF6">
          <w:rPr>
            <w:rStyle w:val="Hyperlink"/>
            <w:noProof/>
          </w:rPr>
          <w:t>Opportunities</w:t>
        </w:r>
        <w:r w:rsidR="00A7580C">
          <w:rPr>
            <w:noProof/>
            <w:webHidden/>
          </w:rPr>
          <w:tab/>
        </w:r>
        <w:r w:rsidR="00A7580C">
          <w:rPr>
            <w:noProof/>
            <w:webHidden/>
          </w:rPr>
          <w:fldChar w:fldCharType="begin"/>
        </w:r>
        <w:r w:rsidR="00A7580C">
          <w:rPr>
            <w:noProof/>
            <w:webHidden/>
          </w:rPr>
          <w:instrText xml:space="preserve"> PAGEREF _Toc418848327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A37EB6">
      <w:pPr>
        <w:pStyle w:val="TOC3"/>
        <w:tabs>
          <w:tab w:val="left" w:pos="1320"/>
          <w:tab w:val="right" w:leader="dot" w:pos="9350"/>
        </w:tabs>
        <w:rPr>
          <w:noProof/>
        </w:rPr>
      </w:pPr>
      <w:hyperlink w:anchor="_Toc418848328" w:history="1">
        <w:r w:rsidR="00A7580C" w:rsidRPr="00672AF6">
          <w:rPr>
            <w:rStyle w:val="Hyperlink"/>
            <w:noProof/>
          </w:rPr>
          <w:t>2.5.4.</w:t>
        </w:r>
        <w:r w:rsidR="00A7580C">
          <w:rPr>
            <w:noProof/>
          </w:rPr>
          <w:tab/>
        </w:r>
        <w:r w:rsidR="00A7580C" w:rsidRPr="00672AF6">
          <w:rPr>
            <w:rStyle w:val="Hyperlink"/>
            <w:noProof/>
          </w:rPr>
          <w:t>Threats</w:t>
        </w:r>
        <w:r w:rsidR="00A7580C">
          <w:rPr>
            <w:noProof/>
            <w:webHidden/>
          </w:rPr>
          <w:tab/>
        </w:r>
        <w:r w:rsidR="00A7580C">
          <w:rPr>
            <w:noProof/>
            <w:webHidden/>
          </w:rPr>
          <w:fldChar w:fldCharType="begin"/>
        </w:r>
        <w:r w:rsidR="00A7580C">
          <w:rPr>
            <w:noProof/>
            <w:webHidden/>
          </w:rPr>
          <w:instrText xml:space="preserve"> PAGEREF _Toc418848328 \h </w:instrText>
        </w:r>
        <w:r w:rsidR="00A7580C">
          <w:rPr>
            <w:noProof/>
            <w:webHidden/>
          </w:rPr>
        </w:r>
        <w:r w:rsidR="00A7580C">
          <w:rPr>
            <w:noProof/>
            <w:webHidden/>
          </w:rPr>
          <w:fldChar w:fldCharType="separate"/>
        </w:r>
        <w:r w:rsidR="00A7580C">
          <w:rPr>
            <w:noProof/>
            <w:webHidden/>
          </w:rPr>
          <w:t>9</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29" w:history="1">
        <w:r w:rsidR="00A7580C" w:rsidRPr="00672AF6">
          <w:rPr>
            <w:rStyle w:val="Hyperlink"/>
            <w:noProof/>
          </w:rPr>
          <w:t>2.6.</w:t>
        </w:r>
        <w:r w:rsidR="00A7580C">
          <w:rPr>
            <w:noProof/>
          </w:rPr>
          <w:tab/>
        </w:r>
        <w:r w:rsidR="00A7580C" w:rsidRPr="00672AF6">
          <w:rPr>
            <w:rStyle w:val="Hyperlink"/>
            <w:noProof/>
          </w:rPr>
          <w:t>Mission and vision and values</w:t>
        </w:r>
        <w:r w:rsidR="00A7580C">
          <w:rPr>
            <w:noProof/>
            <w:webHidden/>
          </w:rPr>
          <w:tab/>
        </w:r>
        <w:r w:rsidR="00A7580C">
          <w:rPr>
            <w:noProof/>
            <w:webHidden/>
          </w:rPr>
          <w:fldChar w:fldCharType="begin"/>
        </w:r>
        <w:r w:rsidR="00A7580C">
          <w:rPr>
            <w:noProof/>
            <w:webHidden/>
          </w:rPr>
          <w:instrText xml:space="preserve"> PAGEREF _Toc418848329 \h </w:instrText>
        </w:r>
        <w:r w:rsidR="00A7580C">
          <w:rPr>
            <w:noProof/>
            <w:webHidden/>
          </w:rPr>
        </w:r>
        <w:r w:rsidR="00A7580C">
          <w:rPr>
            <w:noProof/>
            <w:webHidden/>
          </w:rPr>
          <w:fldChar w:fldCharType="separate"/>
        </w:r>
        <w:r w:rsidR="00A7580C">
          <w:rPr>
            <w:noProof/>
            <w:webHidden/>
          </w:rPr>
          <w:t>10</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30" w:history="1">
        <w:r w:rsidR="00A7580C" w:rsidRPr="00672AF6">
          <w:rPr>
            <w:rStyle w:val="Hyperlink"/>
            <w:noProof/>
          </w:rPr>
          <w:t>3.</w:t>
        </w:r>
        <w:r w:rsidR="00A7580C">
          <w:rPr>
            <w:noProof/>
          </w:rPr>
          <w:tab/>
        </w:r>
        <w:r w:rsidR="00A7580C" w:rsidRPr="00672AF6">
          <w:rPr>
            <w:rStyle w:val="Hyperlink"/>
            <w:noProof/>
          </w:rPr>
          <w:t>Business case</w:t>
        </w:r>
        <w:r w:rsidR="00A7580C">
          <w:rPr>
            <w:noProof/>
            <w:webHidden/>
          </w:rPr>
          <w:tab/>
        </w:r>
        <w:r w:rsidR="00A7580C">
          <w:rPr>
            <w:noProof/>
            <w:webHidden/>
          </w:rPr>
          <w:fldChar w:fldCharType="begin"/>
        </w:r>
        <w:r w:rsidR="00A7580C">
          <w:rPr>
            <w:noProof/>
            <w:webHidden/>
          </w:rPr>
          <w:instrText xml:space="preserve"> PAGEREF _Toc418848330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1" w:history="1">
        <w:r w:rsidR="00A7580C" w:rsidRPr="00672AF6">
          <w:rPr>
            <w:rStyle w:val="Hyperlink"/>
            <w:noProof/>
          </w:rPr>
          <w:t>3.1.</w:t>
        </w:r>
        <w:r w:rsidR="00A7580C">
          <w:rPr>
            <w:noProof/>
          </w:rPr>
          <w:tab/>
        </w:r>
        <w:r w:rsidR="00A7580C" w:rsidRPr="00672AF6">
          <w:rPr>
            <w:rStyle w:val="Hyperlink"/>
            <w:noProof/>
          </w:rPr>
          <w:t>Introduction and background</w:t>
        </w:r>
        <w:r w:rsidR="00A7580C">
          <w:rPr>
            <w:noProof/>
            <w:webHidden/>
          </w:rPr>
          <w:tab/>
        </w:r>
        <w:r w:rsidR="00A7580C">
          <w:rPr>
            <w:noProof/>
            <w:webHidden/>
          </w:rPr>
          <w:fldChar w:fldCharType="begin"/>
        </w:r>
        <w:r w:rsidR="00A7580C">
          <w:rPr>
            <w:noProof/>
            <w:webHidden/>
          </w:rPr>
          <w:instrText xml:space="preserve"> PAGEREF _Toc418848331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2" w:history="1">
        <w:r w:rsidR="00A7580C" w:rsidRPr="00672AF6">
          <w:rPr>
            <w:rStyle w:val="Hyperlink"/>
            <w:noProof/>
          </w:rPr>
          <w:t>3.2.</w:t>
        </w:r>
        <w:r w:rsidR="00A7580C">
          <w:rPr>
            <w:noProof/>
          </w:rPr>
          <w:tab/>
        </w:r>
        <w:r w:rsidR="00A7580C" w:rsidRPr="00672AF6">
          <w:rPr>
            <w:rStyle w:val="Hyperlink"/>
            <w:noProof/>
          </w:rPr>
          <w:t>Management summary</w:t>
        </w:r>
        <w:r w:rsidR="00A7580C">
          <w:rPr>
            <w:noProof/>
            <w:webHidden/>
          </w:rPr>
          <w:tab/>
        </w:r>
        <w:r w:rsidR="00A7580C">
          <w:rPr>
            <w:noProof/>
            <w:webHidden/>
          </w:rPr>
          <w:fldChar w:fldCharType="begin"/>
        </w:r>
        <w:r w:rsidR="00A7580C">
          <w:rPr>
            <w:noProof/>
            <w:webHidden/>
          </w:rPr>
          <w:instrText xml:space="preserve"> PAGEREF _Toc418848332 \h </w:instrText>
        </w:r>
        <w:r w:rsidR="00A7580C">
          <w:rPr>
            <w:noProof/>
            <w:webHidden/>
          </w:rPr>
        </w:r>
        <w:r w:rsidR="00A7580C">
          <w:rPr>
            <w:noProof/>
            <w:webHidden/>
          </w:rPr>
          <w:fldChar w:fldCharType="separate"/>
        </w:r>
        <w:r w:rsidR="00A7580C">
          <w:rPr>
            <w:noProof/>
            <w:webHidden/>
          </w:rPr>
          <w:t>11</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3" w:history="1">
        <w:r w:rsidR="00A7580C" w:rsidRPr="00672AF6">
          <w:rPr>
            <w:rStyle w:val="Hyperlink"/>
            <w:noProof/>
          </w:rPr>
          <w:t>3.3.</w:t>
        </w:r>
        <w:r w:rsidR="00A7580C">
          <w:rPr>
            <w:noProof/>
          </w:rPr>
          <w:tab/>
        </w:r>
        <w:r w:rsidR="00A7580C" w:rsidRPr="00672AF6">
          <w:rPr>
            <w:rStyle w:val="Hyperlink"/>
            <w:noProof/>
          </w:rPr>
          <w:t>Description of problem</w:t>
        </w:r>
        <w:r w:rsidR="00A7580C">
          <w:rPr>
            <w:noProof/>
            <w:webHidden/>
          </w:rPr>
          <w:tab/>
        </w:r>
        <w:r w:rsidR="00A7580C">
          <w:rPr>
            <w:noProof/>
            <w:webHidden/>
          </w:rPr>
          <w:fldChar w:fldCharType="begin"/>
        </w:r>
        <w:r w:rsidR="00A7580C">
          <w:rPr>
            <w:noProof/>
            <w:webHidden/>
          </w:rPr>
          <w:instrText xml:space="preserve"> PAGEREF _Toc418848333 \h </w:instrText>
        </w:r>
        <w:r w:rsidR="00A7580C">
          <w:rPr>
            <w:noProof/>
            <w:webHidden/>
          </w:rPr>
        </w:r>
        <w:r w:rsidR="00A7580C">
          <w:rPr>
            <w:noProof/>
            <w:webHidden/>
          </w:rPr>
          <w:fldChar w:fldCharType="separate"/>
        </w:r>
        <w:r w:rsidR="00A7580C">
          <w:rPr>
            <w:noProof/>
            <w:webHidden/>
          </w:rPr>
          <w:t>12</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4" w:history="1">
        <w:r w:rsidR="00A7580C" w:rsidRPr="00672AF6">
          <w:rPr>
            <w:rStyle w:val="Hyperlink"/>
            <w:noProof/>
          </w:rPr>
          <w:t>3.4.</w:t>
        </w:r>
        <w:r w:rsidR="00A7580C">
          <w:rPr>
            <w:noProof/>
          </w:rPr>
          <w:tab/>
        </w:r>
        <w:r w:rsidR="00A7580C" w:rsidRPr="00672AF6">
          <w:rPr>
            <w:rStyle w:val="Hyperlink"/>
            <w:noProof/>
          </w:rPr>
          <w:t>Cost/benefit analysis</w:t>
        </w:r>
        <w:r w:rsidR="00A7580C">
          <w:rPr>
            <w:noProof/>
            <w:webHidden/>
          </w:rPr>
          <w:tab/>
        </w:r>
        <w:r w:rsidR="00A7580C">
          <w:rPr>
            <w:noProof/>
            <w:webHidden/>
          </w:rPr>
          <w:fldChar w:fldCharType="begin"/>
        </w:r>
        <w:r w:rsidR="00A7580C">
          <w:rPr>
            <w:noProof/>
            <w:webHidden/>
          </w:rPr>
          <w:instrText xml:space="preserve"> PAGEREF _Toc418848334 \h </w:instrText>
        </w:r>
        <w:r w:rsidR="00A7580C">
          <w:rPr>
            <w:noProof/>
            <w:webHidden/>
          </w:rPr>
        </w:r>
        <w:r w:rsidR="00A7580C">
          <w:rPr>
            <w:noProof/>
            <w:webHidden/>
          </w:rPr>
          <w:fldChar w:fldCharType="separate"/>
        </w:r>
        <w:r w:rsidR="00A7580C">
          <w:rPr>
            <w:noProof/>
            <w:webHidden/>
          </w:rPr>
          <w:t>12</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5" w:history="1">
        <w:r w:rsidR="00A7580C" w:rsidRPr="00672AF6">
          <w:rPr>
            <w:rStyle w:val="Hyperlink"/>
            <w:noProof/>
          </w:rPr>
          <w:t>3.5.</w:t>
        </w:r>
        <w:r w:rsidR="00A7580C">
          <w:rPr>
            <w:noProof/>
          </w:rPr>
          <w:tab/>
        </w:r>
        <w:r w:rsidR="00A7580C" w:rsidRPr="00672AF6">
          <w:rPr>
            <w:rStyle w:val="Hyperlink"/>
            <w:noProof/>
          </w:rPr>
          <w:t>Risks</w:t>
        </w:r>
        <w:r w:rsidR="00A7580C">
          <w:rPr>
            <w:noProof/>
            <w:webHidden/>
          </w:rPr>
          <w:tab/>
        </w:r>
        <w:r w:rsidR="00A7580C">
          <w:rPr>
            <w:noProof/>
            <w:webHidden/>
          </w:rPr>
          <w:fldChar w:fldCharType="begin"/>
        </w:r>
        <w:r w:rsidR="00A7580C">
          <w:rPr>
            <w:noProof/>
            <w:webHidden/>
          </w:rPr>
          <w:instrText xml:space="preserve"> PAGEREF _Toc418848335 \h </w:instrText>
        </w:r>
        <w:r w:rsidR="00A7580C">
          <w:rPr>
            <w:noProof/>
            <w:webHidden/>
          </w:rPr>
        </w:r>
        <w:r w:rsidR="00A7580C">
          <w:rPr>
            <w:noProof/>
            <w:webHidden/>
          </w:rPr>
          <w:fldChar w:fldCharType="separate"/>
        </w:r>
        <w:r w:rsidR="00A7580C">
          <w:rPr>
            <w:noProof/>
            <w:webHidden/>
          </w:rPr>
          <w:t>13</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36" w:history="1">
        <w:r w:rsidR="00A7580C" w:rsidRPr="00672AF6">
          <w:rPr>
            <w:rStyle w:val="Hyperlink"/>
            <w:noProof/>
          </w:rPr>
          <w:t>3.6.</w:t>
        </w:r>
        <w:r w:rsidR="00A7580C">
          <w:rPr>
            <w:noProof/>
          </w:rPr>
          <w:tab/>
        </w:r>
        <w:r w:rsidR="00A7580C" w:rsidRPr="00672AF6">
          <w:rPr>
            <w:rStyle w:val="Hyperlink"/>
            <w:noProof/>
          </w:rPr>
          <w:t>Conclusion</w:t>
        </w:r>
        <w:r w:rsidR="00A7580C">
          <w:rPr>
            <w:noProof/>
            <w:webHidden/>
          </w:rPr>
          <w:tab/>
        </w:r>
        <w:r w:rsidR="00A7580C">
          <w:rPr>
            <w:noProof/>
            <w:webHidden/>
          </w:rPr>
          <w:fldChar w:fldCharType="begin"/>
        </w:r>
        <w:r w:rsidR="00A7580C">
          <w:rPr>
            <w:noProof/>
            <w:webHidden/>
          </w:rPr>
          <w:instrText xml:space="preserve"> PAGEREF _Toc418848336 \h </w:instrText>
        </w:r>
        <w:r w:rsidR="00A7580C">
          <w:rPr>
            <w:noProof/>
            <w:webHidden/>
          </w:rPr>
        </w:r>
        <w:r w:rsidR="00A7580C">
          <w:rPr>
            <w:noProof/>
            <w:webHidden/>
          </w:rPr>
          <w:fldChar w:fldCharType="separate"/>
        </w:r>
        <w:r w:rsidR="00A7580C">
          <w:rPr>
            <w:noProof/>
            <w:webHidden/>
          </w:rPr>
          <w:t>13</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37" w:history="1">
        <w:r w:rsidR="00A7580C" w:rsidRPr="00672AF6">
          <w:rPr>
            <w:rStyle w:val="Hyperlink"/>
            <w:noProof/>
          </w:rPr>
          <w:t>4.</w:t>
        </w:r>
        <w:r w:rsidR="00A7580C">
          <w:rPr>
            <w:noProof/>
          </w:rPr>
          <w:tab/>
        </w:r>
        <w:r w:rsidR="00A7580C" w:rsidRPr="00672AF6">
          <w:rPr>
            <w:rStyle w:val="Hyperlink"/>
            <w:noProof/>
          </w:rPr>
          <w:t>Use case diagram</w:t>
        </w:r>
        <w:r w:rsidR="00A7580C">
          <w:rPr>
            <w:noProof/>
            <w:webHidden/>
          </w:rPr>
          <w:tab/>
        </w:r>
        <w:r w:rsidR="00A7580C">
          <w:rPr>
            <w:noProof/>
            <w:webHidden/>
          </w:rPr>
          <w:fldChar w:fldCharType="begin"/>
        </w:r>
        <w:r w:rsidR="00A7580C">
          <w:rPr>
            <w:noProof/>
            <w:webHidden/>
          </w:rPr>
          <w:instrText xml:space="preserve"> PAGEREF _Toc418848337 \h </w:instrText>
        </w:r>
        <w:r w:rsidR="00A7580C">
          <w:rPr>
            <w:noProof/>
            <w:webHidden/>
          </w:rPr>
        </w:r>
        <w:r w:rsidR="00A7580C">
          <w:rPr>
            <w:noProof/>
            <w:webHidden/>
          </w:rPr>
          <w:fldChar w:fldCharType="separate"/>
        </w:r>
        <w:r w:rsidR="00A7580C">
          <w:rPr>
            <w:noProof/>
            <w:webHidden/>
          </w:rPr>
          <w:t>14</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38" w:history="1">
        <w:r w:rsidR="00A7580C" w:rsidRPr="00672AF6">
          <w:rPr>
            <w:rStyle w:val="Hyperlink"/>
            <w:noProof/>
          </w:rPr>
          <w:t>5.</w:t>
        </w:r>
        <w:r w:rsidR="00A7580C">
          <w:rPr>
            <w:noProof/>
          </w:rPr>
          <w:tab/>
        </w:r>
        <w:r w:rsidR="00A7580C" w:rsidRPr="00672AF6">
          <w:rPr>
            <w:rStyle w:val="Hyperlink"/>
            <w:noProof/>
          </w:rPr>
          <w:t>Domain Model</w:t>
        </w:r>
        <w:r w:rsidR="00A7580C">
          <w:rPr>
            <w:noProof/>
            <w:webHidden/>
          </w:rPr>
          <w:tab/>
        </w:r>
        <w:r w:rsidR="00A7580C">
          <w:rPr>
            <w:noProof/>
            <w:webHidden/>
          </w:rPr>
          <w:fldChar w:fldCharType="begin"/>
        </w:r>
        <w:r w:rsidR="00A7580C">
          <w:rPr>
            <w:noProof/>
            <w:webHidden/>
          </w:rPr>
          <w:instrText xml:space="preserve"> PAGEREF _Toc418848338 \h </w:instrText>
        </w:r>
        <w:r w:rsidR="00A7580C">
          <w:rPr>
            <w:noProof/>
            <w:webHidden/>
          </w:rPr>
        </w:r>
        <w:r w:rsidR="00A7580C">
          <w:rPr>
            <w:noProof/>
            <w:webHidden/>
          </w:rPr>
          <w:fldChar w:fldCharType="separate"/>
        </w:r>
        <w:r w:rsidR="00A7580C">
          <w:rPr>
            <w:noProof/>
            <w:webHidden/>
          </w:rPr>
          <w:t>15</w:t>
        </w:r>
        <w:r w:rsidR="00A7580C">
          <w:rPr>
            <w:noProof/>
            <w:webHidden/>
          </w:rPr>
          <w:fldChar w:fldCharType="end"/>
        </w:r>
      </w:hyperlink>
    </w:p>
    <w:p w:rsidR="00A7580C" w:rsidRDefault="00A37EB6">
      <w:pPr>
        <w:pStyle w:val="TOC1"/>
        <w:tabs>
          <w:tab w:val="left" w:pos="440"/>
          <w:tab w:val="right" w:leader="dot" w:pos="9350"/>
        </w:tabs>
        <w:rPr>
          <w:noProof/>
        </w:rPr>
      </w:pPr>
      <w:hyperlink w:anchor="_Toc418848339" w:history="1">
        <w:r w:rsidR="00A7580C" w:rsidRPr="00672AF6">
          <w:rPr>
            <w:rStyle w:val="Hyperlink"/>
            <w:noProof/>
          </w:rPr>
          <w:t>6.</w:t>
        </w:r>
        <w:r w:rsidR="00A7580C">
          <w:rPr>
            <w:noProof/>
          </w:rPr>
          <w:tab/>
        </w:r>
        <w:r w:rsidR="00A7580C" w:rsidRPr="00672AF6">
          <w:rPr>
            <w:rStyle w:val="Hyperlink"/>
            <w:noProof/>
          </w:rPr>
          <w:t>Employee CRUD</w:t>
        </w:r>
        <w:r w:rsidR="00A7580C">
          <w:rPr>
            <w:noProof/>
            <w:webHidden/>
          </w:rPr>
          <w:tab/>
        </w:r>
        <w:r w:rsidR="00A7580C">
          <w:rPr>
            <w:noProof/>
            <w:webHidden/>
          </w:rPr>
          <w:fldChar w:fldCharType="begin"/>
        </w:r>
        <w:r w:rsidR="00A7580C">
          <w:rPr>
            <w:noProof/>
            <w:webHidden/>
          </w:rPr>
          <w:instrText xml:space="preserve"> PAGEREF _Toc418848339 \h </w:instrText>
        </w:r>
        <w:r w:rsidR="00A7580C">
          <w:rPr>
            <w:noProof/>
            <w:webHidden/>
          </w:rPr>
        </w:r>
        <w:r w:rsidR="00A7580C">
          <w:rPr>
            <w:noProof/>
            <w:webHidden/>
          </w:rPr>
          <w:fldChar w:fldCharType="separate"/>
        </w:r>
        <w:r w:rsidR="00A7580C">
          <w:rPr>
            <w:noProof/>
            <w:webHidden/>
          </w:rPr>
          <w:t>16</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40" w:history="1">
        <w:r w:rsidR="00A7580C" w:rsidRPr="00672AF6">
          <w:rPr>
            <w:rStyle w:val="Hyperlink"/>
            <w:noProof/>
            <w:lang w:val="en-GB"/>
          </w:rPr>
          <w:t>6.1.</w:t>
        </w:r>
        <w:r w:rsidR="00A7580C">
          <w:rPr>
            <w:noProof/>
          </w:rPr>
          <w:tab/>
        </w:r>
        <w:r w:rsidR="00A7580C" w:rsidRPr="00672AF6">
          <w:rPr>
            <w:rStyle w:val="Hyperlink"/>
            <w:noProof/>
            <w:lang w:val="en-GB"/>
          </w:rPr>
          <w:t>System Sequence Diagram</w:t>
        </w:r>
        <w:r w:rsidR="00A7580C">
          <w:rPr>
            <w:noProof/>
            <w:webHidden/>
          </w:rPr>
          <w:tab/>
        </w:r>
        <w:r w:rsidR="00A7580C">
          <w:rPr>
            <w:noProof/>
            <w:webHidden/>
          </w:rPr>
          <w:fldChar w:fldCharType="begin"/>
        </w:r>
        <w:r w:rsidR="00A7580C">
          <w:rPr>
            <w:noProof/>
            <w:webHidden/>
          </w:rPr>
          <w:instrText xml:space="preserve"> PAGEREF _Toc418848340 \h </w:instrText>
        </w:r>
        <w:r w:rsidR="00A7580C">
          <w:rPr>
            <w:noProof/>
            <w:webHidden/>
          </w:rPr>
        </w:r>
        <w:r w:rsidR="00A7580C">
          <w:rPr>
            <w:noProof/>
            <w:webHidden/>
          </w:rPr>
          <w:fldChar w:fldCharType="separate"/>
        </w:r>
        <w:r w:rsidR="00A7580C">
          <w:rPr>
            <w:noProof/>
            <w:webHidden/>
          </w:rPr>
          <w:t>17</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41" w:history="1">
        <w:r w:rsidR="00A7580C" w:rsidRPr="00672AF6">
          <w:rPr>
            <w:rStyle w:val="Hyperlink"/>
            <w:noProof/>
            <w:lang w:val="en-GB"/>
          </w:rPr>
          <w:t>6.2.</w:t>
        </w:r>
        <w:r w:rsidR="00A7580C">
          <w:rPr>
            <w:noProof/>
          </w:rPr>
          <w:tab/>
        </w:r>
        <w:r w:rsidR="00A7580C" w:rsidRPr="00672AF6">
          <w:rPr>
            <w:rStyle w:val="Hyperlink"/>
            <w:noProof/>
            <w:lang w:val="en-GB"/>
          </w:rPr>
          <w:t>Interaction diagram</w:t>
        </w:r>
        <w:r w:rsidR="00A7580C">
          <w:rPr>
            <w:noProof/>
            <w:webHidden/>
          </w:rPr>
          <w:tab/>
        </w:r>
        <w:r w:rsidR="00A7580C">
          <w:rPr>
            <w:noProof/>
            <w:webHidden/>
          </w:rPr>
          <w:fldChar w:fldCharType="begin"/>
        </w:r>
        <w:r w:rsidR="00A7580C">
          <w:rPr>
            <w:noProof/>
            <w:webHidden/>
          </w:rPr>
          <w:instrText xml:space="preserve"> PAGEREF _Toc418848341 \h </w:instrText>
        </w:r>
        <w:r w:rsidR="00A7580C">
          <w:rPr>
            <w:noProof/>
            <w:webHidden/>
          </w:rPr>
        </w:r>
        <w:r w:rsidR="00A7580C">
          <w:rPr>
            <w:noProof/>
            <w:webHidden/>
          </w:rPr>
          <w:fldChar w:fldCharType="separate"/>
        </w:r>
        <w:r w:rsidR="00A7580C">
          <w:rPr>
            <w:noProof/>
            <w:webHidden/>
          </w:rPr>
          <w:t>17</w:t>
        </w:r>
        <w:r w:rsidR="00A7580C">
          <w:rPr>
            <w:noProof/>
            <w:webHidden/>
          </w:rPr>
          <w:fldChar w:fldCharType="end"/>
        </w:r>
      </w:hyperlink>
    </w:p>
    <w:p w:rsidR="00A7580C" w:rsidRDefault="00A37EB6">
      <w:pPr>
        <w:pStyle w:val="TOC2"/>
        <w:tabs>
          <w:tab w:val="left" w:pos="880"/>
          <w:tab w:val="right" w:leader="dot" w:pos="9350"/>
        </w:tabs>
        <w:rPr>
          <w:noProof/>
        </w:rPr>
      </w:pPr>
      <w:hyperlink w:anchor="_Toc418848342" w:history="1">
        <w:r w:rsidR="00A7580C" w:rsidRPr="00672AF6">
          <w:rPr>
            <w:rStyle w:val="Hyperlink"/>
            <w:noProof/>
            <w:lang w:val="en-GB"/>
          </w:rPr>
          <w:t>6.3.</w:t>
        </w:r>
        <w:r w:rsidR="00A7580C">
          <w:rPr>
            <w:noProof/>
          </w:rPr>
          <w:tab/>
        </w:r>
        <w:r w:rsidR="00A7580C" w:rsidRPr="00672AF6">
          <w:rPr>
            <w:rStyle w:val="Hyperlink"/>
            <w:noProof/>
            <w:lang w:val="en-GB"/>
          </w:rPr>
          <w:t>Unit testing</w:t>
        </w:r>
        <w:r w:rsidR="00A7580C">
          <w:rPr>
            <w:noProof/>
            <w:webHidden/>
          </w:rPr>
          <w:tab/>
        </w:r>
        <w:r w:rsidR="00A7580C">
          <w:rPr>
            <w:noProof/>
            <w:webHidden/>
          </w:rPr>
          <w:fldChar w:fldCharType="begin"/>
        </w:r>
        <w:r w:rsidR="00A7580C">
          <w:rPr>
            <w:noProof/>
            <w:webHidden/>
          </w:rPr>
          <w:instrText xml:space="preserve"> PAGEREF _Toc418848342 \h </w:instrText>
        </w:r>
        <w:r w:rsidR="00A7580C">
          <w:rPr>
            <w:noProof/>
            <w:webHidden/>
          </w:rPr>
        </w:r>
        <w:r w:rsidR="00A7580C">
          <w:rPr>
            <w:noProof/>
            <w:webHidden/>
          </w:rPr>
          <w:fldChar w:fldCharType="separate"/>
        </w:r>
        <w:r w:rsidR="00A7580C">
          <w:rPr>
            <w:noProof/>
            <w:webHidden/>
          </w:rPr>
          <w:t>18</w:t>
        </w:r>
        <w:r w:rsidR="00A7580C">
          <w:rPr>
            <w:noProof/>
            <w:webHidden/>
          </w:rPr>
          <w:fldChar w:fldCharType="end"/>
        </w:r>
      </w:hyperlink>
    </w:p>
    <w:p w:rsidR="00817D2F" w:rsidRDefault="00580C93">
      <w:pPr>
        <w:spacing w:line="360" w:lineRule="auto"/>
      </w:pPr>
      <w:r>
        <w:fldChar w:fldCharType="end"/>
      </w:r>
    </w:p>
    <w:p w:rsidR="00817D2F" w:rsidRDefault="00580C93">
      <w:pPr>
        <w:pStyle w:val="Heading1"/>
        <w:numPr>
          <w:ilvl w:val="0"/>
          <w:numId w:val="1"/>
        </w:numPr>
        <w:spacing w:line="480" w:lineRule="auto"/>
      </w:pPr>
      <w:bookmarkStart w:id="1" w:name="_Toc418848316"/>
      <w:r>
        <w:lastRenderedPageBreak/>
        <w:t>Introduction</w:t>
      </w:r>
      <w:bookmarkEnd w:id="1"/>
      <w:r>
        <w:t xml:space="preserve"> </w:t>
      </w:r>
    </w:p>
    <w:p w:rsidR="00817D2F" w:rsidRDefault="00580C93">
      <w:pPr>
        <w:rPr>
          <w:rFonts w:ascii="Times New Roman" w:hAnsi="Times New Roman"/>
          <w:sz w:val="24"/>
          <w:szCs w:val="24"/>
        </w:rPr>
      </w:pPr>
      <w:r>
        <w:rPr>
          <w:rFonts w:ascii="Times New Roman" w:hAnsi="Times New Roman"/>
          <w:sz w:val="24"/>
          <w:szCs w:val="24"/>
        </w:rPr>
        <w:t xml:space="preserve">Nowadays technologies and software take really big part of personal and business life of the population. Almost 99% of the modern business feels the need of software which can optimize and accompany its development, which eventually will lead to faster integration on the market and bigger competitiveness among already established companies. </w:t>
      </w:r>
    </w:p>
    <w:p w:rsidR="00817D2F" w:rsidRDefault="00580C93">
      <w:pPr>
        <w:rPr>
          <w:rFonts w:ascii="Times New Roman" w:hAnsi="Times New Roman"/>
          <w:sz w:val="24"/>
          <w:szCs w:val="24"/>
        </w:rPr>
      </w:pPr>
      <w:r>
        <w:rPr>
          <w:rFonts w:ascii="Times New Roman" w:hAnsi="Times New Roman"/>
          <w:sz w:val="24"/>
          <w:szCs w:val="24"/>
        </w:rPr>
        <w:t xml:space="preserve">What is software? </w:t>
      </w:r>
      <w:r w:rsidR="00632F27">
        <w:rPr>
          <w:rFonts w:ascii="Times New Roman" w:hAnsi="Times New Roman"/>
          <w:sz w:val="24"/>
          <w:szCs w:val="24"/>
        </w:rPr>
        <w:t xml:space="preserve"> </w:t>
      </w:r>
      <w:proofErr w:type="gramStart"/>
      <w:r>
        <w:rPr>
          <w:rFonts w:ascii="Times New Roman" w:hAnsi="Times New Roman"/>
          <w:sz w:val="24"/>
          <w:szCs w:val="24"/>
        </w:rPr>
        <w:t>“Organized information in the form of operating systems, utilities, programs, and applications that enable computers to work. “</w:t>
      </w:r>
      <w:proofErr w:type="gramEnd"/>
      <w:r>
        <w:rPr>
          <w:rStyle w:val="FootnoteAnchor"/>
          <w:rFonts w:ascii="Times New Roman" w:hAnsi="Times New Roman"/>
          <w:sz w:val="24"/>
          <w:szCs w:val="24"/>
        </w:rPr>
        <w:footnoteReference w:id="1"/>
      </w:r>
    </w:p>
    <w:p w:rsidR="00817D2F" w:rsidRDefault="00580C93">
      <w:r>
        <w:rPr>
          <w:rFonts w:ascii="Times New Roman" w:hAnsi="Times New Roman"/>
          <w:sz w:val="24"/>
          <w:szCs w:val="24"/>
        </w:rPr>
        <w:t xml:space="preserve">Complicated right? However companies are not really interested in the meaning of it, but in the influence of the software on their budget. From business point of view it can optimize the work-flow, improve product quality, faster information travel, increase security and etc. All this taken together in many cases would lead to faster and bigger profit in the face of less used resources. </w:t>
      </w:r>
    </w:p>
    <w:p w:rsidR="00817D2F" w:rsidRDefault="00580C93">
      <w:r>
        <w:rPr>
          <w:rFonts w:ascii="Times New Roman" w:hAnsi="Times New Roman"/>
          <w:sz w:val="24"/>
          <w:szCs w:val="24"/>
        </w:rPr>
        <w:t xml:space="preserve">In order take advantage of the latest technologies available on the market, each company needs to have access to specialized software.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Aalbornification is a start-up running in the event planning field. Being opened in 2009, the company had a limited number of employees and not so much exposure. </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Over time the company has developed, increasing also their work amount. With an increased number of events to be handled, the need of organizing the internal information has gained their focus, together with the need of a personalized platform that can give them control over their ticket sales.</w:t>
      </w:r>
    </w:p>
    <w:p w:rsidR="00817D2F" w:rsidRDefault="00580C93">
      <w:pPr>
        <w:spacing w:before="120" w:after="120" w:line="360" w:lineRule="auto"/>
        <w:rPr>
          <w:rFonts w:ascii="Times New Roman" w:hAnsi="Times New Roman" w:cs="Times New Roman"/>
          <w:sz w:val="24"/>
          <w:szCs w:val="24"/>
          <w:lang w:val="en-GB"/>
        </w:rPr>
      </w:pPr>
      <w:r>
        <w:rPr>
          <w:rFonts w:ascii="Times New Roman" w:hAnsi="Times New Roman" w:cs="Times New Roman"/>
          <w:sz w:val="24"/>
          <w:szCs w:val="24"/>
          <w:lang w:val="en-GB"/>
        </w:rPr>
        <w:t>Even though the company is already using an online platform for selling tickets, they could benefit of personalized software that can ease their daily work, being shaped to fit their needs.</w:t>
      </w:r>
    </w:p>
    <w:p w:rsidR="00817D2F" w:rsidRDefault="00580C93">
      <w:pPr>
        <w:pStyle w:val="Heading2"/>
        <w:numPr>
          <w:ilvl w:val="1"/>
          <w:numId w:val="1"/>
        </w:numPr>
        <w:spacing w:line="360" w:lineRule="auto"/>
      </w:pPr>
      <w:bookmarkStart w:id="2" w:name="_Toc418848317"/>
      <w:r>
        <w:t>Problem statement</w:t>
      </w:r>
      <w:bookmarkEnd w:id="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above mentioned information, this project is aiming on formulating and answering a problem statement that will improve the issue of software use in relation to the business activity of Aalbornification.</w:t>
      </w:r>
    </w:p>
    <w:p w:rsidR="00817D2F" w:rsidRDefault="00580C93">
      <w:pPr>
        <w:spacing w:line="360" w:lineRule="auto"/>
        <w:rPr>
          <w:rFonts w:ascii="Times New Roman" w:hAnsi="Times New Roman" w:cs="Times New Roman"/>
          <w:sz w:val="24"/>
          <w:szCs w:val="24"/>
          <w:lang w:val="en-GB"/>
        </w:rPr>
      </w:pPr>
      <w:r>
        <w:rPr>
          <w:rFonts w:ascii="Times New Roman" w:hAnsi="Times New Roman" w:cs="Times New Roman"/>
          <w:sz w:val="24"/>
          <w:szCs w:val="24"/>
        </w:rPr>
        <w:lastRenderedPageBreak/>
        <w:t xml:space="preserve">In this way the problem statement is formulated as follows: </w:t>
      </w:r>
      <w:r>
        <w:rPr>
          <w:rFonts w:ascii="Times New Roman" w:hAnsi="Times New Roman" w:cs="Times New Roman"/>
          <w:sz w:val="24"/>
          <w:szCs w:val="24"/>
          <w:lang w:val="en-GB"/>
        </w:rPr>
        <w:t>How can we design a ticketing platform that will improve the working environment and the tickets booking process for Aalbornification?</w:t>
      </w:r>
    </w:p>
    <w:p w:rsidR="00817D2F" w:rsidRDefault="00580C93" w:rsidP="00AB2778">
      <w:pPr>
        <w:pStyle w:val="Heading2"/>
        <w:numPr>
          <w:ilvl w:val="1"/>
          <w:numId w:val="1"/>
        </w:numPr>
        <w:spacing w:line="360" w:lineRule="auto"/>
        <w:rPr>
          <w:lang w:val="en-GB"/>
        </w:rPr>
      </w:pPr>
      <w:bookmarkStart w:id="3" w:name="_Toc418848318"/>
      <w:r>
        <w:rPr>
          <w:lang w:val="en-GB"/>
        </w:rPr>
        <w:t>Methodology</w:t>
      </w:r>
      <w:bookmarkEnd w:id="3"/>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This project will follow the unified process (UP) together with the SCRUM approach in order to assure a big picture plan of the whole project as well as an organized flux of tasks to be solved. </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unified process approach is taking the form of a project plan created in Microsoft Project. However, the actual periods the tasks will be taken might meet a slight difference from what is initially planned, due to unexpected events that might occur during the process.</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 xml:space="preserve">Also due to the lack of a permanent physical working space, the tasks list specific to the SCRUM model will be held on an online platform called </w:t>
      </w:r>
      <w:proofErr w:type="spellStart"/>
      <w:r w:rsidRPr="00AB2778">
        <w:rPr>
          <w:rFonts w:ascii="Times New Roman" w:hAnsi="Times New Roman" w:cs="Times New Roman"/>
          <w:sz w:val="24"/>
          <w:szCs w:val="24"/>
          <w:lang w:val="en-GB"/>
        </w:rPr>
        <w:t>Trello</w:t>
      </w:r>
      <w:proofErr w:type="spellEnd"/>
      <w:r w:rsidRPr="00AB2778">
        <w:rPr>
          <w:rFonts w:ascii="Times New Roman" w:hAnsi="Times New Roman" w:cs="Times New Roman"/>
          <w:sz w:val="24"/>
          <w:szCs w:val="24"/>
          <w:lang w:val="en-GB"/>
        </w:rPr>
        <w:t>. This will help the team keep track of the tasks and deadlines that are to be met.</w:t>
      </w:r>
    </w:p>
    <w:p w:rsidR="00AB2778" w:rsidRPr="00AB2778" w:rsidRDefault="00AB2778" w:rsidP="00AB2778">
      <w:pPr>
        <w:spacing w:line="360" w:lineRule="auto"/>
        <w:rPr>
          <w:rFonts w:ascii="Times New Roman" w:hAnsi="Times New Roman" w:cs="Times New Roman"/>
          <w:sz w:val="24"/>
          <w:szCs w:val="24"/>
          <w:lang w:val="en-GB"/>
        </w:rPr>
      </w:pPr>
      <w:r w:rsidRPr="00AB2778">
        <w:rPr>
          <w:rFonts w:ascii="Times New Roman" w:hAnsi="Times New Roman" w:cs="Times New Roman"/>
          <w:sz w:val="24"/>
          <w:szCs w:val="24"/>
          <w:lang w:val="en-GB"/>
        </w:rPr>
        <w:t>The programming language used for the development of this software will be Java, as well as MS SQL used for the relational database.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first step of this report is the collection of data and information from company manager and employees. Following data collection and analysis, the project can proceed if it proves to be feasible.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second step is to design the domain model and the related diagrams prior to beginning the implementation of the code.</w:t>
      </w:r>
    </w:p>
    <w:p w:rsidR="00AB2778" w:rsidRDefault="00AB2778" w:rsidP="00AB2778">
      <w:pPr>
        <w:pStyle w:val="Normal1"/>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Meanwhile a first set of mock-ups will be created and a Think aloud test will be carried in order to test the learnability and accessibility of the design.</w:t>
      </w:r>
    </w:p>
    <w:p w:rsidR="00817D2F" w:rsidRDefault="00817D2F">
      <w:pPr>
        <w:rPr>
          <w:lang w:val="en-GB"/>
        </w:rPr>
      </w:pPr>
    </w:p>
    <w:p w:rsidR="00817D2F" w:rsidRDefault="00580C93">
      <w:pPr>
        <w:pStyle w:val="Heading1"/>
        <w:numPr>
          <w:ilvl w:val="0"/>
          <w:numId w:val="1"/>
        </w:numPr>
        <w:spacing w:line="480" w:lineRule="auto"/>
      </w:pPr>
      <w:bookmarkStart w:id="4" w:name="_Toc418848319"/>
      <w:r>
        <w:t>Company overview</w:t>
      </w:r>
      <w:bookmarkEnd w:id="4"/>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Factory is an umbrella company opened in 2009 that has no field of activity, but as the name suggests, it creates new startup concepts for possible future companies. The company has a limited number of permanent employees, as it does not have a constant flux of events. </w:t>
      </w:r>
      <w:r>
        <w:rPr>
          <w:rFonts w:ascii="Times New Roman" w:hAnsi="Times New Roman" w:cs="Times New Roman"/>
          <w:sz w:val="24"/>
          <w:szCs w:val="24"/>
        </w:rPr>
        <w:lastRenderedPageBreak/>
        <w:t xml:space="preserve">When new concepts for events are created, the company hires the required amount of part time personnel in order to meet the workloads.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Currently the umbrella company has three fully functional companies (Aalbornification opened in 2011, </w:t>
      </w:r>
      <w:proofErr w:type="spellStart"/>
      <w:r>
        <w:rPr>
          <w:rFonts w:ascii="Times New Roman" w:hAnsi="Times New Roman" w:cs="Times New Roman"/>
          <w:sz w:val="24"/>
          <w:szCs w:val="24"/>
        </w:rPr>
        <w:t>Creathio</w:t>
      </w:r>
      <w:proofErr w:type="spellEnd"/>
      <w:r>
        <w:rPr>
          <w:rFonts w:ascii="Times New Roman" w:hAnsi="Times New Roman" w:cs="Times New Roman"/>
          <w:sz w:val="24"/>
          <w:szCs w:val="24"/>
        </w:rPr>
        <w:t xml:space="preserve"> -2013 and Crowd Move in 2014), and a total number of 7 permanent employees.  Two of them are the owners and creators of The Business Factory, Viktor and Andrei. One employee is representing the IT department, and one the creative department, which handles the video editing (</w:t>
      </w:r>
      <w:proofErr w:type="spellStart"/>
      <w:proofErr w:type="gramStart"/>
      <w:r>
        <w:rPr>
          <w:rFonts w:ascii="Times New Roman" w:hAnsi="Times New Roman" w:cs="Times New Roman"/>
          <w:sz w:val="24"/>
          <w:szCs w:val="24"/>
        </w:rPr>
        <w:t>fx</w:t>
      </w:r>
      <w:proofErr w:type="spellEnd"/>
      <w:proofErr w:type="gramEnd"/>
      <w:r>
        <w:rPr>
          <w:rFonts w:ascii="Times New Roman" w:hAnsi="Times New Roman" w:cs="Times New Roman"/>
          <w:sz w:val="24"/>
          <w:szCs w:val="24"/>
        </w:rPr>
        <w:t xml:space="preserve">. Creating promotional videos or after movies of the part events) and other designs. From the remaining employees one is assigned for each of the companies. In this way only one of them is assigned as employee of Aalbornification. </w:t>
      </w:r>
    </w:p>
    <w:p w:rsidR="00817D2F" w:rsidRDefault="00580C93">
      <w:pPr>
        <w:pStyle w:val="Heading2"/>
        <w:numPr>
          <w:ilvl w:val="1"/>
          <w:numId w:val="1"/>
        </w:numPr>
        <w:spacing w:line="360" w:lineRule="auto"/>
      </w:pPr>
      <w:bookmarkStart w:id="5" w:name="_Toc418848320"/>
      <w:r>
        <w:t>Description of the organizational structure</w:t>
      </w:r>
      <w:bookmarkEnd w:id="5"/>
    </w:p>
    <w:p w:rsidR="00817D2F" w:rsidRDefault="00580C93">
      <w:pPr>
        <w:spacing w:line="360" w:lineRule="auto"/>
        <w:rPr>
          <w:rFonts w:ascii="Times New Roman" w:hAnsi="Times New Roman" w:cs="Times New Roman"/>
          <w:sz w:val="24"/>
          <w:szCs w:val="24"/>
        </w:rPr>
      </w:pPr>
      <w:r>
        <w:rPr>
          <w:rFonts w:ascii="Times New Roman" w:hAnsi="Times New Roman" w:cs="Times New Roman"/>
          <w:i/>
          <w:sz w:val="24"/>
          <w:szCs w:val="24"/>
        </w:rPr>
        <w:t>“An effective structure facilitates management and clarifies relationships, roles and responsibilities, levels of authority, and supervisory or reporting lines.”</w:t>
      </w:r>
      <w:r>
        <w:rPr>
          <w:rStyle w:val="FootnoteAnchor"/>
          <w:rFonts w:ascii="Times New Roman" w:hAnsi="Times New Roman" w:cs="Times New Roman"/>
          <w:i/>
          <w:sz w:val="24"/>
          <w:szCs w:val="24"/>
        </w:rPr>
        <w:footnoteReference w:id="2"/>
      </w:r>
      <w:r>
        <w:rPr>
          <w:rFonts w:ascii="Times New Roman" w:hAnsi="Times New Roman" w:cs="Times New Roman"/>
          <w:i/>
          <w:sz w:val="24"/>
          <w:szCs w:val="24"/>
        </w:rPr>
        <w:t xml:space="preserve"> </w:t>
      </w:r>
    </w:p>
    <w:p w:rsidR="00817D2F" w:rsidRDefault="00580C93">
      <w:pPr>
        <w:spacing w:line="360" w:lineRule="auto"/>
        <w:jc w:val="center"/>
      </w:pPr>
      <w:r>
        <w:rPr>
          <w:noProof/>
        </w:rPr>
        <w:drawing>
          <wp:inline distT="0" distB="0" distL="0" distR="0">
            <wp:extent cx="4610100" cy="3457575"/>
            <wp:effectExtent l="0" t="0" r="0" b="0"/>
            <wp:docPr id="1" name="Picture" descr="https://fbcdn-sphotos-h-a.akamaihd.net/hphotos-ak-xpf1/v/t35.0-12/11065670_10206805006590374_1759460363_o.jpg?oh=91384b984e45a3f773d5a4bd4abb7505&amp;oe=5520BE66&amp;__gda__=1428211639_287488f18f647276bdf8c0889021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fbcdn-sphotos-h-a.akamaihd.net/hphotos-ak-xpf1/v/t35.0-12/11065670_10206805006590374_1759460363_o.jpg?oh=91384b984e45a3f773d5a4bd4abb7505&amp;oe=5520BE66&amp;__gda__=1428211639_287488f18f647276bdf8c08890212499"/>
                    <pic:cNvPicPr>
                      <a:picLocks noChangeAspect="1" noChangeArrowheads="1"/>
                    </pic:cNvPicPr>
                  </pic:nvPicPr>
                  <pic:blipFill>
                    <a:blip r:embed="rId9"/>
                    <a:stretch>
                      <a:fillRect/>
                    </a:stretch>
                  </pic:blipFill>
                  <pic:spPr bwMode="auto">
                    <a:xfrm>
                      <a:off x="0" y="0"/>
                      <a:ext cx="4610100" cy="3457575"/>
                    </a:xfrm>
                    <a:prstGeom prst="rect">
                      <a:avLst/>
                    </a:prstGeom>
                    <a:noFill/>
                    <a:ln w="9525">
                      <a:noFill/>
                      <a:miter lim="800000"/>
                      <a:headEnd/>
                      <a:tailEnd/>
                    </a:ln>
                  </pic:spPr>
                </pic:pic>
              </a:graphicData>
            </a:graphic>
          </wp:inline>
        </w:drawing>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three sub companies can be considered as departments of the main company. In the graphical representation, the three persons running the sub companies are called “Project managers”, meaning that they are responsible for the projects running in each company. In this way, main company can be considered as having a simple, functional structure, the company being divided into smaller groups based on specialized functional area, in this case the IT and Creative departments, as well as the three different sub companies. Each of these can hire part time staff for the running projects, while the CEO and COO are also taking part actively in the projects of each of the company.</w:t>
      </w:r>
    </w:p>
    <w:p w:rsidR="00817D2F" w:rsidRDefault="00580C93">
      <w:pPr>
        <w:pStyle w:val="Heading2"/>
        <w:numPr>
          <w:ilvl w:val="1"/>
          <w:numId w:val="1"/>
        </w:numPr>
        <w:spacing w:line="360" w:lineRule="auto"/>
      </w:pPr>
      <w:bookmarkStart w:id="6" w:name="_Toc418848321"/>
      <w:r>
        <w:t>Evaluation of organizational structure and problems</w:t>
      </w:r>
      <w:bookmarkEnd w:id="6"/>
    </w:p>
    <w:p w:rsidR="00817D2F" w:rsidRDefault="00580C93">
      <w:pPr>
        <w:spacing w:line="360" w:lineRule="auto"/>
        <w:rPr>
          <w:rFonts w:ascii="Times New Roman" w:hAnsi="Times New Roman" w:cs="Times New Roman"/>
          <w:i/>
          <w:sz w:val="24"/>
          <w:szCs w:val="24"/>
        </w:rPr>
      </w:pPr>
      <w:r>
        <w:rPr>
          <w:rFonts w:ascii="Times New Roman" w:hAnsi="Times New Roman" w:cs="Times New Roman"/>
          <w:i/>
          <w:sz w:val="24"/>
          <w:szCs w:val="24"/>
        </w:rPr>
        <w:t>“By reviewing an organization’s structure, a manager will be able to determine which human, financial, and technical resources are available, how they should be allocated, and which resources are lacking.”</w:t>
      </w:r>
      <w:r>
        <w:rPr>
          <w:rStyle w:val="FootnoteAnchor"/>
          <w:rFonts w:ascii="Times New Roman" w:hAnsi="Times New Roman" w:cs="Times New Roman"/>
          <w:i/>
          <w:sz w:val="24"/>
          <w:szCs w:val="24"/>
        </w:rPr>
        <w:footnoteReference w:id="3"/>
      </w:r>
      <w:r>
        <w:rPr>
          <w:rFonts w:ascii="Times New Roman" w:hAnsi="Times New Roman" w:cs="Times New Roman"/>
          <w:i/>
          <w:sz w:val="24"/>
          <w:szCs w:val="24"/>
        </w:rPr>
        <w:t xml:space="preserve"> </w:t>
      </w:r>
      <w:r>
        <w:rPr>
          <w:rFonts w:ascii="Times New Roman" w:hAnsi="Times New Roman" w:cs="Times New Roman"/>
          <w:sz w:val="24"/>
          <w:szCs w:val="24"/>
        </w:rPr>
        <w:t>Evaluating the organizational structure is an important step in discovering the problems that currently occur, or may occur in the company. Having this information can shape the way the solutions and suggestions will be developed in this report.</w:t>
      </w:r>
    </w:p>
    <w:p w:rsidR="00817D2F" w:rsidRDefault="00580C93">
      <w:pPr>
        <w:spacing w:line="360" w:lineRule="auto"/>
        <w:rPr>
          <w:rFonts w:ascii="Times New Roman" w:hAnsi="Times New Roman" w:cs="Times New Roman"/>
          <w:i/>
          <w:color w:val="333333"/>
          <w:sz w:val="24"/>
          <w:szCs w:val="24"/>
          <w:shd w:val="clear" w:color="auto" w:fill="FFFFFF"/>
        </w:rPr>
      </w:pPr>
      <w:r>
        <w:rPr>
          <w:rFonts w:ascii="Times New Roman" w:hAnsi="Times New Roman" w:cs="Times New Roman"/>
          <w:sz w:val="24"/>
          <w:szCs w:val="24"/>
        </w:rPr>
        <w:t xml:space="preserve">Considering the limited amount of permanent employees, the organizational structure seems to fit the company, as it allows it to work on different projects at a time, each department being specialized in their own field of activities. However, if the sub companies develop enough, in order to increase the number of their permanent employees, the structured might require being change to </w:t>
      </w:r>
      <w:proofErr w:type="spellStart"/>
      <w:r>
        <w:rPr>
          <w:rFonts w:ascii="Times New Roman" w:hAnsi="Times New Roman" w:cs="Times New Roman"/>
          <w:sz w:val="24"/>
          <w:szCs w:val="24"/>
        </w:rPr>
        <w:t>Mintzbert’s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divisionalized</w:t>
      </w:r>
      <w:proofErr w:type="spellEnd"/>
      <w:r>
        <w:rPr>
          <w:rFonts w:ascii="Times New Roman" w:hAnsi="Times New Roman" w:cs="Times New Roman"/>
          <w:sz w:val="24"/>
          <w:szCs w:val="24"/>
        </w:rPr>
        <w:t xml:space="preserve"> form of organizational structure.  </w:t>
      </w:r>
      <w:r>
        <w:rPr>
          <w:rFonts w:ascii="Times New Roman" w:hAnsi="Times New Roman" w:cs="Times New Roman"/>
          <w:i/>
          <w:sz w:val="24"/>
          <w:szCs w:val="24"/>
        </w:rPr>
        <w:t>“</w:t>
      </w:r>
      <w:r>
        <w:rPr>
          <w:rFonts w:ascii="Times New Roman" w:hAnsi="Times New Roman" w:cs="Times New Roman"/>
          <w:i/>
          <w:color w:val="333333"/>
          <w:sz w:val="24"/>
          <w:szCs w:val="24"/>
          <w:shd w:val="clear" w:color="auto" w:fill="FFFFFF"/>
        </w:rPr>
        <w:t>When a company creates an organizational structure by grouping positions into departments based on geography, product or customer, the company is using a divisional structure. Divisions function independently of one other. They also govern themselves with much autonomy, relying on the parent company in only limited ways, such as for resources.”</w:t>
      </w:r>
      <w:r>
        <w:rPr>
          <w:rStyle w:val="FootnoteAnchor"/>
          <w:rFonts w:ascii="Times New Roman" w:hAnsi="Times New Roman" w:cs="Times New Roman"/>
          <w:i/>
          <w:color w:val="333333"/>
          <w:sz w:val="24"/>
          <w:szCs w:val="24"/>
          <w:shd w:val="clear" w:color="auto" w:fill="FFFFFF"/>
        </w:rPr>
        <w:footnoteReference w:id="4"/>
      </w:r>
    </w:p>
    <w:p w:rsidR="00817D2F" w:rsidRDefault="00580C93">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This might happen if one of the company’s demands exceeds the current power of delivering. In this case “</w:t>
      </w:r>
      <w:r>
        <w:rPr>
          <w:rFonts w:ascii="Times New Roman" w:hAnsi="Times New Roman" w:cs="Times New Roman"/>
          <w:i/>
          <w:color w:val="333333"/>
          <w:sz w:val="24"/>
          <w:szCs w:val="24"/>
          <w:shd w:val="clear" w:color="auto" w:fill="FFFFFF"/>
        </w:rPr>
        <w:t>This autonomy means that each division must include people able to perform different business functions, all concentrating exclusively on the objectives of their own division”</w:t>
      </w:r>
      <w:r>
        <w:rPr>
          <w:rStyle w:val="FootnoteAnchor"/>
          <w:rFonts w:ascii="Times New Roman" w:hAnsi="Times New Roman" w:cs="Times New Roman"/>
          <w:i/>
          <w:color w:val="333333"/>
          <w:sz w:val="24"/>
          <w:szCs w:val="24"/>
          <w:shd w:val="clear" w:color="auto" w:fill="FFFFFF"/>
        </w:rPr>
        <w:footnoteReference w:id="5"/>
      </w:r>
      <w:r>
        <w:rPr>
          <w:rFonts w:ascii="Times New Roman" w:hAnsi="Times New Roman" w:cs="Times New Roman"/>
          <w:i/>
          <w:color w:val="333333"/>
          <w:sz w:val="24"/>
          <w:szCs w:val="24"/>
          <w:shd w:val="clear" w:color="auto" w:fill="FFFFFF"/>
        </w:rPr>
        <w:t>.</w:t>
      </w:r>
      <w:r>
        <w:rPr>
          <w:rFonts w:ascii="Times New Roman" w:hAnsi="Times New Roman" w:cs="Times New Roman"/>
          <w:color w:val="333333"/>
          <w:sz w:val="24"/>
          <w:szCs w:val="24"/>
          <w:shd w:val="clear" w:color="auto" w:fill="FFFFFF"/>
        </w:rPr>
        <w:t xml:space="preserve"> An advantage would be that the company can focus better on their specific demands. </w:t>
      </w:r>
    </w:p>
    <w:p w:rsidR="00817D2F" w:rsidRDefault="00580C93">
      <w:pPr>
        <w:spacing w:line="360" w:lineRule="auto"/>
        <w:jc w:val="center"/>
      </w:pPr>
      <w:r>
        <w:rPr>
          <w:noProof/>
        </w:rPr>
        <w:drawing>
          <wp:inline distT="0" distB="0" distL="0" distR="0">
            <wp:extent cx="3838575" cy="1692910"/>
            <wp:effectExtent l="0" t="0" r="0" b="0"/>
            <wp:docPr id="2" name="Picture" descr="C:\Users\Coms\Desktop\Mintzbert_Divisionalised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Coms\Desktop\Mintzbert_DivisionalisedForms.png"/>
                    <pic:cNvPicPr>
                      <a:picLocks noChangeAspect="1" noChangeArrowheads="1"/>
                    </pic:cNvPicPr>
                  </pic:nvPicPr>
                  <pic:blipFill>
                    <a:blip r:embed="rId10"/>
                    <a:stretch>
                      <a:fillRect/>
                    </a:stretch>
                  </pic:blipFill>
                  <pic:spPr bwMode="auto">
                    <a:xfrm>
                      <a:off x="0" y="0"/>
                      <a:ext cx="3838575" cy="1692910"/>
                    </a:xfrm>
                    <a:prstGeom prst="rect">
                      <a:avLst/>
                    </a:prstGeom>
                    <a:noFill/>
                    <a:ln w="9525">
                      <a:noFill/>
                      <a:miter lim="800000"/>
                      <a:headEnd/>
                      <a:tailEnd/>
                    </a:ln>
                  </pic:spPr>
                </pic:pic>
              </a:graphicData>
            </a:graphic>
          </wp:inline>
        </w:drawing>
      </w:r>
      <w:r>
        <w:rPr>
          <w:rStyle w:val="FootnoteAnchor"/>
        </w:rPr>
        <w:footnoteReference w:id="6"/>
      </w:r>
    </w:p>
    <w:p w:rsidR="00817D2F" w:rsidRDefault="00580C93">
      <w:pPr>
        <w:pStyle w:val="Heading2"/>
        <w:numPr>
          <w:ilvl w:val="1"/>
          <w:numId w:val="1"/>
        </w:numPr>
        <w:spacing w:line="360" w:lineRule="auto"/>
      </w:pPr>
      <w:bookmarkStart w:id="7" w:name="_Toc418848322"/>
      <w:r>
        <w:t>Style of leadership</w:t>
      </w:r>
      <w:bookmarkEnd w:id="7"/>
    </w:p>
    <w:p w:rsidR="00817D2F" w:rsidRDefault="00580C93">
      <w:r>
        <w:t>Each individual is unique, this is why is important to analyze their styles of leadership. Their styles can influence the way a company is run and the way the employees perform their work. Analyzing and understanding their leadership styles can facilitate the process of shaping a solution to their needs.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With a CEO and a COO, the main company has basically two leaders, both being involved in managing and leading the sub-companies. However, when Aalbornification is hiring extra staff for their projects, the new employees have one more manager, which is the project manager of the sub company.</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Andrei has a previous BA in International Hospitality Management, and is currently taking an MSc in entrepreneurial engineering. He is more focused on the business part, and entrepreneurship. He</w:t>
      </w:r>
      <w:r>
        <w:rPr>
          <w:rFonts w:ascii="Times New Roman" w:hAnsi="Times New Roman" w:cs="Times New Roman"/>
          <w:sz w:val="24"/>
          <w:szCs w:val="24"/>
          <w:shd w:val="clear" w:color="auto" w:fill="F6F7F8"/>
        </w:rPr>
        <w:t xml:space="preserve"> is in charge of business development, finance, funding and defining strategies due to his education and position of CEO.</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rPr>
        <w:t>On the other hand Viktor has also a BA in International Hospitality Management, and is currently studying MSc in Culture, Communication and Globalization and so he is more people focused. He</w:t>
      </w:r>
      <w:r>
        <w:rPr>
          <w:rFonts w:ascii="Times New Roman" w:hAnsi="Times New Roman" w:cs="Times New Roman"/>
          <w:sz w:val="24"/>
          <w:szCs w:val="24"/>
          <w:shd w:val="clear" w:color="auto" w:fill="F6F7F8"/>
        </w:rPr>
        <w:t xml:space="preserve"> is COO (chief operating officer) and as he says “I deal with HR, creating pipeline of </w:t>
      </w:r>
      <w:r>
        <w:rPr>
          <w:rFonts w:ascii="Times New Roman" w:hAnsi="Times New Roman" w:cs="Times New Roman"/>
          <w:sz w:val="24"/>
          <w:szCs w:val="24"/>
          <w:shd w:val="clear" w:color="auto" w:fill="F6F7F8"/>
        </w:rPr>
        <w:lastRenderedPageBreak/>
        <w:t xml:space="preserve">talent (influencing attraction and retention), designing a framework to implement strategy into operations, coaching and mentoring. Anyway, both me and Andrei deal with all sorts of things, I am also in charge of B2G and to large extend B2B and many other things such as Social Media marketing, sponsorships, fund-raising and so on”. </w:t>
      </w:r>
    </w:p>
    <w:p w:rsidR="00817D2F" w:rsidRPr="00FA1F7A" w:rsidRDefault="00580C93" w:rsidP="00FA1F7A">
      <w:pPr>
        <w:pStyle w:val="Heading2"/>
        <w:numPr>
          <w:ilvl w:val="1"/>
          <w:numId w:val="1"/>
        </w:numPr>
        <w:spacing w:line="360" w:lineRule="auto"/>
        <w:rPr>
          <w:lang w:val="da-DK"/>
        </w:rPr>
      </w:pPr>
      <w:bookmarkStart w:id="8" w:name="_Toc418848324"/>
      <w:r w:rsidRPr="00FA1F7A">
        <w:rPr>
          <w:lang w:val="da-DK"/>
        </w:rPr>
        <w:t>S.W.O.T. analysis</w:t>
      </w:r>
      <w:bookmarkEnd w:id="8"/>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S.W.O.T. analysis is a strategic tool to identify a business. Each category has its pro’s and con’s.</w:t>
      </w:r>
    </w:p>
    <w:p w:rsidR="00817D2F" w:rsidRDefault="00580C93">
      <w:pPr>
        <w:spacing w:line="360" w:lineRule="auto"/>
        <w:rPr>
          <w:rFonts w:ascii="Times New Roman" w:hAnsi="Times New Roman" w:cs="Times New Roman"/>
          <w:sz w:val="24"/>
          <w:szCs w:val="24"/>
          <w:shd w:val="clear" w:color="auto" w:fill="F6F7F8"/>
        </w:rPr>
      </w:pPr>
      <w:r>
        <w:rPr>
          <w:rFonts w:ascii="Times New Roman" w:hAnsi="Times New Roman" w:cs="Times New Roman"/>
          <w:sz w:val="24"/>
          <w:szCs w:val="24"/>
          <w:shd w:val="clear" w:color="auto" w:fill="F6F7F8"/>
        </w:rPr>
        <w:t>The S.W.O.T. categories are divided into internal (strengths and weaknesses) and external (opportunities and threads).  “Strengths” is the category, which makes the company understand what keeps them stable and running. “Weaknesses” is not necessarily weaknesses, as it aids tracking down the fragile points, which can be turned around as strengths as long as precautions are made. It can be even a type of lure for opposing companies. “Opportunities” is strengths that have not yet been reached. “Threats” are inevitable problems that cannot be dealt with fully unlike “Weaknesses” - they are constants and are outside the company’s reach.</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shd w:val="clear" w:color="auto" w:fill="F6F7F8"/>
        </w:rPr>
        <w:t>Below is presented and described the SWOT analysis of Aalbornification.</w:t>
      </w:r>
    </w:p>
    <w:tbl>
      <w:tblPr>
        <w:tblStyle w:val="TableGrid"/>
        <w:tblW w:w="7308" w:type="dxa"/>
        <w:jc w:val="center"/>
        <w:tblCellMar>
          <w:left w:w="93" w:type="dxa"/>
        </w:tblCellMar>
        <w:tblLook w:val="04A0" w:firstRow="1" w:lastRow="0" w:firstColumn="1" w:lastColumn="0" w:noHBand="0" w:noVBand="1"/>
      </w:tblPr>
      <w:tblGrid>
        <w:gridCol w:w="3436"/>
        <w:gridCol w:w="3872"/>
      </w:tblGrid>
      <w:tr w:rsidR="00817D2F">
        <w:trPr>
          <w:trHeight w:val="1448"/>
          <w:jc w:val="center"/>
        </w:trPr>
        <w:tc>
          <w:tcPr>
            <w:tcW w:w="3436" w:type="dxa"/>
            <w:shd w:val="clear" w:color="auto" w:fill="auto"/>
            <w:tcMar>
              <w:left w:w="93" w:type="dxa"/>
            </w:tcMar>
            <w:vAlign w:val="center"/>
          </w:tcPr>
          <w:p w:rsidR="00817D2F" w:rsidRDefault="00580C93">
            <w:pPr>
              <w:spacing w:after="0" w:line="360" w:lineRule="auto"/>
              <w:rPr>
                <w:b/>
                <w:sz w:val="28"/>
                <w:szCs w:val="28"/>
              </w:rPr>
            </w:pPr>
            <w:r>
              <w:rPr>
                <w:b/>
                <w:sz w:val="28"/>
                <w:szCs w:val="28"/>
              </w:rPr>
              <w:t>Strengths</w:t>
            </w:r>
          </w:p>
          <w:p w:rsidR="00817D2F" w:rsidRDefault="00580C93">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trained staff</w:t>
            </w:r>
          </w:p>
          <w:p w:rsidR="00817D2F" w:rsidRDefault="00580C93">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high popularity</w:t>
            </w:r>
          </w:p>
          <w:p w:rsidR="00817D2F" w:rsidRDefault="00817D2F">
            <w:pPr>
              <w:spacing w:after="0" w:line="360" w:lineRule="auto"/>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Weaknesses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language barrier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low financial power</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not stable working space</w:t>
            </w:r>
          </w:p>
          <w:p w:rsidR="00817D2F" w:rsidRDefault="00817D2F">
            <w:pPr>
              <w:spacing w:after="0"/>
              <w:rPr>
                <w:sz w:val="28"/>
                <w:szCs w:val="28"/>
              </w:rPr>
            </w:pPr>
          </w:p>
        </w:tc>
      </w:tr>
      <w:tr w:rsidR="00817D2F">
        <w:trPr>
          <w:trHeight w:val="1448"/>
          <w:jc w:val="center"/>
        </w:trPr>
        <w:tc>
          <w:tcPr>
            <w:tcW w:w="3436"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Opportunities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create an alliance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social network</w:t>
            </w:r>
          </w:p>
          <w:p w:rsidR="00817D2F" w:rsidRDefault="00817D2F">
            <w:pPr>
              <w:spacing w:after="0"/>
              <w:rPr>
                <w:sz w:val="28"/>
                <w:szCs w:val="28"/>
              </w:rPr>
            </w:pPr>
          </w:p>
        </w:tc>
        <w:tc>
          <w:tcPr>
            <w:tcW w:w="3871" w:type="dxa"/>
            <w:shd w:val="clear" w:color="auto" w:fill="auto"/>
            <w:tcMar>
              <w:left w:w="93" w:type="dxa"/>
            </w:tcMar>
            <w:vAlign w:val="center"/>
          </w:tcPr>
          <w:p w:rsidR="00817D2F" w:rsidRDefault="00580C93">
            <w:pPr>
              <w:spacing w:after="0"/>
              <w:rPr>
                <w:rFonts w:ascii="Times New Roman" w:hAnsi="Times New Roman" w:cs="Times New Roman"/>
                <w:b/>
                <w:sz w:val="28"/>
                <w:szCs w:val="28"/>
              </w:rPr>
            </w:pPr>
            <w:r>
              <w:rPr>
                <w:rFonts w:ascii="Times New Roman" w:hAnsi="Times New Roman" w:cs="Times New Roman"/>
                <w:b/>
                <w:sz w:val="28"/>
                <w:szCs w:val="28"/>
              </w:rPr>
              <w:t xml:space="preserve">Threats </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customer choice</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new entrants</w:t>
            </w:r>
          </w:p>
          <w:p w:rsidR="00817D2F" w:rsidRDefault="00580C93">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the financial environment</w:t>
            </w:r>
          </w:p>
        </w:tc>
      </w:tr>
    </w:tbl>
    <w:p w:rsidR="00817D2F" w:rsidRDefault="00817D2F">
      <w:pPr>
        <w:spacing w:line="360" w:lineRule="auto"/>
        <w:rPr>
          <w:rFonts w:ascii="Times New Roman" w:hAnsi="Times New Roman" w:cs="Times New Roman"/>
          <w:sz w:val="24"/>
          <w:szCs w:val="24"/>
        </w:rPr>
      </w:pPr>
    </w:p>
    <w:p w:rsidR="00817D2F" w:rsidRDefault="00580C93">
      <w:pPr>
        <w:pStyle w:val="Heading3"/>
        <w:numPr>
          <w:ilvl w:val="2"/>
          <w:numId w:val="1"/>
        </w:numPr>
        <w:spacing w:line="360" w:lineRule="auto"/>
      </w:pPr>
      <w:bookmarkStart w:id="9" w:name="_Toc418848325"/>
      <w:r>
        <w:t>Strengths</w:t>
      </w:r>
      <w:bookmarkEnd w:id="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main strength of the company is the industry related training of the staff. All of the employees are currently or have been previously enrolled in a management or other related education, most of them at UCN Aalborg. As mentioned in the style of leadership paragraph, the </w:t>
      </w:r>
      <w:r>
        <w:rPr>
          <w:rFonts w:ascii="Times New Roman" w:hAnsi="Times New Roman" w:cs="Times New Roman"/>
          <w:sz w:val="24"/>
          <w:szCs w:val="24"/>
        </w:rPr>
        <w:lastRenderedPageBreak/>
        <w:t>CEO and COO have a previous education in International Hospitality Management, and chose to continue their professional development in a related field of studies.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Since the opening of Aalbornification in 2011, the company quickly became very popular among the international students due to the student parties they were organizing. Later they developed and the events they were organizing became bigger and bigger, catching the interest of the locals. Nowadays their events are targeting both locals and internationals attracted by their distinct events organized in and around Aalborg.</w:t>
      </w:r>
    </w:p>
    <w:p w:rsidR="00817D2F" w:rsidRDefault="00580C93">
      <w:pPr>
        <w:pStyle w:val="Heading3"/>
        <w:numPr>
          <w:ilvl w:val="2"/>
          <w:numId w:val="1"/>
        </w:numPr>
        <w:spacing w:line="360" w:lineRule="auto"/>
      </w:pPr>
      <w:bookmarkStart w:id="10" w:name="_Toc418848326"/>
      <w:r>
        <w:t>Weaknesses</w:t>
      </w:r>
      <w:bookmarkEnd w:id="10"/>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As most of the full time employees at Aalbornification, including the CEO and COO, are currently students. This means their financial possibilities are limited, which impacts the ability to invest in the company. This is why they must rely a lot on sponsorships to manage to organize their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Their next weakness is the language barrier. As mentioned above, the company relies on sponsorships, and considering the language barrier, this can sometimes be hard to obtain in the conditions that none of their employees can carry a presentation in Danish for the possible sponsors.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Due to the low financial power, the company did not have a stable office where they can carry their daily work. Over the last years, the company changed the location of the office few times, every time their employees were being faced with change and required to reorganize their working environment. This might be representing a weakness for the company, as long as they are unable to provide a stable working office.</w:t>
      </w:r>
    </w:p>
    <w:p w:rsidR="00817D2F" w:rsidRDefault="00580C93">
      <w:pPr>
        <w:pStyle w:val="Heading3"/>
        <w:numPr>
          <w:ilvl w:val="2"/>
          <w:numId w:val="1"/>
        </w:numPr>
        <w:spacing w:line="360" w:lineRule="auto"/>
      </w:pPr>
      <w:bookmarkStart w:id="11" w:name="_Toc418848327"/>
      <w:r>
        <w:t>Opportunities</w:t>
      </w:r>
      <w:bookmarkEnd w:id="11"/>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Considering the weaknesses, an opportunity that Aalbornification could benefit of is to create an alliance with a local company. In this way they facilitate their access to the local market and can diversify their range of offered events.</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company managed to turn the use of social network into an opportunity as they promote their events online and most of their event guests are getting informed online. In this way, the use on social media is one of the main ways of promoting their events.</w:t>
      </w:r>
    </w:p>
    <w:p w:rsidR="00817D2F" w:rsidRDefault="00580C93">
      <w:pPr>
        <w:pStyle w:val="Heading3"/>
        <w:numPr>
          <w:ilvl w:val="2"/>
          <w:numId w:val="1"/>
        </w:numPr>
        <w:spacing w:line="360" w:lineRule="auto"/>
      </w:pPr>
      <w:bookmarkStart w:id="12" w:name="_Toc418848328"/>
      <w:r>
        <w:lastRenderedPageBreak/>
        <w:t>Threats</w:t>
      </w:r>
      <w:bookmarkEnd w:id="12"/>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threats that Aalbornification is facing are the threat of an unfavorable customer choice, meaning that the customers might choose to attend other events instead of the events organized by them. Another threat could be represented by new entries on the market.</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current situation of the financial environment could represent a thread for the company as the financial crisis has impacted negatively the buying power of the people, as well as the investment power of possible sponsors, which are highly important for the company.</w:t>
      </w:r>
    </w:p>
    <w:p w:rsidR="00817D2F" w:rsidRDefault="00580C93">
      <w:pPr>
        <w:pStyle w:val="Heading2"/>
        <w:numPr>
          <w:ilvl w:val="1"/>
          <w:numId w:val="1"/>
        </w:numPr>
        <w:spacing w:line="360" w:lineRule="auto"/>
      </w:pPr>
      <w:bookmarkStart w:id="13" w:name="_Toc418848329"/>
      <w:r>
        <w:t>Mission and vision and values</w:t>
      </w:r>
      <w:bookmarkEnd w:id="13"/>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Having formulated a mission and vision statements helps the company to clearly communicate their purpose to both the public and their own employees. Aalbornification has already clearly defined their mission and vision.</w:t>
      </w:r>
    </w:p>
    <w:p w:rsidR="00817D2F" w:rsidRDefault="00580C93">
      <w:pPr>
        <w:spacing w:line="360" w:lineRule="auto"/>
        <w:rPr>
          <w:rFonts w:ascii="Times New Roman" w:hAnsi="Times New Roman" w:cs="Times New Roman"/>
          <w:color w:val="000000" w:themeColor="text1"/>
          <w:spacing w:val="15"/>
          <w:sz w:val="24"/>
          <w:szCs w:val="24"/>
        </w:rPr>
      </w:pPr>
      <w:r>
        <w:rPr>
          <w:rFonts w:ascii="Times New Roman" w:hAnsi="Times New Roman" w:cs="Times New Roman"/>
          <w:sz w:val="24"/>
          <w:szCs w:val="24"/>
        </w:rPr>
        <w:t>As found on their official website they say the following: “</w:t>
      </w:r>
      <w:r>
        <w:rPr>
          <w:rFonts w:ascii="Times New Roman" w:hAnsi="Times New Roman" w:cs="Times New Roman"/>
          <w:caps/>
          <w:color w:val="000000" w:themeColor="text1"/>
          <w:sz w:val="24"/>
          <w:szCs w:val="24"/>
        </w:rPr>
        <w:t xml:space="preserve">MISSION - </w:t>
      </w:r>
      <w:r>
        <w:rPr>
          <w:rFonts w:ascii="Times New Roman" w:hAnsi="Times New Roman" w:cs="Times New Roman"/>
          <w:color w:val="000000" w:themeColor="text1"/>
          <w:sz w:val="24"/>
          <w:szCs w:val="24"/>
        </w:rPr>
        <w:t>Aalbornification is an event planning agency that delivers tailored services to our clients. We transform corporate and social events into experiences, by creating a fusion between the exclusive and the entertaining.”</w:t>
      </w:r>
      <w:r>
        <w:rPr>
          <w:rStyle w:val="FootnoteAnchor"/>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w:t>
      </w:r>
    </w:p>
    <w:p w:rsidR="00817D2F" w:rsidRDefault="00580C93">
      <w:pPr>
        <w:spacing w:line="360" w:lineRule="auto"/>
        <w:rPr>
          <w:rFonts w:ascii="Times New Roman" w:hAnsi="Times New Roman" w:cs="Times New Roman"/>
          <w:color w:val="898989"/>
          <w:spacing w:val="15"/>
          <w:sz w:val="24"/>
          <w:szCs w:val="24"/>
        </w:rPr>
      </w:pPr>
      <w:r>
        <w:rPr>
          <w:rFonts w:ascii="Times New Roman" w:hAnsi="Times New Roman" w:cs="Times New Roman"/>
          <w:color w:val="000000" w:themeColor="text1"/>
          <w:sz w:val="24"/>
          <w:szCs w:val="24"/>
        </w:rPr>
        <w:t>And they have also defined their vision in the following statement:</w:t>
      </w:r>
      <w:r>
        <w:rPr>
          <w:rFonts w:ascii="Times New Roman" w:hAnsi="Times New Roman" w:cs="Times New Roman"/>
          <w:color w:val="000000" w:themeColor="text1"/>
          <w:spacing w:val="15"/>
          <w:sz w:val="24"/>
          <w:szCs w:val="24"/>
        </w:rPr>
        <w:t xml:space="preserve"> “</w:t>
      </w:r>
      <w:r>
        <w:rPr>
          <w:rFonts w:ascii="Times New Roman" w:hAnsi="Times New Roman" w:cs="Times New Roman"/>
          <w:color w:val="000000" w:themeColor="text1"/>
          <w:sz w:val="24"/>
          <w:szCs w:val="24"/>
        </w:rPr>
        <w:t>VISION – Our vision is to become the leading provider of entertainment on the Danish market by enriching the social and music culture through international influences</w:t>
      </w:r>
      <w:r>
        <w:rPr>
          <w:rFonts w:ascii="Times New Roman" w:hAnsi="Times New Roman" w:cs="Times New Roman"/>
          <w:color w:val="000000" w:themeColor="text1"/>
          <w:spacing w:val="15"/>
          <w:sz w:val="24"/>
          <w:szCs w:val="24"/>
        </w:rPr>
        <w:t>.”</w:t>
      </w:r>
      <w:r>
        <w:rPr>
          <w:rStyle w:val="FootnoteAnchor"/>
          <w:rFonts w:ascii="Times New Roman" w:hAnsi="Times New Roman" w:cs="Times New Roman"/>
          <w:color w:val="000000" w:themeColor="text1"/>
          <w:spacing w:val="15"/>
          <w:sz w:val="24"/>
          <w:szCs w:val="24"/>
        </w:rPr>
        <w:footnoteReference w:id="8"/>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Furthermore they present a very specific set of values that are important in the company. These values are also present on their website in the following graphical representation.</w:t>
      </w:r>
    </w:p>
    <w:p w:rsidR="00817D2F" w:rsidRDefault="00580C93">
      <w:pPr>
        <w:spacing w:line="360" w:lineRule="auto"/>
        <w:jc w:val="center"/>
        <w:rPr>
          <w:rFonts w:ascii="Times New Roman" w:hAnsi="Times New Roman" w:cs="Times New Roman"/>
          <w:sz w:val="24"/>
          <w:szCs w:val="24"/>
        </w:rPr>
      </w:pPr>
      <w:r>
        <w:rPr>
          <w:noProof/>
        </w:rPr>
        <w:lastRenderedPageBreak/>
        <w:drawing>
          <wp:inline distT="0" distB="0" distL="0" distR="0">
            <wp:extent cx="3257550" cy="3839133"/>
            <wp:effectExtent l="0" t="0" r="0" b="9525"/>
            <wp:docPr id="3" name="Picture" descr="C:\Users\Coms\Desktop\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Coms\Desktop\values.png"/>
                    <pic:cNvPicPr>
                      <a:picLocks noChangeAspect="1" noChangeArrowheads="1"/>
                    </pic:cNvPicPr>
                  </pic:nvPicPr>
                  <pic:blipFill>
                    <a:blip r:embed="rId11"/>
                    <a:stretch>
                      <a:fillRect/>
                    </a:stretch>
                  </pic:blipFill>
                  <pic:spPr bwMode="auto">
                    <a:xfrm>
                      <a:off x="0" y="0"/>
                      <a:ext cx="3258998" cy="3840839"/>
                    </a:xfrm>
                    <a:prstGeom prst="rect">
                      <a:avLst/>
                    </a:prstGeom>
                    <a:noFill/>
                    <a:ln w="9525">
                      <a:noFill/>
                      <a:miter lim="800000"/>
                      <a:headEnd/>
                      <a:tailEnd/>
                    </a:ln>
                  </pic:spPr>
                </pic:pic>
              </a:graphicData>
            </a:graphic>
          </wp:inline>
        </w:drawing>
      </w:r>
      <w:r>
        <w:rPr>
          <w:rStyle w:val="FootnoteAnchor"/>
        </w:rPr>
        <w:footnoteReference w:id="9"/>
      </w:r>
    </w:p>
    <w:p w:rsidR="00817D2F" w:rsidRDefault="00817D2F">
      <w:pPr>
        <w:spacing w:line="360" w:lineRule="auto"/>
      </w:pPr>
    </w:p>
    <w:p w:rsidR="00817D2F" w:rsidRDefault="00580C93">
      <w:pPr>
        <w:pStyle w:val="Heading1"/>
        <w:numPr>
          <w:ilvl w:val="0"/>
          <w:numId w:val="1"/>
        </w:numPr>
        <w:spacing w:line="480" w:lineRule="auto"/>
      </w:pPr>
      <w:bookmarkStart w:id="14" w:name="_Toc418848330"/>
      <w:r>
        <w:t>Business case</w:t>
      </w:r>
      <w:bookmarkEnd w:id="14"/>
    </w:p>
    <w:p w:rsidR="00817D2F" w:rsidRDefault="00580C93">
      <w:pPr>
        <w:pStyle w:val="Heading2"/>
        <w:numPr>
          <w:ilvl w:val="1"/>
          <w:numId w:val="1"/>
        </w:numPr>
        <w:spacing w:line="480" w:lineRule="auto"/>
      </w:pPr>
      <w:bookmarkStart w:id="15" w:name="_Toc418848331"/>
      <w:r>
        <w:t>Introduction and background</w:t>
      </w:r>
      <w:bookmarkEnd w:id="15"/>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from the beginning of this document, the problem description of this project has been thoroughly shaped, giving a clear goal for this project. </w:t>
      </w:r>
    </w:p>
    <w:p w:rsidR="00817D2F" w:rsidRDefault="00580C93">
      <w:pPr>
        <w:pStyle w:val="Heading2"/>
        <w:numPr>
          <w:ilvl w:val="1"/>
          <w:numId w:val="1"/>
        </w:numPr>
        <w:spacing w:line="480" w:lineRule="auto"/>
      </w:pPr>
      <w:bookmarkStart w:id="16" w:name="_Toc418848332"/>
      <w:r>
        <w:t>Management summary</w:t>
      </w:r>
      <w:bookmarkEnd w:id="16"/>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problem statement mentions, this projects focuses on the development of </w:t>
      </w:r>
      <w:proofErr w:type="gramStart"/>
      <w:r>
        <w:rPr>
          <w:rFonts w:ascii="Times New Roman" w:hAnsi="Times New Roman" w:cs="Times New Roman"/>
          <w:sz w:val="24"/>
          <w:szCs w:val="24"/>
        </w:rPr>
        <w:t>a computer</w:t>
      </w:r>
      <w:proofErr w:type="gramEnd"/>
      <w:r>
        <w:rPr>
          <w:rFonts w:ascii="Times New Roman" w:hAnsi="Times New Roman" w:cs="Times New Roman"/>
          <w:sz w:val="24"/>
          <w:szCs w:val="24"/>
        </w:rPr>
        <w:t xml:space="preserve"> software that is meant to improve the tickets handling and booking process for Aalbornification. </w:t>
      </w:r>
      <w:r>
        <w:rPr>
          <w:rFonts w:ascii="Times New Roman" w:hAnsi="Times New Roman" w:cs="Times New Roman"/>
          <w:sz w:val="24"/>
          <w:szCs w:val="24"/>
        </w:rPr>
        <w:lastRenderedPageBreak/>
        <w:t xml:space="preserve">Having already a clear company overview makes it easier to begin the development of the project.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is focusing on developing a solution to the problem statement, in form of </w:t>
      </w:r>
      <w:proofErr w:type="gramStart"/>
      <w:r>
        <w:rPr>
          <w:rFonts w:ascii="Times New Roman" w:hAnsi="Times New Roman" w:cs="Times New Roman"/>
          <w:sz w:val="24"/>
          <w:szCs w:val="24"/>
        </w:rPr>
        <w:t>a software</w:t>
      </w:r>
      <w:proofErr w:type="gramEnd"/>
      <w:r>
        <w:rPr>
          <w:rFonts w:ascii="Times New Roman" w:hAnsi="Times New Roman" w:cs="Times New Roman"/>
          <w:sz w:val="24"/>
          <w:szCs w:val="24"/>
        </w:rPr>
        <w:t xml:space="preserve"> fitted to the company’s needs. The software is meant to include all the functionalities required in connection to the handling and booking of tickets, for different events that the company is organizing.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proposed software is intended to give a better overview and more control over the information regarding the tickets, events, employees and other relevant areas. In the same time it will aim to increase the speed and simplify the booking process. The software will be available only to the employees, and is not intended for customer use. </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 terms of business, the implementation of such software is expected to benefit the company by raising the employee satisfaction and automatically influencing the sales and revenue.</w:t>
      </w:r>
    </w:p>
    <w:p w:rsidR="00817D2F" w:rsidRDefault="00580C93">
      <w:pPr>
        <w:pStyle w:val="Heading2"/>
        <w:numPr>
          <w:ilvl w:val="1"/>
          <w:numId w:val="1"/>
        </w:numPr>
        <w:spacing w:line="480" w:lineRule="auto"/>
      </w:pPr>
      <w:bookmarkStart w:id="17" w:name="_Toc418848333"/>
      <w:r>
        <w:t>Description of problem</w:t>
      </w:r>
      <w:bookmarkEnd w:id="17"/>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The subject of this project is not necessary a problem in the company, but actually a suggested improvement in the way they carry their work. Currently the company uses the online environment for the booking process and this is not meant to be replaced by this option.  Through this project, the company is offered an opportunity to improve their work, allowing their employees to have access to software fitted to their daily work, making their work easier. Beside the online booking option that is already in use, they can explore the opportunity of having personalized software that gives control over the data they work with, as well as allowing them to also make bookings for their customers (taken by phone or email).</w:t>
      </w:r>
    </w:p>
    <w:p w:rsidR="00817D2F" w:rsidRDefault="00580C93">
      <w:pPr>
        <w:pStyle w:val="Heading2"/>
        <w:numPr>
          <w:ilvl w:val="1"/>
          <w:numId w:val="1"/>
        </w:numPr>
        <w:spacing w:line="480" w:lineRule="auto"/>
      </w:pPr>
      <w:bookmarkStart w:id="18" w:name="_Toc418848334"/>
      <w:r>
        <w:t>Cost/benefit analysis</w:t>
      </w:r>
      <w:bookmarkEnd w:id="18"/>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access to the current financial situation of the company is limited, this analysis will present only the project related costs and benefits, divided into tangible and intangible.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tangible costs resume to the value of the physical systems required to run the software. This may include the cost of a server that will host the database entries. In this case the company has to pay the initial cost as well as the maintenance of the system. Alternatively the database could </w:t>
      </w:r>
      <w:r>
        <w:rPr>
          <w:rFonts w:ascii="Times New Roman" w:hAnsi="Times New Roman" w:cs="Times New Roman"/>
          <w:sz w:val="24"/>
          <w:szCs w:val="24"/>
        </w:rPr>
        <w:lastRenderedPageBreak/>
        <w:t>be hosted at an online service, the cost being reduced, but in the same time also the control over the data.</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Intangible costs may consist of the employees’ possible resistance to the new software.</w:t>
      </w:r>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Regarding the benefits of the project, it can be mentioned the employee satisfaction, expected to be immediate. This can automatically help bring in an increase in sales, expected to be a long-term benefit.</w:t>
      </w:r>
    </w:p>
    <w:p w:rsidR="00817D2F" w:rsidRDefault="00580C93">
      <w:pPr>
        <w:pStyle w:val="Heading2"/>
        <w:numPr>
          <w:ilvl w:val="1"/>
          <w:numId w:val="1"/>
        </w:numPr>
        <w:spacing w:line="480" w:lineRule="auto"/>
      </w:pPr>
      <w:bookmarkStart w:id="19" w:name="_Toc418848335"/>
      <w:r>
        <w:t>Risks</w:t>
      </w:r>
      <w:bookmarkEnd w:id="19"/>
    </w:p>
    <w:p w:rsidR="00817D2F" w:rsidRDefault="00580C93">
      <w:pPr>
        <w:spacing w:line="360" w:lineRule="auto"/>
        <w:rPr>
          <w:rFonts w:ascii="Times New Roman" w:hAnsi="Times New Roman" w:cs="Times New Roman"/>
          <w:sz w:val="24"/>
          <w:szCs w:val="24"/>
        </w:rPr>
      </w:pPr>
      <w:r>
        <w:rPr>
          <w:rFonts w:ascii="Times New Roman" w:hAnsi="Times New Roman" w:cs="Times New Roman"/>
          <w:sz w:val="24"/>
          <w:szCs w:val="24"/>
        </w:rPr>
        <w:t>Even though the project is aiming to develop user-friendly software meant to ease the work of the employees, certain risks still exists. One specific risk may be the inability of some of the employees to adapt to the new software, or for this matter the resistance they may present when required to adopt the new software.</w:t>
      </w:r>
    </w:p>
    <w:p w:rsidR="00817D2F" w:rsidRDefault="00580C93">
      <w:pPr>
        <w:pStyle w:val="Heading2"/>
        <w:numPr>
          <w:ilvl w:val="1"/>
          <w:numId w:val="1"/>
        </w:numPr>
        <w:spacing w:line="480" w:lineRule="auto"/>
      </w:pPr>
      <w:bookmarkStart w:id="20" w:name="_Toc418848336"/>
      <w:r>
        <w:t>Conclusion</w:t>
      </w:r>
      <w:bookmarkEnd w:id="20"/>
    </w:p>
    <w:p w:rsidR="00817D2F" w:rsidRDefault="00580C93">
      <w:pPr>
        <w:rPr>
          <w:rFonts w:ascii="Times New Roman" w:hAnsi="Times New Roman" w:cs="Times New Roman"/>
          <w:sz w:val="24"/>
          <w:szCs w:val="24"/>
        </w:rPr>
      </w:pPr>
      <w:r>
        <w:rPr>
          <w:rFonts w:ascii="Times New Roman" w:hAnsi="Times New Roman" w:cs="Times New Roman"/>
          <w:sz w:val="24"/>
          <w:szCs w:val="24"/>
        </w:rPr>
        <w:t>All in all, the benefits of the proposed investment are expected to weight more on long term than the value of the investment. Furthermore immediate changes should be noticeable as soon as the proposed software will be implemented.</w:t>
      </w:r>
    </w:p>
    <w:p w:rsidR="00817D2F" w:rsidRDefault="00580C93">
      <w:pPr>
        <w:rPr>
          <w:rFonts w:ascii="Times New Roman" w:hAnsi="Times New Roman" w:cs="Times New Roman"/>
          <w:sz w:val="24"/>
          <w:szCs w:val="24"/>
        </w:rPr>
      </w:pPr>
      <w:r>
        <w:rPr>
          <w:rFonts w:ascii="Times New Roman" w:hAnsi="Times New Roman" w:cs="Times New Roman"/>
          <w:sz w:val="24"/>
          <w:szCs w:val="24"/>
        </w:rPr>
        <w:t>Considering this, this project proves to be feasible and the company is encouraged to pursue its development and the implementation.</w:t>
      </w:r>
    </w:p>
    <w:p w:rsidR="00817D2F" w:rsidRDefault="00817D2F"/>
    <w:p w:rsidR="00AB2778" w:rsidRDefault="00AB2778"/>
    <w:p w:rsidR="00AB2778" w:rsidRDefault="00AB2778" w:rsidP="00AB2778">
      <w:pPr>
        <w:pStyle w:val="Heading1"/>
        <w:numPr>
          <w:ilvl w:val="0"/>
          <w:numId w:val="1"/>
        </w:numPr>
        <w:spacing w:line="480" w:lineRule="auto"/>
      </w:pPr>
      <w:bookmarkStart w:id="21" w:name="_Toc418848337"/>
      <w:r>
        <w:t>Use case diagram</w:t>
      </w:r>
      <w:bookmarkEnd w:id="21"/>
    </w:p>
    <w:p w:rsidR="00AB2778" w:rsidRPr="00AB2778" w:rsidRDefault="00AB2778" w:rsidP="00AB2778">
      <w:pPr>
        <w:pStyle w:val="NormalWeb"/>
        <w:shd w:val="clear" w:color="auto" w:fill="FFFFFF"/>
        <w:spacing w:before="0" w:after="300" w:line="360" w:lineRule="auto"/>
        <w:rPr>
          <w:i/>
        </w:rPr>
      </w:pPr>
      <w:r w:rsidRPr="00AB2778">
        <w:rPr>
          <w:lang w:val="en-GB"/>
        </w:rPr>
        <w:t xml:space="preserve"> “</w:t>
      </w:r>
      <w:r w:rsidRPr="00AB2778">
        <w:rPr>
          <w:i/>
          <w:color w:val="000000"/>
        </w:rPr>
        <w:t>A use case diagram is a graphic depiction of the interactions among the elements of a system. A</w:t>
      </w:r>
      <w:r w:rsidRPr="00AB2778">
        <w:rPr>
          <w:rStyle w:val="apple-converted-space"/>
          <w:i/>
          <w:color w:val="000000"/>
        </w:rPr>
        <w:t> </w:t>
      </w:r>
      <w:hyperlink r:id="rId12" w:history="1">
        <w:r w:rsidRPr="00AB2778">
          <w:rPr>
            <w:rStyle w:val="Hyperlink"/>
            <w:i/>
            <w:color w:val="663366"/>
          </w:rPr>
          <w:t>use case</w:t>
        </w:r>
      </w:hyperlink>
      <w:r w:rsidRPr="00AB2778">
        <w:rPr>
          <w:rStyle w:val="apple-converted-space"/>
          <w:i/>
          <w:color w:val="000000"/>
        </w:rPr>
        <w:t> </w:t>
      </w:r>
      <w:r w:rsidRPr="00AB2778">
        <w:rPr>
          <w:i/>
          <w:color w:val="000000"/>
        </w:rPr>
        <w:t>is a methodology used in system analysis to identify, clarify, and organize system requirements.</w:t>
      </w:r>
      <w:r w:rsidRPr="00AB2778">
        <w:rPr>
          <w:rStyle w:val="apple-converted-space"/>
          <w:color w:val="000000"/>
        </w:rPr>
        <w:t> </w:t>
      </w:r>
      <w:r w:rsidRPr="00AB2778">
        <w:rPr>
          <w:i/>
        </w:rPr>
        <w:t>“</w:t>
      </w:r>
      <w:r w:rsidRPr="00AB2778">
        <w:rPr>
          <w:rStyle w:val="FootnoteReference"/>
          <w:i/>
        </w:rPr>
        <w:footnoteReference w:id="10"/>
      </w:r>
    </w:p>
    <w:p w:rsidR="00AB2778" w:rsidRPr="00AB2778" w:rsidRDefault="00AB2778" w:rsidP="00AB2778">
      <w:pPr>
        <w:pStyle w:val="NormalWeb"/>
        <w:shd w:val="clear" w:color="auto" w:fill="FFFFFF"/>
        <w:spacing w:before="0" w:after="300" w:line="360" w:lineRule="auto"/>
      </w:pPr>
      <w:r w:rsidRPr="00AB2778">
        <w:lastRenderedPageBreak/>
        <w:t>The importance of the use case diagram is obvious even from the beginning, allowing the developers to understand the actual functional requirements of the software to be developed.</w:t>
      </w:r>
    </w:p>
    <w:p w:rsidR="00AB2778" w:rsidRPr="00AB2778" w:rsidRDefault="00AB2778" w:rsidP="00AB2778">
      <w:pPr>
        <w:pStyle w:val="NormalWeb"/>
        <w:shd w:val="clear" w:color="auto" w:fill="FFFFFF"/>
        <w:spacing w:before="0" w:after="300" w:line="360" w:lineRule="auto"/>
      </w:pPr>
      <w:r w:rsidRPr="00AB2778">
        <w:rPr>
          <w:noProof/>
        </w:rPr>
        <w:drawing>
          <wp:anchor distT="0" distB="0" distL="114300" distR="114300" simplePos="0" relativeHeight="251659264" behindDoc="0" locked="0" layoutInCell="1" allowOverlap="1" wp14:anchorId="281FC3E7" wp14:editId="65AB3940">
            <wp:simplePos x="0" y="0"/>
            <wp:positionH relativeFrom="column">
              <wp:posOffset>3242310</wp:posOffset>
            </wp:positionH>
            <wp:positionV relativeFrom="paragraph">
              <wp:posOffset>558800</wp:posOffset>
            </wp:positionV>
            <wp:extent cx="2924175" cy="3750310"/>
            <wp:effectExtent l="0" t="0" r="9525" b="2540"/>
            <wp:wrapSquare wrapText="bothSides"/>
            <wp:docPr id="6" name="Picture 6" descr="C:\Users\Coms\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use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75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778">
        <w:t>Below is represented in UML (Unified Modeling Language), the use case diagram for the present project.</w:t>
      </w:r>
    </w:p>
    <w:p w:rsidR="00AB2778" w:rsidRPr="00AB2778" w:rsidRDefault="00AB2778" w:rsidP="00AB2778">
      <w:pPr>
        <w:pStyle w:val="NormalWeb"/>
        <w:shd w:val="clear" w:color="auto" w:fill="FFFFFF"/>
        <w:spacing w:before="0" w:after="300" w:line="360" w:lineRule="auto"/>
      </w:pPr>
      <w:r w:rsidRPr="00AB2778">
        <w:t>As seen in the diagram, the proposed software includes eight use cases. Two of them represent the CRUD functionality of the employee and event, objects that are required to register a booking.</w:t>
      </w:r>
    </w:p>
    <w:p w:rsidR="00AB2778" w:rsidRPr="00AB2778" w:rsidRDefault="00AB2778"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After a review, two more use cases have been added to the diagram. These include the ticket and ticket type CRUDs. These objects are also included in the registration of a booking.</w:t>
      </w:r>
    </w:p>
    <w:p w:rsidR="00817D2F" w:rsidRDefault="00817D2F"/>
    <w:p w:rsidR="00AB2778" w:rsidRDefault="00AB2778"/>
    <w:p w:rsidR="00AB2778" w:rsidRDefault="00AB2778"/>
    <w:p w:rsidR="00AB2778" w:rsidRDefault="00AB2778"/>
    <w:p w:rsidR="00AB2778" w:rsidRDefault="00AB2778"/>
    <w:p w:rsidR="00AB2778" w:rsidRDefault="00AB2778"/>
    <w:p w:rsidR="00817D2F" w:rsidRDefault="00580C93" w:rsidP="000B288D">
      <w:pPr>
        <w:pStyle w:val="Heading1"/>
        <w:numPr>
          <w:ilvl w:val="0"/>
          <w:numId w:val="1"/>
        </w:numPr>
        <w:spacing w:line="480" w:lineRule="auto"/>
      </w:pPr>
      <w:bookmarkStart w:id="22" w:name="_Toc418848338"/>
      <w:r>
        <w:t>Domain Model</w:t>
      </w:r>
      <w:bookmarkEnd w:id="22"/>
      <w:r>
        <w:t xml:space="preserve"> </w:t>
      </w:r>
    </w:p>
    <w:p w:rsidR="00817D2F" w:rsidRPr="000B288D" w:rsidRDefault="000B288D"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w:t>
      </w:r>
      <w:r w:rsidR="00580C93" w:rsidRPr="000B288D">
        <w:rPr>
          <w:rFonts w:ascii="Times New Roman" w:hAnsi="Times New Roman" w:cs="Times New Roman"/>
          <w:i/>
          <w:sz w:val="24"/>
          <w:szCs w:val="24"/>
        </w:rPr>
        <w:t>The Domain Model is a representation of real-world conceptual classes, not of software components. It is not a set of diagrams describing software classes, or software objects with responsibilities.</w:t>
      </w:r>
      <w:r w:rsidR="00580C93" w:rsidRPr="000B288D">
        <w:rPr>
          <w:rFonts w:ascii="Times New Roman" w:hAnsi="Times New Roman" w:cs="Times New Roman"/>
          <w:sz w:val="24"/>
          <w:szCs w:val="24"/>
        </w:rPr>
        <w:t xml:space="preserve"> </w:t>
      </w:r>
      <w:r w:rsidRPr="000B288D">
        <w:rPr>
          <w:rFonts w:ascii="Times New Roman" w:hAnsi="Times New Roman" w:cs="Times New Roman"/>
          <w:sz w:val="24"/>
          <w:szCs w:val="24"/>
        </w:rPr>
        <w:t>“</w:t>
      </w:r>
      <w:r w:rsidRPr="000B288D">
        <w:rPr>
          <w:rStyle w:val="FootnoteReference"/>
          <w:rFonts w:ascii="Times New Roman" w:hAnsi="Times New Roman" w:cs="Times New Roman"/>
          <w:sz w:val="24"/>
          <w:szCs w:val="24"/>
        </w:rPr>
        <w:footnoteReference w:id="11"/>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Build by “Candidates </w:t>
      </w:r>
      <w:proofErr w:type="gramStart"/>
      <w:r w:rsidRPr="000B288D">
        <w:rPr>
          <w:rFonts w:ascii="Times New Roman" w:hAnsi="Times New Roman" w:cs="Times New Roman"/>
          <w:sz w:val="24"/>
          <w:szCs w:val="24"/>
        </w:rPr>
        <w:t>For</w:t>
      </w:r>
      <w:proofErr w:type="gramEnd"/>
      <w:r w:rsidRPr="000B288D">
        <w:rPr>
          <w:rFonts w:ascii="Times New Roman" w:hAnsi="Times New Roman" w:cs="Times New Roman"/>
          <w:sz w:val="24"/>
          <w:szCs w:val="24"/>
        </w:rPr>
        <w:t xml:space="preserve"> Classes” table, a well c</w:t>
      </w:r>
      <w:r w:rsidR="000B288D">
        <w:rPr>
          <w:rFonts w:ascii="Times New Roman" w:hAnsi="Times New Roman" w:cs="Times New Roman"/>
          <w:sz w:val="24"/>
          <w:szCs w:val="24"/>
        </w:rPr>
        <w:t>omposed Domain Model consist of</w:t>
      </w:r>
      <w:r w:rsidRPr="000B288D">
        <w:rPr>
          <w:rFonts w:ascii="Times New Roman" w:hAnsi="Times New Roman" w:cs="Times New Roman"/>
          <w:sz w:val="24"/>
          <w:szCs w:val="24"/>
        </w:rPr>
        <w:t xml:space="preserve">: </w:t>
      </w:r>
    </w:p>
    <w:p w:rsid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lastRenderedPageBreak/>
        <w:t>* Domain Classes –</w:t>
      </w:r>
      <w:r w:rsidRPr="000B288D">
        <w:rPr>
          <w:rFonts w:ascii="Times New Roman" w:hAnsi="Times New Roman" w:cs="Times New Roman"/>
          <w:i/>
          <w:sz w:val="24"/>
          <w:szCs w:val="24"/>
        </w:rPr>
        <w:t xml:space="preserve"> </w:t>
      </w:r>
      <w:r w:rsidR="000B288D">
        <w:rPr>
          <w:rFonts w:ascii="Times New Roman" w:hAnsi="Times New Roman" w:cs="Times New Roman"/>
          <w:i/>
          <w:sz w:val="24"/>
          <w:szCs w:val="24"/>
        </w:rPr>
        <w:t>“</w:t>
      </w:r>
      <w:r w:rsidRPr="000B288D">
        <w:rPr>
          <w:rFonts w:ascii="Times New Roman" w:hAnsi="Times New Roman" w:cs="Times New Roman"/>
          <w:i/>
          <w:sz w:val="24"/>
          <w:szCs w:val="24"/>
        </w:rPr>
        <w:t>Each domain class denotes a type of object</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2"/>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Attributes – </w:t>
      </w:r>
      <w:r w:rsidR="000B288D">
        <w:rPr>
          <w:rFonts w:ascii="Times New Roman" w:hAnsi="Times New Roman" w:cs="Times New Roman"/>
          <w:sz w:val="24"/>
          <w:szCs w:val="24"/>
        </w:rPr>
        <w:t>“</w:t>
      </w:r>
      <w:r w:rsidRPr="000B288D">
        <w:rPr>
          <w:rFonts w:ascii="Times New Roman" w:hAnsi="Times New Roman" w:cs="Times New Roman"/>
          <w:i/>
          <w:sz w:val="24"/>
          <w:szCs w:val="24"/>
        </w:rPr>
        <w:t>An attribute is the description of a named slot of a specified type in a domain class. Each instance of the class separately holds a value</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3"/>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 xml:space="preserve">* Associations – </w:t>
      </w:r>
      <w:r w:rsidR="000B288D">
        <w:rPr>
          <w:rFonts w:ascii="Times New Roman" w:hAnsi="Times New Roman" w:cs="Times New Roman"/>
          <w:sz w:val="24"/>
          <w:szCs w:val="24"/>
        </w:rPr>
        <w:t>“</w:t>
      </w:r>
      <w:r w:rsidRPr="000B288D">
        <w:rPr>
          <w:rFonts w:ascii="Times New Roman" w:hAnsi="Times New Roman" w:cs="Times New Roman"/>
          <w:i/>
          <w:sz w:val="24"/>
          <w:szCs w:val="24"/>
        </w:rPr>
        <w:t>An association is a relationship between two (or more) domain classes that describes links between their object instances. Associations can have roles, describing the multiplicity and participation of a class in the relationship</w:t>
      </w:r>
      <w:r w:rsidR="000B288D">
        <w:rPr>
          <w:rFonts w:ascii="Times New Roman" w:hAnsi="Times New Roman" w:cs="Times New Roman"/>
          <w:sz w:val="24"/>
          <w:szCs w:val="24"/>
        </w:rPr>
        <w:t>”</w:t>
      </w:r>
      <w:r w:rsidR="000B288D">
        <w:rPr>
          <w:rStyle w:val="FootnoteReference"/>
          <w:rFonts w:ascii="Times New Roman" w:hAnsi="Times New Roman" w:cs="Times New Roman"/>
          <w:sz w:val="24"/>
          <w:szCs w:val="24"/>
        </w:rPr>
        <w:footnoteReference w:id="14"/>
      </w:r>
      <w:r w:rsidR="000B288D">
        <w:rPr>
          <w:rFonts w:ascii="Times New Roman" w:hAnsi="Times New Roman" w:cs="Times New Roman"/>
          <w:sz w:val="24"/>
          <w:szCs w:val="24"/>
        </w:rPr>
        <w:t>.</w:t>
      </w:r>
    </w:p>
    <w:p w:rsidR="00817D2F" w:rsidRPr="000B288D" w:rsidRDefault="00580C93" w:rsidP="000B288D">
      <w:pPr>
        <w:spacing w:line="360" w:lineRule="auto"/>
        <w:rPr>
          <w:rFonts w:ascii="Times New Roman" w:hAnsi="Times New Roman" w:cs="Times New Roman"/>
          <w:sz w:val="24"/>
          <w:szCs w:val="24"/>
        </w:rPr>
      </w:pPr>
      <w:r w:rsidRPr="000B288D">
        <w:rPr>
          <w:rFonts w:ascii="Times New Roman" w:hAnsi="Times New Roman" w:cs="Times New Roman"/>
          <w:sz w:val="24"/>
          <w:szCs w:val="24"/>
        </w:rPr>
        <w:t>It is an essential part of the Software Development Cycle since as is mentioned above represents classes in the problem domain, shows information about these classes in the form of an attributes, shows the connection between them, and also is a great foundation to build a Use Case diagram later on. Widely used by software developers to communicate with the user in order to show the business logic behind the future software.</w:t>
      </w:r>
    </w:p>
    <w:p w:rsidR="00817D2F" w:rsidRDefault="00817D2F"/>
    <w:p w:rsidR="00817D2F" w:rsidRDefault="00580C93">
      <w:r>
        <w:rPr>
          <w:noProof/>
        </w:rPr>
        <w:drawing>
          <wp:anchor distT="0" distB="0" distL="0" distR="0" simplePos="0" relativeHeight="2" behindDoc="0" locked="0" layoutInCell="1" allowOverlap="1">
            <wp:simplePos x="0" y="0"/>
            <wp:positionH relativeFrom="column">
              <wp:posOffset>689610</wp:posOffset>
            </wp:positionH>
            <wp:positionV relativeFrom="paragraph">
              <wp:posOffset>-133985</wp:posOffset>
            </wp:positionV>
            <wp:extent cx="4869180" cy="448056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4869180" cy="4480560"/>
                    </a:xfrm>
                    <a:prstGeom prst="rect">
                      <a:avLst/>
                    </a:prstGeom>
                    <a:noFill/>
                    <a:ln w="9525">
                      <a:noFill/>
                      <a:miter lim="800000"/>
                      <a:headEnd/>
                      <a:tailEnd/>
                    </a:ln>
                  </pic:spPr>
                </pic:pic>
              </a:graphicData>
            </a:graphic>
          </wp:anchor>
        </w:drawing>
      </w:r>
    </w:p>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817D2F"/>
    <w:p w:rsidR="00817D2F" w:rsidRDefault="00580C93" w:rsidP="00AB2778">
      <w:pPr>
        <w:spacing w:line="360" w:lineRule="auto"/>
        <w:rPr>
          <w:rFonts w:ascii="Times New Roman" w:hAnsi="Times New Roman" w:cs="Times New Roman"/>
          <w:sz w:val="24"/>
          <w:szCs w:val="24"/>
        </w:rPr>
      </w:pPr>
      <w:r w:rsidRPr="00AB2778">
        <w:rPr>
          <w:rFonts w:ascii="Times New Roman" w:hAnsi="Times New Roman" w:cs="Times New Roman"/>
          <w:sz w:val="24"/>
          <w:szCs w:val="24"/>
        </w:rPr>
        <w:t xml:space="preserve">Considering the “Candidates for Classes” table, domain classes were specified. Following the agreement pattern the associations were considered, and attributes were given to each class taking under consideration the company (Aalbornification) needs. For the Project's most important Use Case “Register Booking”, the </w:t>
      </w:r>
      <w:r w:rsidR="00AB2778">
        <w:rPr>
          <w:rFonts w:ascii="Times New Roman" w:hAnsi="Times New Roman" w:cs="Times New Roman"/>
          <w:sz w:val="24"/>
          <w:szCs w:val="24"/>
        </w:rPr>
        <w:t xml:space="preserve">project </w:t>
      </w:r>
      <w:r w:rsidRPr="00AB2778">
        <w:rPr>
          <w:rFonts w:ascii="Times New Roman" w:hAnsi="Times New Roman" w:cs="Times New Roman"/>
          <w:sz w:val="24"/>
          <w:szCs w:val="24"/>
        </w:rPr>
        <w:t xml:space="preserve"> NOT </w:t>
      </w:r>
      <w:r w:rsidR="00AB2778">
        <w:rPr>
          <w:rFonts w:ascii="Times New Roman" w:hAnsi="Times New Roman" w:cs="Times New Roman"/>
          <w:sz w:val="24"/>
          <w:szCs w:val="24"/>
        </w:rPr>
        <w:t>including</w:t>
      </w:r>
      <w:r w:rsidRPr="00AB2778">
        <w:rPr>
          <w:rFonts w:ascii="Times New Roman" w:hAnsi="Times New Roman" w:cs="Times New Roman"/>
          <w:sz w:val="24"/>
          <w:szCs w:val="24"/>
        </w:rPr>
        <w:t xml:space="preserve"> the “</w:t>
      </w:r>
      <w:proofErr w:type="spellStart"/>
      <w:r w:rsidRPr="00AB2778">
        <w:rPr>
          <w:rFonts w:ascii="Times New Roman" w:hAnsi="Times New Roman" w:cs="Times New Roman"/>
          <w:sz w:val="24"/>
          <w:szCs w:val="24"/>
        </w:rPr>
        <w:t>BookingLine</w:t>
      </w:r>
      <w:proofErr w:type="spellEnd"/>
      <w:r w:rsidRPr="00AB2778">
        <w:rPr>
          <w:rFonts w:ascii="Times New Roman" w:hAnsi="Times New Roman" w:cs="Times New Roman"/>
          <w:sz w:val="24"/>
          <w:szCs w:val="24"/>
        </w:rPr>
        <w:t>” class (which will allow the feature to add more than 1 ticket type in a single booking), because of the desire to keep the original way of the process in the real life.</w:t>
      </w:r>
    </w:p>
    <w:p w:rsidR="00104FE7" w:rsidRDefault="00104FE7" w:rsidP="00104FE7">
      <w:pPr>
        <w:pStyle w:val="Heading1"/>
        <w:numPr>
          <w:ilvl w:val="0"/>
          <w:numId w:val="1"/>
        </w:numPr>
        <w:spacing w:line="480" w:lineRule="auto"/>
      </w:pPr>
      <w:r>
        <w:t>Relational Model</w:t>
      </w:r>
    </w:p>
    <w:p w:rsidR="00104FE7" w:rsidRDefault="00104FE7" w:rsidP="00104FE7">
      <w:pPr>
        <w:pStyle w:val="Standard"/>
        <w:spacing w:line="360" w:lineRule="auto"/>
      </w:pPr>
      <w:r>
        <w:t xml:space="preserve">The Relational Model is formal model of a relational database, based on a set theory, and represents the database as a collection of relations. </w:t>
      </w:r>
      <w:proofErr w:type="gramStart"/>
      <w:r>
        <w:t>( Ann's</w:t>
      </w:r>
      <w:proofErr w:type="gramEnd"/>
      <w:r>
        <w:t xml:space="preserve"> Slides, Transformation to RDB, Session 5 )</w:t>
      </w:r>
    </w:p>
    <w:p w:rsidR="00104FE7" w:rsidRDefault="00104FE7" w:rsidP="00104FE7">
      <w:pPr>
        <w:pStyle w:val="Standard"/>
        <w:spacing w:line="360" w:lineRule="auto"/>
      </w:pPr>
      <w:r>
        <w:t xml:space="preserve">Made by transforming the Domain Model, the Relational Model is used in order to build functioning databases. (   Ann's Slides, Transformation to RDB, Session </w:t>
      </w:r>
      <w:proofErr w:type="gramStart"/>
      <w:r>
        <w:t>5 )</w:t>
      </w:r>
      <w:proofErr w:type="gramEnd"/>
    </w:p>
    <w:p w:rsidR="00104FE7" w:rsidRDefault="00104FE7" w:rsidP="00104FE7">
      <w:pPr>
        <w:pStyle w:val="Standard"/>
        <w:spacing w:line="360" w:lineRule="auto"/>
      </w:pPr>
      <w:r>
        <w:t>In order to transform the Domain Model in Relational Model, few steps must be done:</w:t>
      </w:r>
    </w:p>
    <w:p w:rsidR="00104FE7" w:rsidRDefault="00104FE7" w:rsidP="00104FE7">
      <w:pPr>
        <w:pStyle w:val="Standard"/>
        <w:spacing w:line="360" w:lineRule="auto"/>
        <w:ind w:left="360"/>
      </w:pPr>
      <w:r>
        <w:t>* Each class must be mapped to a relation schema</w:t>
      </w:r>
    </w:p>
    <w:p w:rsidR="00104FE7" w:rsidRDefault="00104FE7" w:rsidP="00104FE7">
      <w:pPr>
        <w:pStyle w:val="Standard"/>
        <w:spacing w:line="360" w:lineRule="auto"/>
        <w:ind w:firstLine="360"/>
      </w:pPr>
      <w:r>
        <w:t>* Class name is used as relation name</w:t>
      </w:r>
    </w:p>
    <w:p w:rsidR="00104FE7" w:rsidRDefault="00104FE7" w:rsidP="00104FE7">
      <w:pPr>
        <w:pStyle w:val="Standard"/>
        <w:spacing w:line="360" w:lineRule="auto"/>
        <w:ind w:left="360"/>
      </w:pPr>
      <w:r>
        <w:t>* Attributes are columns</w:t>
      </w:r>
    </w:p>
    <w:p w:rsidR="00104FE7" w:rsidRDefault="00104FE7" w:rsidP="00104FE7">
      <w:pPr>
        <w:pStyle w:val="Standard"/>
        <w:spacing w:line="360" w:lineRule="auto"/>
      </w:pPr>
      <w:r>
        <w:t xml:space="preserve">* For each attribute consider: </w:t>
      </w:r>
      <w:proofErr w:type="gramStart"/>
      <w:r>
        <w:t>Domain(</w:t>
      </w:r>
      <w:proofErr w:type="gramEnd"/>
      <w:r>
        <w:t>type), NULLs, Uniqueness(key)</w:t>
      </w:r>
    </w:p>
    <w:p w:rsidR="00104FE7" w:rsidRDefault="00104FE7" w:rsidP="00104FE7">
      <w:pPr>
        <w:pStyle w:val="Standard"/>
        <w:spacing w:line="360" w:lineRule="auto"/>
      </w:pPr>
      <w:r>
        <w:t>* Primary and Foreign Keys</w:t>
      </w:r>
    </w:p>
    <w:p w:rsidR="00104FE7" w:rsidRDefault="00104FE7" w:rsidP="00104FE7">
      <w:pPr>
        <w:pStyle w:val="Standard"/>
        <w:spacing w:line="360" w:lineRule="auto"/>
      </w:pPr>
    </w:p>
    <w:p w:rsidR="00104FE7" w:rsidRDefault="00104FE7" w:rsidP="00104FE7">
      <w:pPr>
        <w:pStyle w:val="Standard"/>
        <w:spacing w:line="360" w:lineRule="auto"/>
        <w:ind w:left="720"/>
      </w:pPr>
      <w:r>
        <w:rPr>
          <w:noProof/>
        </w:rPr>
        <w:lastRenderedPageBreak/>
        <w:drawing>
          <wp:anchor distT="0" distB="0" distL="114300" distR="114300" simplePos="0" relativeHeight="251664384" behindDoc="0" locked="0" layoutInCell="1" allowOverlap="1" wp14:anchorId="1D53C553" wp14:editId="31C5BCDF">
            <wp:simplePos x="0" y="0"/>
            <wp:positionH relativeFrom="column">
              <wp:align>center</wp:align>
            </wp:positionH>
            <wp:positionV relativeFrom="paragraph">
              <wp:align>top</wp:align>
            </wp:positionV>
            <wp:extent cx="6120000" cy="3610440"/>
            <wp:effectExtent l="0" t="0" r="0" b="906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3610440"/>
                    </a:xfrm>
                    <a:prstGeom prst="rect">
                      <a:avLst/>
                    </a:prstGeom>
                  </pic:spPr>
                </pic:pic>
              </a:graphicData>
            </a:graphic>
          </wp:anchor>
        </w:drawing>
      </w:r>
    </w:p>
    <w:p w:rsidR="00104FE7" w:rsidRDefault="00104FE7" w:rsidP="00104FE7">
      <w:pPr>
        <w:pStyle w:val="Standard"/>
        <w:spacing w:line="360" w:lineRule="auto"/>
      </w:pPr>
      <w:r>
        <w:t>Following the Domain Model, attributes became columns and primary keys were considered for each table, where in some cases "Dummy Keys" were used, because the lack of uniqueness of the attributes.</w:t>
      </w:r>
    </w:p>
    <w:p w:rsidR="00104FE7" w:rsidRDefault="00104FE7" w:rsidP="00104FE7">
      <w:pPr>
        <w:pStyle w:val="Standard"/>
        <w:spacing w:line="360" w:lineRule="auto"/>
      </w:pPr>
      <w:r>
        <w:t>Example: Table Event – "</w:t>
      </w:r>
      <w:proofErr w:type="spellStart"/>
      <w:r>
        <w:t>eid</w:t>
      </w:r>
      <w:proofErr w:type="spellEnd"/>
      <w:r>
        <w:t>" was added as a Primary Key, because none of the other attributes guaranteed uniqueness. The whole purpose of such an attribute is to give each Event (in this case) unique identifier, which later on will be used as a parameter in some operations of the software.</w:t>
      </w:r>
    </w:p>
    <w:p w:rsidR="00104FE7" w:rsidRDefault="00104FE7" w:rsidP="00104FE7">
      <w:pPr>
        <w:pStyle w:val="Standard"/>
        <w:spacing w:line="360" w:lineRule="auto"/>
      </w:pPr>
      <w:r>
        <w:t>Considering the multiplicity and associations/aggregations, foreign keys were added to each table.</w:t>
      </w:r>
    </w:p>
    <w:p w:rsidR="00104FE7" w:rsidRDefault="00104FE7" w:rsidP="00104FE7">
      <w:pPr>
        <w:pStyle w:val="Standard"/>
        <w:spacing w:line="360" w:lineRule="auto"/>
      </w:pPr>
      <w:r>
        <w:t>* One-to-many (1-n): Include the primary key from the one-side on the many-side as foreign key</w:t>
      </w:r>
    </w:p>
    <w:p w:rsidR="00104FE7" w:rsidRDefault="00104FE7" w:rsidP="00104FE7">
      <w:pPr>
        <w:pStyle w:val="Standard"/>
        <w:spacing w:line="360" w:lineRule="auto"/>
      </w:pPr>
      <w:r>
        <w:t>* Many-to-many (n-m): Create a new table with the primary keys from both sides as foreign keys.   The combination of the two foreign keys becomes primary key in the new table.</w:t>
      </w:r>
    </w:p>
    <w:p w:rsidR="00104FE7" w:rsidRDefault="00104FE7" w:rsidP="00104FE7">
      <w:pPr>
        <w:pStyle w:val="Standard"/>
        <w:spacing w:line="360" w:lineRule="auto"/>
      </w:pPr>
      <w:r>
        <w:t xml:space="preserve">* One-to-one (1-1): Include the primary key from one of the sides on the other </w:t>
      </w:r>
      <w:proofErr w:type="gramStart"/>
      <w:r>
        <w:t>side  as</w:t>
      </w:r>
      <w:proofErr w:type="gramEnd"/>
      <w:r>
        <w:t xml:space="preserve"> foreign key.</w:t>
      </w:r>
    </w:p>
    <w:p w:rsidR="00104FE7" w:rsidRPr="00104FE7" w:rsidRDefault="00104FE7" w:rsidP="00104FE7">
      <w:pPr>
        <w:pStyle w:val="Standard"/>
        <w:spacing w:line="360" w:lineRule="auto"/>
      </w:pPr>
      <w:r>
        <w:t xml:space="preserve">The only one-to-one association </w:t>
      </w:r>
      <w:proofErr w:type="gramStart"/>
      <w:r>
        <w:t>( Event</w:t>
      </w:r>
      <w:proofErr w:type="gramEnd"/>
      <w:r>
        <w:t xml:space="preserve"> – Statistics ) , has been decided to give the foreign key from Event to Statistics (</w:t>
      </w:r>
      <w:proofErr w:type="spellStart"/>
      <w:r>
        <w:t>eid</w:t>
      </w:r>
      <w:proofErr w:type="spellEnd"/>
      <w:r>
        <w:t>), in order to minimize the NULL values afterward.</w:t>
      </w:r>
    </w:p>
    <w:p w:rsidR="00860FEC" w:rsidRDefault="00860FEC" w:rsidP="00860FEC">
      <w:pPr>
        <w:pStyle w:val="Heading1"/>
        <w:numPr>
          <w:ilvl w:val="0"/>
          <w:numId w:val="1"/>
        </w:numPr>
        <w:spacing w:line="480" w:lineRule="auto"/>
      </w:pPr>
      <w:bookmarkStart w:id="23" w:name="_Toc418848339"/>
      <w:r>
        <w:lastRenderedPageBreak/>
        <w:t>Employee CRUD</w:t>
      </w:r>
      <w:bookmarkEnd w:id="23"/>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Following the UP process, the project handles the system development, implementation and testing for one use case until finalisation, before proceeding with the next use case. The first handled case has been the Employee CRUD.  </w:t>
      </w:r>
    </w:p>
    <w:p w:rsidR="00490EFC" w:rsidRDefault="00490EFC" w:rsidP="00490EFC">
      <w:pPr>
        <w:pStyle w:val="Heading2"/>
        <w:numPr>
          <w:ilvl w:val="1"/>
          <w:numId w:val="1"/>
        </w:numPr>
        <w:spacing w:line="360" w:lineRule="auto"/>
        <w:rPr>
          <w:lang w:val="en-GB"/>
        </w:rPr>
      </w:pPr>
      <w:bookmarkStart w:id="24" w:name="_Toc418848340"/>
      <w:r>
        <w:rPr>
          <w:lang w:val="en-GB"/>
        </w:rPr>
        <w:t>System Sequence Diagram</w:t>
      </w:r>
      <w:bookmarkEnd w:id="24"/>
    </w:p>
    <w:p w:rsidR="00860FEC" w:rsidRPr="00860FEC" w:rsidRDefault="00860FEC" w:rsidP="00860FEC">
      <w:pPr>
        <w:spacing w:line="360" w:lineRule="auto"/>
        <w:rPr>
          <w:rFonts w:ascii="Times New Roman" w:hAnsi="Times New Roman" w:cs="Times New Roman"/>
          <w:sz w:val="24"/>
          <w:szCs w:val="24"/>
          <w:lang w:val="en-GB"/>
        </w:rPr>
      </w:pPr>
      <w:r>
        <w:rPr>
          <w:noProof/>
        </w:rPr>
        <w:drawing>
          <wp:anchor distT="0" distB="0" distL="114300" distR="114300" simplePos="0" relativeHeight="251662336" behindDoc="0" locked="0" layoutInCell="1" allowOverlap="1" wp14:anchorId="46688601" wp14:editId="32E9B120">
            <wp:simplePos x="0" y="0"/>
            <wp:positionH relativeFrom="column">
              <wp:posOffset>3604260</wp:posOffset>
            </wp:positionH>
            <wp:positionV relativeFrom="paragraph">
              <wp:posOffset>-432435</wp:posOffset>
            </wp:positionV>
            <wp:extent cx="2627630" cy="3571875"/>
            <wp:effectExtent l="0" t="0" r="1270" b="9525"/>
            <wp:wrapSquare wrapText="bothSides"/>
            <wp:docPr id="7" name="Picture 7" descr="C:\Users\Coms\Desktop\emp 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emp ss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7630"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The system sequence diagram (SSD) gives a better understanding of how the Employee CRUD is intended to work. In each of the four operations, the user is expected to provide one or more attributes, and a confirmation is provided in return. In the case of finding an employee, the confirmation is actually the required employee object. If the employee with the specified name is not found in the database, the return of the method will be null.</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operation contracts explain more detailed each operation, providing pre and post conditions required for the operation to be successful. </w:t>
      </w:r>
    </w:p>
    <w:p w:rsidR="00860FEC" w:rsidRPr="00860FEC" w:rsidRDefault="00490EFC" w:rsidP="00490EFC">
      <w:pPr>
        <w:pStyle w:val="Heading2"/>
        <w:numPr>
          <w:ilvl w:val="1"/>
          <w:numId w:val="1"/>
        </w:numPr>
        <w:spacing w:line="360" w:lineRule="auto"/>
        <w:rPr>
          <w:lang w:val="en-GB"/>
        </w:rPr>
      </w:pPr>
      <w:bookmarkStart w:id="25" w:name="_Toc418848341"/>
      <w:r>
        <w:rPr>
          <w:lang w:val="en-GB"/>
        </w:rPr>
        <w:t>Interaction diagram</w:t>
      </w:r>
      <w:bookmarkEnd w:id="25"/>
    </w:p>
    <w:p w:rsidR="00860FEC" w:rsidRPr="00860FEC" w:rsidRDefault="00860FEC" w:rsidP="00860FEC">
      <w:pPr>
        <w:spacing w:line="360" w:lineRule="auto"/>
        <w:rPr>
          <w:rFonts w:ascii="Times New Roman" w:hAnsi="Times New Roman" w:cs="Times New Roman"/>
          <w:sz w:val="24"/>
          <w:szCs w:val="24"/>
          <w:lang w:val="en-GB"/>
        </w:rPr>
      </w:pPr>
      <w:r w:rsidRPr="00C577A0">
        <w:rPr>
          <w:noProof/>
        </w:rPr>
        <w:drawing>
          <wp:anchor distT="0" distB="0" distL="114300" distR="114300" simplePos="0" relativeHeight="251661312" behindDoc="0" locked="0" layoutInCell="1" allowOverlap="1" wp14:anchorId="22D23F42" wp14:editId="76D17940">
            <wp:simplePos x="0" y="0"/>
            <wp:positionH relativeFrom="column">
              <wp:posOffset>3670935</wp:posOffset>
            </wp:positionH>
            <wp:positionV relativeFrom="paragraph">
              <wp:posOffset>860425</wp:posOffset>
            </wp:positionV>
            <wp:extent cx="2343150" cy="3812540"/>
            <wp:effectExtent l="0" t="0" r="0" b="0"/>
            <wp:wrapSquare wrapText="bothSides"/>
            <wp:docPr id="8" name="Picture 8" descr="C:\Users\Coms\Desktop\createEmp - 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createEmp - I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3812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0FEC">
        <w:rPr>
          <w:rFonts w:ascii="Times New Roman" w:hAnsi="Times New Roman" w:cs="Times New Roman"/>
          <w:sz w:val="24"/>
          <w:szCs w:val="24"/>
          <w:lang w:val="en-GB"/>
        </w:rPr>
        <w:t xml:space="preserve">The below interaction diagram shows how the insertion of the employee takes place. In an earlier version of the program, from the manager tab, the user has to fill in the first name, last name and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in order to create a new employee. Later, in order to create an employee, also a company, a project and a Boolean value are required. In the final version, in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 the register employee method is calling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method passing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lname</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cpr</w:t>
      </w:r>
      <w:proofErr w:type="spellEnd"/>
      <w:r w:rsidRPr="00860FEC">
        <w:rPr>
          <w:rFonts w:ascii="Times New Roman" w:hAnsi="Times New Roman" w:cs="Times New Roman"/>
          <w:sz w:val="24"/>
          <w:szCs w:val="24"/>
          <w:lang w:val="en-GB"/>
        </w:rPr>
        <w:t xml:space="preserve">, company, project and a </w:t>
      </w:r>
      <w:proofErr w:type="spellStart"/>
      <w:r w:rsidRPr="00860FEC">
        <w:rPr>
          <w:rFonts w:ascii="Times New Roman" w:hAnsi="Times New Roman" w:cs="Times New Roman"/>
          <w:sz w:val="24"/>
          <w:szCs w:val="24"/>
          <w:lang w:val="en-GB"/>
        </w:rPr>
        <w:t>boolean</w:t>
      </w:r>
      <w:proofErr w:type="spellEnd"/>
      <w:r w:rsidRPr="00860FEC">
        <w:rPr>
          <w:rFonts w:ascii="Times New Roman" w:hAnsi="Times New Roman" w:cs="Times New Roman"/>
          <w:sz w:val="24"/>
          <w:szCs w:val="24"/>
          <w:lang w:val="en-GB"/>
        </w:rPr>
        <w:t xml:space="preserve"> </w:t>
      </w:r>
      <w:proofErr w:type="spellStart"/>
      <w:r w:rsidRPr="00860FEC">
        <w:rPr>
          <w:rFonts w:ascii="Times New Roman" w:hAnsi="Times New Roman" w:cs="Times New Roman"/>
          <w:sz w:val="24"/>
          <w:szCs w:val="24"/>
          <w:lang w:val="en-GB"/>
        </w:rPr>
        <w:t>isManager</w:t>
      </w:r>
      <w:proofErr w:type="spellEnd"/>
      <w:r w:rsidRPr="00860FEC">
        <w:rPr>
          <w:rFonts w:ascii="Times New Roman" w:hAnsi="Times New Roman" w:cs="Times New Roman"/>
          <w:sz w:val="24"/>
          <w:szCs w:val="24"/>
          <w:lang w:val="en-GB"/>
        </w:rPr>
        <w:t>.</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lastRenderedPageBreak/>
        <w:t xml:space="preserve">The </w:t>
      </w:r>
      <w:proofErr w:type="spellStart"/>
      <w:r w:rsidRPr="00860FEC">
        <w:rPr>
          <w:rFonts w:ascii="Times New Roman" w:hAnsi="Times New Roman" w:cs="Times New Roman"/>
          <w:sz w:val="24"/>
          <w:szCs w:val="24"/>
          <w:lang w:val="en-GB"/>
        </w:rPr>
        <w:t>EmployeeCtr</w:t>
      </w:r>
      <w:proofErr w:type="spellEnd"/>
      <w:r w:rsidRPr="00860FEC">
        <w:rPr>
          <w:rFonts w:ascii="Times New Roman" w:hAnsi="Times New Roman" w:cs="Times New Roman"/>
          <w:sz w:val="24"/>
          <w:szCs w:val="24"/>
          <w:lang w:val="en-GB"/>
        </w:rPr>
        <w:t xml:space="preserve"> has the duty of creating an employee object with the attributes that were passed from the </w:t>
      </w:r>
      <w:proofErr w:type="spellStart"/>
      <w:proofErr w:type="gramStart"/>
      <w:r w:rsidRPr="00860FEC">
        <w:rPr>
          <w:rFonts w:ascii="Times New Roman" w:hAnsi="Times New Roman" w:cs="Times New Roman"/>
          <w:sz w:val="24"/>
          <w:szCs w:val="24"/>
          <w:lang w:val="en-GB"/>
        </w:rPr>
        <w:t>gui</w:t>
      </w:r>
      <w:proofErr w:type="spellEnd"/>
      <w:proofErr w:type="gramEnd"/>
      <w:r w:rsidRPr="00860FEC">
        <w:rPr>
          <w:rFonts w:ascii="Times New Roman" w:hAnsi="Times New Roman" w:cs="Times New Roman"/>
          <w:sz w:val="24"/>
          <w:szCs w:val="24"/>
          <w:lang w:val="en-GB"/>
        </w:rPr>
        <w:t xml:space="preserve"> layer.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Finally after creating the object, a transaction is started, and the </w:t>
      </w:r>
      <w:proofErr w:type="spellStart"/>
      <w:r w:rsidRPr="00860FEC">
        <w:rPr>
          <w:rFonts w:ascii="Times New Roman" w:hAnsi="Times New Roman" w:cs="Times New Roman"/>
          <w:sz w:val="24"/>
          <w:szCs w:val="24"/>
          <w:lang w:val="en-GB"/>
        </w:rPr>
        <w:t>insertEmployee</w:t>
      </w:r>
      <w:proofErr w:type="spellEnd"/>
      <w:r w:rsidRPr="00860FEC">
        <w:rPr>
          <w:rFonts w:ascii="Times New Roman" w:hAnsi="Times New Roman" w:cs="Times New Roman"/>
          <w:sz w:val="24"/>
          <w:szCs w:val="24"/>
          <w:lang w:val="en-GB"/>
        </w:rPr>
        <w:t xml:space="preserve"> from the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is called passing the new employee </w:t>
      </w:r>
      <w:proofErr w:type="gramStart"/>
      <w:r w:rsidRPr="00860FEC">
        <w:rPr>
          <w:rFonts w:ascii="Times New Roman" w:hAnsi="Times New Roman" w:cs="Times New Roman"/>
          <w:sz w:val="24"/>
          <w:szCs w:val="24"/>
          <w:lang w:val="en-GB"/>
        </w:rPr>
        <w:t>object</w:t>
      </w:r>
      <w:proofErr w:type="gramEnd"/>
      <w:r w:rsidRPr="00860FEC">
        <w:rPr>
          <w:rFonts w:ascii="Times New Roman" w:hAnsi="Times New Roman" w:cs="Times New Roman"/>
          <w:sz w:val="24"/>
          <w:szCs w:val="24"/>
          <w:lang w:val="en-GB"/>
        </w:rPr>
        <w:t xml:space="preserve"> as a parameter.</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An integer “res” is returned from </w:t>
      </w:r>
      <w:proofErr w:type="spellStart"/>
      <w:r w:rsidRPr="00860FEC">
        <w:rPr>
          <w:rFonts w:ascii="Times New Roman" w:hAnsi="Times New Roman" w:cs="Times New Roman"/>
          <w:sz w:val="24"/>
          <w:szCs w:val="24"/>
          <w:lang w:val="en-GB"/>
        </w:rPr>
        <w:t>dbLayer</w:t>
      </w:r>
      <w:proofErr w:type="spellEnd"/>
      <w:r w:rsidRPr="00860FEC">
        <w:rPr>
          <w:rFonts w:ascii="Times New Roman" w:hAnsi="Times New Roman" w:cs="Times New Roman"/>
          <w:sz w:val="24"/>
          <w:szCs w:val="24"/>
          <w:lang w:val="en-GB"/>
        </w:rPr>
        <w:t xml:space="preserve"> to </w:t>
      </w:r>
      <w:proofErr w:type="spellStart"/>
      <w:r w:rsidRPr="00860FEC">
        <w:rPr>
          <w:rFonts w:ascii="Times New Roman" w:hAnsi="Times New Roman" w:cs="Times New Roman"/>
          <w:sz w:val="24"/>
          <w:szCs w:val="24"/>
          <w:lang w:val="en-GB"/>
        </w:rPr>
        <w:t>ct</w:t>
      </w:r>
      <w:r w:rsidR="00D31FF3">
        <w:rPr>
          <w:rFonts w:ascii="Times New Roman" w:hAnsi="Times New Roman" w:cs="Times New Roman"/>
          <w:sz w:val="24"/>
          <w:szCs w:val="24"/>
          <w:lang w:val="en-GB"/>
        </w:rPr>
        <w:t>rLayer</w:t>
      </w:r>
      <w:proofErr w:type="spellEnd"/>
      <w:r w:rsidR="00D31FF3">
        <w:rPr>
          <w:rFonts w:ascii="Times New Roman" w:hAnsi="Times New Roman" w:cs="Times New Roman"/>
          <w:sz w:val="24"/>
          <w:szCs w:val="24"/>
          <w:lang w:val="en-GB"/>
        </w:rPr>
        <w:t xml:space="preserve"> and up to the </w:t>
      </w:r>
      <w:proofErr w:type="spellStart"/>
      <w:r w:rsidR="00D31FF3">
        <w:rPr>
          <w:rFonts w:ascii="Times New Roman" w:hAnsi="Times New Roman" w:cs="Times New Roman"/>
          <w:sz w:val="24"/>
          <w:szCs w:val="24"/>
          <w:lang w:val="en-GB"/>
        </w:rPr>
        <w:t>guiLayer</w:t>
      </w:r>
      <w:proofErr w:type="spellEnd"/>
      <w:r w:rsidR="00D31FF3">
        <w:rPr>
          <w:rFonts w:ascii="Times New Roman" w:hAnsi="Times New Roman" w:cs="Times New Roman"/>
          <w:sz w:val="24"/>
          <w:szCs w:val="24"/>
          <w:lang w:val="en-GB"/>
        </w:rPr>
        <w:t xml:space="preserve">, </w:t>
      </w:r>
      <w:r w:rsidRPr="00860FEC">
        <w:rPr>
          <w:rFonts w:ascii="Times New Roman" w:hAnsi="Times New Roman" w:cs="Times New Roman"/>
          <w:sz w:val="24"/>
          <w:szCs w:val="24"/>
          <w:lang w:val="en-GB"/>
        </w:rPr>
        <w:t>in order to verify if the transaction has been successful or not. According to the value of the integer, a message is displayed to the use.</w:t>
      </w:r>
    </w:p>
    <w:p w:rsidR="00860FEC" w:rsidRPr="00860FEC" w:rsidRDefault="00860FEC" w:rsidP="00860FEC">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Finding an employee has the same interactional structure, with the difference that from the </w:t>
      </w:r>
      <w:proofErr w:type="spellStart"/>
      <w:r w:rsidRPr="00860FEC">
        <w:rPr>
          <w:rFonts w:ascii="Times New Roman" w:hAnsi="Times New Roman" w:cs="Times New Roman"/>
          <w:sz w:val="24"/>
          <w:szCs w:val="24"/>
          <w:lang w:val="en-GB"/>
        </w:rPr>
        <w:t>guiLayer</w:t>
      </w:r>
      <w:proofErr w:type="spellEnd"/>
      <w:r w:rsidRPr="00860FEC">
        <w:rPr>
          <w:rFonts w:ascii="Times New Roman" w:hAnsi="Times New Roman" w:cs="Times New Roman"/>
          <w:sz w:val="24"/>
          <w:szCs w:val="24"/>
          <w:lang w:val="en-GB"/>
        </w:rPr>
        <w:t xml:space="preserve"> is passed a String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which is used in the query in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 xml:space="preserve"> to find the employee with the specified name. Considering that the program is intended for a number of approximately 10 users, there is a low risk of running into </w:t>
      </w:r>
      <w:r w:rsidR="008710C3" w:rsidRPr="00860FEC">
        <w:rPr>
          <w:rFonts w:ascii="Times New Roman" w:hAnsi="Times New Roman" w:cs="Times New Roman"/>
          <w:sz w:val="24"/>
          <w:szCs w:val="24"/>
          <w:lang w:val="en-GB"/>
        </w:rPr>
        <w:t>duplicates</w:t>
      </w:r>
      <w:r w:rsidRPr="00860FEC">
        <w:rPr>
          <w:rFonts w:ascii="Times New Roman" w:hAnsi="Times New Roman" w:cs="Times New Roman"/>
          <w:sz w:val="24"/>
          <w:szCs w:val="24"/>
          <w:lang w:val="en-GB"/>
        </w:rPr>
        <w:t xml:space="preserve"> of </w:t>
      </w:r>
      <w:proofErr w:type="spellStart"/>
      <w:r w:rsidRPr="00860FEC">
        <w:rPr>
          <w:rFonts w:ascii="Times New Roman" w:hAnsi="Times New Roman" w:cs="Times New Roman"/>
          <w:sz w:val="24"/>
          <w:szCs w:val="24"/>
          <w:lang w:val="en-GB"/>
        </w:rPr>
        <w:t>fname</w:t>
      </w:r>
      <w:proofErr w:type="spellEnd"/>
      <w:r w:rsidRPr="00860FEC">
        <w:rPr>
          <w:rFonts w:ascii="Times New Roman" w:hAnsi="Times New Roman" w:cs="Times New Roman"/>
          <w:sz w:val="24"/>
          <w:szCs w:val="24"/>
          <w:lang w:val="en-GB"/>
        </w:rPr>
        <w:t xml:space="preserve"> that might cause problems. In case of a larger number of users, a method that finds the employee by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would be more appropriate in order to avoid any confusion.</w:t>
      </w:r>
    </w:p>
    <w:p w:rsidR="00860FEC" w:rsidRP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Once created and inserted in the database, the employee can log in with the </w:t>
      </w:r>
      <w:proofErr w:type="spellStart"/>
      <w:proofErr w:type="gramStart"/>
      <w:r w:rsidRPr="00860FEC">
        <w:rPr>
          <w:rFonts w:ascii="Times New Roman" w:hAnsi="Times New Roman" w:cs="Times New Roman"/>
          <w:sz w:val="24"/>
          <w:szCs w:val="24"/>
          <w:lang w:val="en-GB"/>
        </w:rPr>
        <w:t>cpr</w:t>
      </w:r>
      <w:proofErr w:type="spellEnd"/>
      <w:proofErr w:type="gramEnd"/>
      <w:r w:rsidRPr="00860FEC">
        <w:rPr>
          <w:rFonts w:ascii="Times New Roman" w:hAnsi="Times New Roman" w:cs="Times New Roman"/>
          <w:sz w:val="24"/>
          <w:szCs w:val="24"/>
          <w:lang w:val="en-GB"/>
        </w:rPr>
        <w:t xml:space="preserve"> number and the default password, and then he/she can update their contact information from the User Tab, adding an email address, a phone number and other projects that he/she might have worked on.</w:t>
      </w:r>
    </w:p>
    <w:p w:rsidR="00860FEC" w:rsidRDefault="00860FEC" w:rsidP="008710C3">
      <w:pPr>
        <w:spacing w:line="360" w:lineRule="auto"/>
        <w:rPr>
          <w:rFonts w:ascii="Times New Roman" w:hAnsi="Times New Roman" w:cs="Times New Roman"/>
          <w:sz w:val="24"/>
          <w:szCs w:val="24"/>
          <w:lang w:val="en-GB"/>
        </w:rPr>
      </w:pPr>
      <w:r w:rsidRPr="00860FEC">
        <w:rPr>
          <w:rFonts w:ascii="Times New Roman" w:hAnsi="Times New Roman" w:cs="Times New Roman"/>
          <w:sz w:val="24"/>
          <w:szCs w:val="24"/>
          <w:lang w:val="en-GB"/>
        </w:rPr>
        <w:t xml:space="preserve">The removal of an employee takes place also in the manager tab, where the employee is removed by the first name. Again, an object is created in the controller, which is passed to the </w:t>
      </w:r>
      <w:proofErr w:type="spellStart"/>
      <w:r w:rsidRPr="00860FEC">
        <w:rPr>
          <w:rFonts w:ascii="Times New Roman" w:hAnsi="Times New Roman" w:cs="Times New Roman"/>
          <w:sz w:val="24"/>
          <w:szCs w:val="24"/>
          <w:lang w:val="en-GB"/>
        </w:rPr>
        <w:t>DbEmployee</w:t>
      </w:r>
      <w:proofErr w:type="spellEnd"/>
      <w:r w:rsidRPr="00860FEC">
        <w:rPr>
          <w:rFonts w:ascii="Times New Roman" w:hAnsi="Times New Roman" w:cs="Times New Roman"/>
          <w:sz w:val="24"/>
          <w:szCs w:val="24"/>
          <w:lang w:val="en-GB"/>
        </w:rPr>
        <w:t>.</w:t>
      </w:r>
    </w:p>
    <w:p w:rsidR="00860FEC" w:rsidRPr="008710C3" w:rsidRDefault="00490EFC" w:rsidP="008710C3">
      <w:pPr>
        <w:pStyle w:val="Heading2"/>
        <w:numPr>
          <w:ilvl w:val="1"/>
          <w:numId w:val="1"/>
        </w:numPr>
        <w:spacing w:line="360" w:lineRule="auto"/>
        <w:rPr>
          <w:lang w:val="en-GB"/>
        </w:rPr>
      </w:pPr>
      <w:bookmarkStart w:id="26" w:name="_Toc418848342"/>
      <w:r>
        <w:rPr>
          <w:lang w:val="en-GB"/>
        </w:rPr>
        <w:t>Unit testing</w:t>
      </w:r>
      <w:bookmarkEnd w:id="26"/>
    </w:p>
    <w:p w:rsidR="006E0BC1" w:rsidRPr="006E0BC1" w:rsidRDefault="006E0BC1" w:rsidP="006E0BC1">
      <w:pPr>
        <w:spacing w:line="360" w:lineRule="auto"/>
        <w:rPr>
          <w:rFonts w:ascii="Times New Roman" w:hAnsi="Times New Roman" w:cs="Times New Roman"/>
          <w:sz w:val="24"/>
          <w:szCs w:val="24"/>
        </w:rPr>
      </w:pPr>
      <w:r w:rsidRPr="006E0BC1">
        <w:rPr>
          <w:rFonts w:ascii="Times New Roman" w:hAnsi="Times New Roman" w:cs="Times New Roman"/>
          <w:sz w:val="24"/>
          <w:szCs w:val="24"/>
        </w:rPr>
        <w:t xml:space="preserve">The </w:t>
      </w:r>
      <w:proofErr w:type="spellStart"/>
      <w:r w:rsidRPr="006E0BC1">
        <w:rPr>
          <w:rFonts w:ascii="Times New Roman" w:hAnsi="Times New Roman" w:cs="Times New Roman"/>
          <w:sz w:val="24"/>
          <w:szCs w:val="24"/>
        </w:rPr>
        <w:t>JUnit</w:t>
      </w:r>
      <w:proofErr w:type="spellEnd"/>
      <w:r w:rsidRPr="006E0BC1">
        <w:rPr>
          <w:rFonts w:ascii="Times New Roman" w:hAnsi="Times New Roman" w:cs="Times New Roman"/>
          <w:sz w:val="24"/>
          <w:szCs w:val="24"/>
        </w:rPr>
        <w:t xml:space="preserve"> test class </w:t>
      </w:r>
      <w:proofErr w:type="spellStart"/>
      <w:r w:rsidRPr="006E0BC1">
        <w:rPr>
          <w:rFonts w:ascii="Times New Roman" w:hAnsi="Times New Roman" w:cs="Times New Roman"/>
          <w:sz w:val="24"/>
          <w:szCs w:val="24"/>
        </w:rPr>
        <w:t>EmployeeTest</w:t>
      </w:r>
      <w:proofErr w:type="spellEnd"/>
      <w:r w:rsidRPr="006E0BC1">
        <w:rPr>
          <w:rFonts w:ascii="Times New Roman" w:hAnsi="Times New Roman" w:cs="Times New Roman"/>
          <w:sz w:val="24"/>
          <w:szCs w:val="24"/>
        </w:rPr>
        <w:t xml:space="preserve"> is aiming to test the insert employee method. One problem that arose here was the event required for the registration of a new employee. When the many </w:t>
      </w:r>
      <w:proofErr w:type="gramStart"/>
      <w:r w:rsidRPr="006E0BC1">
        <w:rPr>
          <w:rFonts w:ascii="Times New Roman" w:hAnsi="Times New Roman" w:cs="Times New Roman"/>
          <w:sz w:val="24"/>
          <w:szCs w:val="24"/>
        </w:rPr>
        <w:t>to</w:t>
      </w:r>
      <w:proofErr w:type="gramEnd"/>
      <w:r w:rsidRPr="006E0BC1">
        <w:rPr>
          <w:rFonts w:ascii="Times New Roman" w:hAnsi="Times New Roman" w:cs="Times New Roman"/>
          <w:sz w:val="24"/>
          <w:szCs w:val="24"/>
        </w:rPr>
        <w:t xml:space="preserve"> many relation between the employee and the event has been implemented, the full constructor of the employee required also an event, to add to the </w:t>
      </w:r>
      <w:proofErr w:type="spellStart"/>
      <w:r w:rsidRPr="006E0BC1">
        <w:rPr>
          <w:rFonts w:ascii="Times New Roman" w:hAnsi="Times New Roman" w:cs="Times New Roman"/>
          <w:sz w:val="24"/>
          <w:szCs w:val="24"/>
        </w:rPr>
        <w:t>EmpEvent</w:t>
      </w:r>
      <w:proofErr w:type="spellEnd"/>
      <w:r w:rsidRPr="006E0BC1">
        <w:rPr>
          <w:rFonts w:ascii="Times New Roman" w:hAnsi="Times New Roman" w:cs="Times New Roman"/>
          <w:sz w:val="24"/>
          <w:szCs w:val="24"/>
        </w:rPr>
        <w:t xml:space="preserve"> table, in the database. In order to avoid creating a new event when testing the </w:t>
      </w:r>
      <w:proofErr w:type="spellStart"/>
      <w:r w:rsidRPr="006E0BC1">
        <w:rPr>
          <w:rFonts w:ascii="Times New Roman" w:hAnsi="Times New Roman" w:cs="Times New Roman"/>
          <w:sz w:val="24"/>
          <w:szCs w:val="24"/>
        </w:rPr>
        <w:t>insertEmployee</w:t>
      </w:r>
      <w:proofErr w:type="spellEnd"/>
      <w:r w:rsidRPr="006E0BC1">
        <w:rPr>
          <w:rFonts w:ascii="Times New Roman" w:hAnsi="Times New Roman" w:cs="Times New Roman"/>
          <w:sz w:val="24"/>
          <w:szCs w:val="24"/>
        </w:rPr>
        <w:t xml:space="preserve"> method, a conditional statement has been implemented in the </w:t>
      </w:r>
      <w:proofErr w:type="spellStart"/>
      <w:r w:rsidRPr="006E0BC1">
        <w:rPr>
          <w:rFonts w:ascii="Times New Roman" w:hAnsi="Times New Roman" w:cs="Times New Roman"/>
          <w:sz w:val="24"/>
          <w:szCs w:val="24"/>
        </w:rPr>
        <w:t>dbEmployee</w:t>
      </w:r>
      <w:proofErr w:type="spellEnd"/>
      <w:r w:rsidRPr="006E0BC1">
        <w:rPr>
          <w:rFonts w:ascii="Times New Roman" w:hAnsi="Times New Roman" w:cs="Times New Roman"/>
          <w:sz w:val="24"/>
          <w:szCs w:val="24"/>
        </w:rPr>
        <w:t xml:space="preserve"> class that checks if the event associated with the new employee is null. In this case, the association will not be introduced in the database. Below is the block of code that takes care of the condition mentioned </w:t>
      </w:r>
      <w:proofErr w:type="gramStart"/>
      <w:r w:rsidRPr="006E0BC1">
        <w:rPr>
          <w:rFonts w:ascii="Times New Roman" w:hAnsi="Times New Roman" w:cs="Times New Roman"/>
          <w:sz w:val="24"/>
          <w:szCs w:val="24"/>
        </w:rPr>
        <w:t>above.</w:t>
      </w:r>
      <w:proofErr w:type="gramEnd"/>
    </w:p>
    <w:p w:rsidR="006E0BC1" w:rsidRPr="006E0BC1" w:rsidRDefault="006E0BC1" w:rsidP="006E0BC1">
      <w:pPr>
        <w:pStyle w:val="ListParagraph"/>
        <w:jc w:val="center"/>
        <w:rPr>
          <w:rFonts w:ascii="Times New Roman" w:hAnsi="Times New Roman" w:cs="Times New Roman"/>
          <w:sz w:val="24"/>
          <w:szCs w:val="24"/>
        </w:rPr>
      </w:pPr>
      <w:r>
        <w:rPr>
          <w:noProof/>
        </w:rPr>
        <w:lastRenderedPageBreak/>
        <w:drawing>
          <wp:inline distT="0" distB="0" distL="0" distR="0" wp14:anchorId="5D00788E" wp14:editId="761DC350">
            <wp:extent cx="3400425" cy="809625"/>
            <wp:effectExtent l="0" t="0" r="9525" b="9525"/>
            <wp:docPr id="9" name="Picture 9" descr="C:\Users\Coms\Desktop\empIfst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empIfstm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809625"/>
                    </a:xfrm>
                    <a:prstGeom prst="rect">
                      <a:avLst/>
                    </a:prstGeom>
                    <a:noFill/>
                    <a:ln>
                      <a:noFill/>
                    </a:ln>
                  </pic:spPr>
                </pic:pic>
              </a:graphicData>
            </a:graphic>
          </wp:inline>
        </w:drawing>
      </w:r>
    </w:p>
    <w:p w:rsidR="006E0BC1" w:rsidRPr="006E0BC1" w:rsidRDefault="006E0BC1" w:rsidP="006E0BC1">
      <w:pPr>
        <w:pStyle w:val="ListParagraph"/>
        <w:rPr>
          <w:rFonts w:ascii="Times New Roman" w:hAnsi="Times New Roman" w:cs="Times New Roman"/>
          <w:sz w:val="24"/>
          <w:szCs w:val="24"/>
        </w:rPr>
      </w:pPr>
    </w:p>
    <w:p w:rsidR="00817D2F" w:rsidRDefault="00817D2F"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 w:rsidR="006E0BC1" w:rsidRDefault="006E0BC1" w:rsidP="006E0BC1">
      <w:pPr>
        <w:pStyle w:val="Heading1"/>
        <w:numPr>
          <w:ilvl w:val="0"/>
          <w:numId w:val="1"/>
        </w:numPr>
        <w:spacing w:line="480" w:lineRule="auto"/>
      </w:pPr>
      <w:r>
        <w:lastRenderedPageBreak/>
        <w:t>Design &amp; Implementation</w:t>
      </w:r>
    </w:p>
    <w:p w:rsidR="006E0BC1" w:rsidRDefault="006E0BC1" w:rsidP="006E0BC1">
      <w:pPr>
        <w:spacing w:line="360" w:lineRule="auto"/>
        <w:rPr>
          <w:rFonts w:ascii="Times New Roman" w:hAnsi="Times New Roman" w:cs="Times New Roman"/>
          <w:color w:val="000000"/>
          <w:sz w:val="24"/>
          <w:szCs w:val="24"/>
          <w:shd w:val="clear" w:color="auto" w:fill="FFFFFF"/>
        </w:rPr>
      </w:pPr>
      <w:r w:rsidRPr="000A5608">
        <w:rPr>
          <w:rFonts w:ascii="Times New Roman" w:hAnsi="Times New Roman" w:cs="Times New Roman"/>
          <w:sz w:val="24"/>
          <w:szCs w:val="24"/>
        </w:rPr>
        <w:t>“</w:t>
      </w:r>
      <w:r w:rsidRPr="000A5608">
        <w:rPr>
          <w:rFonts w:ascii="Times New Roman" w:hAnsi="Times New Roman" w:cs="Times New Roman"/>
          <w:color w:val="000000"/>
          <w:sz w:val="24"/>
          <w:szCs w:val="24"/>
          <w:shd w:val="clear" w:color="auto" w:fill="FFFFFF"/>
        </w:rPr>
        <w:t>A class diagram is an illustration of the relationships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source code</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dependencies among classes in the Unified Modeling Language (UML). In this context, a</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class</w:t>
      </w:r>
      <w:r w:rsidRPr="000A5608">
        <w:rPr>
          <w:rStyle w:val="apple-converted-space"/>
          <w:rFonts w:ascii="Times New Roman" w:hAnsi="Times New Roman" w:cs="Times New Roman"/>
          <w:color w:val="000000"/>
          <w:sz w:val="24"/>
          <w:szCs w:val="24"/>
          <w:shd w:val="clear" w:color="auto" w:fill="FFFFFF"/>
        </w:rPr>
        <w:t> </w:t>
      </w:r>
      <w:r w:rsidRPr="000A5608">
        <w:rPr>
          <w:rFonts w:ascii="Times New Roman" w:hAnsi="Times New Roman" w:cs="Times New Roman"/>
          <w:color w:val="000000"/>
          <w:sz w:val="24"/>
          <w:szCs w:val="24"/>
          <w:shd w:val="clear" w:color="auto" w:fill="FFFFFF"/>
        </w:rPr>
        <w:t>defines the</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method</w:t>
      </w:r>
      <w:r w:rsidRPr="000A5608">
        <w:rPr>
          <w:rFonts w:ascii="Times New Roman" w:hAnsi="Times New Roman" w:cs="Times New Roman"/>
          <w:color w:val="000000"/>
          <w:sz w:val="24"/>
          <w:szCs w:val="24"/>
          <w:shd w:val="clear" w:color="auto" w:fill="FFFFFF"/>
        </w:rPr>
        <w:t>s and</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variable</w:t>
      </w:r>
      <w:r w:rsidRPr="000A5608">
        <w:rPr>
          <w:rFonts w:ascii="Times New Roman" w:hAnsi="Times New Roman" w:cs="Times New Roman"/>
          <w:color w:val="000000"/>
          <w:sz w:val="24"/>
          <w:szCs w:val="24"/>
          <w:shd w:val="clear" w:color="auto" w:fill="FFFFFF"/>
        </w:rPr>
        <w:t>s in an</w:t>
      </w:r>
      <w:r w:rsidRPr="000A5608">
        <w:rPr>
          <w:rStyle w:val="apple-converted-space"/>
          <w:rFonts w:ascii="Times New Roman" w:hAnsi="Times New Roman" w:cs="Times New Roman"/>
          <w:color w:val="000000"/>
          <w:sz w:val="24"/>
          <w:szCs w:val="24"/>
          <w:shd w:val="clear" w:color="auto" w:fill="FFFFFF"/>
        </w:rPr>
        <w:t> </w:t>
      </w:r>
      <w:r w:rsidRPr="006E0BC1">
        <w:rPr>
          <w:rFonts w:ascii="Times New Roman" w:hAnsi="Times New Roman" w:cs="Times New Roman"/>
          <w:sz w:val="24"/>
          <w:szCs w:val="24"/>
          <w:shd w:val="clear" w:color="auto" w:fill="FFFFFF"/>
        </w:rPr>
        <w:t>object</w:t>
      </w:r>
      <w:r w:rsidRPr="000A5608">
        <w:rPr>
          <w:rFonts w:ascii="Times New Roman" w:hAnsi="Times New Roman" w:cs="Times New Roman"/>
          <w:color w:val="000000"/>
          <w:sz w:val="24"/>
          <w:szCs w:val="24"/>
          <w:shd w:val="clear" w:color="auto" w:fill="FFFFFF"/>
        </w:rPr>
        <w:t>, which is a specific entity in a program or the unit of code representing that entity. Class diagrams are useful in all forms of object-oriented programming (OOP).”</w:t>
      </w:r>
      <w:r>
        <w:rPr>
          <w:rStyle w:val="FootnoteReference"/>
          <w:rFonts w:ascii="Times New Roman" w:hAnsi="Times New Roman" w:cs="Times New Roman"/>
          <w:color w:val="000000"/>
          <w:sz w:val="24"/>
          <w:szCs w:val="24"/>
          <w:shd w:val="clear" w:color="auto" w:fill="FFFFFF"/>
        </w:rPr>
        <w:footnoteReference w:id="15"/>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Due to the large size, it has not been possible to include the whole design class diagram at this point. In this chapter the diagram will be broken into pieces and explained. However, this diagram can be found in full attached in the appendix.</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i/>
          <w:noProof/>
          <w:sz w:val="24"/>
          <w:szCs w:val="24"/>
        </w:rPr>
        <w:drawing>
          <wp:anchor distT="0" distB="0" distL="114300" distR="114300" simplePos="0" relativeHeight="251666432" behindDoc="0" locked="0" layoutInCell="1" allowOverlap="1" wp14:anchorId="42B5C2AE" wp14:editId="51FA5A29">
            <wp:simplePos x="0" y="0"/>
            <wp:positionH relativeFrom="column">
              <wp:posOffset>2251710</wp:posOffset>
            </wp:positionH>
            <wp:positionV relativeFrom="paragraph">
              <wp:posOffset>549275</wp:posOffset>
            </wp:positionV>
            <wp:extent cx="3766820" cy="4371975"/>
            <wp:effectExtent l="0" t="0" r="5080" b="9525"/>
            <wp:wrapSquare wrapText="bothSides"/>
            <wp:docPr id="17" name="Picture 17" descr="C:\Users\Coms\Desktop\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s\Desktop\desig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682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24"/>
          <w:shd w:val="clear" w:color="auto" w:fill="FFFFFF"/>
        </w:rPr>
        <w:t>First of all, the program is implementing the three layered architecture, divided into four packages as follows: the graphical user interface (</w:t>
      </w:r>
      <w:proofErr w:type="spellStart"/>
      <w:proofErr w:type="gramStart"/>
      <w:r>
        <w:rPr>
          <w:rFonts w:ascii="Times New Roman" w:hAnsi="Times New Roman" w:cs="Times New Roman"/>
          <w:color w:val="000000"/>
          <w:sz w:val="24"/>
          <w:szCs w:val="24"/>
          <w:shd w:val="clear" w:color="auto" w:fill="FFFFFF"/>
        </w:rPr>
        <w:t>gui</w:t>
      </w:r>
      <w:proofErr w:type="spellEnd"/>
      <w:proofErr w:type="gramEnd"/>
      <w:r>
        <w:rPr>
          <w:rFonts w:ascii="Times New Roman" w:hAnsi="Times New Roman" w:cs="Times New Roman"/>
          <w:color w:val="000000"/>
          <w:sz w:val="24"/>
          <w:szCs w:val="24"/>
          <w:shd w:val="clear" w:color="auto" w:fill="FFFFFF"/>
        </w:rPr>
        <w:t>), the control layer (</w:t>
      </w:r>
      <w:proofErr w:type="spellStart"/>
      <w:r>
        <w:rPr>
          <w:rFonts w:ascii="Times New Roman" w:hAnsi="Times New Roman" w:cs="Times New Roman"/>
          <w:color w:val="000000"/>
          <w:sz w:val="24"/>
          <w:szCs w:val="24"/>
          <w:shd w:val="clear" w:color="auto" w:fill="FFFFFF"/>
        </w:rPr>
        <w:t>ctr</w:t>
      </w:r>
      <w:proofErr w:type="spellEnd"/>
      <w:r>
        <w:rPr>
          <w:rFonts w:ascii="Times New Roman" w:hAnsi="Times New Roman" w:cs="Times New Roman"/>
          <w:color w:val="000000"/>
          <w:sz w:val="24"/>
          <w:szCs w:val="24"/>
          <w:shd w:val="clear" w:color="auto" w:fill="FFFFFF"/>
        </w:rPr>
        <w:t>) and the last layer is shared by the model and database packages.</w:t>
      </w:r>
    </w:p>
    <w:p w:rsidR="006E0BC1" w:rsidRDefault="006E0BC1" w:rsidP="006E0BC1">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ticketing software includes more CRUD use cases, but in this chapter, for the purpose of explaining the design of the program, only the employee CRUD will be included. </w:t>
      </w:r>
    </w:p>
    <w:p w:rsidR="006E0BC1" w:rsidRDefault="006E0BC1" w:rsidP="006E0BC1">
      <w:pPr>
        <w:spacing w:line="360" w:lineRule="auto"/>
        <w:rPr>
          <w:rFonts w:ascii="Times New Roman" w:hAnsi="Times New Roman" w:cs="Times New Roman"/>
          <w:sz w:val="24"/>
          <w:szCs w:val="24"/>
        </w:rPr>
      </w:pPr>
      <w:r w:rsidRPr="00303163">
        <w:rPr>
          <w:rFonts w:ascii="Times New Roman" w:hAnsi="Times New Roman" w:cs="Times New Roman"/>
          <w:sz w:val="24"/>
          <w:szCs w:val="24"/>
        </w:rPr>
        <w:t xml:space="preserve"> </w:t>
      </w:r>
      <w:r>
        <w:rPr>
          <w:rFonts w:ascii="Times New Roman" w:hAnsi="Times New Roman" w:cs="Times New Roman"/>
          <w:sz w:val="24"/>
          <w:szCs w:val="24"/>
        </w:rPr>
        <w:t xml:space="preserve">On the right side is represented a piece of the design class diagram. In this graphical representation, it can be seen that the employee CRUD functionality is divided between two classes of the GUI. These are the user information tab, which is making use of the </w:t>
      </w:r>
      <w:proofErr w:type="spellStart"/>
      <w:r>
        <w:rPr>
          <w:rFonts w:ascii="Times New Roman" w:hAnsi="Times New Roman" w:cs="Times New Roman"/>
          <w:sz w:val="24"/>
          <w:szCs w:val="24"/>
        </w:rPr>
        <w:lastRenderedPageBreak/>
        <w:t>findEmployee</w:t>
      </w:r>
      <w:proofErr w:type="spellEnd"/>
      <w:r>
        <w:rPr>
          <w:rFonts w:ascii="Times New Roman" w:hAnsi="Times New Roman" w:cs="Times New Roman"/>
          <w:sz w:val="24"/>
          <w:szCs w:val="24"/>
        </w:rPr>
        <w:t xml:space="preserve"> method, in order to display the user information for the logged user, and also is gives access to the update functionality, if the user chooses to update his/her information.</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tab that is part of the employee CRUD, is the manager tab, which allows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manager), to register a new user, or remove an existing one.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class that accesses the employee controller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MainWindow</w:t>
      </w:r>
      <w:proofErr w:type="spellEnd"/>
      <w:r>
        <w:rPr>
          <w:rFonts w:ascii="Times New Roman" w:hAnsi="Times New Roman" w:cs="Times New Roman"/>
          <w:sz w:val="24"/>
          <w:szCs w:val="24"/>
        </w:rPr>
        <w:t xml:space="preserve"> class. However, this only happens due to the lack of the implementation of a login window that can hold the name of the logged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part of this diagram is even simpler. As </w:t>
      </w:r>
      <w:r>
        <w:rPr>
          <w:rFonts w:ascii="Times New Roman" w:hAnsi="Times New Roman" w:cs="Times New Roman"/>
          <w:noProof/>
          <w:sz w:val="24"/>
          <w:szCs w:val="24"/>
        </w:rPr>
        <w:drawing>
          <wp:anchor distT="0" distB="0" distL="114300" distR="114300" simplePos="0" relativeHeight="251667456" behindDoc="0" locked="0" layoutInCell="1" allowOverlap="1" wp14:anchorId="0C61C5A4" wp14:editId="1DE7E9E4">
            <wp:simplePos x="0" y="0"/>
            <wp:positionH relativeFrom="column">
              <wp:posOffset>3966210</wp:posOffset>
            </wp:positionH>
            <wp:positionV relativeFrom="paragraph">
              <wp:posOffset>-3810</wp:posOffset>
            </wp:positionV>
            <wp:extent cx="2155825" cy="4676775"/>
            <wp:effectExtent l="0" t="0" r="0" b="9525"/>
            <wp:wrapSquare wrapText="bothSides"/>
            <wp:docPr id="18" name="Picture 18" descr="C:\Users\Coms\Desktop\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s\Desktop\desig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5825" cy="4676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seen, from the employee controller the classes connect only within the specified use case. As such, the controller communicates with the database class (green), which communicates with the model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So far, even if the connection between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and controller layer is not singular, the design is still implementing a low coupling as well as a high coherence within the employee CRUD.</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There are two particular cases in the design of the program that must be specified here. The first one is referring to the connections that exist between the manager tab class and the controller layer. In this particular case, the manager tab connects to three different classes from the controller layer (</w:t>
      </w:r>
      <w:proofErr w:type="spellStart"/>
      <w:r>
        <w:rPr>
          <w:rFonts w:ascii="Times New Roman" w:hAnsi="Times New Roman" w:cs="Times New Roman"/>
          <w:sz w:val="24"/>
          <w:szCs w:val="24"/>
        </w:rPr>
        <w:t>EmployeeCtr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EventCtr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TicketTypeCtr</w:t>
      </w:r>
      <w:proofErr w:type="spellEnd"/>
      <w:proofErr w:type="gramEnd"/>
      <w:r>
        <w:rPr>
          <w:rFonts w:ascii="Times New Roman" w:hAnsi="Times New Roman" w:cs="Times New Roman"/>
          <w:sz w:val="24"/>
          <w:szCs w:val="24"/>
        </w:rPr>
        <w:t xml:space="preserve">). Even though it raises level of the coupling, these connections are required. The manager tab, which is only available to the use of logged in managers, is meant to give more functionality in one window. In this way, this tab is the place where most of the “create” and “delete” functionalities from CRUDs take place. </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second case, is taking place in the database package. Here the booking class is connecting to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It is the only place in this program where the database classes </w:t>
      </w:r>
      <w:r>
        <w:rPr>
          <w:rFonts w:ascii="Times New Roman" w:hAnsi="Times New Roman" w:cs="Times New Roman"/>
          <w:sz w:val="24"/>
          <w:szCs w:val="24"/>
        </w:rPr>
        <w:lastRenderedPageBreak/>
        <w:t xml:space="preserve">communicate within the package. This connection is justified by the fact that in the moment of creating a booking, the program is designed to update the number of tickets in stock, process that takes place in the </w:t>
      </w:r>
      <w:proofErr w:type="spellStart"/>
      <w:r>
        <w:rPr>
          <w:rFonts w:ascii="Times New Roman" w:hAnsi="Times New Roman" w:cs="Times New Roman"/>
          <w:sz w:val="24"/>
          <w:szCs w:val="24"/>
        </w:rPr>
        <w:t>DbTicketType</w:t>
      </w:r>
      <w:proofErr w:type="spellEnd"/>
      <w:r>
        <w:rPr>
          <w:rFonts w:ascii="Times New Roman" w:hAnsi="Times New Roman" w:cs="Times New Roman"/>
          <w:sz w:val="24"/>
          <w:szCs w:val="24"/>
        </w:rPr>
        <w:t xml:space="preserve">. Also in the moment of creating a booking, new tickets with unique barcode are created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and then assigned to the booking.</w:t>
      </w:r>
    </w:p>
    <w:p w:rsidR="006E0BC1" w:rsidRPr="00303163"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graphical </w:t>
      </w:r>
      <w:proofErr w:type="gramStart"/>
      <w:r>
        <w:rPr>
          <w:rFonts w:ascii="Times New Roman" w:hAnsi="Times New Roman" w:cs="Times New Roman"/>
          <w:sz w:val="24"/>
          <w:szCs w:val="24"/>
        </w:rPr>
        <w:t>representation of the mentioned cases are</w:t>
      </w:r>
      <w:proofErr w:type="gramEnd"/>
      <w:r>
        <w:rPr>
          <w:rFonts w:ascii="Times New Roman" w:hAnsi="Times New Roman" w:cs="Times New Roman"/>
          <w:sz w:val="24"/>
          <w:szCs w:val="24"/>
        </w:rPr>
        <w:t xml:space="preserve"> included below. </w:t>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650483FA" wp14:editId="7947F7D7">
            <wp:extent cx="4566747" cy="3295650"/>
            <wp:effectExtent l="0" t="0" r="5715" b="0"/>
            <wp:docPr id="19" name="Picture 19" descr="C:\Users\Coms\Desktop\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s\Desktop\design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3718" cy="3293464"/>
                    </a:xfrm>
                    <a:prstGeom prst="rect">
                      <a:avLst/>
                    </a:prstGeom>
                    <a:noFill/>
                    <a:ln>
                      <a:noFill/>
                    </a:ln>
                  </pic:spPr>
                </pic:pic>
              </a:graphicData>
            </a:graphic>
          </wp:inline>
        </w:drawing>
      </w:r>
    </w:p>
    <w:p w:rsidR="006E0BC1" w:rsidRDefault="006E0BC1" w:rsidP="006E0BC1">
      <w:pPr>
        <w:spacing w:line="36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8FBF421" wp14:editId="54D18E19">
            <wp:extent cx="6120130" cy="1427050"/>
            <wp:effectExtent l="0" t="0" r="0" b="1905"/>
            <wp:docPr id="20" name="Picture 20" descr="C:\Users\Coms\Desktop\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s\Desktop\design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14270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 last thing to mention about the design of the program is the existing of two unconnected classes, existent in the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layer. These classes are a helper and a wrapper class.</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class includes four methods that return array lists of wrappers, which are used when populating and retrieving objects from the combo boxes used across the program. Below is included one of the actual methods mentioned </w:t>
      </w:r>
      <w:proofErr w:type="gramStart"/>
      <w:r>
        <w:rPr>
          <w:rFonts w:ascii="Times New Roman" w:hAnsi="Times New Roman" w:cs="Times New Roman"/>
          <w:sz w:val="24"/>
          <w:szCs w:val="24"/>
        </w:rPr>
        <w:t>above.</w:t>
      </w:r>
      <w:proofErr w:type="gramEnd"/>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453572" wp14:editId="281FFA28">
            <wp:extent cx="4829175" cy="1390650"/>
            <wp:effectExtent l="0" t="0" r="9525" b="0"/>
            <wp:docPr id="10" name="Picture 10" descr="C:\Users\Coms\Desktop\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s\Desktop\code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1390650"/>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need of a generic wrapper type can be simply explained. This class overrides the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which is designed to return the name attribute of the object type. Beside this, the class includes another method which simply returns the object itself, which has been used for creating the wrapper. As seen here, the constructor of the wrapper class takes as parameters, one object, and a lambda expression.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9CA8" wp14:editId="5DA2C7D9">
            <wp:extent cx="30194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9425" cy="676275"/>
                    </a:xfrm>
                    <a:prstGeom prst="rect">
                      <a:avLst/>
                    </a:prstGeom>
                    <a:noFill/>
                    <a:ln>
                      <a:noFill/>
                    </a:ln>
                  </pic:spPr>
                </pic:pic>
              </a:graphicData>
            </a:graphic>
          </wp:inline>
        </w:drawing>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Another thing to mention from the implementation is the use of the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res” in most of the classes. This attribute is always given a value of -1, and after executing an SQL statement in the database classes, the attribute is meant to change the value according to the number of rows that has been modified in the database following the execution of the statement. This happens in the methods where the following line is present:  </w:t>
      </w:r>
      <w:r w:rsidRPr="00E500A7">
        <w:rPr>
          <w:rFonts w:ascii="Times New Roman" w:hAnsi="Times New Roman" w:cs="Times New Roman"/>
          <w:b/>
          <w:sz w:val="24"/>
          <w:szCs w:val="24"/>
        </w:rPr>
        <w:t xml:space="preserve">“res = </w:t>
      </w:r>
      <w:proofErr w:type="spellStart"/>
      <w:proofErr w:type="gramStart"/>
      <w:r w:rsidRPr="00E500A7">
        <w:rPr>
          <w:rFonts w:ascii="Times New Roman" w:hAnsi="Times New Roman" w:cs="Times New Roman"/>
          <w:b/>
          <w:sz w:val="24"/>
          <w:szCs w:val="24"/>
        </w:rPr>
        <w:t>s.executeUpdate</w:t>
      </w:r>
      <w:proofErr w:type="spellEnd"/>
      <w:r w:rsidRPr="00E500A7">
        <w:rPr>
          <w:rFonts w:ascii="Times New Roman" w:hAnsi="Times New Roman" w:cs="Times New Roman"/>
          <w:b/>
          <w:sz w:val="24"/>
          <w:szCs w:val="24"/>
        </w:rPr>
        <w:t>(</w:t>
      </w:r>
      <w:proofErr w:type="gramEnd"/>
      <w:r w:rsidRPr="00E500A7">
        <w:rPr>
          <w:rFonts w:ascii="Times New Roman" w:hAnsi="Times New Roman" w:cs="Times New Roman"/>
          <w:b/>
          <w:sz w:val="24"/>
          <w:szCs w:val="24"/>
        </w:rPr>
        <w:t>);”</w:t>
      </w:r>
      <w:r>
        <w:rPr>
          <w:rFonts w:ascii="Times New Roman" w:hAnsi="Times New Roman" w:cs="Times New Roman"/>
          <w:sz w:val="24"/>
          <w:szCs w:val="24"/>
        </w:rPr>
        <w:t xml:space="preserve"> . The value of res is then returned through layers, all the way up to the controller which displays a message to the user. If the value remains unchanged (-1), it means that an error occurred and the SQL statement has not been executed successfully (in which case such a message will be also displayed to the user).</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 xml:space="preserve">An interesting functionality is implemented also in the </w:t>
      </w:r>
      <w:proofErr w:type="spellStart"/>
      <w:r>
        <w:rPr>
          <w:rFonts w:ascii="Times New Roman" w:hAnsi="Times New Roman" w:cs="Times New Roman"/>
          <w:sz w:val="24"/>
          <w:szCs w:val="24"/>
        </w:rPr>
        <w:t>DbTicket</w:t>
      </w:r>
      <w:proofErr w:type="spellEnd"/>
      <w:r>
        <w:rPr>
          <w:rFonts w:ascii="Times New Roman" w:hAnsi="Times New Roman" w:cs="Times New Roman"/>
          <w:sz w:val="24"/>
          <w:szCs w:val="24"/>
        </w:rPr>
        <w:t xml:space="preserve"> class. Beside the basic methods that can be found in all the other database classes within the program, this class includes two other methods. The first method called “</w:t>
      </w:r>
      <w:proofErr w:type="spellStart"/>
      <w:r w:rsidRPr="00400760">
        <w:rPr>
          <w:rFonts w:ascii="Times New Roman" w:hAnsi="Times New Roman" w:cs="Times New Roman"/>
          <w:b/>
          <w:sz w:val="24"/>
          <w:szCs w:val="24"/>
        </w:rPr>
        <w:t>generateTicket</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is calling the second method “</w:t>
      </w:r>
      <w:proofErr w:type="spellStart"/>
      <w:r w:rsidRPr="00400760">
        <w:rPr>
          <w:rFonts w:ascii="Times New Roman" w:hAnsi="Times New Roman" w:cs="Times New Roman"/>
          <w:b/>
          <w:sz w:val="24"/>
          <w:szCs w:val="24"/>
        </w:rPr>
        <w:t>generateBarcode</w:t>
      </w:r>
      <w:proofErr w:type="spellEnd"/>
      <w:r w:rsidRPr="00400760">
        <w:rPr>
          <w:rFonts w:ascii="Times New Roman" w:hAnsi="Times New Roman" w:cs="Times New Roman"/>
          <w:b/>
          <w:sz w:val="24"/>
          <w:szCs w:val="24"/>
        </w:rPr>
        <w:t xml:space="preserve">(String </w:t>
      </w:r>
      <w:proofErr w:type="spellStart"/>
      <w:r w:rsidRPr="00400760">
        <w:rPr>
          <w:rFonts w:ascii="Times New Roman" w:hAnsi="Times New Roman" w:cs="Times New Roman"/>
          <w:b/>
          <w:sz w:val="24"/>
          <w:szCs w:val="24"/>
        </w:rPr>
        <w:t>evName</w:t>
      </w:r>
      <w:proofErr w:type="spellEnd"/>
      <w:r w:rsidRPr="00400760">
        <w:rPr>
          <w:rFonts w:ascii="Times New Roman" w:hAnsi="Times New Roman" w:cs="Times New Roman"/>
          <w:b/>
          <w:sz w:val="24"/>
          <w:szCs w:val="24"/>
        </w:rPr>
        <w:t>)</w:t>
      </w:r>
      <w:r>
        <w:rPr>
          <w:rFonts w:ascii="Times New Roman" w:hAnsi="Times New Roman" w:cs="Times New Roman"/>
          <w:sz w:val="24"/>
          <w:szCs w:val="24"/>
        </w:rPr>
        <w:t xml:space="preserve">” which returns a string composed from the first two letters of the event name, combined with a random number </w:t>
      </w:r>
      <w:proofErr w:type="spellStart"/>
      <w:r>
        <w:rPr>
          <w:rFonts w:ascii="Times New Roman" w:hAnsi="Times New Roman" w:cs="Times New Roman"/>
          <w:sz w:val="24"/>
          <w:szCs w:val="24"/>
        </w:rPr>
        <w:t>betwenn</w:t>
      </w:r>
      <w:proofErr w:type="spellEnd"/>
      <w:r>
        <w:rPr>
          <w:rFonts w:ascii="Times New Roman" w:hAnsi="Times New Roman" w:cs="Times New Roman"/>
          <w:sz w:val="24"/>
          <w:szCs w:val="24"/>
        </w:rPr>
        <w:t xml:space="preserve"> 1000 and 10000. Before returning the string, the method also check if the generated barcode already exists in the database, in which case a new barcode will be generated. This process is repeated until a new barcode is </w:t>
      </w:r>
      <w:r>
        <w:rPr>
          <w:rFonts w:ascii="Times New Roman" w:hAnsi="Times New Roman" w:cs="Times New Roman"/>
          <w:sz w:val="24"/>
          <w:szCs w:val="24"/>
        </w:rPr>
        <w:lastRenderedPageBreak/>
        <w:t>generated, in order to avoid duplicate barcodes in the database. This barcode is returned to the first method, which assigns it to a newly created ticket, which will be returned further until is added to the database.</w:t>
      </w:r>
    </w:p>
    <w:p w:rsidR="006E0BC1" w:rsidRDefault="006E0BC1" w:rsidP="006E0BC1">
      <w:pPr>
        <w:spacing w:line="360" w:lineRule="auto"/>
        <w:rPr>
          <w:rFonts w:ascii="Times New Roman" w:hAnsi="Times New Roman" w:cs="Times New Roman"/>
          <w:sz w:val="24"/>
          <w:szCs w:val="24"/>
        </w:rPr>
      </w:pPr>
      <w:r>
        <w:rPr>
          <w:rFonts w:ascii="Times New Roman" w:hAnsi="Times New Roman" w:cs="Times New Roman"/>
          <w:sz w:val="24"/>
          <w:szCs w:val="24"/>
        </w:rPr>
        <w:t>In order to make it easier to follow the above explanations, below are added also the actual blocks of code that represent this explanation.</w:t>
      </w:r>
    </w:p>
    <w:p w:rsidR="006E0BC1" w:rsidRDefault="006E0BC1" w:rsidP="006E0BC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D9C28C" wp14:editId="65095238">
            <wp:extent cx="3448050" cy="3743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48050" cy="3743325"/>
                    </a:xfrm>
                    <a:prstGeom prst="rect">
                      <a:avLst/>
                    </a:prstGeom>
                    <a:noFill/>
                    <a:ln>
                      <a:noFill/>
                    </a:ln>
                  </pic:spPr>
                </pic:pic>
              </a:graphicData>
            </a:graphic>
          </wp:inline>
        </w:drawing>
      </w:r>
    </w:p>
    <w:p w:rsidR="006E0BC1" w:rsidRPr="002C708B" w:rsidRDefault="006E0BC1" w:rsidP="006E0BC1">
      <w:pPr>
        <w:spacing w:line="360" w:lineRule="auto"/>
        <w:rPr>
          <w:rFonts w:ascii="Times New Roman" w:hAnsi="Times New Roman" w:cs="Times New Roman"/>
          <w:sz w:val="24"/>
          <w:szCs w:val="24"/>
        </w:rPr>
      </w:pPr>
    </w:p>
    <w:p w:rsidR="006E0BC1" w:rsidRPr="006E0BC1" w:rsidRDefault="006E0BC1" w:rsidP="006E0BC1">
      <w:bookmarkStart w:id="27" w:name="_GoBack"/>
      <w:bookmarkEnd w:id="27"/>
    </w:p>
    <w:sectPr w:rsidR="006E0BC1" w:rsidRPr="006E0BC1">
      <w:footerReference w:type="default" r:id="rId26"/>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EB6" w:rsidRDefault="00A37EB6">
      <w:pPr>
        <w:spacing w:after="0" w:line="240" w:lineRule="auto"/>
      </w:pPr>
      <w:r>
        <w:separator/>
      </w:r>
    </w:p>
  </w:endnote>
  <w:endnote w:type="continuationSeparator" w:id="0">
    <w:p w:rsidR="00A37EB6" w:rsidRDefault="00A3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CC"/>
    <w:family w:val="roman"/>
    <w:pitch w:val="variable"/>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D2F" w:rsidRDefault="00817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EB6" w:rsidRDefault="00A37EB6">
      <w:r>
        <w:separator/>
      </w:r>
    </w:p>
  </w:footnote>
  <w:footnote w:type="continuationSeparator" w:id="0">
    <w:p w:rsidR="00A37EB6" w:rsidRDefault="00A37EB6">
      <w:r>
        <w:continuationSeparator/>
      </w:r>
    </w:p>
  </w:footnote>
  <w:footnote w:id="1">
    <w:p w:rsidR="00817D2F" w:rsidRDefault="00580C93">
      <w:pPr>
        <w:pStyle w:val="Footnote"/>
      </w:pPr>
      <w:r>
        <w:rPr>
          <w:rStyle w:val="FootnoteReference"/>
        </w:rPr>
        <w:footnoteRef/>
      </w:r>
      <w:r>
        <w:rPr>
          <w:rStyle w:val="FootnoteReference"/>
        </w:rPr>
        <w:tab/>
      </w:r>
      <w:r>
        <w:t xml:space="preserve"> </w:t>
      </w:r>
      <w:hyperlink r:id="rId1" w:anchor="ixzz3Z5DzcrAB" w:history="1">
        <w:r>
          <w:rPr>
            <w:rStyle w:val="InternetLink"/>
            <w:rFonts w:ascii="Times New Roman" w:hAnsi="Times New Roman"/>
            <w:sz w:val="24"/>
            <w:szCs w:val="24"/>
          </w:rPr>
          <w:t>http://www.businessdictionary.com/definition/software.html#ixzz3Z5DzcrAB</w:t>
        </w:r>
      </w:hyperlink>
    </w:p>
    <w:p w:rsidR="00817D2F" w:rsidRDefault="00817D2F">
      <w:pPr>
        <w:pStyle w:val="Footnote"/>
      </w:pPr>
    </w:p>
  </w:footnote>
  <w:footnote w:id="2">
    <w:p w:rsidR="00817D2F" w:rsidRDefault="00580C93">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3">
    <w:p w:rsidR="00817D2F" w:rsidRDefault="00580C93">
      <w:pPr>
        <w:pStyle w:val="Footnote"/>
      </w:pPr>
      <w:r>
        <w:rPr>
          <w:rStyle w:val="FootnoteReference"/>
        </w:rPr>
        <w:footnoteRef/>
      </w:r>
      <w:r>
        <w:rPr>
          <w:rStyle w:val="FootnoteReference"/>
        </w:rPr>
        <w:tab/>
      </w:r>
      <w:r>
        <w:t xml:space="preserve"> http://www.pathfinder.org/publications-tools/pdfs/Strengthening-You-Organization-A-Series-of-Modules-and-Reference-Materials-for-NGO-and-CBO-Managers-and-Policy-Makers-Organizational-Structure.pdf</w:t>
      </w:r>
    </w:p>
  </w:footnote>
  <w:footnote w:id="4">
    <w:p w:rsidR="00817D2F" w:rsidRDefault="00580C93">
      <w:pPr>
        <w:pStyle w:val="Footnote"/>
      </w:pPr>
      <w:r>
        <w:rPr>
          <w:rStyle w:val="FootnoteReference"/>
        </w:rPr>
        <w:footnoteRef/>
      </w:r>
      <w:r>
        <w:rPr>
          <w:rStyle w:val="FootnoteReference"/>
        </w:rPr>
        <w:tab/>
      </w:r>
      <w:r>
        <w:t xml:space="preserve"> http://yourbusiness.azcentral.com/divisionalized-organizational-structure-4924.html</w:t>
      </w:r>
    </w:p>
  </w:footnote>
  <w:footnote w:id="5">
    <w:p w:rsidR="00817D2F" w:rsidRDefault="00580C93">
      <w:pPr>
        <w:pStyle w:val="Footnote"/>
      </w:pPr>
      <w:r>
        <w:rPr>
          <w:rStyle w:val="FootnoteReference"/>
        </w:rPr>
        <w:footnoteRef/>
      </w:r>
      <w:r>
        <w:rPr>
          <w:rStyle w:val="FootnoteReference"/>
        </w:rPr>
        <w:tab/>
      </w:r>
      <w:r>
        <w:t xml:space="preserve"> http://yourbusiness.azcentral.com/divisionalized-organizational-structure-4924.html</w:t>
      </w:r>
    </w:p>
  </w:footnote>
  <w:footnote w:id="6">
    <w:p w:rsidR="00817D2F" w:rsidRDefault="00580C93">
      <w:pPr>
        <w:pStyle w:val="Footnote"/>
      </w:pPr>
      <w:r>
        <w:rPr>
          <w:rStyle w:val="FootnoteReference"/>
        </w:rPr>
        <w:footnoteRef/>
      </w:r>
      <w:r>
        <w:rPr>
          <w:rStyle w:val="FootnoteReference"/>
        </w:rPr>
        <w:tab/>
      </w:r>
      <w:r>
        <w:t xml:space="preserve"> </w:t>
      </w:r>
    </w:p>
  </w:footnote>
  <w:footnote w:id="7">
    <w:p w:rsidR="00817D2F" w:rsidRDefault="00580C93">
      <w:pPr>
        <w:pStyle w:val="Footnote"/>
      </w:pPr>
      <w:r>
        <w:rPr>
          <w:rStyle w:val="FootnoteReference"/>
        </w:rPr>
        <w:footnoteRef/>
      </w:r>
      <w:r>
        <w:rPr>
          <w:rStyle w:val="FootnoteReference"/>
        </w:rPr>
        <w:tab/>
      </w:r>
      <w:r>
        <w:t xml:space="preserve"> http://aalbornification.dk/about-us/</w:t>
      </w:r>
    </w:p>
  </w:footnote>
  <w:footnote w:id="8">
    <w:p w:rsidR="00817D2F" w:rsidRDefault="00580C93">
      <w:pPr>
        <w:pStyle w:val="Footnote"/>
      </w:pPr>
      <w:r>
        <w:rPr>
          <w:rStyle w:val="FootnoteReference"/>
        </w:rPr>
        <w:footnoteRef/>
      </w:r>
      <w:r>
        <w:rPr>
          <w:rStyle w:val="FootnoteReference"/>
        </w:rPr>
        <w:tab/>
      </w:r>
      <w:r>
        <w:t xml:space="preserve"> http://aalbornification.dk/about-us/</w:t>
      </w:r>
    </w:p>
  </w:footnote>
  <w:footnote w:id="9">
    <w:p w:rsidR="00817D2F" w:rsidRDefault="00580C93">
      <w:pPr>
        <w:pStyle w:val="Footnote"/>
      </w:pPr>
      <w:r>
        <w:rPr>
          <w:rStyle w:val="FootnoteReference"/>
        </w:rPr>
        <w:footnoteRef/>
      </w:r>
      <w:r>
        <w:rPr>
          <w:rStyle w:val="FootnoteReference"/>
        </w:rPr>
        <w:tab/>
      </w:r>
      <w:r>
        <w:t xml:space="preserve"> http://aalbornification.dk/about-us/</w:t>
      </w:r>
    </w:p>
  </w:footnote>
  <w:footnote w:id="10">
    <w:p w:rsidR="00AB2778" w:rsidRDefault="00AB2778">
      <w:pPr>
        <w:pStyle w:val="FootnoteText"/>
      </w:pPr>
      <w:r>
        <w:rPr>
          <w:rStyle w:val="FootnoteReference"/>
        </w:rPr>
        <w:footnoteRef/>
      </w:r>
      <w:r>
        <w:t xml:space="preserve"> </w:t>
      </w:r>
      <w:hyperlink r:id="rId2" w:history="1">
        <w:r w:rsidRPr="003858EF">
          <w:rPr>
            <w:rStyle w:val="Hyperlink"/>
            <w:i/>
          </w:rPr>
          <w:t>http://whatis.techtarget.com/definition/use-case-diagram</w:t>
        </w:r>
      </w:hyperlink>
    </w:p>
  </w:footnote>
  <w:footnote w:id="11">
    <w:p w:rsidR="000B288D" w:rsidRDefault="000B288D" w:rsidP="000B288D">
      <w:pPr>
        <w:pStyle w:val="FootnoteText"/>
        <w:spacing w:line="360" w:lineRule="auto"/>
      </w:pPr>
      <w:r>
        <w:rPr>
          <w:rStyle w:val="FootnoteReference"/>
        </w:rPr>
        <w:footnoteRef/>
      </w:r>
      <w:r>
        <w:t xml:space="preserve"> Applying UML and Patterns Craig </w:t>
      </w:r>
      <w:proofErr w:type="spellStart"/>
      <w:r>
        <w:t>Larman</w:t>
      </w:r>
      <w:proofErr w:type="spellEnd"/>
    </w:p>
  </w:footnote>
  <w:footnote w:id="12">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 w:id="13">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 w:id="14">
    <w:p w:rsidR="000B288D" w:rsidRDefault="000B288D">
      <w:pPr>
        <w:pStyle w:val="FootnoteText"/>
      </w:pPr>
      <w:r>
        <w:rPr>
          <w:rStyle w:val="FootnoteReference"/>
        </w:rPr>
        <w:footnoteRef/>
      </w:r>
      <w:r>
        <w:t xml:space="preserve"> Business Modeling with UML - </w:t>
      </w:r>
      <w:proofErr w:type="spellStart"/>
      <w:r>
        <w:t>Penker</w:t>
      </w:r>
      <w:proofErr w:type="spellEnd"/>
    </w:p>
  </w:footnote>
  <w:footnote w:id="15">
    <w:p w:rsidR="006E0BC1" w:rsidRPr="000A5608" w:rsidRDefault="006E0BC1" w:rsidP="006E0BC1">
      <w:pPr>
        <w:pStyle w:val="FootnoteText"/>
      </w:pPr>
      <w:r>
        <w:rPr>
          <w:rStyle w:val="FootnoteReference"/>
        </w:rPr>
        <w:footnoteRef/>
      </w:r>
      <w:r>
        <w:t xml:space="preserve"> </w:t>
      </w:r>
      <w:r w:rsidRPr="000A5608">
        <w:t>http://searchsoa.techtarget.com/definition/class-diagram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42E82"/>
    <w:multiLevelType w:val="multilevel"/>
    <w:tmpl w:val="F28EE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401B00"/>
    <w:multiLevelType w:val="multilevel"/>
    <w:tmpl w:val="309C4AC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nsid w:val="497C60FE"/>
    <w:multiLevelType w:val="multilevel"/>
    <w:tmpl w:val="7E2276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57F5A0C"/>
    <w:multiLevelType w:val="multilevel"/>
    <w:tmpl w:val="6E7CFA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2F"/>
    <w:rsid w:val="00095D24"/>
    <w:rsid w:val="000B288D"/>
    <w:rsid w:val="00104FE7"/>
    <w:rsid w:val="002C34F6"/>
    <w:rsid w:val="00490EFC"/>
    <w:rsid w:val="00544D6C"/>
    <w:rsid w:val="0057627E"/>
    <w:rsid w:val="00580C93"/>
    <w:rsid w:val="00632F27"/>
    <w:rsid w:val="006E0BC1"/>
    <w:rsid w:val="00817D2F"/>
    <w:rsid w:val="00860FEC"/>
    <w:rsid w:val="008710C3"/>
    <w:rsid w:val="00947A52"/>
    <w:rsid w:val="00A37EB6"/>
    <w:rsid w:val="00A7580C"/>
    <w:rsid w:val="00AB2778"/>
    <w:rsid w:val="00BC1345"/>
    <w:rsid w:val="00BE0FC5"/>
    <w:rsid w:val="00C43FFD"/>
    <w:rsid w:val="00D31FF3"/>
    <w:rsid w:val="00F363D9"/>
    <w:rsid w:val="00FA1F7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00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5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57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F60A2"/>
    <w:rPr>
      <w:rFonts w:ascii="Tahoma" w:hAnsi="Tahoma" w:cs="Tahoma"/>
      <w:sz w:val="16"/>
      <w:szCs w:val="16"/>
    </w:rPr>
  </w:style>
  <w:style w:type="character" w:customStyle="1" w:styleId="FootnoteTextChar">
    <w:name w:val="Footnote Text Char"/>
    <w:basedOn w:val="DefaultParagraphFont"/>
    <w:link w:val="FootnoteText"/>
    <w:uiPriority w:val="99"/>
    <w:semiHidden/>
    <w:rsid w:val="00113BA4"/>
    <w:rPr>
      <w:sz w:val="20"/>
      <w:szCs w:val="20"/>
    </w:rPr>
  </w:style>
  <w:style w:type="character" w:styleId="FootnoteReference">
    <w:name w:val="footnote reference"/>
    <w:basedOn w:val="DefaultParagraphFont"/>
    <w:uiPriority w:val="99"/>
    <w:semiHidden/>
    <w:unhideWhenUsed/>
    <w:rsid w:val="00113BA4"/>
    <w:rPr>
      <w:vertAlign w:val="superscript"/>
    </w:rPr>
  </w:style>
  <w:style w:type="character" w:customStyle="1" w:styleId="Heading1Char">
    <w:name w:val="Heading 1 Char"/>
    <w:basedOn w:val="DefaultParagraphFont"/>
    <w:link w:val="Heading1"/>
    <w:uiPriority w:val="9"/>
    <w:rsid w:val="00300F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4515"/>
    <w:rPr>
      <w:rFonts w:asciiTheme="majorHAnsi" w:eastAsiaTheme="majorEastAsia" w:hAnsiTheme="majorHAnsi" w:cstheme="majorBidi"/>
      <w:b/>
      <w:bCs/>
      <w:color w:val="4F81BD" w:themeColor="accent1"/>
      <w:sz w:val="26"/>
      <w:szCs w:val="26"/>
    </w:rPr>
  </w:style>
  <w:style w:type="character" w:customStyle="1" w:styleId="NoSpacingChar">
    <w:name w:val="No Spacing Char"/>
    <w:basedOn w:val="DefaultParagraphFont"/>
    <w:link w:val="NoSpacing"/>
    <w:uiPriority w:val="1"/>
    <w:rsid w:val="00724515"/>
  </w:style>
  <w:style w:type="character" w:customStyle="1" w:styleId="HeaderChar">
    <w:name w:val="Header Char"/>
    <w:basedOn w:val="DefaultParagraphFont"/>
    <w:link w:val="Header"/>
    <w:uiPriority w:val="99"/>
    <w:rsid w:val="00724515"/>
  </w:style>
  <w:style w:type="character" w:customStyle="1" w:styleId="FooterChar">
    <w:name w:val="Footer Char"/>
    <w:basedOn w:val="DefaultParagraphFont"/>
    <w:link w:val="Footer"/>
    <w:uiPriority w:val="99"/>
    <w:rsid w:val="00724515"/>
  </w:style>
  <w:style w:type="character" w:customStyle="1" w:styleId="InternetLink">
    <w:name w:val="Internet Link"/>
    <w:basedOn w:val="DefaultParagraphFont"/>
    <w:rsid w:val="005B60C3"/>
    <w:rPr>
      <w:color w:val="000080"/>
      <w:u w:val="single"/>
    </w:rPr>
  </w:style>
  <w:style w:type="character" w:customStyle="1" w:styleId="Heading3Char">
    <w:name w:val="Heading 3 Char"/>
    <w:basedOn w:val="DefaultParagraphFont"/>
    <w:link w:val="Heading3"/>
    <w:uiPriority w:val="9"/>
    <w:rsid w:val="00935783"/>
    <w:rPr>
      <w:rFonts w:asciiTheme="majorHAnsi" w:eastAsiaTheme="majorEastAsia" w:hAnsiTheme="majorHAnsi" w:cstheme="majorBidi"/>
      <w:b/>
      <w:bCs/>
      <w:color w:val="4F81BD" w:themeColor="accent1"/>
    </w:rPr>
  </w:style>
  <w:style w:type="character" w:customStyle="1" w:styleId="EndnoteTextChar">
    <w:name w:val="Endnote Text Char"/>
    <w:basedOn w:val="DefaultParagraphFont"/>
    <w:link w:val="EndnoteText"/>
    <w:uiPriority w:val="99"/>
    <w:semiHidden/>
    <w:rsid w:val="005B60C3"/>
    <w:rPr>
      <w:sz w:val="20"/>
      <w:szCs w:val="20"/>
    </w:rPr>
  </w:style>
  <w:style w:type="character" w:styleId="EndnoteReference">
    <w:name w:val="endnote reference"/>
    <w:basedOn w:val="DefaultParagraphFont"/>
    <w:uiPriority w:val="99"/>
    <w:semiHidden/>
    <w:unhideWhenUsed/>
    <w:rsid w:val="005B60C3"/>
    <w:rPr>
      <w:vertAlign w:val="superscript"/>
    </w:rPr>
  </w:style>
  <w:style w:type="character" w:customStyle="1" w:styleId="ListLabel1">
    <w:name w:val="ListLabel 1"/>
    <w:rPr>
      <w:rFonts w:eastAsia="MS Mincho"/>
    </w:rPr>
  </w:style>
  <w:style w:type="character" w:customStyle="1" w:styleId="ListLabel2">
    <w:name w:val="ListLabel 2"/>
    <w:rPr>
      <w:rFonts w:cs="Courier New"/>
    </w:rPr>
  </w:style>
  <w:style w:type="character" w:customStyle="1" w:styleId="ListLabel3">
    <w:name w:val="ListLabel 3"/>
    <w:rPr>
      <w:rFonts w:eastAsia="Calibri" w:cs="Times New Roma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4">
    <w:name w:val="ListLabel 4"/>
    <w:rPr>
      <w:rFonts w:cs="Calibri"/>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alibri"/>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alibri"/>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F60A2"/>
    <w:pPr>
      <w:spacing w:after="0" w:line="240" w:lineRule="auto"/>
    </w:pPr>
    <w:rPr>
      <w:rFonts w:ascii="Tahoma" w:hAnsi="Tahoma" w:cs="Tahoma"/>
      <w:sz w:val="16"/>
      <w:szCs w:val="16"/>
    </w:rPr>
  </w:style>
  <w:style w:type="paragraph" w:styleId="FootnoteText">
    <w:name w:val="footnote text"/>
    <w:basedOn w:val="Normal"/>
    <w:link w:val="FootnoteTextChar"/>
    <w:uiPriority w:val="99"/>
    <w:semiHidden/>
    <w:unhideWhenUsed/>
    <w:rsid w:val="00113BA4"/>
    <w:pPr>
      <w:spacing w:after="0" w:line="240" w:lineRule="auto"/>
    </w:pPr>
    <w:rPr>
      <w:sz w:val="20"/>
      <w:szCs w:val="20"/>
    </w:rPr>
  </w:style>
  <w:style w:type="paragraph" w:styleId="NoSpacing">
    <w:name w:val="No Spacing"/>
    <w:link w:val="NoSpacingChar"/>
    <w:uiPriority w:val="1"/>
    <w:qFormat/>
    <w:rsid w:val="00724515"/>
    <w:pPr>
      <w:suppressAutoHyphens/>
      <w:spacing w:line="240" w:lineRule="auto"/>
    </w:pPr>
    <w:rPr>
      <w:color w:val="00000A"/>
      <w:sz w:val="22"/>
    </w:rPr>
  </w:style>
  <w:style w:type="paragraph" w:styleId="Header">
    <w:name w:val="header"/>
    <w:basedOn w:val="Normal"/>
    <w:link w:val="HeaderChar"/>
    <w:uiPriority w:val="99"/>
    <w:unhideWhenUsed/>
    <w:rsid w:val="00724515"/>
    <w:pPr>
      <w:tabs>
        <w:tab w:val="center" w:pos="4680"/>
        <w:tab w:val="right" w:pos="9360"/>
      </w:tabs>
      <w:spacing w:after="0" w:line="240" w:lineRule="auto"/>
    </w:pPr>
  </w:style>
  <w:style w:type="paragraph" w:styleId="Footer">
    <w:name w:val="footer"/>
    <w:basedOn w:val="Normal"/>
    <w:link w:val="FooterChar"/>
    <w:uiPriority w:val="99"/>
    <w:unhideWhenUsed/>
    <w:rsid w:val="00724515"/>
    <w:pPr>
      <w:tabs>
        <w:tab w:val="center" w:pos="4680"/>
        <w:tab w:val="right" w:pos="9360"/>
      </w:tabs>
      <w:spacing w:after="0" w:line="240" w:lineRule="auto"/>
    </w:pPr>
  </w:style>
  <w:style w:type="paragraph" w:customStyle="1" w:styleId="ContentsHeading">
    <w:name w:val="Contents Heading"/>
    <w:basedOn w:val="Heading1"/>
    <w:next w:val="Normal"/>
    <w:uiPriority w:val="39"/>
    <w:semiHidden/>
    <w:unhideWhenUsed/>
    <w:qFormat/>
    <w:rsid w:val="00724515"/>
  </w:style>
  <w:style w:type="paragraph" w:customStyle="1" w:styleId="Contents1">
    <w:name w:val="Contents 1"/>
    <w:basedOn w:val="Normal"/>
    <w:next w:val="Normal"/>
    <w:autoRedefine/>
    <w:uiPriority w:val="39"/>
    <w:unhideWhenUsed/>
    <w:rsid w:val="00546F14"/>
    <w:pPr>
      <w:tabs>
        <w:tab w:val="right" w:leader="dot" w:pos="9350"/>
      </w:tabs>
      <w:spacing w:after="100"/>
    </w:pPr>
  </w:style>
  <w:style w:type="paragraph" w:customStyle="1" w:styleId="Contents2">
    <w:name w:val="Contents 2"/>
    <w:basedOn w:val="Normal"/>
    <w:next w:val="Normal"/>
    <w:autoRedefine/>
    <w:uiPriority w:val="39"/>
    <w:unhideWhenUsed/>
    <w:rsid w:val="00724515"/>
    <w:pPr>
      <w:spacing w:after="100"/>
      <w:ind w:left="220"/>
    </w:pPr>
  </w:style>
  <w:style w:type="paragraph" w:styleId="ListParagraph">
    <w:name w:val="List Paragraph"/>
    <w:basedOn w:val="Normal"/>
    <w:uiPriority w:val="34"/>
    <w:qFormat/>
    <w:rsid w:val="005C282F"/>
    <w:pPr>
      <w:ind w:left="720"/>
      <w:contextualSpacing/>
    </w:pPr>
  </w:style>
  <w:style w:type="paragraph" w:customStyle="1" w:styleId="Contents3">
    <w:name w:val="Contents 3"/>
    <w:basedOn w:val="Normal"/>
    <w:next w:val="Normal"/>
    <w:autoRedefine/>
    <w:uiPriority w:val="39"/>
    <w:unhideWhenUsed/>
    <w:rsid w:val="00C348E7"/>
    <w:pPr>
      <w:spacing w:after="100"/>
      <w:ind w:left="440"/>
    </w:pPr>
  </w:style>
  <w:style w:type="paragraph" w:styleId="NormalWeb">
    <w:name w:val="Normal (Web)"/>
    <w:basedOn w:val="Normal"/>
    <w:uiPriority w:val="99"/>
    <w:unhideWhenUsed/>
    <w:rsid w:val="006A0761"/>
    <w:pPr>
      <w:spacing w:before="280" w:after="280"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B60C3"/>
    <w:pPr>
      <w:spacing w:after="0" w:line="240" w:lineRule="auto"/>
    </w:pPr>
    <w:rPr>
      <w:sz w:val="20"/>
      <w:szCs w:val="20"/>
    </w:rPr>
  </w:style>
  <w:style w:type="paragraph" w:customStyle="1" w:styleId="Footnote">
    <w:name w:val="Footnote"/>
    <w:basedOn w:val="Normal"/>
  </w:style>
  <w:style w:type="paragraph" w:customStyle="1" w:styleId="Default">
    <w:name w:val="Defaul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Mangal" w:eastAsia="Tahoma" w:hAnsi="Mangal" w:cs="Liberation Sans"/>
      <w:color w:val="000000"/>
      <w:sz w:val="48"/>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DefaultLTGliederung2">
    <w:name w:val="Default~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jc w:val="center"/>
    </w:pPr>
    <w:rPr>
      <w:rFonts w:ascii="Mangal" w:eastAsia="Tahoma" w:hAnsi="Mangal" w:cs="Liberation Sans"/>
      <w:color w:val="000000"/>
      <w:sz w:val="88"/>
      <w:szCs w:val="24"/>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40" w:lineRule="auto"/>
      <w:jc w:val="center"/>
    </w:pPr>
    <w:rPr>
      <w:rFonts w:ascii="Mangal" w:eastAsia="Tahoma" w:hAnsi="Mangal" w:cs="Liberation Sans"/>
      <w:color w:val="000000"/>
      <w:sz w:val="64"/>
      <w:szCs w:val="24"/>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DefaultLTHintergrund">
    <w:name w:val="Default~LT~Hintergrund"/>
    <w:pPr>
      <w:suppressAutoHyphens/>
      <w:jc w:val="center"/>
    </w:pPr>
    <w:rPr>
      <w:rFonts w:ascii="Liberation Serif" w:eastAsia="Tahoma" w:hAnsi="Liberation Serif" w:cs="Liberation Sans"/>
      <w:color w:val="00000A"/>
      <w:sz w:val="24"/>
      <w:szCs w:val="24"/>
    </w:rPr>
  </w:style>
  <w:style w:type="paragraph" w:customStyle="1" w:styleId="default0">
    <w:name w:val="default"/>
    <w:pPr>
      <w:suppressAutoHyphens/>
      <w:spacing w:line="200" w:lineRule="atLeast"/>
    </w:pPr>
    <w:rPr>
      <w:rFonts w:ascii="Mangal" w:eastAsia="Tahoma" w:hAnsi="Mangal"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40" w:lineRule="auto"/>
    </w:pPr>
    <w:rPr>
      <w:rFonts w:ascii="Times New Roman" w:eastAsia="Tahoma" w:hAnsi="Times New Roman" w:cs="Liberation Sans"/>
      <w:color w:val="000000"/>
      <w:sz w:val="48"/>
      <w:szCs w:val="24"/>
    </w:rPr>
  </w:style>
  <w:style w:type="paragraph" w:customStyle="1" w:styleId="Background">
    <w:name w:val="Background"/>
    <w:pPr>
      <w:suppressAutoHyphens/>
      <w:jc w:val="center"/>
    </w:pPr>
    <w:rPr>
      <w:rFonts w:ascii="Liberation Serif" w:eastAsia="Tahoma" w:hAnsi="Liberation Serif" w:cs="Liberation Sans"/>
      <w:color w:val="00000A"/>
      <w:sz w:val="24"/>
      <w:szCs w:val="24"/>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40" w:lineRule="auto"/>
    </w:pPr>
    <w:rPr>
      <w:rFonts w:ascii="Mangal" w:eastAsia="Tahoma" w:hAnsi="Mangal" w:cs="Liberation Sans"/>
      <w:color w:val="000000"/>
      <w:sz w:val="24"/>
      <w:szCs w:val="24"/>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40" w:lineRule="auto"/>
    </w:pPr>
    <w:rPr>
      <w:rFonts w:ascii="Mangal" w:eastAsia="Tahoma" w:hAnsi="Mangal" w:cs="Liberation Sans"/>
      <w:color w:val="000000"/>
      <w:sz w:val="64"/>
      <w:szCs w:val="24"/>
    </w:rPr>
  </w:style>
  <w:style w:type="paragraph" w:customStyle="1" w:styleId="Outline2">
    <w:name w:val="Outline 2"/>
    <w:basedOn w:val="Outline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table" w:styleId="TableGrid">
    <w:name w:val="Table Grid"/>
    <w:basedOn w:val="TableNormal"/>
    <w:uiPriority w:val="59"/>
    <w:rsid w:val="0093578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AB2778"/>
    <w:rPr>
      <w:rFonts w:ascii="Arial" w:eastAsia="Arial" w:hAnsi="Arial" w:cs="Arial"/>
      <w:color w:val="000000"/>
      <w:sz w:val="22"/>
      <w:lang w:val="da-DK" w:eastAsia="da-DK"/>
    </w:rPr>
  </w:style>
  <w:style w:type="character" w:customStyle="1" w:styleId="apple-converted-space">
    <w:name w:val="apple-converted-space"/>
    <w:basedOn w:val="DefaultParagraphFont"/>
    <w:rsid w:val="00AB2778"/>
  </w:style>
  <w:style w:type="character" w:styleId="Hyperlink">
    <w:name w:val="Hyperlink"/>
    <w:basedOn w:val="DefaultParagraphFont"/>
    <w:uiPriority w:val="99"/>
    <w:unhideWhenUsed/>
    <w:rsid w:val="00AB2778"/>
    <w:rPr>
      <w:color w:val="0000FF"/>
      <w:u w:val="single"/>
    </w:rPr>
  </w:style>
  <w:style w:type="paragraph" w:styleId="TOC1">
    <w:name w:val="toc 1"/>
    <w:basedOn w:val="Normal"/>
    <w:next w:val="Normal"/>
    <w:autoRedefine/>
    <w:uiPriority w:val="39"/>
    <w:unhideWhenUsed/>
    <w:rsid w:val="00A7580C"/>
    <w:pPr>
      <w:spacing w:after="100"/>
    </w:pPr>
  </w:style>
  <w:style w:type="paragraph" w:styleId="TOC2">
    <w:name w:val="toc 2"/>
    <w:basedOn w:val="Normal"/>
    <w:next w:val="Normal"/>
    <w:autoRedefine/>
    <w:uiPriority w:val="39"/>
    <w:unhideWhenUsed/>
    <w:rsid w:val="00A7580C"/>
    <w:pPr>
      <w:spacing w:after="100"/>
      <w:ind w:left="220"/>
    </w:pPr>
  </w:style>
  <w:style w:type="paragraph" w:styleId="TOC3">
    <w:name w:val="toc 3"/>
    <w:basedOn w:val="Normal"/>
    <w:next w:val="Normal"/>
    <w:autoRedefine/>
    <w:uiPriority w:val="39"/>
    <w:unhideWhenUsed/>
    <w:rsid w:val="00A7580C"/>
    <w:pPr>
      <w:spacing w:after="100"/>
      <w:ind w:left="440"/>
    </w:pPr>
  </w:style>
  <w:style w:type="paragraph" w:customStyle="1" w:styleId="Standard">
    <w:name w:val="Standard"/>
    <w:rsid w:val="00104FE7"/>
    <w:pPr>
      <w:widowControl w:val="0"/>
      <w:suppressAutoHyphens/>
      <w:autoSpaceDN w:val="0"/>
      <w:spacing w:line="240" w:lineRule="auto"/>
      <w:textAlignment w:val="baseline"/>
    </w:pPr>
    <w:rPr>
      <w:rFonts w:ascii="Times New Roman" w:eastAsia="Andale Sans UI"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archsoftwarequality.techtarget.com/definition/use-case"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hatis.techtarget.com/definition/use-case-diagram" TargetMode="External"/><Relationship Id="rId1" Type="http://schemas.openxmlformats.org/officeDocument/2006/relationships/hyperlink" Target="http://www.businessdictionary.com/definition/sof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04A8A-63ED-4A81-8A96-6FD58399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5911</TotalTime>
  <Pages>24</Pages>
  <Words>5106</Words>
  <Characters>29108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Coms</dc:creator>
  <cp:lastModifiedBy>Coms</cp:lastModifiedBy>
  <cp:revision>37</cp:revision>
  <dcterms:created xsi:type="dcterms:W3CDTF">2015-04-03T07:22:00Z</dcterms:created>
  <dcterms:modified xsi:type="dcterms:W3CDTF">2015-05-20T07:14:00Z</dcterms:modified>
  <dc:language>bg-BG</dc:language>
</cp:coreProperties>
</file>