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F4C06" w14:textId="3D7C9E54" w:rsidR="00CE3C9A" w:rsidRPr="00CE3C9A" w:rsidRDefault="00CE3C9A" w:rsidP="00CE3C9A">
      <w:pPr>
        <w:jc w:val="center"/>
        <w:rPr>
          <w:sz w:val="52"/>
          <w:szCs w:val="52"/>
          <w:u w:val="single"/>
        </w:rPr>
      </w:pPr>
      <w:r w:rsidRPr="00CE3C9A">
        <w:rPr>
          <w:rFonts w:ascii="Times New Roman" w:hAnsi="Times New Roman" w:cs="Times New Roman"/>
          <w:sz w:val="52"/>
          <w:szCs w:val="52"/>
          <w:u w:val="single"/>
        </w:rPr>
        <w:t>Educational Organization Using ServiceNow</w:t>
      </w:r>
    </w:p>
    <w:tbl>
      <w:tblPr>
        <w:tblpPr w:leftFromText="180" w:rightFromText="180" w:bottomFromText="200" w:vertAnchor="page" w:horzAnchor="margin" w:tblpXSpec="center" w:tblpY="1933"/>
        <w:tblW w:w="9006" w:type="dxa"/>
        <w:tblLook w:val="04A0" w:firstRow="1" w:lastRow="0" w:firstColumn="1" w:lastColumn="0" w:noHBand="0" w:noVBand="1"/>
      </w:tblPr>
      <w:tblGrid>
        <w:gridCol w:w="2928"/>
        <w:gridCol w:w="6078"/>
      </w:tblGrid>
      <w:tr w:rsidR="00CE3C9A" w:rsidRPr="00CE3C9A" w14:paraId="2B8E0A05" w14:textId="77777777" w:rsidTr="00CE3C9A">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6103D" w14:textId="77777777" w:rsidR="00CE3C9A" w:rsidRPr="00CE3C9A" w:rsidRDefault="00CE3C9A" w:rsidP="00CE3C9A">
            <w:r w:rsidRPr="00CE3C9A">
              <w:t>Team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9A78F" w14:textId="390A37D3" w:rsidR="00CE3C9A" w:rsidRPr="00CE3C9A" w:rsidRDefault="00340CB2" w:rsidP="00CE3C9A">
            <w:r w:rsidRPr="00340CB2">
              <w:t>LTVIP2025TMID29017</w:t>
            </w:r>
          </w:p>
        </w:tc>
      </w:tr>
      <w:tr w:rsidR="00CE3C9A" w:rsidRPr="00CE3C9A" w14:paraId="16CE524D" w14:textId="77777777" w:rsidTr="00CE3C9A">
        <w:trPr>
          <w:trHeight w:val="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190B" w14:textId="77777777" w:rsidR="00CE3C9A" w:rsidRPr="00CE3C9A" w:rsidRDefault="00CE3C9A" w:rsidP="00CE3C9A">
            <w:r w:rsidRPr="00CE3C9A">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6973" w14:textId="77777777" w:rsidR="00CE3C9A" w:rsidRPr="00CE3C9A" w:rsidRDefault="00CE3C9A" w:rsidP="00CE3C9A">
            <w:r w:rsidRPr="00CE3C9A">
              <w:t xml:space="preserve">Educational Organization Using ServiceNow </w:t>
            </w:r>
          </w:p>
        </w:tc>
      </w:tr>
      <w:tr w:rsidR="00CE3C9A" w:rsidRPr="00CE3C9A" w14:paraId="6EDDCD31" w14:textId="77777777" w:rsidTr="00CE3C9A">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7FF36" w14:textId="77777777" w:rsidR="00CE3C9A" w:rsidRPr="00CE3C9A" w:rsidRDefault="00CE3C9A" w:rsidP="00CE3C9A">
            <w:r w:rsidRPr="00CE3C9A">
              <w:t>Faculty 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66AC" w14:textId="77777777" w:rsidR="00CE3C9A" w:rsidRPr="00CE3C9A" w:rsidRDefault="00CE3C9A" w:rsidP="00CE3C9A">
            <w:r w:rsidRPr="00CE3C9A">
              <w:t>Dr P L Madhava Rao</w:t>
            </w:r>
          </w:p>
        </w:tc>
      </w:tr>
      <w:tr w:rsidR="00CE3C9A" w:rsidRPr="00CE3C9A" w14:paraId="0035D887" w14:textId="77777777" w:rsidTr="00CE3C9A">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5C29E" w14:textId="77777777" w:rsidR="00CE3C9A" w:rsidRPr="00CE3C9A" w:rsidRDefault="00CE3C9A" w:rsidP="00CE3C9A">
            <w:r w:rsidRPr="00CE3C9A">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7FDF1" w14:textId="77777777" w:rsidR="00CE3C9A" w:rsidRPr="00CE3C9A" w:rsidRDefault="00CE3C9A" w:rsidP="00CE3C9A">
            <w:r w:rsidRPr="00CE3C9A">
              <w:t>Kallam Haranadhareddy Institute of Technology</w:t>
            </w:r>
          </w:p>
        </w:tc>
      </w:tr>
    </w:tbl>
    <w:p w14:paraId="31E9648E" w14:textId="5C0EF8FB" w:rsidR="00CE3C9A" w:rsidRDefault="00CE3C9A">
      <w:r>
        <w:t xml:space="preserve">             </w:t>
      </w:r>
    </w:p>
    <w:p w14:paraId="6F10F355" w14:textId="77777777" w:rsidR="00CE3C9A" w:rsidRPr="00CE3C9A" w:rsidRDefault="00CE3C9A" w:rsidP="00CE3C9A"/>
    <w:p w14:paraId="48811EB8" w14:textId="77777777" w:rsidR="00CE3C9A" w:rsidRPr="00CE3C9A" w:rsidRDefault="00CE3C9A" w:rsidP="00CE3C9A"/>
    <w:p w14:paraId="1D75BD74" w14:textId="77777777" w:rsidR="00CE3C9A" w:rsidRDefault="00CE3C9A" w:rsidP="00CE3C9A"/>
    <w:p w14:paraId="4337327B" w14:textId="77777777" w:rsidR="00CE3C9A" w:rsidRDefault="00CE3C9A" w:rsidP="00CE3C9A">
      <w:pPr>
        <w:tabs>
          <w:tab w:val="left" w:pos="3684"/>
        </w:tabs>
        <w:rPr>
          <w:rFonts w:ascii="Times New Roman" w:hAnsi="Times New Roman" w:cs="Times New Roman"/>
          <w:b/>
          <w:bCs/>
          <w:sz w:val="28"/>
          <w:szCs w:val="28"/>
        </w:rPr>
      </w:pPr>
    </w:p>
    <w:p w14:paraId="70991764" w14:textId="77777777" w:rsidR="00CE3C9A" w:rsidRDefault="00CE3C9A" w:rsidP="00CE3C9A">
      <w:pPr>
        <w:tabs>
          <w:tab w:val="left" w:pos="3684"/>
        </w:tabs>
        <w:rPr>
          <w:rFonts w:ascii="Times New Roman" w:hAnsi="Times New Roman" w:cs="Times New Roman"/>
          <w:b/>
          <w:bCs/>
          <w:sz w:val="28"/>
          <w:szCs w:val="28"/>
        </w:rPr>
      </w:pPr>
    </w:p>
    <w:p w14:paraId="2E9A9F81" w14:textId="77777777" w:rsidR="00CE3C9A" w:rsidRDefault="00CE3C9A" w:rsidP="00CE3C9A">
      <w:pPr>
        <w:tabs>
          <w:tab w:val="left" w:pos="3684"/>
        </w:tabs>
        <w:rPr>
          <w:rFonts w:ascii="Times New Roman" w:hAnsi="Times New Roman" w:cs="Times New Roman"/>
          <w:b/>
          <w:bCs/>
          <w:sz w:val="28"/>
          <w:szCs w:val="28"/>
        </w:rPr>
      </w:pPr>
    </w:p>
    <w:p w14:paraId="1851A7C9" w14:textId="77777777" w:rsidR="00CE3C9A" w:rsidRDefault="00CE3C9A" w:rsidP="00CE3C9A">
      <w:pPr>
        <w:tabs>
          <w:tab w:val="left" w:pos="3684"/>
        </w:tabs>
        <w:rPr>
          <w:rFonts w:ascii="Times New Roman" w:hAnsi="Times New Roman" w:cs="Times New Roman"/>
          <w:b/>
          <w:bCs/>
          <w:sz w:val="28"/>
          <w:szCs w:val="28"/>
        </w:rPr>
      </w:pPr>
    </w:p>
    <w:p w14:paraId="7E723653" w14:textId="7CE5D60D" w:rsidR="00CE3C9A" w:rsidRDefault="00CE3C9A" w:rsidP="002A1F8C">
      <w:pPr>
        <w:tabs>
          <w:tab w:val="left" w:pos="3684"/>
        </w:tabs>
        <w:spacing w:line="360" w:lineRule="auto"/>
        <w:rPr>
          <w:rFonts w:ascii="Times New Roman" w:hAnsi="Times New Roman" w:cs="Times New Roman"/>
          <w:b/>
          <w:bCs/>
          <w:sz w:val="28"/>
          <w:szCs w:val="28"/>
        </w:rPr>
      </w:pPr>
      <w:r w:rsidRPr="00CE3C9A">
        <w:rPr>
          <w:rFonts w:ascii="Times New Roman" w:hAnsi="Times New Roman" w:cs="Times New Roman"/>
          <w:b/>
          <w:bCs/>
          <w:sz w:val="28"/>
          <w:szCs w:val="28"/>
        </w:rPr>
        <w:t>Problem Statement</w:t>
      </w:r>
    </w:p>
    <w:p w14:paraId="2056E9C1" w14:textId="4BBA7CE9" w:rsidR="00CE3C9A" w:rsidRDefault="00CE3C9A" w:rsidP="002A1F8C">
      <w:pPr>
        <w:tabs>
          <w:tab w:val="left" w:pos="3684"/>
        </w:tabs>
        <w:spacing w:line="360" w:lineRule="auto"/>
        <w:rPr>
          <w:rFonts w:ascii="Times New Roman" w:hAnsi="Times New Roman" w:cs="Times New Roman"/>
          <w:sz w:val="24"/>
          <w:szCs w:val="24"/>
        </w:rPr>
      </w:pPr>
      <w:r w:rsidRPr="00CE3C9A">
        <w:rPr>
          <w:rFonts w:ascii="Times New Roman" w:hAnsi="Times New Roman" w:cs="Times New Roman"/>
          <w:sz w:val="24"/>
          <w:szCs w:val="24"/>
        </w:rPr>
        <w:t>In many schools and colleges, important activities like student admissions, tracking student data, and checking academic performance are still done manually or using separate tools.</w:t>
      </w:r>
    </w:p>
    <w:p w14:paraId="40B9211D" w14:textId="77777777" w:rsidR="00CE3C9A" w:rsidRDefault="00CE3C9A" w:rsidP="002A1F8C">
      <w:pPr>
        <w:tabs>
          <w:tab w:val="left" w:pos="3684"/>
        </w:tabs>
        <w:spacing w:line="360" w:lineRule="auto"/>
        <w:rPr>
          <w:rFonts w:ascii="Times New Roman" w:hAnsi="Times New Roman" w:cs="Times New Roman"/>
          <w:sz w:val="24"/>
          <w:szCs w:val="24"/>
        </w:rPr>
      </w:pPr>
      <w:r w:rsidRPr="00CE3C9A">
        <w:rPr>
          <w:rFonts w:ascii="Times New Roman" w:hAnsi="Times New Roman" w:cs="Times New Roman"/>
          <w:sz w:val="24"/>
          <w:szCs w:val="24"/>
        </w:rPr>
        <w:t>This causes several issues such as:</w:t>
      </w:r>
    </w:p>
    <w:p w14:paraId="34E49023" w14:textId="77777777" w:rsidR="00CE3C9A" w:rsidRPr="00CE3C9A" w:rsidRDefault="00CE3C9A" w:rsidP="002A1F8C">
      <w:pPr>
        <w:pStyle w:val="ListParagraph"/>
        <w:numPr>
          <w:ilvl w:val="0"/>
          <w:numId w:val="4"/>
        </w:numPr>
        <w:tabs>
          <w:tab w:val="left" w:pos="3684"/>
        </w:tabs>
        <w:spacing w:line="360" w:lineRule="auto"/>
        <w:rPr>
          <w:rFonts w:ascii="Times New Roman" w:hAnsi="Times New Roman" w:cs="Times New Roman"/>
          <w:sz w:val="24"/>
          <w:szCs w:val="24"/>
        </w:rPr>
      </w:pPr>
      <w:r w:rsidRPr="00CE3C9A">
        <w:rPr>
          <w:rFonts w:ascii="Times New Roman" w:hAnsi="Times New Roman" w:cs="Times New Roman"/>
          <w:sz w:val="24"/>
          <w:szCs w:val="24"/>
          <w:lang w:val="en-IN"/>
        </w:rPr>
        <w:t>Wasting time while searching for student details</w:t>
      </w:r>
    </w:p>
    <w:p w14:paraId="57EFEB13" w14:textId="77777777" w:rsidR="00CE3C9A" w:rsidRPr="00CE3C9A" w:rsidRDefault="00CE3C9A" w:rsidP="002A1F8C">
      <w:pPr>
        <w:pStyle w:val="ListParagraph"/>
        <w:numPr>
          <w:ilvl w:val="0"/>
          <w:numId w:val="4"/>
        </w:numPr>
        <w:tabs>
          <w:tab w:val="left" w:pos="3684"/>
        </w:tabs>
        <w:spacing w:line="360" w:lineRule="auto"/>
        <w:rPr>
          <w:rFonts w:ascii="Times New Roman" w:hAnsi="Times New Roman" w:cs="Times New Roman"/>
          <w:sz w:val="24"/>
          <w:szCs w:val="24"/>
        </w:rPr>
      </w:pPr>
      <w:r w:rsidRPr="00CE3C9A">
        <w:rPr>
          <w:rFonts w:ascii="Times New Roman" w:hAnsi="Times New Roman" w:cs="Times New Roman"/>
          <w:sz w:val="24"/>
          <w:szCs w:val="24"/>
          <w:lang w:val="en-IN"/>
        </w:rPr>
        <w:t>Errors when entering marks or calculating results</w:t>
      </w:r>
    </w:p>
    <w:p w14:paraId="0F27842E" w14:textId="0D6ADEBF" w:rsidR="00CE3C9A" w:rsidRPr="00CE3C9A" w:rsidRDefault="00CE3C9A" w:rsidP="002A1F8C">
      <w:pPr>
        <w:pStyle w:val="ListParagraph"/>
        <w:numPr>
          <w:ilvl w:val="0"/>
          <w:numId w:val="4"/>
        </w:numPr>
        <w:tabs>
          <w:tab w:val="left" w:pos="3684"/>
        </w:tabs>
        <w:spacing w:line="360" w:lineRule="auto"/>
        <w:rPr>
          <w:rFonts w:ascii="Times New Roman" w:hAnsi="Times New Roman" w:cs="Times New Roman"/>
          <w:sz w:val="24"/>
          <w:szCs w:val="24"/>
        </w:rPr>
      </w:pPr>
      <w:r w:rsidRPr="00CE3C9A">
        <w:rPr>
          <w:rFonts w:ascii="Times New Roman" w:hAnsi="Times New Roman" w:cs="Times New Roman"/>
          <w:sz w:val="24"/>
          <w:szCs w:val="24"/>
          <w:lang w:val="en-IN"/>
        </w:rPr>
        <w:t>Difficulty in updating or tracking admission status</w:t>
      </w:r>
    </w:p>
    <w:p w14:paraId="4391F783" w14:textId="77777777" w:rsidR="00CE3C9A" w:rsidRDefault="00CE3C9A" w:rsidP="002A1F8C">
      <w:pPr>
        <w:pStyle w:val="ListParagraph"/>
        <w:tabs>
          <w:tab w:val="left" w:pos="3684"/>
        </w:tabs>
        <w:spacing w:line="360" w:lineRule="auto"/>
        <w:rPr>
          <w:rFonts w:ascii="Times New Roman" w:hAnsi="Times New Roman" w:cs="Times New Roman"/>
          <w:sz w:val="24"/>
          <w:szCs w:val="24"/>
          <w:lang w:val="en-IN"/>
        </w:rPr>
      </w:pPr>
    </w:p>
    <w:p w14:paraId="3E685090" w14:textId="77777777" w:rsidR="00CE3C9A" w:rsidRDefault="00CE3C9A" w:rsidP="002A1F8C">
      <w:pPr>
        <w:tabs>
          <w:tab w:val="left" w:pos="3684"/>
        </w:tabs>
        <w:spacing w:line="360" w:lineRule="auto"/>
        <w:rPr>
          <w:rFonts w:ascii="Times New Roman" w:hAnsi="Times New Roman" w:cs="Times New Roman"/>
          <w:sz w:val="24"/>
          <w:szCs w:val="24"/>
        </w:rPr>
      </w:pPr>
      <w:r w:rsidRPr="00CE3C9A">
        <w:rPr>
          <w:rFonts w:ascii="Times New Roman" w:hAnsi="Times New Roman" w:cs="Times New Roman"/>
          <w:sz w:val="24"/>
          <w:szCs w:val="24"/>
        </w:rPr>
        <w:t>These problems affect both staff and students and can lead to confusion, mistakes, and more workload.</w:t>
      </w:r>
      <w:r w:rsidRPr="00CE3C9A">
        <w:t xml:space="preserve"> </w:t>
      </w:r>
      <w:r w:rsidRPr="00CE3C9A">
        <w:rPr>
          <w:rFonts w:ascii="Times New Roman" w:hAnsi="Times New Roman" w:cs="Times New Roman"/>
          <w:sz w:val="24"/>
          <w:szCs w:val="24"/>
        </w:rPr>
        <w:t xml:space="preserve">So, there is a need for </w:t>
      </w:r>
      <w:r w:rsidRPr="00CE3C9A">
        <w:rPr>
          <w:rFonts w:ascii="Times New Roman" w:hAnsi="Times New Roman" w:cs="Times New Roman"/>
          <w:b/>
          <w:bCs/>
          <w:sz w:val="24"/>
          <w:szCs w:val="24"/>
        </w:rPr>
        <w:t>one single system</w:t>
      </w:r>
      <w:r w:rsidRPr="00CE3C9A">
        <w:rPr>
          <w:rFonts w:ascii="Times New Roman" w:hAnsi="Times New Roman" w:cs="Times New Roman"/>
          <w:sz w:val="24"/>
          <w:szCs w:val="24"/>
        </w:rPr>
        <w:t xml:space="preserve"> that brings everything together — where admissions, student records, and marks can all be managed easily.</w:t>
      </w:r>
    </w:p>
    <w:p w14:paraId="6A4C43FA" w14:textId="77777777" w:rsidR="002A1F8C" w:rsidRPr="002A1F8C" w:rsidRDefault="00CE3C9A" w:rsidP="002A1F8C">
      <w:pPr>
        <w:pStyle w:val="ListParagraph"/>
        <w:numPr>
          <w:ilvl w:val="0"/>
          <w:numId w:val="5"/>
        </w:numPr>
        <w:tabs>
          <w:tab w:val="left" w:pos="3684"/>
        </w:tabs>
        <w:spacing w:line="360" w:lineRule="auto"/>
        <w:rPr>
          <w:rFonts w:ascii="Times New Roman" w:hAnsi="Times New Roman" w:cs="Times New Roman"/>
          <w:b/>
          <w:bCs/>
          <w:sz w:val="28"/>
          <w:szCs w:val="28"/>
        </w:rPr>
      </w:pPr>
      <w:r w:rsidRPr="00CE3C9A">
        <w:rPr>
          <w:rFonts w:ascii="Times New Roman" w:hAnsi="Times New Roman" w:cs="Times New Roman"/>
          <w:b/>
          <w:bCs/>
          <w:sz w:val="28"/>
          <w:szCs w:val="28"/>
        </w:rPr>
        <w:t>Need for a Digital Solution</w:t>
      </w:r>
      <w:r>
        <w:rPr>
          <w:rFonts w:ascii="Times New Roman" w:hAnsi="Times New Roman" w:cs="Times New Roman"/>
          <w:b/>
          <w:bCs/>
          <w:sz w:val="28"/>
          <w:szCs w:val="28"/>
        </w:rPr>
        <w:t>:</w:t>
      </w:r>
      <w:r w:rsidR="002A1F8C" w:rsidRPr="002A1F8C">
        <w:rPr>
          <w:sz w:val="24"/>
          <w:szCs w:val="24"/>
        </w:rPr>
        <w:t xml:space="preserve"> </w:t>
      </w:r>
      <w:r w:rsidR="002A1F8C" w:rsidRPr="002A1F8C">
        <w:rPr>
          <w:rFonts w:ascii="Times New Roman" w:hAnsi="Times New Roman" w:cs="Times New Roman"/>
          <w:sz w:val="24"/>
          <w:szCs w:val="24"/>
        </w:rPr>
        <w:t>Educational institutions require a centralized and easy-to-manage system that can</w:t>
      </w:r>
      <w:r w:rsidR="002A1F8C">
        <w:rPr>
          <w:rFonts w:ascii="Times New Roman" w:hAnsi="Times New Roman" w:cs="Times New Roman"/>
          <w:sz w:val="24"/>
          <w:szCs w:val="24"/>
        </w:rPr>
        <w:t xml:space="preserve"> </w:t>
      </w:r>
    </w:p>
    <w:p w14:paraId="6A588E90" w14:textId="77777777" w:rsidR="002A1F8C" w:rsidRPr="002A1F8C" w:rsidRDefault="002A1F8C" w:rsidP="002A1F8C">
      <w:pPr>
        <w:pStyle w:val="ListParagraph"/>
        <w:numPr>
          <w:ilvl w:val="0"/>
          <w:numId w:val="6"/>
        </w:numPr>
        <w:tabs>
          <w:tab w:val="left" w:pos="3684"/>
        </w:tabs>
        <w:spacing w:line="360" w:lineRule="auto"/>
        <w:rPr>
          <w:rFonts w:ascii="Times New Roman" w:hAnsi="Times New Roman" w:cs="Times New Roman"/>
          <w:b/>
          <w:bCs/>
          <w:sz w:val="28"/>
          <w:szCs w:val="28"/>
        </w:rPr>
      </w:pPr>
      <w:r w:rsidRPr="002A1F8C">
        <w:rPr>
          <w:rFonts w:ascii="Times New Roman" w:hAnsi="Times New Roman" w:cs="Times New Roman"/>
          <w:sz w:val="24"/>
          <w:szCs w:val="24"/>
        </w:rPr>
        <w:t>Store and manage student and staff information</w:t>
      </w:r>
    </w:p>
    <w:p w14:paraId="46BA30CF" w14:textId="77777777" w:rsidR="002A1F8C" w:rsidRPr="002A1F8C" w:rsidRDefault="002A1F8C" w:rsidP="002A1F8C">
      <w:pPr>
        <w:pStyle w:val="ListParagraph"/>
        <w:numPr>
          <w:ilvl w:val="0"/>
          <w:numId w:val="6"/>
        </w:numPr>
        <w:tabs>
          <w:tab w:val="left" w:pos="3684"/>
        </w:tabs>
        <w:spacing w:line="360" w:lineRule="auto"/>
        <w:rPr>
          <w:rFonts w:ascii="Times New Roman" w:hAnsi="Times New Roman" w:cs="Times New Roman"/>
          <w:b/>
          <w:bCs/>
          <w:sz w:val="28"/>
          <w:szCs w:val="28"/>
        </w:rPr>
      </w:pPr>
      <w:r w:rsidRPr="002A1F8C">
        <w:rPr>
          <w:rFonts w:ascii="Times New Roman" w:hAnsi="Times New Roman" w:cs="Times New Roman"/>
          <w:sz w:val="24"/>
          <w:szCs w:val="24"/>
        </w:rPr>
        <w:t>Track and update admission status easily</w:t>
      </w:r>
    </w:p>
    <w:p w14:paraId="3FFCB2C4" w14:textId="37DA2495" w:rsidR="00CE3C9A" w:rsidRPr="002A1F8C" w:rsidRDefault="002A1F8C" w:rsidP="002A1F8C">
      <w:pPr>
        <w:pStyle w:val="ListParagraph"/>
        <w:numPr>
          <w:ilvl w:val="0"/>
          <w:numId w:val="6"/>
        </w:numPr>
        <w:tabs>
          <w:tab w:val="left" w:pos="3684"/>
        </w:tabs>
        <w:spacing w:line="36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2A1F8C">
        <w:rPr>
          <w:rFonts w:ascii="Times New Roman" w:hAnsi="Times New Roman" w:cs="Times New Roman"/>
          <w:sz w:val="24"/>
          <w:szCs w:val="24"/>
        </w:rPr>
        <w:t>Allow automated result calculation</w:t>
      </w:r>
    </w:p>
    <w:p w14:paraId="2B2B7A69" w14:textId="131B44F6" w:rsidR="002A1F8C" w:rsidRPr="002A1F8C" w:rsidRDefault="002A1F8C" w:rsidP="002A1F8C">
      <w:pPr>
        <w:pStyle w:val="ListParagraph"/>
        <w:numPr>
          <w:ilvl w:val="0"/>
          <w:numId w:val="6"/>
        </w:numPr>
        <w:tabs>
          <w:tab w:val="left" w:pos="3684"/>
        </w:tabs>
        <w:spacing w:line="360" w:lineRule="auto"/>
        <w:rPr>
          <w:rFonts w:ascii="Times New Roman" w:hAnsi="Times New Roman" w:cs="Times New Roman"/>
          <w:sz w:val="24"/>
          <w:szCs w:val="24"/>
        </w:rPr>
      </w:pPr>
      <w:r w:rsidRPr="002A1F8C">
        <w:rPr>
          <w:rFonts w:ascii="Times New Roman" w:hAnsi="Times New Roman" w:cs="Times New Roman"/>
          <w:sz w:val="24"/>
          <w:szCs w:val="24"/>
        </w:rPr>
        <w:t>Be accessible online with proper login control</w:t>
      </w:r>
    </w:p>
    <w:p w14:paraId="109DAA52" w14:textId="77777777" w:rsidR="002A1F8C" w:rsidRPr="002A1F8C" w:rsidRDefault="002A1F8C" w:rsidP="002A1F8C">
      <w:pPr>
        <w:pStyle w:val="ListParagraph"/>
        <w:tabs>
          <w:tab w:val="left" w:pos="3684"/>
        </w:tabs>
        <w:spacing w:line="360" w:lineRule="auto"/>
        <w:rPr>
          <w:rFonts w:ascii="Times New Roman" w:hAnsi="Times New Roman" w:cs="Times New Roman"/>
          <w:b/>
          <w:bCs/>
          <w:sz w:val="28"/>
          <w:szCs w:val="28"/>
        </w:rPr>
      </w:pPr>
    </w:p>
    <w:p w14:paraId="1243176E" w14:textId="77777777" w:rsidR="002A1F8C" w:rsidRPr="002A1F8C" w:rsidRDefault="002A1F8C" w:rsidP="002A1F8C">
      <w:pPr>
        <w:pStyle w:val="ListParagraph"/>
        <w:numPr>
          <w:ilvl w:val="0"/>
          <w:numId w:val="5"/>
        </w:numPr>
        <w:tabs>
          <w:tab w:val="left" w:pos="3684"/>
        </w:tabs>
        <w:spacing w:line="360" w:lineRule="auto"/>
        <w:rPr>
          <w:rFonts w:ascii="Times New Roman" w:hAnsi="Times New Roman" w:cs="Times New Roman"/>
          <w:sz w:val="24"/>
          <w:szCs w:val="24"/>
        </w:rPr>
      </w:pPr>
      <w:r w:rsidRPr="002A1F8C">
        <w:rPr>
          <w:rFonts w:ascii="Times New Roman" w:hAnsi="Times New Roman" w:cs="Times New Roman"/>
          <w:b/>
          <w:bCs/>
          <w:sz w:val="28"/>
          <w:szCs w:val="28"/>
        </w:rPr>
        <w:t>Role of ServiceNow in Solving the Problem</w:t>
      </w:r>
      <w:r>
        <w:rPr>
          <w:rFonts w:ascii="Times New Roman" w:hAnsi="Times New Roman" w:cs="Times New Roman"/>
          <w:b/>
          <w:bCs/>
          <w:sz w:val="28"/>
          <w:szCs w:val="28"/>
        </w:rPr>
        <w:t>:</w:t>
      </w:r>
      <w:r w:rsidRPr="002A1F8C">
        <w:rPr>
          <w:b/>
          <w:bCs/>
        </w:rPr>
        <w:t xml:space="preserve"> </w:t>
      </w:r>
      <w:r w:rsidRPr="002A1F8C">
        <w:rPr>
          <w:rFonts w:ascii="Times New Roman" w:hAnsi="Times New Roman" w:cs="Times New Roman"/>
          <w:sz w:val="24"/>
          <w:szCs w:val="24"/>
        </w:rPr>
        <w:t>ServiceNow is a powerful cloud-based platform mainly used in IT service management, but it can be customized for many other industries including education.</w:t>
      </w:r>
      <w:r w:rsidRPr="002A1F8C">
        <w:t xml:space="preserve"> </w:t>
      </w:r>
    </w:p>
    <w:p w14:paraId="4DDC2943" w14:textId="77777777" w:rsidR="002A1F8C" w:rsidRPr="002A1F8C" w:rsidRDefault="002A1F8C" w:rsidP="002A1F8C">
      <w:pPr>
        <w:pStyle w:val="ListParagraph"/>
        <w:tabs>
          <w:tab w:val="left" w:pos="3684"/>
        </w:tabs>
        <w:spacing w:line="360" w:lineRule="auto"/>
        <w:rPr>
          <w:rFonts w:ascii="Times New Roman" w:hAnsi="Times New Roman" w:cs="Times New Roman"/>
          <w:sz w:val="24"/>
          <w:szCs w:val="24"/>
          <w:lang w:val="en-IN"/>
        </w:rPr>
      </w:pPr>
      <w:r w:rsidRPr="002A1F8C">
        <w:rPr>
          <w:rFonts w:ascii="Times New Roman" w:hAnsi="Times New Roman" w:cs="Times New Roman"/>
          <w:sz w:val="24"/>
          <w:szCs w:val="24"/>
        </w:rPr>
        <w:lastRenderedPageBreak/>
        <w:t xml:space="preserve">With the help of a </w:t>
      </w:r>
      <w:r w:rsidRPr="002A1F8C">
        <w:rPr>
          <w:rFonts w:ascii="Times New Roman" w:hAnsi="Times New Roman" w:cs="Times New Roman"/>
          <w:b/>
          <w:bCs/>
          <w:sz w:val="24"/>
          <w:szCs w:val="24"/>
        </w:rPr>
        <w:t>ServiceNow Administrator</w:t>
      </w:r>
      <w:r w:rsidRPr="002A1F8C">
        <w:rPr>
          <w:rFonts w:ascii="Times New Roman" w:hAnsi="Times New Roman" w:cs="Times New Roman"/>
          <w:sz w:val="24"/>
          <w:szCs w:val="24"/>
        </w:rPr>
        <w:t>, institutions can:</w:t>
      </w:r>
      <w:r w:rsidRPr="002A1F8C">
        <w:rPr>
          <w:rFonts w:ascii="Times New Roman" w:eastAsia="Times New Roman" w:hAnsi="Times New Roman" w:cs="Times New Roman"/>
          <w:sz w:val="24"/>
          <w:szCs w:val="24"/>
          <w:lang w:val="en-IN" w:eastAsia="en-IN"/>
        </w:rPr>
        <w:t xml:space="preserve"> </w:t>
      </w:r>
    </w:p>
    <w:p w14:paraId="2143C9E6" w14:textId="77777777" w:rsidR="002A1F8C" w:rsidRPr="002A1F8C" w:rsidRDefault="002A1F8C" w:rsidP="002A1F8C">
      <w:pPr>
        <w:pStyle w:val="ListParagraph"/>
        <w:numPr>
          <w:ilvl w:val="0"/>
          <w:numId w:val="7"/>
        </w:numPr>
        <w:tabs>
          <w:tab w:val="left" w:pos="3684"/>
        </w:tabs>
        <w:spacing w:line="360" w:lineRule="auto"/>
        <w:rPr>
          <w:rFonts w:ascii="Times New Roman" w:hAnsi="Times New Roman" w:cs="Times New Roman"/>
          <w:sz w:val="24"/>
          <w:szCs w:val="24"/>
          <w:lang w:val="en-IN"/>
        </w:rPr>
      </w:pPr>
      <w:r w:rsidRPr="002A1F8C">
        <w:rPr>
          <w:rFonts w:ascii="Times New Roman" w:hAnsi="Times New Roman" w:cs="Times New Roman"/>
          <w:sz w:val="24"/>
          <w:szCs w:val="24"/>
          <w:lang w:val="en-IN"/>
        </w:rPr>
        <w:t xml:space="preserve">Create </w:t>
      </w:r>
      <w:r w:rsidRPr="002A1F8C">
        <w:rPr>
          <w:rFonts w:ascii="Times New Roman" w:hAnsi="Times New Roman" w:cs="Times New Roman"/>
          <w:b/>
          <w:bCs/>
          <w:sz w:val="24"/>
          <w:szCs w:val="24"/>
          <w:lang w:val="en-IN"/>
        </w:rPr>
        <w:t>custom tables and forms</w:t>
      </w:r>
      <w:r w:rsidRPr="002A1F8C">
        <w:rPr>
          <w:rFonts w:ascii="Times New Roman" w:hAnsi="Times New Roman" w:cs="Times New Roman"/>
          <w:sz w:val="24"/>
          <w:szCs w:val="24"/>
          <w:lang w:val="en-IN"/>
        </w:rPr>
        <w:t xml:space="preserve"> for student data and marks</w:t>
      </w:r>
    </w:p>
    <w:p w14:paraId="7A725D69" w14:textId="77777777" w:rsidR="002A1F8C" w:rsidRPr="002A1F8C" w:rsidRDefault="002A1F8C" w:rsidP="002A1F8C">
      <w:pPr>
        <w:pStyle w:val="ListParagraph"/>
        <w:numPr>
          <w:ilvl w:val="0"/>
          <w:numId w:val="7"/>
        </w:numPr>
        <w:tabs>
          <w:tab w:val="left" w:pos="3684"/>
        </w:tabs>
        <w:spacing w:line="360" w:lineRule="auto"/>
        <w:rPr>
          <w:rFonts w:ascii="Times New Roman" w:hAnsi="Times New Roman" w:cs="Times New Roman"/>
          <w:sz w:val="24"/>
          <w:szCs w:val="24"/>
          <w:lang w:val="en-IN"/>
        </w:rPr>
      </w:pPr>
      <w:r w:rsidRPr="002A1F8C">
        <w:rPr>
          <w:rFonts w:ascii="Times New Roman" w:hAnsi="Times New Roman" w:cs="Times New Roman"/>
          <w:sz w:val="24"/>
          <w:szCs w:val="24"/>
          <w:lang w:val="en-IN"/>
        </w:rPr>
        <w:t xml:space="preserve">Design </w:t>
      </w:r>
      <w:r w:rsidRPr="002A1F8C">
        <w:rPr>
          <w:rFonts w:ascii="Times New Roman" w:hAnsi="Times New Roman" w:cs="Times New Roman"/>
          <w:b/>
          <w:bCs/>
          <w:sz w:val="24"/>
          <w:szCs w:val="24"/>
          <w:lang w:val="en-IN"/>
        </w:rPr>
        <w:t>automated workflows</w:t>
      </w:r>
      <w:r w:rsidRPr="002A1F8C">
        <w:rPr>
          <w:rFonts w:ascii="Times New Roman" w:hAnsi="Times New Roman" w:cs="Times New Roman"/>
          <w:sz w:val="24"/>
          <w:szCs w:val="24"/>
          <w:lang w:val="en-IN"/>
        </w:rPr>
        <w:t xml:space="preserve"> for admissions (New → In Progress → Joined)</w:t>
      </w:r>
    </w:p>
    <w:p w14:paraId="52B895DC" w14:textId="77777777" w:rsidR="002A1F8C" w:rsidRPr="002A1F8C" w:rsidRDefault="002A1F8C" w:rsidP="002A1F8C">
      <w:pPr>
        <w:pStyle w:val="ListParagraph"/>
        <w:numPr>
          <w:ilvl w:val="0"/>
          <w:numId w:val="7"/>
        </w:numPr>
        <w:tabs>
          <w:tab w:val="left" w:pos="3684"/>
        </w:tabs>
        <w:spacing w:line="360" w:lineRule="auto"/>
        <w:rPr>
          <w:rFonts w:ascii="Times New Roman" w:hAnsi="Times New Roman" w:cs="Times New Roman"/>
          <w:sz w:val="24"/>
          <w:szCs w:val="24"/>
          <w:lang w:val="en-IN"/>
        </w:rPr>
      </w:pPr>
      <w:r w:rsidRPr="002A1F8C">
        <w:rPr>
          <w:rFonts w:ascii="Times New Roman" w:hAnsi="Times New Roman" w:cs="Times New Roman"/>
          <w:sz w:val="24"/>
          <w:szCs w:val="24"/>
          <w:lang w:val="en-IN"/>
        </w:rPr>
        <w:t xml:space="preserve"> Implement </w:t>
      </w:r>
      <w:r w:rsidRPr="002A1F8C">
        <w:rPr>
          <w:rFonts w:ascii="Times New Roman" w:hAnsi="Times New Roman" w:cs="Times New Roman"/>
          <w:b/>
          <w:bCs/>
          <w:sz w:val="24"/>
          <w:szCs w:val="24"/>
          <w:lang w:val="en-IN"/>
        </w:rPr>
        <w:t>role-based access</w:t>
      </w:r>
      <w:r w:rsidRPr="002A1F8C">
        <w:rPr>
          <w:rFonts w:ascii="Times New Roman" w:hAnsi="Times New Roman" w:cs="Times New Roman"/>
          <w:sz w:val="24"/>
          <w:szCs w:val="24"/>
          <w:lang w:val="en-IN"/>
        </w:rPr>
        <w:t>, so only authorized staff can make updates</w:t>
      </w:r>
    </w:p>
    <w:p w14:paraId="0C2234A9" w14:textId="29805BFA" w:rsidR="002A1F8C" w:rsidRPr="002A1F8C" w:rsidRDefault="002A1F8C" w:rsidP="002A1F8C">
      <w:pPr>
        <w:pStyle w:val="ListParagraph"/>
        <w:numPr>
          <w:ilvl w:val="0"/>
          <w:numId w:val="7"/>
        </w:numPr>
        <w:tabs>
          <w:tab w:val="left" w:pos="3684"/>
        </w:tabs>
        <w:spacing w:line="360" w:lineRule="auto"/>
        <w:rPr>
          <w:rFonts w:ascii="Times New Roman" w:hAnsi="Times New Roman" w:cs="Times New Roman"/>
          <w:sz w:val="24"/>
          <w:szCs w:val="24"/>
          <w:lang w:val="en-IN"/>
        </w:rPr>
      </w:pPr>
      <w:r w:rsidRPr="002A1F8C">
        <w:rPr>
          <w:rFonts w:ascii="Times New Roman" w:hAnsi="Times New Roman" w:cs="Times New Roman"/>
          <w:sz w:val="24"/>
          <w:szCs w:val="24"/>
          <w:lang w:val="en-IN"/>
        </w:rPr>
        <w:t xml:space="preserve">Use </w:t>
      </w:r>
      <w:r w:rsidRPr="002A1F8C">
        <w:rPr>
          <w:rFonts w:ascii="Times New Roman" w:hAnsi="Times New Roman" w:cs="Times New Roman"/>
          <w:b/>
          <w:bCs/>
          <w:sz w:val="24"/>
          <w:szCs w:val="24"/>
          <w:lang w:val="en-IN"/>
        </w:rPr>
        <w:t>scripts</w:t>
      </w:r>
      <w:r w:rsidRPr="002A1F8C">
        <w:rPr>
          <w:rFonts w:ascii="Times New Roman" w:hAnsi="Times New Roman" w:cs="Times New Roman"/>
          <w:sz w:val="24"/>
          <w:szCs w:val="24"/>
          <w:lang w:val="en-IN"/>
        </w:rPr>
        <w:t xml:space="preserve"> (like </w:t>
      </w:r>
      <w:proofErr w:type="spellStart"/>
      <w:r>
        <w:rPr>
          <w:rFonts w:ascii="Times New Roman" w:hAnsi="Times New Roman" w:cs="Times New Roman"/>
          <w:sz w:val="24"/>
          <w:szCs w:val="24"/>
          <w:lang w:val="en-IN"/>
        </w:rPr>
        <w:t>Client</w:t>
      </w:r>
      <w:r w:rsidRPr="002A1F8C">
        <w:rPr>
          <w:rFonts w:ascii="Times New Roman" w:hAnsi="Times New Roman" w:cs="Times New Roman"/>
          <w:sz w:val="24"/>
          <w:szCs w:val="24"/>
          <w:lang w:val="en-IN"/>
        </w:rPr>
        <w:t>Script</w:t>
      </w:r>
      <w:proofErr w:type="spellEnd"/>
      <w:r w:rsidRPr="002A1F8C">
        <w:rPr>
          <w:rFonts w:ascii="Times New Roman" w:hAnsi="Times New Roman" w:cs="Times New Roman"/>
          <w:sz w:val="24"/>
          <w:szCs w:val="24"/>
          <w:lang w:val="en-IN"/>
        </w:rPr>
        <w:t>) to calculate totals and percentages automatically</w:t>
      </w:r>
    </w:p>
    <w:p w14:paraId="2013AB46" w14:textId="1A74C124" w:rsidR="002A1F8C" w:rsidRPr="002A1F8C" w:rsidRDefault="002A1F8C" w:rsidP="002A1F8C">
      <w:pPr>
        <w:pStyle w:val="ListParagraph"/>
        <w:numPr>
          <w:ilvl w:val="0"/>
          <w:numId w:val="7"/>
        </w:numPr>
        <w:tabs>
          <w:tab w:val="left" w:pos="3684"/>
        </w:tabs>
        <w:spacing w:line="360" w:lineRule="auto"/>
        <w:rPr>
          <w:lang w:val="en-IN"/>
        </w:rPr>
      </w:pPr>
      <w:r w:rsidRPr="002A1F8C">
        <w:rPr>
          <w:rFonts w:ascii="Times New Roman" w:hAnsi="Times New Roman" w:cs="Times New Roman"/>
          <w:sz w:val="24"/>
          <w:szCs w:val="24"/>
          <w:lang w:val="en-IN"/>
        </w:rPr>
        <w:t>View data dashboards for quick insights into admissions and academic status</w:t>
      </w:r>
    </w:p>
    <w:p w14:paraId="693AEA35" w14:textId="2791979D" w:rsidR="002A1F8C" w:rsidRDefault="002A1F8C" w:rsidP="002A1F8C">
      <w:pPr>
        <w:tabs>
          <w:tab w:val="left" w:pos="3684"/>
        </w:tabs>
        <w:spacing w:line="360" w:lineRule="auto"/>
        <w:rPr>
          <w:rFonts w:ascii="Times New Roman" w:hAnsi="Times New Roman" w:cs="Times New Roman"/>
          <w:sz w:val="24"/>
          <w:szCs w:val="24"/>
        </w:rPr>
      </w:pPr>
      <w:r w:rsidRPr="002A1F8C">
        <w:rPr>
          <w:rFonts w:ascii="Times New Roman" w:hAnsi="Times New Roman" w:cs="Times New Roman"/>
          <w:sz w:val="24"/>
          <w:szCs w:val="24"/>
        </w:rPr>
        <w:t>A ServiceNow Admin ensures that all these parts are well configured, working properly, and secure. This reduces manual work and allows educational staff to focus more on teaching and less on administration.</w:t>
      </w:r>
    </w:p>
    <w:p w14:paraId="190E3293" w14:textId="77777777" w:rsidR="002A1F8C" w:rsidRDefault="002A1F8C">
      <w:pPr>
        <w:spacing w:after="160" w:line="278" w:lineRule="auto"/>
        <w:rPr>
          <w:rFonts w:ascii="Times New Roman" w:hAnsi="Times New Roman" w:cs="Times New Roman"/>
          <w:sz w:val="24"/>
          <w:szCs w:val="24"/>
        </w:rPr>
      </w:pPr>
      <w:r>
        <w:rPr>
          <w:rFonts w:ascii="Times New Roman" w:hAnsi="Times New Roman" w:cs="Times New Roman"/>
          <w:sz w:val="24"/>
          <w:szCs w:val="24"/>
        </w:rPr>
        <w:br w:type="page"/>
      </w:r>
    </w:p>
    <w:p w14:paraId="6383EACE" w14:textId="77777777" w:rsidR="00CE3C9A" w:rsidRPr="00CE3C9A" w:rsidRDefault="00CE3C9A" w:rsidP="00CE3C9A">
      <w:pPr>
        <w:tabs>
          <w:tab w:val="left" w:pos="3684"/>
        </w:tabs>
        <w:rPr>
          <w:rFonts w:ascii="Times New Roman" w:hAnsi="Times New Roman" w:cs="Times New Roman"/>
          <w:sz w:val="24"/>
          <w:szCs w:val="24"/>
        </w:rPr>
      </w:pPr>
    </w:p>
    <w:sectPr w:rsidR="00CE3C9A" w:rsidRPr="00CE3C9A" w:rsidSect="00CE3C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851F1"/>
    <w:multiLevelType w:val="hybridMultilevel"/>
    <w:tmpl w:val="AB52E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4B0923"/>
    <w:multiLevelType w:val="hybridMultilevel"/>
    <w:tmpl w:val="5890E9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D94E91"/>
    <w:multiLevelType w:val="hybridMultilevel"/>
    <w:tmpl w:val="C4046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F0DAD"/>
    <w:multiLevelType w:val="hybridMultilevel"/>
    <w:tmpl w:val="6FA8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8F5DEA"/>
    <w:multiLevelType w:val="hybridMultilevel"/>
    <w:tmpl w:val="378C7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6C6458"/>
    <w:multiLevelType w:val="hybridMultilevel"/>
    <w:tmpl w:val="8E14FC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A0313BC"/>
    <w:multiLevelType w:val="hybridMultilevel"/>
    <w:tmpl w:val="74C419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041604">
    <w:abstractNumId w:val="4"/>
  </w:num>
  <w:num w:numId="2" w16cid:durableId="2023974791">
    <w:abstractNumId w:val="6"/>
  </w:num>
  <w:num w:numId="3" w16cid:durableId="707267682">
    <w:abstractNumId w:val="2"/>
  </w:num>
  <w:num w:numId="4" w16cid:durableId="1371371074">
    <w:abstractNumId w:val="0"/>
  </w:num>
  <w:num w:numId="5" w16cid:durableId="1482968804">
    <w:abstractNumId w:val="3"/>
  </w:num>
  <w:num w:numId="6" w16cid:durableId="568148650">
    <w:abstractNumId w:val="1"/>
  </w:num>
  <w:num w:numId="7" w16cid:durableId="819344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9A"/>
    <w:rsid w:val="002A1F8C"/>
    <w:rsid w:val="00340CB2"/>
    <w:rsid w:val="00360F26"/>
    <w:rsid w:val="00B5439A"/>
    <w:rsid w:val="00CE3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2F72"/>
  <w15:chartTrackingRefBased/>
  <w15:docId w15:val="{6C7D8480-CD2D-4406-BA7C-7A750A12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C9A"/>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CE3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C9A"/>
    <w:rPr>
      <w:rFonts w:eastAsiaTheme="majorEastAsia" w:cstheme="majorBidi"/>
      <w:color w:val="272727" w:themeColor="text1" w:themeTint="D8"/>
    </w:rPr>
  </w:style>
  <w:style w:type="paragraph" w:styleId="Title">
    <w:name w:val="Title"/>
    <w:basedOn w:val="Normal"/>
    <w:next w:val="Normal"/>
    <w:link w:val="TitleChar"/>
    <w:uiPriority w:val="10"/>
    <w:qFormat/>
    <w:rsid w:val="00CE3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C9A"/>
    <w:pPr>
      <w:spacing w:before="160"/>
      <w:jc w:val="center"/>
    </w:pPr>
    <w:rPr>
      <w:i/>
      <w:iCs/>
      <w:color w:val="404040" w:themeColor="text1" w:themeTint="BF"/>
    </w:rPr>
  </w:style>
  <w:style w:type="character" w:customStyle="1" w:styleId="QuoteChar">
    <w:name w:val="Quote Char"/>
    <w:basedOn w:val="DefaultParagraphFont"/>
    <w:link w:val="Quote"/>
    <w:uiPriority w:val="29"/>
    <w:rsid w:val="00CE3C9A"/>
    <w:rPr>
      <w:i/>
      <w:iCs/>
      <w:color w:val="404040" w:themeColor="text1" w:themeTint="BF"/>
    </w:rPr>
  </w:style>
  <w:style w:type="paragraph" w:styleId="ListParagraph">
    <w:name w:val="List Paragraph"/>
    <w:basedOn w:val="Normal"/>
    <w:uiPriority w:val="34"/>
    <w:qFormat/>
    <w:rsid w:val="00CE3C9A"/>
    <w:pPr>
      <w:ind w:left="720"/>
      <w:contextualSpacing/>
    </w:pPr>
  </w:style>
  <w:style w:type="character" w:styleId="IntenseEmphasis">
    <w:name w:val="Intense Emphasis"/>
    <w:basedOn w:val="DefaultParagraphFont"/>
    <w:uiPriority w:val="21"/>
    <w:qFormat/>
    <w:rsid w:val="00CE3C9A"/>
    <w:rPr>
      <w:i/>
      <w:iCs/>
      <w:color w:val="2F5496" w:themeColor="accent1" w:themeShade="BF"/>
    </w:rPr>
  </w:style>
  <w:style w:type="paragraph" w:styleId="IntenseQuote">
    <w:name w:val="Intense Quote"/>
    <w:basedOn w:val="Normal"/>
    <w:next w:val="Normal"/>
    <w:link w:val="IntenseQuoteChar"/>
    <w:uiPriority w:val="30"/>
    <w:qFormat/>
    <w:rsid w:val="00CE3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C9A"/>
    <w:rPr>
      <w:i/>
      <w:iCs/>
      <w:color w:val="2F5496" w:themeColor="accent1" w:themeShade="BF"/>
    </w:rPr>
  </w:style>
  <w:style w:type="character" w:styleId="IntenseReference">
    <w:name w:val="Intense Reference"/>
    <w:basedOn w:val="DefaultParagraphFont"/>
    <w:uiPriority w:val="32"/>
    <w:qFormat/>
    <w:rsid w:val="00CE3C9A"/>
    <w:rPr>
      <w:b/>
      <w:bCs/>
      <w:smallCaps/>
      <w:color w:val="2F5496" w:themeColor="accent1" w:themeShade="BF"/>
      <w:spacing w:val="5"/>
    </w:rPr>
  </w:style>
  <w:style w:type="paragraph" w:styleId="NormalWeb">
    <w:name w:val="Normal (Web)"/>
    <w:basedOn w:val="Normal"/>
    <w:uiPriority w:val="99"/>
    <w:semiHidden/>
    <w:unhideWhenUsed/>
    <w:rsid w:val="002A1F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374236">
      <w:bodyDiv w:val="1"/>
      <w:marLeft w:val="0"/>
      <w:marRight w:val="0"/>
      <w:marTop w:val="0"/>
      <w:marBottom w:val="0"/>
      <w:divBdr>
        <w:top w:val="none" w:sz="0" w:space="0" w:color="auto"/>
        <w:left w:val="none" w:sz="0" w:space="0" w:color="auto"/>
        <w:bottom w:val="none" w:sz="0" w:space="0" w:color="auto"/>
        <w:right w:val="none" w:sz="0" w:space="0" w:color="auto"/>
      </w:divBdr>
    </w:div>
    <w:div w:id="1008992366">
      <w:bodyDiv w:val="1"/>
      <w:marLeft w:val="0"/>
      <w:marRight w:val="0"/>
      <w:marTop w:val="0"/>
      <w:marBottom w:val="0"/>
      <w:divBdr>
        <w:top w:val="none" w:sz="0" w:space="0" w:color="auto"/>
        <w:left w:val="none" w:sz="0" w:space="0" w:color="auto"/>
        <w:bottom w:val="none" w:sz="0" w:space="0" w:color="auto"/>
        <w:right w:val="none" w:sz="0" w:space="0" w:color="auto"/>
      </w:divBdr>
    </w:div>
    <w:div w:id="1084449828">
      <w:bodyDiv w:val="1"/>
      <w:marLeft w:val="0"/>
      <w:marRight w:val="0"/>
      <w:marTop w:val="0"/>
      <w:marBottom w:val="0"/>
      <w:divBdr>
        <w:top w:val="none" w:sz="0" w:space="0" w:color="auto"/>
        <w:left w:val="none" w:sz="0" w:space="0" w:color="auto"/>
        <w:bottom w:val="none" w:sz="0" w:space="0" w:color="auto"/>
        <w:right w:val="none" w:sz="0" w:space="0" w:color="auto"/>
      </w:divBdr>
    </w:div>
    <w:div w:id="1157068168">
      <w:bodyDiv w:val="1"/>
      <w:marLeft w:val="0"/>
      <w:marRight w:val="0"/>
      <w:marTop w:val="0"/>
      <w:marBottom w:val="0"/>
      <w:divBdr>
        <w:top w:val="none" w:sz="0" w:space="0" w:color="auto"/>
        <w:left w:val="none" w:sz="0" w:space="0" w:color="auto"/>
        <w:bottom w:val="none" w:sz="0" w:space="0" w:color="auto"/>
        <w:right w:val="none" w:sz="0" w:space="0" w:color="auto"/>
      </w:divBdr>
    </w:div>
    <w:div w:id="1610699570">
      <w:bodyDiv w:val="1"/>
      <w:marLeft w:val="0"/>
      <w:marRight w:val="0"/>
      <w:marTop w:val="0"/>
      <w:marBottom w:val="0"/>
      <w:divBdr>
        <w:top w:val="none" w:sz="0" w:space="0" w:color="auto"/>
        <w:left w:val="none" w:sz="0" w:space="0" w:color="auto"/>
        <w:bottom w:val="none" w:sz="0" w:space="0" w:color="auto"/>
        <w:right w:val="none" w:sz="0" w:space="0" w:color="auto"/>
      </w:divBdr>
    </w:div>
    <w:div w:id="204343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Nashira</dc:creator>
  <cp:keywords/>
  <dc:description/>
  <cp:lastModifiedBy>ILIYAS PATHAN</cp:lastModifiedBy>
  <cp:revision>2</cp:revision>
  <dcterms:created xsi:type="dcterms:W3CDTF">2025-06-26T13:17:00Z</dcterms:created>
  <dcterms:modified xsi:type="dcterms:W3CDTF">2025-07-06T12:45:00Z</dcterms:modified>
</cp:coreProperties>
</file>