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7BD6" w:rsidRDefault="00FB7BD6" w:rsidP="00FB7BD6">
      <w:pPr>
        <w:jc w:val="center"/>
        <w:rPr>
          <w:rFonts w:ascii="Arial" w:hAnsi="Arial" w:cs="Arial"/>
          <w:i/>
          <w:color w:val="7F7F7F" w:themeColor="text1" w:themeTint="80"/>
          <w:sz w:val="44"/>
        </w:rPr>
      </w:pPr>
    </w:p>
    <w:p w:rsidR="00FB7BD6" w:rsidRDefault="00FB7BD6" w:rsidP="00FB7BD6">
      <w:pPr>
        <w:jc w:val="center"/>
        <w:rPr>
          <w:rFonts w:ascii="Arial" w:hAnsi="Arial" w:cs="Arial"/>
          <w:i/>
          <w:color w:val="7F7F7F" w:themeColor="text1" w:themeTint="80"/>
          <w:sz w:val="44"/>
        </w:rPr>
      </w:pPr>
    </w:p>
    <w:p w:rsidR="00FB7BD6" w:rsidRDefault="00FB7BD6" w:rsidP="00FB7BD6">
      <w:pPr>
        <w:jc w:val="center"/>
        <w:rPr>
          <w:rFonts w:ascii="Arial" w:hAnsi="Arial" w:cs="Arial"/>
          <w:i/>
          <w:color w:val="7F7F7F" w:themeColor="text1" w:themeTint="80"/>
          <w:sz w:val="44"/>
        </w:rPr>
      </w:pPr>
    </w:p>
    <w:p w:rsidR="00FB7BD6" w:rsidRPr="00FB7BD6" w:rsidRDefault="00FB7BD6" w:rsidP="00FB7BD6">
      <w:pPr>
        <w:jc w:val="center"/>
        <w:rPr>
          <w:rFonts w:ascii="Arial" w:hAnsi="Arial" w:cs="Arial"/>
          <w:i/>
          <w:color w:val="7F7F7F" w:themeColor="text1" w:themeTint="80"/>
          <w:sz w:val="44"/>
        </w:rPr>
      </w:pPr>
      <w:r w:rsidRPr="00FB7BD6">
        <w:rPr>
          <w:rFonts w:ascii="Arial" w:hAnsi="Arial" w:cs="Arial"/>
          <w:i/>
          <w:color w:val="7F7F7F" w:themeColor="text1" w:themeTint="80"/>
          <w:sz w:val="44"/>
        </w:rPr>
        <w:t>TDT4195: Visual Computing Fundamentals</w:t>
      </w:r>
    </w:p>
    <w:p w:rsidR="00FB7BD6" w:rsidRPr="00FB7BD6" w:rsidRDefault="00FB7BD6" w:rsidP="00FB7BD6">
      <w:pPr>
        <w:jc w:val="center"/>
        <w:rPr>
          <w:rFonts w:ascii="Arial" w:hAnsi="Arial" w:cs="Arial"/>
          <w:i/>
          <w:color w:val="7F7F7F" w:themeColor="text1" w:themeTint="80"/>
          <w:sz w:val="40"/>
        </w:rPr>
      </w:pPr>
      <w:r w:rsidRPr="00FB7BD6">
        <w:rPr>
          <w:rFonts w:ascii="Arial" w:hAnsi="Arial" w:cs="Arial"/>
          <w:i/>
          <w:color w:val="7F7F7F" w:themeColor="text1" w:themeTint="80"/>
          <w:sz w:val="40"/>
        </w:rPr>
        <w:t>Computer Graphics - Assignment 1</w:t>
      </w:r>
    </w:p>
    <w:p w:rsidR="00FB7BD6" w:rsidRDefault="00FB7BD6" w:rsidP="00FB7BD6">
      <w:pPr>
        <w:jc w:val="center"/>
        <w:rPr>
          <w:rFonts w:ascii="Arial" w:hAnsi="Arial" w:cs="Arial"/>
          <w:color w:val="7F7F7F" w:themeColor="text1" w:themeTint="80"/>
          <w:sz w:val="28"/>
        </w:rPr>
      </w:pPr>
    </w:p>
    <w:p w:rsidR="00FB7BD6" w:rsidRDefault="00FB7BD6" w:rsidP="00FB7BD6">
      <w:pPr>
        <w:jc w:val="center"/>
        <w:rPr>
          <w:rFonts w:ascii="Arial" w:hAnsi="Arial" w:cs="Arial"/>
          <w:color w:val="7F7F7F" w:themeColor="text1" w:themeTint="80"/>
          <w:sz w:val="28"/>
        </w:rPr>
      </w:pPr>
    </w:p>
    <w:p w:rsidR="00FB7BD6" w:rsidRDefault="00FB7BD6" w:rsidP="00FB7BD6">
      <w:pPr>
        <w:jc w:val="center"/>
        <w:rPr>
          <w:rFonts w:ascii="Arial" w:hAnsi="Arial" w:cs="Arial"/>
          <w:color w:val="7F7F7F" w:themeColor="text1" w:themeTint="80"/>
          <w:sz w:val="28"/>
        </w:rPr>
      </w:pPr>
    </w:p>
    <w:p w:rsidR="00FB7BD6" w:rsidRDefault="00FB7BD6" w:rsidP="00FB7BD6">
      <w:pPr>
        <w:jc w:val="center"/>
        <w:rPr>
          <w:rFonts w:ascii="Arial" w:hAnsi="Arial" w:cs="Arial"/>
          <w:color w:val="7F7F7F" w:themeColor="text1" w:themeTint="80"/>
          <w:sz w:val="28"/>
        </w:rPr>
      </w:pPr>
    </w:p>
    <w:p w:rsidR="00FB7BD6" w:rsidRDefault="00FB7BD6" w:rsidP="00FB7BD6">
      <w:pPr>
        <w:jc w:val="center"/>
        <w:rPr>
          <w:rFonts w:ascii="Arial" w:hAnsi="Arial" w:cs="Arial"/>
          <w:color w:val="7F7F7F" w:themeColor="text1" w:themeTint="80"/>
          <w:sz w:val="28"/>
        </w:rPr>
      </w:pPr>
    </w:p>
    <w:p w:rsidR="00FB7BD6" w:rsidRDefault="00FB7BD6" w:rsidP="00FB7BD6">
      <w:pPr>
        <w:jc w:val="center"/>
        <w:rPr>
          <w:rFonts w:ascii="Arial" w:hAnsi="Arial" w:cs="Arial"/>
          <w:color w:val="7F7F7F" w:themeColor="text1" w:themeTint="80"/>
          <w:sz w:val="28"/>
        </w:rPr>
      </w:pPr>
    </w:p>
    <w:p w:rsidR="00FB7BD6" w:rsidRPr="00FB7BD6" w:rsidRDefault="00FB7BD6" w:rsidP="00FB7BD6">
      <w:pPr>
        <w:jc w:val="center"/>
        <w:rPr>
          <w:rFonts w:ascii="Arial" w:hAnsi="Arial" w:cs="Arial"/>
          <w:color w:val="7F7F7F" w:themeColor="text1" w:themeTint="80"/>
          <w:sz w:val="28"/>
        </w:rPr>
      </w:pPr>
      <w:r w:rsidRPr="00FB7BD6">
        <w:rPr>
          <w:rFonts w:ascii="Arial" w:hAnsi="Arial" w:cs="Arial"/>
          <w:color w:val="7F7F7F" w:themeColor="text1" w:themeTint="80"/>
          <w:sz w:val="28"/>
        </w:rPr>
        <w:t>September 05, 2018</w:t>
      </w:r>
    </w:p>
    <w:p w:rsidR="00FB7BD6" w:rsidRPr="00FB7BD6" w:rsidRDefault="00FB7BD6" w:rsidP="00FB7BD6">
      <w:pPr>
        <w:jc w:val="center"/>
        <w:rPr>
          <w:rFonts w:ascii="Arial" w:hAnsi="Arial" w:cs="Arial"/>
          <w:color w:val="7F7F7F" w:themeColor="text1" w:themeTint="80"/>
          <w:sz w:val="28"/>
        </w:rPr>
      </w:pPr>
      <w:r w:rsidRPr="00FB7BD6">
        <w:rPr>
          <w:rFonts w:ascii="Arial" w:hAnsi="Arial" w:cs="Arial"/>
          <w:color w:val="7F7F7F" w:themeColor="text1" w:themeTint="80"/>
          <w:sz w:val="28"/>
        </w:rPr>
        <w:t>Ilker Canpolat</w:t>
      </w:r>
    </w:p>
    <w:p w:rsidR="00FB7BD6" w:rsidRPr="00FB7BD6" w:rsidRDefault="00FB7BD6" w:rsidP="00FB7BD6">
      <w:pPr>
        <w:jc w:val="center"/>
        <w:rPr>
          <w:rFonts w:ascii="Arial" w:hAnsi="Arial" w:cs="Arial"/>
          <w:color w:val="7F7F7F" w:themeColor="text1" w:themeTint="80"/>
          <w:sz w:val="28"/>
        </w:rPr>
      </w:pPr>
      <w:r w:rsidRPr="00FB7BD6">
        <w:rPr>
          <w:rFonts w:ascii="Arial" w:hAnsi="Arial" w:cs="Arial"/>
          <w:color w:val="7F7F7F" w:themeColor="text1" w:themeTint="80"/>
          <w:sz w:val="28"/>
        </w:rPr>
        <w:t>Gwenaëlle Mege Barriola</w:t>
      </w:r>
    </w:p>
    <w:p w:rsidR="00FB7BD6" w:rsidRDefault="00FB7BD6" w:rsidP="00FB7BD6">
      <w:pPr>
        <w:jc w:val="center"/>
        <w:rPr>
          <w:rFonts w:ascii="Arial" w:hAnsi="Arial" w:cs="Arial"/>
          <w:color w:val="7F7F7F" w:themeColor="text1" w:themeTint="80"/>
          <w:sz w:val="28"/>
        </w:rPr>
      </w:pPr>
      <w:r w:rsidRPr="00FB7BD6">
        <w:rPr>
          <w:rFonts w:ascii="Arial" w:hAnsi="Arial" w:cs="Arial"/>
          <w:color w:val="7F7F7F" w:themeColor="text1" w:themeTint="80"/>
          <w:sz w:val="28"/>
        </w:rPr>
        <w:t xml:space="preserve">Department of Computer and Information Science Norwegian </w:t>
      </w:r>
    </w:p>
    <w:p w:rsidR="00FB7BD6" w:rsidRPr="00FB7BD6" w:rsidRDefault="00FB7BD6" w:rsidP="00FB7BD6">
      <w:pPr>
        <w:jc w:val="center"/>
        <w:rPr>
          <w:rFonts w:ascii="Arial" w:hAnsi="Arial" w:cs="Arial"/>
          <w:color w:val="7F7F7F" w:themeColor="text1" w:themeTint="80"/>
          <w:sz w:val="28"/>
        </w:rPr>
      </w:pPr>
      <w:r w:rsidRPr="00FB7BD6">
        <w:rPr>
          <w:rFonts w:ascii="Arial" w:hAnsi="Arial" w:cs="Arial"/>
          <w:color w:val="7F7F7F" w:themeColor="text1" w:themeTint="80"/>
          <w:sz w:val="28"/>
        </w:rPr>
        <w:t>University of Science and Technology (NTNU)</w:t>
      </w:r>
    </w:p>
    <w:p w:rsidR="00FB7BD6" w:rsidRDefault="00FB7BD6">
      <w:r>
        <w:br w:type="page"/>
      </w:r>
    </w:p>
    <w:p w:rsidR="00F67B07" w:rsidRDefault="00FB7BD6" w:rsidP="00FB7BD6">
      <w:pPr>
        <w:spacing w:line="360" w:lineRule="auto"/>
        <w:jc w:val="both"/>
        <w:rPr>
          <w:rFonts w:ascii="Arial" w:hAnsi="Arial" w:cs="Arial"/>
        </w:rPr>
      </w:pPr>
      <w:r w:rsidRPr="00FB7BD6">
        <w:rPr>
          <w:rFonts w:ascii="Arial" w:hAnsi="Arial" w:cs="Arial"/>
          <w:b/>
        </w:rPr>
        <w:lastRenderedPageBreak/>
        <w:t>Task 1c)</w:t>
      </w:r>
      <w:r w:rsidRPr="00FB7BD6">
        <w:rPr>
          <w:rFonts w:ascii="Arial" w:hAnsi="Arial" w:cs="Arial"/>
        </w:rPr>
        <w:t xml:space="preserve"> </w:t>
      </w:r>
    </w:p>
    <w:p w:rsidR="00FB7BD6" w:rsidRPr="00FB7BD6" w:rsidRDefault="00FB7BD6" w:rsidP="00FB7BD6">
      <w:pPr>
        <w:spacing w:line="360" w:lineRule="auto"/>
        <w:jc w:val="both"/>
        <w:rPr>
          <w:rFonts w:ascii="Arial" w:hAnsi="Arial" w:cs="Arial"/>
          <w:u w:val="single"/>
        </w:rPr>
      </w:pPr>
      <w:r w:rsidRPr="00FB7BD6">
        <w:rPr>
          <w:rFonts w:ascii="Arial" w:hAnsi="Arial" w:cs="Arial"/>
          <w:u w:val="single"/>
        </w:rPr>
        <w:t>Screenshot:</w:t>
      </w:r>
    </w:p>
    <w:p w:rsidR="00E45FB7" w:rsidRPr="00FB7BD6" w:rsidRDefault="005D5550" w:rsidP="00FB7BD6">
      <w:pPr>
        <w:spacing w:line="360" w:lineRule="auto"/>
        <w:jc w:val="center"/>
        <w:rPr>
          <w:rFonts w:ascii="Arial" w:hAnsi="Arial" w:cs="Arial"/>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0.4pt;height:177pt;mso-position-horizontal-relative:text;mso-position-vertical-relative:text;mso-width-relative:page;mso-height-relative:page">
            <v:imagedata r:id="rId7" o:title="5_triangles"/>
          </v:shape>
        </w:pict>
      </w:r>
    </w:p>
    <w:p w:rsidR="00FB7BD6" w:rsidRDefault="00E45FB7" w:rsidP="00FB7BD6">
      <w:pPr>
        <w:spacing w:line="360" w:lineRule="auto"/>
        <w:jc w:val="both"/>
        <w:rPr>
          <w:rFonts w:ascii="Arial" w:hAnsi="Arial" w:cs="Arial"/>
          <w:b/>
        </w:rPr>
      </w:pPr>
      <w:r w:rsidRPr="00FB7BD6">
        <w:rPr>
          <w:rFonts w:ascii="Arial" w:hAnsi="Arial" w:cs="Arial"/>
          <w:b/>
        </w:rPr>
        <w:t>Task 2a</w:t>
      </w:r>
      <w:r w:rsidR="00FB7BD6">
        <w:rPr>
          <w:rFonts w:ascii="Arial" w:hAnsi="Arial" w:cs="Arial"/>
          <w:b/>
        </w:rPr>
        <w:t xml:space="preserve">) </w:t>
      </w:r>
    </w:p>
    <w:p w:rsidR="00E657B7" w:rsidRPr="00E657B7" w:rsidRDefault="00E657B7" w:rsidP="00FB7BD6">
      <w:pPr>
        <w:spacing w:line="360" w:lineRule="auto"/>
        <w:jc w:val="both"/>
        <w:rPr>
          <w:u w:val="single"/>
        </w:rPr>
      </w:pPr>
      <w:r>
        <w:rPr>
          <w:rFonts w:ascii="Arial" w:hAnsi="Arial" w:cs="Arial"/>
          <w:u w:val="single"/>
        </w:rPr>
        <w:t>i) What is the name of this phenomenon?</w:t>
      </w:r>
    </w:p>
    <w:p w:rsidR="00E657B7" w:rsidRDefault="00E45FB7" w:rsidP="00FB7BD6">
      <w:pPr>
        <w:spacing w:line="360" w:lineRule="auto"/>
        <w:jc w:val="both"/>
        <w:rPr>
          <w:rFonts w:ascii="Arial" w:hAnsi="Arial" w:cs="Arial"/>
        </w:rPr>
      </w:pPr>
      <w:r w:rsidRPr="00FB7BD6">
        <w:rPr>
          <w:rFonts w:ascii="Arial" w:hAnsi="Arial" w:cs="Arial"/>
        </w:rPr>
        <w:t xml:space="preserve">This phenomenon is called "clipping". </w:t>
      </w:r>
    </w:p>
    <w:p w:rsidR="00E657B7" w:rsidRPr="00E657B7" w:rsidRDefault="00E657B7" w:rsidP="00FB7BD6">
      <w:pPr>
        <w:spacing w:line="360" w:lineRule="auto"/>
        <w:jc w:val="both"/>
        <w:rPr>
          <w:rFonts w:ascii="Arial" w:hAnsi="Arial" w:cs="Arial"/>
          <w:u w:val="single"/>
        </w:rPr>
      </w:pPr>
      <w:r>
        <w:rPr>
          <w:rFonts w:ascii="Arial" w:hAnsi="Arial" w:cs="Arial"/>
          <w:u w:val="single"/>
        </w:rPr>
        <w:t>ii) When does it occur?</w:t>
      </w:r>
    </w:p>
    <w:p w:rsidR="00E657B7" w:rsidRDefault="00E45FB7" w:rsidP="00FB7BD6">
      <w:pPr>
        <w:spacing w:line="360" w:lineRule="auto"/>
        <w:jc w:val="both"/>
        <w:rPr>
          <w:rFonts w:ascii="Arial" w:hAnsi="Arial" w:cs="Arial"/>
        </w:rPr>
      </w:pPr>
      <w:r w:rsidRPr="00FB7BD6">
        <w:rPr>
          <w:rFonts w:ascii="Arial" w:hAnsi="Arial" w:cs="Arial"/>
        </w:rPr>
        <w:t xml:space="preserve">If some parts of a triangle appear outside from </w:t>
      </w:r>
      <w:r w:rsidR="00524F91" w:rsidRPr="00FB7BD6">
        <w:rPr>
          <w:rFonts w:ascii="Arial" w:hAnsi="Arial" w:cs="Arial"/>
        </w:rPr>
        <w:t xml:space="preserve">the clipping window they </w:t>
      </w:r>
      <w:r w:rsidRPr="00FB7BD6">
        <w:rPr>
          <w:rFonts w:ascii="Arial" w:hAnsi="Arial" w:cs="Arial"/>
        </w:rPr>
        <w:t xml:space="preserve">will not be drawn. </w:t>
      </w:r>
    </w:p>
    <w:p w:rsidR="00E657B7" w:rsidRPr="00E657B7" w:rsidRDefault="00E657B7" w:rsidP="00FB7BD6">
      <w:pPr>
        <w:spacing w:line="360" w:lineRule="auto"/>
        <w:jc w:val="both"/>
        <w:rPr>
          <w:rFonts w:ascii="Arial" w:hAnsi="Arial" w:cs="Arial"/>
        </w:rPr>
      </w:pPr>
      <w:r>
        <w:rPr>
          <w:rFonts w:ascii="Arial" w:hAnsi="Arial" w:cs="Arial"/>
          <w:u w:val="single"/>
        </w:rPr>
        <w:t>iii) What is its purpose?</w:t>
      </w:r>
    </w:p>
    <w:p w:rsidR="00E45FB7" w:rsidRPr="00FB7BD6" w:rsidRDefault="00E45FB7" w:rsidP="00FB7BD6">
      <w:pPr>
        <w:spacing w:line="360" w:lineRule="auto"/>
        <w:jc w:val="both"/>
        <w:rPr>
          <w:rFonts w:ascii="Arial" w:hAnsi="Arial" w:cs="Arial"/>
        </w:rPr>
      </w:pPr>
      <w:r w:rsidRPr="00FB7BD6">
        <w:rPr>
          <w:rFonts w:ascii="Arial" w:hAnsi="Arial" w:cs="Arial"/>
        </w:rPr>
        <w:t>The reason behind this behavior is perfo</w:t>
      </w:r>
      <w:r w:rsidR="00524F91" w:rsidRPr="00FB7BD6">
        <w:rPr>
          <w:rFonts w:ascii="Arial" w:hAnsi="Arial" w:cs="Arial"/>
        </w:rPr>
        <w:t>r</w:t>
      </w:r>
      <w:r w:rsidRPr="00FB7BD6">
        <w:rPr>
          <w:rFonts w:ascii="Arial" w:hAnsi="Arial" w:cs="Arial"/>
        </w:rPr>
        <w:t xml:space="preserve">mance because these parts </w:t>
      </w:r>
      <w:r w:rsidR="00524F91" w:rsidRPr="00FB7BD6">
        <w:rPr>
          <w:rFonts w:ascii="Arial" w:hAnsi="Arial" w:cs="Arial"/>
        </w:rPr>
        <w:t>don’t need</w:t>
      </w:r>
      <w:r w:rsidRPr="00FB7BD6">
        <w:rPr>
          <w:rFonts w:ascii="Arial" w:hAnsi="Arial" w:cs="Arial"/>
        </w:rPr>
        <w:t xml:space="preserve"> to be rendered which save</w:t>
      </w:r>
      <w:r w:rsidR="00524F91" w:rsidRPr="00FB7BD6">
        <w:rPr>
          <w:rFonts w:ascii="Arial" w:hAnsi="Arial" w:cs="Arial"/>
        </w:rPr>
        <w:t>s</w:t>
      </w:r>
      <w:r w:rsidRPr="00FB7BD6">
        <w:rPr>
          <w:rFonts w:ascii="Arial" w:hAnsi="Arial" w:cs="Arial"/>
        </w:rPr>
        <w:t xml:space="preserve"> a lot of computation</w:t>
      </w:r>
      <w:r w:rsidR="00524F91" w:rsidRPr="00FB7BD6">
        <w:rPr>
          <w:rFonts w:ascii="Arial" w:hAnsi="Arial" w:cs="Arial"/>
        </w:rPr>
        <w:t xml:space="preserve"> work</w:t>
      </w:r>
      <w:r w:rsidRPr="00FB7BD6">
        <w:rPr>
          <w:rFonts w:ascii="Arial" w:hAnsi="Arial" w:cs="Arial"/>
        </w:rPr>
        <w:t>.</w:t>
      </w:r>
    </w:p>
    <w:p w:rsidR="00E657B7" w:rsidRPr="00E657B7" w:rsidRDefault="00E657B7" w:rsidP="00FB7BD6">
      <w:pPr>
        <w:spacing w:line="360" w:lineRule="auto"/>
        <w:jc w:val="both"/>
        <w:rPr>
          <w:rFonts w:ascii="Arial" w:hAnsi="Arial" w:cs="Arial"/>
          <w:u w:val="single"/>
        </w:rPr>
      </w:pPr>
      <w:r w:rsidRPr="00E657B7">
        <w:rPr>
          <w:rFonts w:ascii="Arial" w:hAnsi="Arial" w:cs="Arial"/>
          <w:u w:val="single"/>
        </w:rPr>
        <w:t>Screenshot and explanation:</w:t>
      </w:r>
    </w:p>
    <w:p w:rsidR="00E45FB7" w:rsidRPr="00FB7BD6" w:rsidRDefault="00E45FB7" w:rsidP="00FB7BD6">
      <w:pPr>
        <w:spacing w:line="360" w:lineRule="auto"/>
        <w:jc w:val="both"/>
        <w:rPr>
          <w:rFonts w:ascii="Arial" w:hAnsi="Arial" w:cs="Arial"/>
        </w:rPr>
      </w:pPr>
      <w:r w:rsidRPr="00FB7BD6">
        <w:rPr>
          <w:rFonts w:ascii="Arial" w:hAnsi="Arial" w:cs="Arial"/>
        </w:rPr>
        <w:t>In this example, there are two z-coordinates (1.2 and -1.2) outside of the clipping window which</w:t>
      </w:r>
      <w:r w:rsidR="00805337" w:rsidRPr="00FB7BD6">
        <w:rPr>
          <w:rFonts w:ascii="Arial" w:hAnsi="Arial" w:cs="Arial"/>
        </w:rPr>
        <w:t xml:space="preserve"> cuts the right and left corners of the triangle</w:t>
      </w:r>
      <w:r w:rsidRPr="00FB7BD6">
        <w:rPr>
          <w:rFonts w:ascii="Arial" w:hAnsi="Arial" w:cs="Arial"/>
        </w:rPr>
        <w:t>.</w:t>
      </w:r>
    </w:p>
    <w:p w:rsidR="00E45FB7" w:rsidRPr="00FB7BD6" w:rsidRDefault="00E657B7" w:rsidP="00FB7BD6">
      <w:pPr>
        <w:spacing w:line="360" w:lineRule="auto"/>
        <w:jc w:val="center"/>
        <w:rPr>
          <w:rFonts w:ascii="Arial" w:hAnsi="Arial" w:cs="Arial"/>
        </w:rPr>
      </w:pPr>
      <w:r w:rsidRPr="00FB7BD6">
        <w:rPr>
          <w:rFonts w:ascii="Arial" w:hAnsi="Arial" w:cs="Arial"/>
          <w:noProof/>
          <w:lang w:eastAsia="de-DE"/>
        </w:rPr>
        <w:drawing>
          <wp:inline distT="0" distB="0" distL="0" distR="0">
            <wp:extent cx="3258317" cy="2057400"/>
            <wp:effectExtent l="0" t="0" r="0" b="0"/>
            <wp:docPr id="1" name="Grafik 1" descr="C:\Users\Ilker\Documents\Informatik\Erasmus\computervision\assignment 1\single_tria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lker\Documents\Informatik\Erasmus\computervision\assignment 1\single_triangl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65703" cy="2125207"/>
                    </a:xfrm>
                    <a:prstGeom prst="rect">
                      <a:avLst/>
                    </a:prstGeom>
                    <a:noFill/>
                    <a:ln>
                      <a:noFill/>
                    </a:ln>
                  </pic:spPr>
                </pic:pic>
              </a:graphicData>
            </a:graphic>
          </wp:inline>
        </w:drawing>
      </w:r>
    </w:p>
    <w:p w:rsidR="00E45FB7" w:rsidRPr="00E657B7" w:rsidRDefault="00E45FB7" w:rsidP="00E657B7">
      <w:pPr>
        <w:rPr>
          <w:rFonts w:ascii="Arial" w:hAnsi="Arial" w:cs="Arial"/>
          <w:b/>
        </w:rPr>
      </w:pPr>
      <w:r w:rsidRPr="00E657B7">
        <w:rPr>
          <w:rFonts w:ascii="Arial" w:hAnsi="Arial" w:cs="Arial"/>
          <w:b/>
        </w:rPr>
        <w:lastRenderedPageBreak/>
        <w:t>Task 2b</w:t>
      </w:r>
    </w:p>
    <w:p w:rsidR="002163C0" w:rsidRPr="002163C0" w:rsidRDefault="002163C0" w:rsidP="00FB7BD6">
      <w:pPr>
        <w:spacing w:line="360" w:lineRule="auto"/>
        <w:jc w:val="both"/>
        <w:rPr>
          <w:rFonts w:ascii="Arial" w:hAnsi="Arial" w:cs="Arial"/>
          <w:u w:val="single"/>
        </w:rPr>
      </w:pPr>
      <w:r>
        <w:rPr>
          <w:rFonts w:ascii="Arial" w:hAnsi="Arial" w:cs="Arial"/>
          <w:u w:val="single"/>
        </w:rPr>
        <w:t>i) What happens?</w:t>
      </w:r>
    </w:p>
    <w:p w:rsidR="002163C0" w:rsidRDefault="00E45FB7" w:rsidP="00FB7BD6">
      <w:pPr>
        <w:spacing w:line="360" w:lineRule="auto"/>
        <w:jc w:val="both"/>
        <w:rPr>
          <w:rFonts w:ascii="Arial" w:hAnsi="Arial" w:cs="Arial"/>
        </w:rPr>
      </w:pPr>
      <w:r w:rsidRPr="00FB7BD6">
        <w:rPr>
          <w:rFonts w:ascii="Arial" w:hAnsi="Arial" w:cs="Arial"/>
        </w:rPr>
        <w:t xml:space="preserve">After inverting the indices, the third triangle is vanished. </w:t>
      </w:r>
    </w:p>
    <w:p w:rsidR="002163C0" w:rsidRDefault="002163C0" w:rsidP="00FB7BD6">
      <w:pPr>
        <w:spacing w:line="360" w:lineRule="auto"/>
        <w:jc w:val="both"/>
        <w:rPr>
          <w:rFonts w:ascii="Arial" w:hAnsi="Arial" w:cs="Arial"/>
          <w:u w:val="single"/>
        </w:rPr>
      </w:pPr>
      <w:r>
        <w:rPr>
          <w:rFonts w:ascii="Arial" w:hAnsi="Arial" w:cs="Arial"/>
          <w:u w:val="single"/>
        </w:rPr>
        <w:t>ii) Why does this happen? iii) Whats is the condition under which this effect occurs? Determine a rule.</w:t>
      </w:r>
    </w:p>
    <w:p w:rsidR="00E45FB7" w:rsidRPr="00FB7BD6" w:rsidRDefault="00E45FB7" w:rsidP="00FB7BD6">
      <w:pPr>
        <w:spacing w:line="360" w:lineRule="auto"/>
        <w:jc w:val="both"/>
        <w:rPr>
          <w:rFonts w:ascii="Arial" w:hAnsi="Arial" w:cs="Arial"/>
        </w:rPr>
      </w:pPr>
      <w:r w:rsidRPr="00FB7BD6">
        <w:rPr>
          <w:rFonts w:ascii="Arial" w:hAnsi="Arial" w:cs="Arial"/>
        </w:rPr>
        <w:t>According to lecture notes (chapter 1, page 14), the vertices of a triangle have a clear sequence. When the vertices are ordered counter-clockwise we can see the front side of the triangle towarding to the viewer view. In the other case</w:t>
      </w:r>
      <w:r w:rsidR="00805337" w:rsidRPr="00FB7BD6">
        <w:rPr>
          <w:rFonts w:ascii="Arial" w:hAnsi="Arial" w:cs="Arial"/>
        </w:rPr>
        <w:t xml:space="preserve"> (clockwise), the front side is</w:t>
      </w:r>
      <w:r w:rsidRPr="00FB7BD6">
        <w:rPr>
          <w:rFonts w:ascii="Arial" w:hAnsi="Arial" w:cs="Arial"/>
        </w:rPr>
        <w:t xml:space="preserve"> moved away from the viewer view looking at its back. This is</w:t>
      </w:r>
      <w:r w:rsidR="00805337" w:rsidRPr="00FB7BD6">
        <w:rPr>
          <w:rFonts w:ascii="Arial" w:hAnsi="Arial" w:cs="Arial"/>
        </w:rPr>
        <w:t xml:space="preserve"> the reason why the triangle </w:t>
      </w:r>
      <w:r w:rsidRPr="00FB7BD6">
        <w:rPr>
          <w:rFonts w:ascii="Arial" w:hAnsi="Arial" w:cs="Arial"/>
        </w:rPr>
        <w:t>dissapea</w:t>
      </w:r>
      <w:r w:rsidR="00805337" w:rsidRPr="00FB7BD6">
        <w:rPr>
          <w:rFonts w:ascii="Arial" w:hAnsi="Arial" w:cs="Arial"/>
        </w:rPr>
        <w:t>rs</w:t>
      </w:r>
      <w:r w:rsidRPr="00FB7BD6">
        <w:rPr>
          <w:rFonts w:ascii="Arial" w:hAnsi="Arial" w:cs="Arial"/>
        </w:rPr>
        <w:t xml:space="preserve"> using clockwise ordering.</w:t>
      </w:r>
    </w:p>
    <w:p w:rsidR="00E45FB7" w:rsidRDefault="00E45FB7" w:rsidP="00E657B7">
      <w:pPr>
        <w:spacing w:line="360" w:lineRule="auto"/>
        <w:jc w:val="center"/>
        <w:rPr>
          <w:rFonts w:ascii="Arial" w:hAnsi="Arial" w:cs="Arial"/>
        </w:rPr>
      </w:pPr>
      <w:r w:rsidRPr="00FB7BD6">
        <w:rPr>
          <w:rFonts w:ascii="Arial" w:hAnsi="Arial" w:cs="Arial"/>
          <w:noProof/>
          <w:lang w:eastAsia="de-DE"/>
        </w:rPr>
        <w:drawing>
          <wp:inline distT="0" distB="0" distL="0" distR="0">
            <wp:extent cx="3553234" cy="2116667"/>
            <wp:effectExtent l="0" t="0" r="9525" b="0"/>
            <wp:docPr id="2" name="Grafik 2" descr="C:\Users\Ilker\Documents\Informatik\Erasmus\computervision\assignment 1\ManipulatedIndexBuf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lker\Documents\Informatik\Erasmus\computervision\assignment 1\ManipulatedIndexBuffe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45260" cy="2171487"/>
                    </a:xfrm>
                    <a:prstGeom prst="rect">
                      <a:avLst/>
                    </a:prstGeom>
                    <a:noFill/>
                    <a:ln>
                      <a:noFill/>
                    </a:ln>
                  </pic:spPr>
                </pic:pic>
              </a:graphicData>
            </a:graphic>
          </wp:inline>
        </w:drawing>
      </w:r>
      <w:bookmarkStart w:id="0" w:name="_GoBack"/>
      <w:bookmarkEnd w:id="0"/>
    </w:p>
    <w:p w:rsidR="00E657B7" w:rsidRPr="00FB7BD6" w:rsidRDefault="00E657B7" w:rsidP="00E657B7">
      <w:pPr>
        <w:spacing w:line="360" w:lineRule="auto"/>
        <w:jc w:val="center"/>
        <w:rPr>
          <w:rFonts w:ascii="Arial" w:hAnsi="Arial" w:cs="Arial"/>
        </w:rPr>
      </w:pPr>
    </w:p>
    <w:p w:rsidR="00E45FB7" w:rsidRPr="00E657B7" w:rsidRDefault="00E45FB7" w:rsidP="00FB7BD6">
      <w:pPr>
        <w:spacing w:line="360" w:lineRule="auto"/>
        <w:jc w:val="both"/>
        <w:rPr>
          <w:rFonts w:ascii="Arial" w:hAnsi="Arial" w:cs="Arial"/>
          <w:b/>
        </w:rPr>
      </w:pPr>
      <w:r w:rsidRPr="00E657B7">
        <w:rPr>
          <w:rFonts w:ascii="Arial" w:hAnsi="Arial" w:cs="Arial"/>
          <w:b/>
        </w:rPr>
        <w:t>Task 2c</w:t>
      </w:r>
    </w:p>
    <w:p w:rsidR="00E45FB7" w:rsidRPr="00E657B7" w:rsidRDefault="00E45FB7" w:rsidP="00FB7BD6">
      <w:pPr>
        <w:spacing w:line="360" w:lineRule="auto"/>
        <w:jc w:val="both"/>
        <w:rPr>
          <w:rFonts w:ascii="Arial" w:hAnsi="Arial" w:cs="Arial"/>
          <w:u w:val="single"/>
        </w:rPr>
      </w:pPr>
      <w:r w:rsidRPr="00E657B7">
        <w:rPr>
          <w:rFonts w:ascii="Arial" w:hAnsi="Arial" w:cs="Arial"/>
          <w:u w:val="single"/>
        </w:rPr>
        <w:t>i) What is the purpose of the depth buffer?</w:t>
      </w:r>
    </w:p>
    <w:p w:rsidR="00E45FB7" w:rsidRPr="00FB7BD6" w:rsidRDefault="00E45FB7" w:rsidP="00FB7BD6">
      <w:pPr>
        <w:spacing w:line="360" w:lineRule="auto"/>
        <w:jc w:val="both"/>
        <w:rPr>
          <w:rFonts w:ascii="Arial" w:hAnsi="Arial" w:cs="Arial"/>
        </w:rPr>
      </w:pPr>
      <w:r w:rsidRPr="00FB7BD6">
        <w:rPr>
          <w:rFonts w:ascii="Arial" w:hAnsi="Arial" w:cs="Arial"/>
        </w:rPr>
        <w:t>The distances of an object in a 3D image can be determined using a z-buffer.</w:t>
      </w:r>
      <w:r w:rsidR="00805337" w:rsidRPr="00FB7BD6">
        <w:rPr>
          <w:rFonts w:ascii="Arial" w:hAnsi="Arial" w:cs="Arial"/>
        </w:rPr>
        <w:t>The  z-buffer represents the nearest objects using dark colors in the grey scale, otherwise objects</w:t>
      </w:r>
      <w:r w:rsidRPr="00FB7BD6">
        <w:rPr>
          <w:rFonts w:ascii="Arial" w:hAnsi="Arial" w:cs="Arial"/>
        </w:rPr>
        <w:t xml:space="preserve"> located further back </w:t>
      </w:r>
      <w:r w:rsidR="00805337" w:rsidRPr="00FB7BD6">
        <w:rPr>
          <w:rFonts w:ascii="Arial" w:hAnsi="Arial" w:cs="Arial"/>
        </w:rPr>
        <w:t>will be colored in brighter colors</w:t>
      </w:r>
      <w:r w:rsidRPr="00FB7BD6">
        <w:rPr>
          <w:rFonts w:ascii="Arial" w:hAnsi="Arial" w:cs="Arial"/>
        </w:rPr>
        <w:t>.</w:t>
      </w:r>
    </w:p>
    <w:p w:rsidR="00E45FB7" w:rsidRPr="00E657B7" w:rsidRDefault="00E45FB7" w:rsidP="00FB7BD6">
      <w:pPr>
        <w:spacing w:line="360" w:lineRule="auto"/>
        <w:jc w:val="both"/>
        <w:rPr>
          <w:rFonts w:ascii="Arial" w:hAnsi="Arial" w:cs="Arial"/>
          <w:u w:val="single"/>
        </w:rPr>
      </w:pPr>
      <w:r w:rsidRPr="00FB7BD6">
        <w:rPr>
          <w:rFonts w:ascii="Arial" w:hAnsi="Arial" w:cs="Arial"/>
        </w:rPr>
        <w:t xml:space="preserve"> </w:t>
      </w:r>
      <w:r w:rsidRPr="00E657B7">
        <w:rPr>
          <w:rFonts w:ascii="Arial" w:hAnsi="Arial" w:cs="Arial"/>
          <w:u w:val="single"/>
        </w:rPr>
        <w:t>ii) OpenGL makes a distinction between a Program Object and a Shader Object. What is the difference?</w:t>
      </w:r>
    </w:p>
    <w:p w:rsidR="00E45FB7" w:rsidRPr="00FB7BD6" w:rsidRDefault="00E45FB7" w:rsidP="00FB7BD6">
      <w:pPr>
        <w:spacing w:line="360" w:lineRule="auto"/>
        <w:jc w:val="both"/>
        <w:rPr>
          <w:rFonts w:ascii="Arial" w:hAnsi="Arial" w:cs="Arial"/>
        </w:rPr>
      </w:pPr>
      <w:r w:rsidRPr="00FB7BD6">
        <w:rPr>
          <w:rFonts w:ascii="Arial" w:hAnsi="Arial" w:cs="Arial"/>
        </w:rPr>
        <w:t xml:space="preserve">OpenGL has a pipeline with several stages attached. Shaders are the stages of this pipeline. These can be individually created and compiled to be linked to the program object. The program object contains the necessary code to execute the shader stages. </w:t>
      </w:r>
    </w:p>
    <w:p w:rsidR="00E45FB7" w:rsidRPr="00E657B7" w:rsidRDefault="00E45FB7" w:rsidP="00FB7BD6">
      <w:pPr>
        <w:spacing w:line="360" w:lineRule="auto"/>
        <w:jc w:val="both"/>
        <w:rPr>
          <w:rFonts w:ascii="Arial" w:hAnsi="Arial" w:cs="Arial"/>
          <w:u w:val="single"/>
        </w:rPr>
      </w:pPr>
      <w:r w:rsidRPr="00E657B7">
        <w:rPr>
          <w:rFonts w:ascii="Arial" w:hAnsi="Arial" w:cs="Arial"/>
          <w:u w:val="single"/>
        </w:rPr>
        <w:lastRenderedPageBreak/>
        <w:t>iii) What are the two most commonly used types of Shaders? What are the responsibilities of each of them?</w:t>
      </w:r>
    </w:p>
    <w:p w:rsidR="00E45FB7" w:rsidRPr="00FB7BD6" w:rsidRDefault="00E45FB7" w:rsidP="00FB7BD6">
      <w:pPr>
        <w:spacing w:line="360" w:lineRule="auto"/>
        <w:jc w:val="both"/>
        <w:rPr>
          <w:rFonts w:ascii="Arial" w:hAnsi="Arial" w:cs="Arial"/>
        </w:rPr>
      </w:pPr>
      <w:r w:rsidRPr="00FB7BD6">
        <w:rPr>
          <w:rFonts w:ascii="Arial" w:hAnsi="Arial" w:cs="Arial"/>
        </w:rPr>
        <w:t xml:space="preserve">There are Vertex Shader and Fragment Shader. The responsibilities of the Vertex Shader is to realize the transformation of each vertices (translating, scaling, rotating, sheering). This ensures that the points are in the correct position, so a model is able to move around. Vertex shaders also project the scene onto the camera to describe the world seeing through </w:t>
      </w:r>
      <w:r w:rsidR="00DE481F" w:rsidRPr="00FB7BD6">
        <w:rPr>
          <w:rFonts w:ascii="Arial" w:hAnsi="Arial" w:cs="Arial"/>
        </w:rPr>
        <w:t>it</w:t>
      </w:r>
      <w:r w:rsidRPr="00FB7BD6">
        <w:rPr>
          <w:rFonts w:ascii="Arial" w:hAnsi="Arial" w:cs="Arial"/>
        </w:rPr>
        <w:t>.</w:t>
      </w:r>
    </w:p>
    <w:p w:rsidR="00E45FB7" w:rsidRPr="00FB7BD6" w:rsidRDefault="00E45FB7" w:rsidP="00FB7BD6">
      <w:pPr>
        <w:spacing w:line="360" w:lineRule="auto"/>
        <w:jc w:val="both"/>
        <w:rPr>
          <w:rFonts w:ascii="Arial" w:hAnsi="Arial" w:cs="Arial"/>
        </w:rPr>
      </w:pPr>
      <w:r w:rsidRPr="00FB7BD6">
        <w:rPr>
          <w:rFonts w:ascii="Arial" w:hAnsi="Arial" w:cs="Arial"/>
        </w:rPr>
        <w:t>The responsibilities of the Fragment Shader is to determine the desired colour. After determining the fragment shader assign a colour to a rasterised pixel.</w:t>
      </w:r>
    </w:p>
    <w:p w:rsidR="00E45FB7" w:rsidRPr="00E657B7" w:rsidRDefault="00E45FB7" w:rsidP="00FB7BD6">
      <w:pPr>
        <w:spacing w:line="360" w:lineRule="auto"/>
        <w:jc w:val="both"/>
        <w:rPr>
          <w:rFonts w:ascii="Arial" w:hAnsi="Arial" w:cs="Arial"/>
          <w:u w:val="single"/>
        </w:rPr>
      </w:pPr>
      <w:r w:rsidRPr="00E657B7">
        <w:rPr>
          <w:rFonts w:ascii="Arial" w:hAnsi="Arial" w:cs="Arial"/>
          <w:u w:val="single"/>
        </w:rPr>
        <w:t>iv) The index buffer has a special status within the vertex array object, and is thus stored as a separate reference. Why is the index buffer kept separate from the vertex attributes?</w:t>
      </w:r>
    </w:p>
    <w:p w:rsidR="00E45FB7" w:rsidRPr="00FB7BD6" w:rsidRDefault="00E45FB7" w:rsidP="00FB7BD6">
      <w:pPr>
        <w:spacing w:line="360" w:lineRule="auto"/>
        <w:jc w:val="both"/>
        <w:rPr>
          <w:rFonts w:ascii="Arial" w:hAnsi="Arial" w:cs="Arial"/>
        </w:rPr>
      </w:pPr>
      <w:r w:rsidRPr="00FB7BD6">
        <w:rPr>
          <w:rFonts w:ascii="Arial" w:hAnsi="Arial" w:cs="Arial"/>
        </w:rPr>
        <w:t>The purpose behind this is that points have coordinates that can be shared by other multiple forms and accessed by the index. Therefore, the image buffer contains the indices of the elements from the Vertex Buffer Object.</w:t>
      </w:r>
    </w:p>
    <w:p w:rsidR="00E45FB7" w:rsidRPr="00E657B7" w:rsidRDefault="00E45FB7" w:rsidP="00FB7BD6">
      <w:pPr>
        <w:spacing w:line="360" w:lineRule="auto"/>
        <w:jc w:val="both"/>
        <w:rPr>
          <w:rFonts w:ascii="Arial" w:hAnsi="Arial" w:cs="Arial"/>
          <w:u w:val="single"/>
        </w:rPr>
      </w:pPr>
      <w:r w:rsidRPr="00E657B7">
        <w:rPr>
          <w:rFonts w:ascii="Arial" w:hAnsi="Arial" w:cs="Arial"/>
          <w:u w:val="single"/>
        </w:rPr>
        <w:t>v) What is the relation between shader input variables and vertex attributes?</w:t>
      </w:r>
    </w:p>
    <w:p w:rsidR="00E45FB7" w:rsidRPr="00FB7BD6" w:rsidRDefault="00A00D7C" w:rsidP="00FB7BD6">
      <w:pPr>
        <w:spacing w:line="360" w:lineRule="auto"/>
        <w:jc w:val="both"/>
        <w:rPr>
          <w:rFonts w:ascii="Arial" w:hAnsi="Arial" w:cs="Arial"/>
        </w:rPr>
      </w:pPr>
      <w:r w:rsidRPr="00FB7BD6">
        <w:rPr>
          <w:rFonts w:ascii="Arial" w:hAnsi="Arial" w:cs="Arial"/>
        </w:rPr>
        <w:t>?</w:t>
      </w:r>
    </w:p>
    <w:p w:rsidR="00E45FB7" w:rsidRPr="00FB7BD6" w:rsidRDefault="00E45FB7" w:rsidP="00FB7BD6">
      <w:pPr>
        <w:spacing w:line="360" w:lineRule="auto"/>
        <w:jc w:val="both"/>
        <w:rPr>
          <w:rFonts w:ascii="Arial" w:hAnsi="Arial" w:cs="Arial"/>
        </w:rPr>
      </w:pPr>
    </w:p>
    <w:p w:rsidR="00E45FB7" w:rsidRPr="00E657B7" w:rsidRDefault="00E45FB7" w:rsidP="00FB7BD6">
      <w:pPr>
        <w:spacing w:line="360" w:lineRule="auto"/>
        <w:jc w:val="both"/>
        <w:rPr>
          <w:rFonts w:ascii="Arial" w:hAnsi="Arial" w:cs="Arial"/>
          <w:b/>
        </w:rPr>
      </w:pPr>
      <w:r w:rsidRPr="00E657B7">
        <w:rPr>
          <w:rFonts w:ascii="Arial" w:hAnsi="Arial" w:cs="Arial"/>
          <w:b/>
        </w:rPr>
        <w:t>Task 2d</w:t>
      </w:r>
    </w:p>
    <w:p w:rsidR="00E45FB7" w:rsidRPr="00E657B7" w:rsidRDefault="002163C0" w:rsidP="00FB7BD6">
      <w:pPr>
        <w:spacing w:line="360" w:lineRule="auto"/>
        <w:jc w:val="both"/>
        <w:rPr>
          <w:rFonts w:ascii="Arial" w:hAnsi="Arial" w:cs="Arial"/>
          <w:u w:val="single"/>
        </w:rPr>
      </w:pPr>
      <w:r>
        <w:rPr>
          <w:rFonts w:ascii="Arial" w:hAnsi="Arial" w:cs="Arial"/>
          <w:u w:val="single"/>
        </w:rPr>
        <w:t>i) Mirror the whole scene horizontally and vertically at the same time.</w:t>
      </w:r>
    </w:p>
    <w:p w:rsidR="00E45FB7" w:rsidRPr="00FB7BD6" w:rsidRDefault="00E45FB7" w:rsidP="00FB7BD6">
      <w:pPr>
        <w:spacing w:line="360" w:lineRule="auto"/>
        <w:jc w:val="both"/>
        <w:rPr>
          <w:rFonts w:ascii="Arial" w:hAnsi="Arial" w:cs="Arial"/>
        </w:rPr>
      </w:pPr>
      <w:r w:rsidRPr="00FB7BD6">
        <w:rPr>
          <w:rFonts w:ascii="Arial" w:hAnsi="Arial" w:cs="Arial"/>
        </w:rPr>
        <w:t xml:space="preserve">The function gl_Position = vec4(position, 1.0f) in the file "simple.vert" takes "position" as parameter. It is also possible to write </w:t>
      </w:r>
      <w:r w:rsidR="00A00D7C" w:rsidRPr="00FB7BD6">
        <w:rPr>
          <w:rFonts w:ascii="Arial" w:hAnsi="Arial" w:cs="Arial"/>
        </w:rPr>
        <w:t>„</w:t>
      </w:r>
      <w:r w:rsidRPr="00FB7BD6">
        <w:rPr>
          <w:rFonts w:ascii="Arial" w:hAnsi="Arial" w:cs="Arial"/>
        </w:rPr>
        <w:t>position</w:t>
      </w:r>
      <w:r w:rsidR="00A00D7C" w:rsidRPr="00FB7BD6">
        <w:rPr>
          <w:rFonts w:ascii="Arial" w:hAnsi="Arial" w:cs="Arial"/>
        </w:rPr>
        <w:t xml:space="preserve">“ in this form </w:t>
      </w:r>
      <w:r w:rsidRPr="00FB7BD6">
        <w:rPr>
          <w:rFonts w:ascii="Arial" w:hAnsi="Arial" w:cs="Arial"/>
        </w:rPr>
        <w:t xml:space="preserve">gl_Position = vec4(-position.x, -position.y, position.z, 1.0f) to access the coordinates. Changing the </w:t>
      </w:r>
      <w:r w:rsidR="00A00D7C" w:rsidRPr="00FB7BD6">
        <w:rPr>
          <w:rFonts w:ascii="Arial" w:hAnsi="Arial" w:cs="Arial"/>
        </w:rPr>
        <w:t xml:space="preserve">x and y coordinates (-x, -y, z) </w:t>
      </w:r>
      <w:r w:rsidRPr="00FB7BD6">
        <w:rPr>
          <w:rFonts w:ascii="Arial" w:hAnsi="Arial" w:cs="Arial"/>
        </w:rPr>
        <w:t>cause mir</w:t>
      </w:r>
      <w:r w:rsidR="00A00D7C" w:rsidRPr="00FB7BD6">
        <w:rPr>
          <w:rFonts w:ascii="Arial" w:hAnsi="Arial" w:cs="Arial"/>
        </w:rPr>
        <w:t xml:space="preserve">roring along the x and y axes. </w:t>
      </w:r>
    </w:p>
    <w:p w:rsidR="00A00D7C" w:rsidRPr="00FB7BD6" w:rsidRDefault="00A00D7C" w:rsidP="00E657B7">
      <w:pPr>
        <w:spacing w:line="360" w:lineRule="auto"/>
        <w:jc w:val="center"/>
        <w:rPr>
          <w:rFonts w:ascii="Arial" w:hAnsi="Arial" w:cs="Arial"/>
        </w:rPr>
      </w:pPr>
      <w:r w:rsidRPr="00FB7BD6">
        <w:rPr>
          <w:rFonts w:ascii="Arial" w:hAnsi="Arial" w:cs="Arial"/>
          <w:noProof/>
          <w:lang w:eastAsia="de-DE"/>
        </w:rPr>
        <w:drawing>
          <wp:inline distT="0" distB="0" distL="0" distR="0">
            <wp:extent cx="3378200" cy="2183714"/>
            <wp:effectExtent l="0" t="0" r="0" b="7620"/>
            <wp:docPr id="3" name="Grafik 3" descr="C:\Users\Ilker\Documents\Informatik\Erasmus\computervision\assignment 1\flipp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lker\Documents\Informatik\Erasmus\computervision\assignment 1\flippin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48244" cy="2228991"/>
                    </a:xfrm>
                    <a:prstGeom prst="rect">
                      <a:avLst/>
                    </a:prstGeom>
                    <a:noFill/>
                    <a:ln>
                      <a:noFill/>
                    </a:ln>
                  </pic:spPr>
                </pic:pic>
              </a:graphicData>
            </a:graphic>
          </wp:inline>
        </w:drawing>
      </w:r>
    </w:p>
    <w:p w:rsidR="00E45FB7" w:rsidRPr="00E657B7" w:rsidRDefault="002163C0" w:rsidP="002163C0">
      <w:pPr>
        <w:rPr>
          <w:rFonts w:ascii="Arial" w:hAnsi="Arial" w:cs="Arial"/>
          <w:u w:val="single"/>
        </w:rPr>
      </w:pPr>
      <w:r>
        <w:rPr>
          <w:rFonts w:ascii="Arial" w:hAnsi="Arial" w:cs="Arial"/>
          <w:u w:val="single"/>
        </w:rPr>
        <w:lastRenderedPageBreak/>
        <w:t>ii) Change the colour of the drawn triangle(s) to a different colour.</w:t>
      </w:r>
    </w:p>
    <w:p w:rsidR="00E45FB7" w:rsidRPr="00FB7BD6" w:rsidRDefault="00E45FB7" w:rsidP="00FB7BD6">
      <w:pPr>
        <w:spacing w:line="360" w:lineRule="auto"/>
        <w:jc w:val="both"/>
        <w:rPr>
          <w:rFonts w:ascii="Arial" w:hAnsi="Arial" w:cs="Arial"/>
        </w:rPr>
      </w:pPr>
      <w:r w:rsidRPr="00FB7BD6">
        <w:rPr>
          <w:rFonts w:ascii="Arial" w:hAnsi="Arial" w:cs="Arial"/>
        </w:rPr>
        <w:t xml:space="preserve">In the file "simple.frag" there is an assignment to the color object. By changing the first three values from </w:t>
      </w:r>
      <w:r w:rsidR="00A00D7C" w:rsidRPr="00FB7BD6">
        <w:rPr>
          <w:rFonts w:ascii="Arial" w:hAnsi="Arial" w:cs="Arial"/>
        </w:rPr>
        <w:t xml:space="preserve">vec4(1.0f, 1.0f, 1.0f, 1.0f) to </w:t>
      </w:r>
      <w:r w:rsidRPr="00FB7BD6">
        <w:rPr>
          <w:rFonts w:ascii="Arial" w:hAnsi="Arial" w:cs="Arial"/>
        </w:rPr>
        <w:t>vec4(1.0f, 0.0f, 0.9f, 1.0f) the colour will change from white to lila/pink.</w:t>
      </w:r>
    </w:p>
    <w:p w:rsidR="00A00D7C" w:rsidRPr="00FB7BD6" w:rsidRDefault="00A00D7C" w:rsidP="00E657B7">
      <w:pPr>
        <w:spacing w:line="360" w:lineRule="auto"/>
        <w:jc w:val="center"/>
        <w:rPr>
          <w:rFonts w:ascii="Arial" w:hAnsi="Arial" w:cs="Arial"/>
        </w:rPr>
      </w:pPr>
      <w:r w:rsidRPr="00FB7BD6">
        <w:rPr>
          <w:rFonts w:ascii="Arial" w:hAnsi="Arial" w:cs="Arial"/>
          <w:noProof/>
          <w:lang w:eastAsia="de-DE"/>
        </w:rPr>
        <w:drawing>
          <wp:inline distT="0" distB="0" distL="0" distR="0">
            <wp:extent cx="3723216" cy="2495559"/>
            <wp:effectExtent l="0" t="0" r="0" b="0"/>
            <wp:docPr id="4" name="Grafik 4" descr="C:\Users\Ilker\Documents\Informatik\Erasmus\computervision\assignment 1\Color_Ch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Ilker\Documents\Informatik\Erasmus\computervision\assignment 1\Color_Chang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76988" cy="2531601"/>
                    </a:xfrm>
                    <a:prstGeom prst="rect">
                      <a:avLst/>
                    </a:prstGeom>
                    <a:noFill/>
                    <a:ln>
                      <a:noFill/>
                    </a:ln>
                  </pic:spPr>
                </pic:pic>
              </a:graphicData>
            </a:graphic>
          </wp:inline>
        </w:drawing>
      </w:r>
    </w:p>
    <w:sectPr w:rsidR="00A00D7C" w:rsidRPr="00FB7BD6" w:rsidSect="00353A13">
      <w:footerReference w:type="default" r:id="rId12"/>
      <w:pgSz w:w="11906" w:h="16838"/>
      <w:pgMar w:top="1418" w:right="1418" w:bottom="567" w:left="1418" w:header="709" w:footer="62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5550" w:rsidRDefault="005D5550" w:rsidP="00353A13">
      <w:pPr>
        <w:spacing w:after="0" w:line="240" w:lineRule="auto"/>
      </w:pPr>
      <w:r>
        <w:separator/>
      </w:r>
    </w:p>
  </w:endnote>
  <w:endnote w:type="continuationSeparator" w:id="0">
    <w:p w:rsidR="005D5550" w:rsidRDefault="005D5550" w:rsidP="00353A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MRoman10-Regular">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6240395"/>
      <w:docPartObj>
        <w:docPartGallery w:val="Page Numbers (Bottom of Page)"/>
        <w:docPartUnique/>
      </w:docPartObj>
    </w:sdtPr>
    <w:sdtEndPr/>
    <w:sdtContent>
      <w:p w:rsidR="00353A13" w:rsidRDefault="00353A13">
        <w:pPr>
          <w:pStyle w:val="Piedepgina"/>
          <w:jc w:val="center"/>
        </w:pPr>
        <w:r>
          <w:fldChar w:fldCharType="begin"/>
        </w:r>
        <w:r>
          <w:instrText>PAGE   \* MERGEFORMAT</w:instrText>
        </w:r>
        <w:r>
          <w:fldChar w:fldCharType="separate"/>
        </w:r>
        <w:r>
          <w:rPr>
            <w:lang w:val="es-ES"/>
          </w:rPr>
          <w:t>2</w:t>
        </w:r>
        <w:r>
          <w:fldChar w:fldCharType="end"/>
        </w:r>
      </w:p>
    </w:sdtContent>
  </w:sdt>
  <w:p w:rsidR="00353A13" w:rsidRDefault="00353A1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5550" w:rsidRDefault="005D5550" w:rsidP="00353A13">
      <w:pPr>
        <w:spacing w:after="0" w:line="240" w:lineRule="auto"/>
      </w:pPr>
      <w:r>
        <w:separator/>
      </w:r>
    </w:p>
  </w:footnote>
  <w:footnote w:type="continuationSeparator" w:id="0">
    <w:p w:rsidR="005D5550" w:rsidRDefault="005D5550" w:rsidP="00353A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D6509"/>
    <w:rsid w:val="002163C0"/>
    <w:rsid w:val="00255CAE"/>
    <w:rsid w:val="00353A13"/>
    <w:rsid w:val="00524F91"/>
    <w:rsid w:val="005D5550"/>
    <w:rsid w:val="00805337"/>
    <w:rsid w:val="008B46DC"/>
    <w:rsid w:val="00A00D7C"/>
    <w:rsid w:val="00A94FF6"/>
    <w:rsid w:val="00A96B10"/>
    <w:rsid w:val="00DD6509"/>
    <w:rsid w:val="00DE481F"/>
    <w:rsid w:val="00E45FB7"/>
    <w:rsid w:val="00E657B7"/>
    <w:rsid w:val="00E9463E"/>
    <w:rsid w:val="00F67B07"/>
    <w:rsid w:val="00FB7BD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75BE7FE-0868-4EBD-9CC5-4DA7FCABA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ontstyle01">
    <w:name w:val="fontstyle01"/>
    <w:basedOn w:val="Fuentedeprrafopredeter"/>
    <w:rsid w:val="00E45FB7"/>
    <w:rPr>
      <w:rFonts w:ascii="LMRoman10-Regular" w:hAnsi="LMRoman10-Regular" w:hint="default"/>
      <w:b w:val="0"/>
      <w:bCs w:val="0"/>
      <w:i w:val="0"/>
      <w:iCs w:val="0"/>
      <w:color w:val="000000"/>
      <w:sz w:val="22"/>
      <w:szCs w:val="22"/>
    </w:rPr>
  </w:style>
  <w:style w:type="paragraph" w:styleId="Textodeglobo">
    <w:name w:val="Balloon Text"/>
    <w:basedOn w:val="Normal"/>
    <w:link w:val="TextodegloboCar"/>
    <w:uiPriority w:val="99"/>
    <w:semiHidden/>
    <w:unhideWhenUsed/>
    <w:rsid w:val="00E45FB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45FB7"/>
    <w:rPr>
      <w:rFonts w:ascii="Tahoma" w:hAnsi="Tahoma" w:cs="Tahoma"/>
      <w:sz w:val="16"/>
      <w:szCs w:val="16"/>
    </w:rPr>
  </w:style>
  <w:style w:type="paragraph" w:styleId="Prrafodelista">
    <w:name w:val="List Paragraph"/>
    <w:basedOn w:val="Normal"/>
    <w:uiPriority w:val="34"/>
    <w:qFormat/>
    <w:rsid w:val="00E657B7"/>
    <w:pPr>
      <w:ind w:left="720"/>
      <w:contextualSpacing/>
    </w:pPr>
  </w:style>
  <w:style w:type="paragraph" w:styleId="Encabezado">
    <w:name w:val="header"/>
    <w:basedOn w:val="Normal"/>
    <w:link w:val="EncabezadoCar"/>
    <w:uiPriority w:val="99"/>
    <w:unhideWhenUsed/>
    <w:rsid w:val="00353A1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53A13"/>
  </w:style>
  <w:style w:type="paragraph" w:styleId="Piedepgina">
    <w:name w:val="footer"/>
    <w:basedOn w:val="Normal"/>
    <w:link w:val="PiedepginaCar"/>
    <w:uiPriority w:val="99"/>
    <w:unhideWhenUsed/>
    <w:rsid w:val="00353A1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53A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86A066-4914-458F-90E5-0E0954E18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5</Pages>
  <Words>594</Words>
  <Characters>3268</Characters>
  <Application>Microsoft Office Word</Application>
  <DocSecurity>0</DocSecurity>
  <Lines>27</Lines>
  <Paragraphs>7</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Windows-Benutzer</dc:creator>
  <cp:keywords/>
  <dc:description/>
  <cp:lastModifiedBy>Gwen Mege Barriola</cp:lastModifiedBy>
  <cp:revision>9</cp:revision>
  <dcterms:created xsi:type="dcterms:W3CDTF">2018-09-03T19:27:00Z</dcterms:created>
  <dcterms:modified xsi:type="dcterms:W3CDTF">2018-09-05T17:47:00Z</dcterms:modified>
</cp:coreProperties>
</file>