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C5B" w:rsidRDefault="00E60C5B" w:rsidP="00E60C5B">
      <w:pPr>
        <w:jc w:val="center"/>
        <w:rPr>
          <w:color w:val="000000"/>
          <w:sz w:val="40"/>
          <w:szCs w:val="40"/>
        </w:rPr>
      </w:pPr>
      <w:r>
        <w:rPr>
          <w:color w:val="000000"/>
          <w:sz w:val="40"/>
          <w:szCs w:val="40"/>
        </w:rPr>
        <w:t>Exposé</w:t>
      </w:r>
    </w:p>
    <w:p w:rsidR="00E60C5B" w:rsidRDefault="00E60C5B" w:rsidP="00E60C5B">
      <w:pPr>
        <w:jc w:val="center"/>
        <w:rPr>
          <w:color w:val="000000"/>
          <w:sz w:val="40"/>
          <w:szCs w:val="40"/>
        </w:rPr>
      </w:pPr>
      <w:r>
        <w:rPr>
          <w:color w:val="000000"/>
          <w:sz w:val="40"/>
          <w:szCs w:val="40"/>
        </w:rPr>
        <w:br/>
      </w:r>
      <w:r w:rsidR="00DB71D9">
        <w:rPr>
          <w:color w:val="000000"/>
          <w:sz w:val="40"/>
          <w:szCs w:val="40"/>
        </w:rPr>
        <w:t xml:space="preserve">Visualisierung und Methodiken der </w:t>
      </w:r>
      <w:r w:rsidR="001D78B6">
        <w:rPr>
          <w:color w:val="000000"/>
          <w:sz w:val="40"/>
          <w:szCs w:val="40"/>
        </w:rPr>
        <w:t xml:space="preserve">Klassifizierung von Blattkrankheiten bei Tomaten mithilfe </w:t>
      </w:r>
      <w:r w:rsidR="00CC24CF">
        <w:rPr>
          <w:color w:val="000000"/>
          <w:sz w:val="40"/>
          <w:szCs w:val="40"/>
        </w:rPr>
        <w:t>des</w:t>
      </w:r>
      <w:r w:rsidR="001D78B6">
        <w:rPr>
          <w:color w:val="000000"/>
          <w:sz w:val="40"/>
          <w:szCs w:val="40"/>
        </w:rPr>
        <w:t xml:space="preserve"> Convolutional Neural Networks</w:t>
      </w:r>
    </w:p>
    <w:p w:rsidR="00E60C5B" w:rsidRDefault="00E60C5B" w:rsidP="00E60C5B">
      <w:pPr>
        <w:jc w:val="center"/>
        <w:rPr>
          <w:color w:val="000000"/>
          <w:sz w:val="30"/>
          <w:szCs w:val="30"/>
        </w:rPr>
      </w:pPr>
      <w:r>
        <w:rPr>
          <w:color w:val="000000"/>
          <w:sz w:val="40"/>
          <w:szCs w:val="40"/>
        </w:rPr>
        <w:br/>
      </w:r>
      <w:r>
        <w:rPr>
          <w:color w:val="000000"/>
          <w:sz w:val="30"/>
          <w:szCs w:val="30"/>
        </w:rPr>
        <w:t>Ilker Canpolat</w:t>
      </w:r>
    </w:p>
    <w:p w:rsidR="00E60C5B" w:rsidRDefault="00E60C5B" w:rsidP="00E60C5B">
      <w:pPr>
        <w:jc w:val="center"/>
        <w:rPr>
          <w:color w:val="000000"/>
          <w:sz w:val="30"/>
          <w:szCs w:val="30"/>
        </w:rPr>
      </w:pPr>
      <w:r>
        <w:rPr>
          <w:color w:val="000000"/>
          <w:sz w:val="30"/>
          <w:szCs w:val="30"/>
        </w:rPr>
        <w:br/>
      </w:r>
      <w:r w:rsidR="00530642">
        <w:rPr>
          <w:color w:val="000000"/>
          <w:sz w:val="30"/>
          <w:szCs w:val="30"/>
        </w:rPr>
        <w:t>22.05</w:t>
      </w:r>
      <w:r w:rsidR="00176D8C">
        <w:rPr>
          <w:color w:val="000000"/>
          <w:sz w:val="30"/>
          <w:szCs w:val="30"/>
        </w:rPr>
        <w:t>.2019</w:t>
      </w:r>
    </w:p>
    <w:p w:rsidR="0088168D" w:rsidRDefault="0088168D" w:rsidP="00E60C5B">
      <w:pPr>
        <w:jc w:val="center"/>
        <w:rPr>
          <w:color w:val="000000"/>
          <w:sz w:val="30"/>
          <w:szCs w:val="30"/>
        </w:rPr>
      </w:pPr>
    </w:p>
    <w:p w:rsidR="00E60C5B" w:rsidRDefault="00E60C5B">
      <w:pPr>
        <w:rPr>
          <w:color w:val="000000"/>
          <w:sz w:val="30"/>
          <w:szCs w:val="30"/>
        </w:rPr>
      </w:pPr>
    </w:p>
    <w:p w:rsidR="00E60C5B" w:rsidRDefault="00E60C5B">
      <w:pPr>
        <w:rPr>
          <w:color w:val="000000"/>
          <w:sz w:val="30"/>
          <w:szCs w:val="30"/>
        </w:rPr>
      </w:pPr>
    </w:p>
    <w:p w:rsidR="00530642" w:rsidRDefault="00530642">
      <w:pPr>
        <w:rPr>
          <w:color w:val="000000"/>
          <w:sz w:val="30"/>
          <w:szCs w:val="30"/>
        </w:rPr>
      </w:pPr>
    </w:p>
    <w:p w:rsidR="00530642" w:rsidRDefault="00530642">
      <w:pPr>
        <w:rPr>
          <w:color w:val="000000"/>
          <w:sz w:val="30"/>
          <w:szCs w:val="30"/>
        </w:rPr>
      </w:pPr>
    </w:p>
    <w:p w:rsidR="00530642" w:rsidRDefault="00530642">
      <w:pPr>
        <w:rPr>
          <w:color w:val="000000"/>
          <w:sz w:val="30"/>
          <w:szCs w:val="30"/>
        </w:rPr>
      </w:pPr>
    </w:p>
    <w:p w:rsidR="00530642" w:rsidRDefault="00530642">
      <w:pPr>
        <w:rPr>
          <w:color w:val="000000"/>
          <w:sz w:val="30"/>
          <w:szCs w:val="30"/>
        </w:rPr>
      </w:pPr>
    </w:p>
    <w:p w:rsidR="00530642" w:rsidRDefault="00530642">
      <w:pPr>
        <w:rPr>
          <w:color w:val="000000"/>
          <w:sz w:val="30"/>
          <w:szCs w:val="30"/>
        </w:rPr>
      </w:pPr>
    </w:p>
    <w:p w:rsidR="00E60C5B" w:rsidRDefault="00E60C5B" w:rsidP="00E60C5B">
      <w:pPr>
        <w:jc w:val="right"/>
        <w:rPr>
          <w:rFonts w:asciiTheme="majorHAnsi" w:eastAsiaTheme="majorEastAsia" w:hAnsiTheme="majorHAnsi" w:cstheme="majorBidi"/>
          <w:b/>
          <w:bCs/>
          <w:color w:val="365F91" w:themeColor="accent1" w:themeShade="BF"/>
          <w:sz w:val="28"/>
          <w:szCs w:val="28"/>
        </w:rPr>
      </w:pPr>
      <w:r>
        <w:rPr>
          <w:color w:val="000000"/>
          <w:sz w:val="30"/>
          <w:szCs w:val="30"/>
        </w:rPr>
        <w:br/>
      </w:r>
      <w:r w:rsidR="00216173">
        <w:rPr>
          <w:rFonts w:ascii="Calibri" w:hAnsi="Calibri"/>
          <w:color w:val="000000"/>
        </w:rPr>
        <w:t>Dr. Lars Hildebrand</w:t>
      </w:r>
      <w:r w:rsidR="00216173">
        <w:rPr>
          <w:rFonts w:ascii="Calibri" w:hAnsi="Calibri"/>
          <w:color w:val="000000"/>
        </w:rPr>
        <w:br/>
        <w:t>Lehrstuhl 14</w:t>
      </w:r>
      <w:r>
        <w:rPr>
          <w:rFonts w:ascii="Calibri" w:hAnsi="Calibri"/>
          <w:color w:val="000000"/>
        </w:rPr>
        <w:br/>
        <w:t>Technische Universität Dortmund</w:t>
      </w:r>
      <w:r>
        <w:rPr>
          <w:rFonts w:ascii="Calibri" w:hAnsi="Calibri"/>
          <w:color w:val="000000"/>
        </w:rPr>
        <w:br/>
        <w:t>Fakultät für Informatik</w:t>
      </w:r>
      <w:r>
        <w:rPr>
          <w:rFonts w:ascii="Calibri" w:hAnsi="Calibri"/>
          <w:color w:val="000000"/>
        </w:rPr>
        <w:br/>
        <w:t>Otto-Hahn-Straße 12</w:t>
      </w:r>
      <w:r>
        <w:br w:type="page"/>
      </w:r>
    </w:p>
    <w:p w:rsidR="000A5794" w:rsidRPr="000A5794" w:rsidRDefault="00D35620" w:rsidP="000A5794">
      <w:pPr>
        <w:pStyle w:val="berschrift3"/>
      </w:pPr>
      <w:r>
        <w:lastRenderedPageBreak/>
        <w:t>Motivation</w:t>
      </w:r>
    </w:p>
    <w:p w:rsidR="00C71F42" w:rsidRDefault="003D460C" w:rsidP="00D84E78">
      <w:r>
        <w:t xml:space="preserve">Die am meisten weltweit verzehrte Gemüsesorte sind Tomaten. Diese wurden schon seit mehreren 100 Jahren angebaut und sind in Europa als Gemüse sehr stark vertreten. </w:t>
      </w:r>
      <w:r w:rsidR="00AE341C">
        <w:t>Im Jahr 2016 lag die globale Produktion von Tomaten bei 177 Millionen und wuchs im 10-Jahres-Zeitraum um 33%.</w:t>
      </w:r>
      <w:r w:rsidR="0027599B">
        <w:t xml:space="preserve"> </w:t>
      </w:r>
      <w:r w:rsidR="009638BC">
        <w:t>Für die Landwirtschaft</w:t>
      </w:r>
      <w:r w:rsidR="009638BC" w:rsidRPr="009638BC">
        <w:t xml:space="preserve"> </w:t>
      </w:r>
      <w:r w:rsidR="009638BC">
        <w:t>haben Tomaten</w:t>
      </w:r>
      <w:r w:rsidR="009638BC" w:rsidRPr="009638BC">
        <w:t xml:space="preserve"> </w:t>
      </w:r>
      <w:r w:rsidR="009638BC">
        <w:t xml:space="preserve">vor allem für viele europäische </w:t>
      </w:r>
      <w:r w:rsidR="00F538CD">
        <w:t>Länder</w:t>
      </w:r>
      <w:r w:rsidR="009638BC">
        <w:t xml:space="preserve">, zum Beispiel </w:t>
      </w:r>
      <w:r w:rsidR="00AC0DC0">
        <w:t>Italien</w:t>
      </w:r>
      <w:r w:rsidR="009638BC">
        <w:t xml:space="preserve"> und Spanien, eine große </w:t>
      </w:r>
      <w:r w:rsidR="00C71F42">
        <w:t xml:space="preserve">wirtschaftliche </w:t>
      </w:r>
      <w:r w:rsidR="009638BC">
        <w:t>Bedeutung.</w:t>
      </w:r>
      <w:r w:rsidR="00C71F42">
        <w:t xml:space="preserve"> </w:t>
      </w:r>
    </w:p>
    <w:p w:rsidR="002B67DC" w:rsidRDefault="0027599B" w:rsidP="00D84E78">
      <w:r>
        <w:t>Mithilfe von neuen Technologien können Tomatenpflanzen in Mengen angebaut werden, die f</w:t>
      </w:r>
      <w:r w:rsidR="00D84E78">
        <w:t xml:space="preserve">ür eine ausreichende Nahrungsmittelversorgung von Milliarden Menschen bereitstellen. Allerdings treten immer mehr Pflanzenkrankheiten </w:t>
      </w:r>
      <w:r w:rsidR="00036677">
        <w:t xml:space="preserve">aufgrund der ändernden Umweltbedingungen </w:t>
      </w:r>
      <w:r w:rsidR="00D84E78">
        <w:t>auf, die dieses Angebot bedrohen. Jedes Jahr geht daher ein Großteil der Pflanzen durch Krankheiten verloren</w:t>
      </w:r>
      <w:r w:rsidR="00036677">
        <w:t>, so dass der Lebensunterhalt von weltweit v</w:t>
      </w:r>
      <w:r w:rsidR="00D84E78">
        <w:t>iele</w:t>
      </w:r>
      <w:r w:rsidR="00036677">
        <w:t>n</w:t>
      </w:r>
      <w:r w:rsidR="00D84E78">
        <w:t xml:space="preserve"> </w:t>
      </w:r>
      <w:r w:rsidR="00C71F42">
        <w:t>Bauern</w:t>
      </w:r>
      <w:r w:rsidR="00036677">
        <w:t xml:space="preserve"> </w:t>
      </w:r>
      <w:r w:rsidR="00D84E78">
        <w:t>davon ab</w:t>
      </w:r>
      <w:r w:rsidR="00036677">
        <w:t>hängt</w:t>
      </w:r>
      <w:r w:rsidR="00D84E78">
        <w:t xml:space="preserve">, </w:t>
      </w:r>
      <w:r w:rsidR="00036677">
        <w:t xml:space="preserve">wie gut ihre Ernte sein wird. </w:t>
      </w:r>
      <w:r w:rsidR="00D84E78">
        <w:t xml:space="preserve"> </w:t>
      </w:r>
    </w:p>
    <w:p w:rsidR="00704E9C" w:rsidRDefault="00417B0B" w:rsidP="00CA7237">
      <w:r>
        <w:t xml:space="preserve">Anhand der Bilddateien von Blättern soll im Rahmen einer Masterarbeit diese Problematik untersucht werden. </w:t>
      </w:r>
      <w:r w:rsidR="002B67DC">
        <w:t>Pflanzenkrankheiten unterscheiden sich stark, wie sie die Blätter befallen. Mithilfe einer Klassifizierung soll festgestellt werden, ob ein Krankheitsbefall vorliegt, um rechtzeitige Gegen</w:t>
      </w:r>
      <w:r w:rsidR="00442D02">
        <w:t xml:space="preserve">maßnahmen einleiten zu können. </w:t>
      </w:r>
    </w:p>
    <w:p w:rsidR="009F3F1F" w:rsidRDefault="00442D02" w:rsidP="00CA7237">
      <w:r>
        <w:t>Die mögliche Vorgehensweise für die Klassifizierung ist die Verwendung von Faltungsnetzen (</w:t>
      </w:r>
      <w:r w:rsidRPr="00D66CC8">
        <w:rPr>
          <w:rFonts w:cstheme="minorHAnsi"/>
          <w:color w:val="000000"/>
          <w:shd w:val="clear" w:color="auto" w:fill="FFFFFF"/>
        </w:rPr>
        <w:t>engl. Convolutional Neural Networks</w:t>
      </w:r>
      <w:r>
        <w:rPr>
          <w:rFonts w:cstheme="minorHAnsi"/>
          <w:color w:val="000000"/>
          <w:shd w:val="clear" w:color="auto" w:fill="FFFFFF"/>
        </w:rPr>
        <w:t xml:space="preserve">), dessen Aufbau im Abschnitt </w:t>
      </w:r>
      <w:r w:rsidR="00F538CD">
        <w:rPr>
          <w:rFonts w:cstheme="minorHAnsi"/>
          <w:color w:val="000000"/>
          <w:shd w:val="clear" w:color="auto" w:fill="FFFFFF"/>
        </w:rPr>
        <w:t xml:space="preserve">„Grundlagen“ </w:t>
      </w:r>
      <w:r>
        <w:rPr>
          <w:rFonts w:cstheme="minorHAnsi"/>
          <w:color w:val="000000"/>
          <w:shd w:val="clear" w:color="auto" w:fill="FFFFFF"/>
        </w:rPr>
        <w:t xml:space="preserve">allgemein beschrieben </w:t>
      </w:r>
      <w:r>
        <w:rPr>
          <w:rFonts w:cstheme="minorHAnsi"/>
          <w:color w:val="000000"/>
          <w:shd w:val="clear" w:color="auto" w:fill="FFFFFF"/>
        </w:rPr>
        <w:t>ist</w:t>
      </w:r>
      <w:r>
        <w:rPr>
          <w:rFonts w:cstheme="minorHAnsi"/>
          <w:color w:val="000000"/>
          <w:shd w:val="clear" w:color="auto" w:fill="FFFFFF"/>
        </w:rPr>
        <w:t xml:space="preserve">. Hierbei können mehrere Schichten von Faltungsschichten zu Pooling-Schichten oft wiederholt werden, um lokale Merkmale aus </w:t>
      </w:r>
      <w:r w:rsidR="007661D5">
        <w:rPr>
          <w:rFonts w:cstheme="minorHAnsi"/>
          <w:color w:val="000000"/>
          <w:shd w:val="clear" w:color="auto" w:fill="FFFFFF"/>
        </w:rPr>
        <w:t xml:space="preserve">Eingangsbildern zu lokalisieren und anschließend diese </w:t>
      </w:r>
      <w:r w:rsidR="00F538CD">
        <w:rPr>
          <w:rFonts w:cstheme="minorHAnsi"/>
          <w:color w:val="000000"/>
          <w:shd w:val="clear" w:color="auto" w:fill="FFFFFF"/>
        </w:rPr>
        <w:t>mathematisch</w:t>
      </w:r>
      <w:r w:rsidR="00F538CD">
        <w:rPr>
          <w:rFonts w:cstheme="minorHAnsi"/>
          <w:color w:val="000000"/>
          <w:shd w:val="clear" w:color="auto" w:fill="FFFFFF"/>
        </w:rPr>
        <w:t xml:space="preserve"> </w:t>
      </w:r>
      <w:r w:rsidR="007661D5">
        <w:rPr>
          <w:rFonts w:cstheme="minorHAnsi"/>
          <w:color w:val="000000"/>
          <w:shd w:val="clear" w:color="auto" w:fill="FFFFFF"/>
        </w:rPr>
        <w:t>zu</w:t>
      </w:r>
      <w:r w:rsidR="00F538CD">
        <w:rPr>
          <w:rFonts w:cstheme="minorHAnsi"/>
          <w:color w:val="000000"/>
          <w:shd w:val="clear" w:color="auto" w:fill="FFFFFF"/>
        </w:rPr>
        <w:t xml:space="preserve"> </w:t>
      </w:r>
      <w:r w:rsidR="007661D5">
        <w:rPr>
          <w:rFonts w:cstheme="minorHAnsi"/>
          <w:color w:val="000000"/>
          <w:shd w:val="clear" w:color="auto" w:fill="FFFFFF"/>
        </w:rPr>
        <w:t>falten</w:t>
      </w:r>
      <w:r>
        <w:rPr>
          <w:rFonts w:cstheme="minorHAnsi"/>
          <w:color w:val="000000"/>
          <w:shd w:val="clear" w:color="auto" w:fill="FFFFFF"/>
        </w:rPr>
        <w:t xml:space="preserve"> sowie die Dimension des Bildes zu reduzieren</w:t>
      </w:r>
      <w:r w:rsidR="00CA7237">
        <w:rPr>
          <w:rFonts w:cstheme="minorHAnsi"/>
          <w:color w:val="000000"/>
          <w:shd w:val="clear" w:color="auto" w:fill="FFFFFF"/>
        </w:rPr>
        <w:t>.</w:t>
      </w:r>
      <w:r w:rsidR="00614A5B">
        <w:rPr>
          <w:rFonts w:cstheme="minorHAnsi"/>
          <w:color w:val="000000"/>
          <w:shd w:val="clear" w:color="auto" w:fill="FFFFFF"/>
        </w:rPr>
        <w:t xml:space="preserve"> Durch diese Vorgehensweise können Merkmale gefunden werden, die in sehr abstrakter Form vorliegen.</w:t>
      </w:r>
    </w:p>
    <w:p w:rsidR="00D35620" w:rsidRDefault="00D35620" w:rsidP="00D35620">
      <w:pPr>
        <w:pStyle w:val="berschrift3"/>
      </w:pPr>
      <w:r>
        <w:t>Ziel</w:t>
      </w:r>
    </w:p>
    <w:p w:rsidR="00DC3A66" w:rsidRPr="00E53F1D" w:rsidRDefault="00DC3A66" w:rsidP="00DC3A66">
      <w:r>
        <w:t xml:space="preserve">Aus diesem Anlass soll die Masterarbeit mithilfe eines Faltungsnetzes die Klassifizierung zwischen den verschiedenen Krankheiten ermöglichen. </w:t>
      </w:r>
      <w:r w:rsidR="00034935">
        <w:t>Außerdem</w:t>
      </w:r>
      <w:r>
        <w:t xml:space="preserve"> soll die Klassifizierung eine Unterscheidung bezüglich des Befallungsgrads</w:t>
      </w:r>
      <w:r w:rsidR="00A71C38">
        <w:t xml:space="preserve"> bewerkstell</w:t>
      </w:r>
      <w:r w:rsidR="00034935">
        <w:t>ig</w:t>
      </w:r>
      <w:r w:rsidR="00A71C38">
        <w:t xml:space="preserve">en. </w:t>
      </w:r>
      <w:r w:rsidR="00034935">
        <w:t xml:space="preserve">Hierbei kann dies in zwei Schritten durchgeführt werden. Zunächst wird überprüft, um welche Krankheit sich generell handelt. Anschließend erfolgt die Klassifizierung der Krankheitsausprägung durch mehrere Modelle. </w:t>
      </w:r>
      <w:r w:rsidR="00A71C38">
        <w:t xml:space="preserve">Hierfür kann ein Voter eingesetzt werden, welcher </w:t>
      </w:r>
      <w:r w:rsidR="00034935">
        <w:t>aus den</w:t>
      </w:r>
      <w:r w:rsidR="00A71C38">
        <w:t xml:space="preserve"> Ergebnisse</w:t>
      </w:r>
      <w:r w:rsidR="00034935">
        <w:t>n der</w:t>
      </w:r>
      <w:r w:rsidR="00A71C38">
        <w:t xml:space="preserve"> verschiedenen trainierten Modelle </w:t>
      </w:r>
      <w:r w:rsidR="00034935">
        <w:t>die passende Ausprägung bestimmen kann</w:t>
      </w:r>
      <w:r w:rsidR="00A71C38">
        <w:t xml:space="preserve">. </w:t>
      </w:r>
    </w:p>
    <w:p w:rsidR="008B7332" w:rsidRDefault="00EC37B5" w:rsidP="00B31DC4">
      <w:r>
        <w:t>Des Weiteren sollen die Aktivierungen der jeweiligen Schichten des Models visualisiert werden, um Merkmale in der entsprechenden Schicht</w:t>
      </w:r>
      <w:r w:rsidR="00D051DF">
        <w:t xml:space="preserve"> zu </w:t>
      </w:r>
      <w:r w:rsidR="00BA0656">
        <w:t>verdeutlichen</w:t>
      </w:r>
      <w:r w:rsidR="00D051DF">
        <w:t xml:space="preserve">. </w:t>
      </w:r>
    </w:p>
    <w:p w:rsidR="00D35620" w:rsidRDefault="00AA3E07" w:rsidP="00D35620">
      <w:pPr>
        <w:pStyle w:val="berschrift3"/>
      </w:pPr>
      <w:r>
        <w:t>Grundlagen</w:t>
      </w:r>
    </w:p>
    <w:p w:rsidR="008B7332" w:rsidRPr="00D66CC8" w:rsidRDefault="00F5439A">
      <w:pPr>
        <w:rPr>
          <w:rFonts w:cstheme="minorHAnsi"/>
        </w:rPr>
      </w:pPr>
      <w:r>
        <w:t xml:space="preserve">Künstliche neuronale Netze sind Systeme, die die Struktur und Funktionsweisen eines menschlichen Gehirns aufweist. Ein solches Netz beinhaltet  eine große Anzahl an parallel arbeitenden Einheiten, die auch Neuronen genannt werden. Durch Aktivierungssignale versenden diese Neuronen Informationen über gewichtete Verbindungen. Typischerweise  sind neuronale Netze in mehreren Schichten aufgebaut: </w:t>
      </w:r>
      <w:r w:rsidRPr="00D66CC8">
        <w:rPr>
          <w:rFonts w:cstheme="minorHAnsi"/>
          <w:color w:val="000000"/>
          <w:shd w:val="clear" w:color="auto" w:fill="FFFFFF"/>
        </w:rPr>
        <w:t>Eingabe</w:t>
      </w:r>
      <w:r w:rsidRPr="00D66CC8">
        <w:rPr>
          <w:rFonts w:cstheme="minorHAnsi"/>
          <w:color w:val="000000"/>
          <w:shd w:val="clear" w:color="auto" w:fill="FFFFFF"/>
        </w:rPr>
        <w:t xml:space="preserve">schicht, </w:t>
      </w:r>
      <w:r w:rsidRPr="00D66CC8">
        <w:rPr>
          <w:rFonts w:cstheme="minorHAnsi"/>
          <w:color w:val="000000"/>
          <w:shd w:val="clear" w:color="auto" w:fill="FFFFFF"/>
        </w:rPr>
        <w:t>Ausgabe</w:t>
      </w:r>
      <w:r w:rsidRPr="00D66CC8">
        <w:rPr>
          <w:rFonts w:cstheme="minorHAnsi"/>
          <w:color w:val="000000"/>
          <w:shd w:val="clear" w:color="auto" w:fill="FFFFFF"/>
        </w:rPr>
        <w:t xml:space="preserve">schicht und </w:t>
      </w:r>
      <w:r w:rsidRPr="00D66CC8">
        <w:rPr>
          <w:rFonts w:cstheme="minorHAnsi"/>
          <w:color w:val="000000"/>
          <w:shd w:val="clear" w:color="auto" w:fill="FFFFFF"/>
        </w:rPr>
        <w:t>versteckte Schichten</w:t>
      </w:r>
      <w:r w:rsidRPr="00D66CC8">
        <w:rPr>
          <w:rFonts w:cstheme="minorHAnsi"/>
          <w:color w:val="000000"/>
          <w:shd w:val="clear" w:color="auto" w:fill="FFFFFF"/>
        </w:rPr>
        <w:t>.</w:t>
      </w:r>
      <w:r w:rsidR="00442D02">
        <w:rPr>
          <w:rFonts w:cstheme="minorHAnsi"/>
          <w:color w:val="000000"/>
          <w:shd w:val="clear" w:color="auto" w:fill="FFFFFF"/>
        </w:rPr>
        <w:t xml:space="preserve"> Faltungsnetze</w:t>
      </w:r>
      <w:r w:rsidR="00D66CC8" w:rsidRPr="00D66CC8">
        <w:rPr>
          <w:rFonts w:cstheme="minorHAnsi"/>
          <w:color w:val="000000"/>
          <w:shd w:val="clear" w:color="auto" w:fill="FFFFFF"/>
        </w:rPr>
        <w:t xml:space="preserve"> basieren auf künstlichen neuronalen Netzen</w:t>
      </w:r>
      <w:r w:rsidR="00D66CC8">
        <w:rPr>
          <w:rFonts w:cstheme="minorHAnsi"/>
          <w:color w:val="000000"/>
          <w:shd w:val="clear" w:color="auto" w:fill="FFFFFF"/>
        </w:rPr>
        <w:t xml:space="preserve"> und verarbeiten Bilddateien deutlich besser als künstliche neuronale Netze</w:t>
      </w:r>
      <w:r w:rsidR="00D66CC8" w:rsidRPr="00D66CC8">
        <w:rPr>
          <w:rFonts w:cstheme="minorHAnsi"/>
          <w:color w:val="000000"/>
          <w:shd w:val="clear" w:color="auto" w:fill="FFFFFF"/>
        </w:rPr>
        <w:t xml:space="preserve">. Ein wesentlicher Unterschied liegt </w:t>
      </w:r>
      <w:r w:rsidR="00D66CC8">
        <w:rPr>
          <w:rFonts w:cstheme="minorHAnsi"/>
          <w:color w:val="000000"/>
          <w:shd w:val="clear" w:color="auto" w:fill="FFFFFF"/>
        </w:rPr>
        <w:t>darin, dass Faltungsnetze spezielle Schichten benutzen, die Merkmale selbstständig aufgrund von Dimensionsreduktion sowie Faltungsoperationen extrahieren können</w:t>
      </w:r>
      <w:r w:rsidR="00493538">
        <w:rPr>
          <w:rFonts w:cstheme="minorHAnsi"/>
          <w:color w:val="000000"/>
          <w:shd w:val="clear" w:color="auto" w:fill="FFFFFF"/>
        </w:rPr>
        <w:t>. Dadurch ist eine Vorverarbeitung  der Bilddateien nicht mehr notwendig</w:t>
      </w:r>
      <w:bookmarkStart w:id="0" w:name="_GoBack"/>
      <w:bookmarkEnd w:id="0"/>
      <w:r w:rsidR="00D66CC8">
        <w:rPr>
          <w:rFonts w:cstheme="minorHAnsi"/>
          <w:color w:val="000000"/>
          <w:shd w:val="clear" w:color="auto" w:fill="FFFFFF"/>
        </w:rPr>
        <w:t xml:space="preserve">. </w:t>
      </w:r>
      <w:r w:rsidR="008B7332" w:rsidRPr="00D66CC8">
        <w:rPr>
          <w:rFonts w:cstheme="minorHAnsi"/>
        </w:rPr>
        <w:br w:type="page"/>
      </w:r>
    </w:p>
    <w:p w:rsidR="00A55AD8" w:rsidRPr="003B6847" w:rsidRDefault="00A55AD8" w:rsidP="003B6847">
      <w:pPr>
        <w:pStyle w:val="berschrift1"/>
      </w:pPr>
      <w:r>
        <w:lastRenderedPageBreak/>
        <w:t>Inhaltsverzeichnis</w:t>
      </w:r>
    </w:p>
    <w:p w:rsidR="00A55AD8" w:rsidRPr="00A55AD8" w:rsidRDefault="00A55AD8" w:rsidP="00A55AD8"/>
    <w:p w:rsidR="00A55AD8" w:rsidRDefault="00A55AD8" w:rsidP="00B31DC4">
      <w:r>
        <w:t>1. Einleitung</w:t>
      </w:r>
    </w:p>
    <w:p w:rsidR="00A55AD8" w:rsidRDefault="00A55AD8" w:rsidP="00A55AD8">
      <w:pPr>
        <w:ind w:firstLine="708"/>
      </w:pPr>
      <w:r>
        <w:t>1.1. Motivation</w:t>
      </w:r>
    </w:p>
    <w:p w:rsidR="00A55AD8" w:rsidRDefault="00A55AD8" w:rsidP="00A55AD8">
      <w:pPr>
        <w:ind w:firstLine="708"/>
      </w:pPr>
      <w:r>
        <w:t>1.2. Struktur der Arbeit</w:t>
      </w:r>
    </w:p>
    <w:p w:rsidR="00EC51E8" w:rsidRDefault="00EC51E8" w:rsidP="00EC51E8">
      <w:r>
        <w:t>2. Grundlagen</w:t>
      </w:r>
    </w:p>
    <w:p w:rsidR="00D46573" w:rsidRDefault="00D46573" w:rsidP="00EC51E8">
      <w:r>
        <w:tab/>
      </w:r>
      <w:r w:rsidR="00494323">
        <w:t>2.1</w:t>
      </w:r>
      <w:r w:rsidR="0008719B">
        <w:t xml:space="preserve">. </w:t>
      </w:r>
      <w:r>
        <w:t>Botanik</w:t>
      </w:r>
      <w:r w:rsidR="0008719B">
        <w:t xml:space="preserve"> von Tomaten</w:t>
      </w:r>
    </w:p>
    <w:p w:rsidR="00C42811" w:rsidRDefault="00494323" w:rsidP="00EC51E8">
      <w:r>
        <w:tab/>
        <w:t>2.2</w:t>
      </w:r>
      <w:r w:rsidR="00C42811">
        <w:t xml:space="preserve">. </w:t>
      </w:r>
      <w:r w:rsidR="003C0BC7">
        <w:t>Blattkrankheiten</w:t>
      </w:r>
      <w:r w:rsidR="00176D8C">
        <w:t xml:space="preserve"> von Tomaten</w:t>
      </w:r>
    </w:p>
    <w:p w:rsidR="0008719B" w:rsidRDefault="00494323" w:rsidP="00EC51E8">
      <w:r>
        <w:tab/>
      </w:r>
      <w:r>
        <w:tab/>
        <w:t>2.2</w:t>
      </w:r>
      <w:r w:rsidR="0008719B">
        <w:t>.1. Krankheit 1</w:t>
      </w:r>
    </w:p>
    <w:p w:rsidR="0008719B" w:rsidRDefault="00494323" w:rsidP="0008719B">
      <w:pPr>
        <w:ind w:left="708" w:firstLine="708"/>
      </w:pPr>
      <w:r>
        <w:t>2.2</w:t>
      </w:r>
      <w:r w:rsidR="00530642">
        <w:t>.2</w:t>
      </w:r>
      <w:r w:rsidR="0008719B">
        <w:t>. Krankheit 1</w:t>
      </w:r>
    </w:p>
    <w:p w:rsidR="0008719B" w:rsidRDefault="00494323" w:rsidP="0008719B">
      <w:pPr>
        <w:ind w:left="708" w:firstLine="708"/>
      </w:pPr>
      <w:r>
        <w:t>2.2</w:t>
      </w:r>
      <w:r w:rsidR="00530642">
        <w:t>.3</w:t>
      </w:r>
      <w:r w:rsidR="0008719B">
        <w:t>. Krankheit 1</w:t>
      </w:r>
    </w:p>
    <w:p w:rsidR="0008719B" w:rsidRDefault="00494323" w:rsidP="0008719B">
      <w:pPr>
        <w:ind w:left="708" w:firstLine="708"/>
      </w:pPr>
      <w:r>
        <w:t>2.2</w:t>
      </w:r>
      <w:r w:rsidR="00530642">
        <w:t>.4</w:t>
      </w:r>
      <w:r w:rsidR="0008719B">
        <w:t>. Krankheit 1</w:t>
      </w:r>
    </w:p>
    <w:p w:rsidR="003C0BC7" w:rsidRDefault="00494323" w:rsidP="00EC51E8">
      <w:r>
        <w:tab/>
        <w:t>2.3</w:t>
      </w:r>
      <w:r w:rsidR="003C0BC7">
        <w:t>. Maschinelles Lernen</w:t>
      </w:r>
    </w:p>
    <w:p w:rsidR="00D46573" w:rsidRDefault="00494323" w:rsidP="00EC51E8">
      <w:r>
        <w:tab/>
      </w:r>
      <w:r>
        <w:tab/>
        <w:t>2.3</w:t>
      </w:r>
      <w:r w:rsidR="00D46573">
        <w:t>.1 unsupervised Learning</w:t>
      </w:r>
    </w:p>
    <w:p w:rsidR="00D46573" w:rsidRDefault="00494323" w:rsidP="00EC51E8">
      <w:r>
        <w:tab/>
      </w:r>
      <w:r>
        <w:tab/>
        <w:t>2.3</w:t>
      </w:r>
      <w:r w:rsidR="00D46573">
        <w:t>.2 supervised Learning</w:t>
      </w:r>
    </w:p>
    <w:p w:rsidR="00EC51E8" w:rsidRDefault="00494323" w:rsidP="00EC51E8">
      <w:r>
        <w:tab/>
        <w:t>2.4</w:t>
      </w:r>
      <w:r w:rsidR="00EC51E8">
        <w:t>.</w:t>
      </w:r>
      <w:r w:rsidR="003018CE" w:rsidRPr="003018CE">
        <w:t xml:space="preserve"> </w:t>
      </w:r>
      <w:r w:rsidR="00176D8C">
        <w:t>Künstliche neuronale Netze</w:t>
      </w:r>
    </w:p>
    <w:p w:rsidR="00D46573" w:rsidRDefault="00494323" w:rsidP="00EC51E8">
      <w:r>
        <w:tab/>
      </w:r>
      <w:r>
        <w:tab/>
        <w:t>2.4</w:t>
      </w:r>
      <w:r w:rsidR="00D46573">
        <w:t>.1 Neuronale Netze</w:t>
      </w:r>
    </w:p>
    <w:p w:rsidR="00D46573" w:rsidRDefault="00494323" w:rsidP="00EC51E8">
      <w:r>
        <w:tab/>
      </w:r>
      <w:r>
        <w:tab/>
        <w:t>2.4</w:t>
      </w:r>
      <w:r w:rsidR="00D46573">
        <w:t>.2 Aktivierungsfunktionen</w:t>
      </w:r>
    </w:p>
    <w:p w:rsidR="00D46573" w:rsidRDefault="00494323" w:rsidP="00D46573">
      <w:pPr>
        <w:ind w:left="708" w:firstLine="708"/>
      </w:pPr>
      <w:r>
        <w:t>2.4.3</w:t>
      </w:r>
      <w:r w:rsidR="00D46573">
        <w:t xml:space="preserve"> Lernverfahren</w:t>
      </w:r>
    </w:p>
    <w:p w:rsidR="00D46573" w:rsidRDefault="00494323" w:rsidP="00D46573">
      <w:pPr>
        <w:ind w:left="708" w:firstLine="708"/>
      </w:pPr>
      <w:r>
        <w:t>2.4.4</w:t>
      </w:r>
      <w:r w:rsidR="00D46573">
        <w:t xml:space="preserve"> Convolutional Neural Networks</w:t>
      </w:r>
    </w:p>
    <w:p w:rsidR="00D46573" w:rsidRDefault="00494323" w:rsidP="00D46573">
      <w:pPr>
        <w:ind w:left="708" w:firstLine="708"/>
      </w:pPr>
      <w:r>
        <w:t>2.4.5</w:t>
      </w:r>
      <w:r w:rsidR="00D46573">
        <w:t xml:space="preserve"> Filter</w:t>
      </w:r>
    </w:p>
    <w:p w:rsidR="00D46573" w:rsidRDefault="00494323" w:rsidP="00D46573">
      <w:pPr>
        <w:ind w:left="708" w:firstLine="708"/>
      </w:pPr>
      <w:r>
        <w:t>2.4.6</w:t>
      </w:r>
      <w:r w:rsidR="00D46573">
        <w:t xml:space="preserve"> Lernverfahren</w:t>
      </w:r>
    </w:p>
    <w:p w:rsidR="009324DE" w:rsidRDefault="00494323" w:rsidP="00EC51E8">
      <w:r>
        <w:tab/>
        <w:t>2.5</w:t>
      </w:r>
      <w:r w:rsidR="00EC51E8">
        <w:t>.</w:t>
      </w:r>
      <w:r w:rsidR="003018CE" w:rsidRPr="003018CE">
        <w:t xml:space="preserve"> </w:t>
      </w:r>
      <w:r w:rsidR="00176D8C">
        <w:t>Bibliothek</w:t>
      </w:r>
      <w:r w:rsidR="009324DE">
        <w:t>en</w:t>
      </w:r>
      <w:r w:rsidR="00176D8C">
        <w:t xml:space="preserve"> </w:t>
      </w:r>
    </w:p>
    <w:p w:rsidR="003018CE" w:rsidRDefault="00494323" w:rsidP="00D46573">
      <w:pPr>
        <w:ind w:left="708" w:firstLine="708"/>
      </w:pPr>
      <w:r>
        <w:t>2.5</w:t>
      </w:r>
      <w:r w:rsidR="009324DE">
        <w:t xml:space="preserve">.1. </w:t>
      </w:r>
      <w:r w:rsidR="00176D8C">
        <w:t>Keras</w:t>
      </w:r>
    </w:p>
    <w:p w:rsidR="009324DE" w:rsidRDefault="00494323" w:rsidP="00D46573">
      <w:pPr>
        <w:ind w:left="708" w:firstLine="708"/>
      </w:pPr>
      <w:r>
        <w:t>2.5</w:t>
      </w:r>
      <w:r w:rsidR="009324DE">
        <w:t xml:space="preserve">.2. </w:t>
      </w:r>
      <w:r>
        <w:t>Bibliothek 2</w:t>
      </w:r>
    </w:p>
    <w:p w:rsidR="009324DE" w:rsidRDefault="00494323" w:rsidP="00D46573">
      <w:pPr>
        <w:ind w:left="708" w:firstLine="708"/>
      </w:pPr>
      <w:r>
        <w:t>2.5</w:t>
      </w:r>
      <w:r w:rsidR="009324DE">
        <w:t>.3. Vergleich</w:t>
      </w:r>
    </w:p>
    <w:p w:rsidR="00EF46BE" w:rsidRDefault="00EF46BE" w:rsidP="00EC51E8">
      <w:r>
        <w:t>3. Entwurf</w:t>
      </w:r>
    </w:p>
    <w:p w:rsidR="00EF46BE" w:rsidRDefault="00EF46BE" w:rsidP="00EC51E8">
      <w:r>
        <w:tab/>
        <w:t>3.</w:t>
      </w:r>
      <w:r w:rsidR="00EC243B">
        <w:t>1</w:t>
      </w:r>
      <w:r>
        <w:t>. Anforderungen</w:t>
      </w:r>
    </w:p>
    <w:p w:rsidR="00EF46BE" w:rsidRDefault="00752317" w:rsidP="00176D8C">
      <w:pPr>
        <w:ind w:firstLine="708"/>
      </w:pPr>
      <w:r>
        <w:lastRenderedPageBreak/>
        <w:t>3.2. Konzept</w:t>
      </w:r>
    </w:p>
    <w:p w:rsidR="00A55AD8" w:rsidRDefault="00EC51E8" w:rsidP="00B31DC4">
      <w:r>
        <w:t>4</w:t>
      </w:r>
      <w:r w:rsidR="00A55AD8">
        <w:t>.</w:t>
      </w:r>
      <w:r>
        <w:t xml:space="preserve"> Implementierung</w:t>
      </w:r>
    </w:p>
    <w:p w:rsidR="00176D8C" w:rsidRDefault="00176D8C" w:rsidP="00B31DC4">
      <w:r>
        <w:t xml:space="preserve">5. </w:t>
      </w:r>
      <w:r w:rsidR="0039675E">
        <w:t xml:space="preserve">Evaluierung und </w:t>
      </w:r>
      <w:r w:rsidR="00E72F33">
        <w:t>Ergebnisse</w:t>
      </w:r>
    </w:p>
    <w:p w:rsidR="00A55AD8" w:rsidRDefault="00176D8C" w:rsidP="00B31DC4">
      <w:r>
        <w:t>6</w:t>
      </w:r>
      <w:r w:rsidR="00A55AD8">
        <w:t>. Zusammenfassung und Ausblick</w:t>
      </w:r>
    </w:p>
    <w:p w:rsidR="00A55AD8" w:rsidRDefault="00A55AD8" w:rsidP="00B31DC4">
      <w:r>
        <w:tab/>
        <w:t>5.1 Zusammenfassung</w:t>
      </w:r>
    </w:p>
    <w:p w:rsidR="00A55AD8" w:rsidRDefault="00A55AD8" w:rsidP="00B31DC4">
      <w:r>
        <w:tab/>
        <w:t>5.2 Ausblick</w:t>
      </w:r>
    </w:p>
    <w:p w:rsidR="00E60C5B" w:rsidRDefault="00E60C5B">
      <w:r>
        <w:br w:type="page"/>
      </w:r>
    </w:p>
    <w:p w:rsidR="003B6847" w:rsidRDefault="003B6847" w:rsidP="00B31DC4"/>
    <w:sdt>
      <w:sdtPr>
        <w:rPr>
          <w:rFonts w:asciiTheme="minorHAnsi" w:eastAsia="Batang" w:hAnsiTheme="minorHAnsi" w:cstheme="minorBidi"/>
          <w:b w:val="0"/>
          <w:bCs w:val="0"/>
          <w:color w:val="auto"/>
          <w:sz w:val="22"/>
          <w:szCs w:val="22"/>
        </w:rPr>
        <w:id w:val="-2070564163"/>
        <w:docPartObj>
          <w:docPartGallery w:val="Bibliographies"/>
          <w:docPartUnique/>
        </w:docPartObj>
      </w:sdtPr>
      <w:sdtEndPr/>
      <w:sdtContent>
        <w:p w:rsidR="003B6847" w:rsidRDefault="003B6847" w:rsidP="003B6847">
          <w:pPr>
            <w:pStyle w:val="berschrift1"/>
          </w:pPr>
          <w:r>
            <w:t>Literaturverzeichnis</w:t>
          </w:r>
        </w:p>
        <w:sdt>
          <w:sdtPr>
            <w:id w:val="111145805"/>
            <w:showingPlcHdr/>
            <w:bibliography/>
          </w:sdtPr>
          <w:sdtEndPr/>
          <w:sdtContent>
            <w:p w:rsidR="003B6847" w:rsidRDefault="003B6847" w:rsidP="003B6847">
              <w:r>
                <w:t xml:space="preserve">     </w:t>
              </w:r>
            </w:p>
          </w:sdtContent>
        </w:sdt>
      </w:sdtContent>
    </w:sdt>
    <w:p w:rsidR="00515119" w:rsidRDefault="003B6847" w:rsidP="003B6847">
      <w:r>
        <w:t xml:space="preserve">[1] </w:t>
      </w:r>
      <w:r w:rsidR="00515119">
        <w:t xml:space="preserve">Francois Chollet: </w:t>
      </w:r>
      <w:r w:rsidR="00515119" w:rsidRPr="00515119">
        <w:t>Deep Learning with Python</w:t>
      </w:r>
      <w:r w:rsidR="00515119">
        <w:t xml:space="preserve">, </w:t>
      </w:r>
      <w:r w:rsidR="00515119">
        <w:t>Birmingham</w:t>
      </w:r>
      <w:r w:rsidR="00515119">
        <w:t xml:space="preserve">: Manning Publications Company, 2017 </w:t>
      </w:r>
    </w:p>
    <w:p w:rsidR="00373706" w:rsidRDefault="00373706" w:rsidP="003B6847">
      <w:r>
        <w:t>[2]</w:t>
      </w:r>
      <w:r w:rsidR="00E44672">
        <w:t xml:space="preserve"> </w:t>
      </w:r>
      <w:r w:rsidR="00515119">
        <w:t xml:space="preserve">crowdAI: </w:t>
      </w:r>
      <w:hyperlink r:id="rId7" w:history="1">
        <w:r w:rsidR="003E39CC">
          <w:rPr>
            <w:rStyle w:val="Hyperlink"/>
          </w:rPr>
          <w:t>https://www.crowdai.org/challenges/plantvillage-disease-classification-challenge</w:t>
        </w:r>
      </w:hyperlink>
      <w:r w:rsidR="00515119">
        <w:rPr>
          <w:rStyle w:val="Hyperlink"/>
        </w:rPr>
        <w:t xml:space="preserve">, </w:t>
      </w:r>
      <w:r w:rsidR="00515119" w:rsidRPr="00515119">
        <w:rPr>
          <w:rStyle w:val="Hyperlink"/>
          <w:color w:val="auto"/>
          <w:u w:val="none"/>
        </w:rPr>
        <w:t>(22.05.2019)</w:t>
      </w:r>
    </w:p>
    <w:p w:rsidR="003B6847" w:rsidRDefault="003B6847" w:rsidP="003B6847">
      <w:r>
        <w:t>[3]</w:t>
      </w:r>
      <w:r w:rsidRPr="00437765">
        <w:t xml:space="preserve"> </w:t>
      </w:r>
      <w:r w:rsidR="00401C12" w:rsidRPr="00401C12">
        <w:t>Körber-Grohne, Udelgard: Nutzpflanzen in Deutschland : Kulturgeschichte und Biologie. Stuttgart: Theiss, Konrad, 1987.</w:t>
      </w:r>
    </w:p>
    <w:p w:rsidR="003B6847" w:rsidRDefault="00373706" w:rsidP="00B31DC4">
      <w:r>
        <w:t>[4]</w:t>
      </w:r>
      <w:r w:rsidR="00AE341C">
        <w:t xml:space="preserve"> </w:t>
      </w:r>
      <w:r w:rsidR="00515119" w:rsidRPr="00515119">
        <w:t>FreshPlaza B.V.</w:t>
      </w:r>
      <w:r w:rsidR="00515119">
        <w:t xml:space="preserve">: </w:t>
      </w:r>
      <w:hyperlink r:id="rId8" w:history="1">
        <w:r w:rsidR="00515119" w:rsidRPr="00394DD8">
          <w:rPr>
            <w:rStyle w:val="Hyperlink"/>
          </w:rPr>
          <w:t>https://www.freshplaza.de/article/14835/uebersicht-weltmarkt-tomaten/</w:t>
        </w:r>
      </w:hyperlink>
      <w:r w:rsidR="00515119">
        <w:t xml:space="preserve"> (22.05.20</w:t>
      </w:r>
      <w:r w:rsidR="00401C12">
        <w:t>19)</w:t>
      </w:r>
    </w:p>
    <w:p w:rsidR="00373706" w:rsidRDefault="00401C12" w:rsidP="00373706">
      <w:r>
        <w:t>[5</w:t>
      </w:r>
      <w:r w:rsidR="00373706">
        <w:t>]</w:t>
      </w:r>
      <w:r>
        <w:t xml:space="preserve"> </w:t>
      </w:r>
      <w:r w:rsidRPr="00401C12">
        <w:t>Franke, Elsa ; Lieberei, Reinhard ; Reisdorff, Christoph: Nutzpflanzen. 8. Aufl.. Stuttgart: Georg Thieme Verlag, 2012.</w:t>
      </w:r>
    </w:p>
    <w:p w:rsidR="00373706" w:rsidRDefault="00530642" w:rsidP="00B31DC4">
      <w:r>
        <w:t>[6</w:t>
      </w:r>
      <w:r w:rsidR="00373706">
        <w:t>]</w:t>
      </w:r>
      <w:r>
        <w:t xml:space="preserve"> </w:t>
      </w:r>
      <w:r w:rsidRPr="00530642">
        <w:t>Börner, Horst ; Schlüter, Klaus ; Aumann, Jens ; Schlüter, Klaus ; Aumann, Jens: Pflanzenkrankheiten und Pflanzenschutz. 8. Aufl.. Berlin Heidelberg New York: Springer-Verlag, 2009.</w:t>
      </w:r>
    </w:p>
    <w:p w:rsidR="00373706" w:rsidRDefault="00530642" w:rsidP="00373706">
      <w:r>
        <w:t>[7</w:t>
      </w:r>
      <w:r w:rsidR="00373706">
        <w:t>]</w:t>
      </w:r>
      <w:r>
        <w:t xml:space="preserve"> </w:t>
      </w:r>
      <w:r w:rsidRPr="00530642">
        <w:t>Wavelet Neural Networks : With Applications in Financial Engineering, Chaos, and Classification. New York: John Wiley &amp; Sons, 2014.</w:t>
      </w:r>
    </w:p>
    <w:p w:rsidR="00373706" w:rsidRDefault="00530642" w:rsidP="00373706">
      <w:r>
        <w:t>[8</w:t>
      </w:r>
      <w:r w:rsidR="00373706">
        <w:t>]</w:t>
      </w:r>
      <w:r>
        <w:t xml:space="preserve"> </w:t>
      </w:r>
      <w:r w:rsidRPr="00530642">
        <w:t>Klüver, Christina ; Klüver, Jürgen ; Schmidt, Jörn: Modellierung Komplexer Prozesse Durch Naturanaloge Verfahren : Soft Computing Und Verwandte Techniken. 2. erw. u. akt. Aufl. 2012. Berlin Heidelberg New York: Springer-Verlag, 2012.</w:t>
      </w:r>
    </w:p>
    <w:p w:rsidR="00373706" w:rsidRDefault="00530642" w:rsidP="00373706">
      <w:r>
        <w:t>[9</w:t>
      </w:r>
      <w:r w:rsidR="00373706">
        <w:t>]</w:t>
      </w:r>
      <w:r w:rsidR="00707ADB">
        <w:t xml:space="preserve"> </w:t>
      </w:r>
      <w:r w:rsidR="00707ADB" w:rsidRPr="00707ADB">
        <w:t>Maschinelles Lernen : Grundlagen und Algorithmen in Python. M: Carl Hanser Verlag GmbH  Co KG, 2019.</w:t>
      </w:r>
    </w:p>
    <w:p w:rsidR="00707ADB" w:rsidRDefault="00707ADB" w:rsidP="00373706">
      <w:r>
        <w:t xml:space="preserve">[10] </w:t>
      </w:r>
      <w:r w:rsidRPr="00707ADB">
        <w:t>Jafar-Shaghaghi, Fariba: Maschinelles Lernen, neuronale Netze und statistische Lernverfahren zur Klassifikation und Prognose : theoretische Analyse und ökonomische Anwendung. Aachen: Shaker, 1996.</w:t>
      </w:r>
    </w:p>
    <w:p w:rsidR="00373706" w:rsidRDefault="00373706" w:rsidP="00B31DC4"/>
    <w:p w:rsidR="00373706" w:rsidRPr="00B31DC4" w:rsidRDefault="00373706" w:rsidP="00B31DC4"/>
    <w:sectPr w:rsidR="00373706" w:rsidRPr="00B31D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A747D"/>
    <w:multiLevelType w:val="hybridMultilevel"/>
    <w:tmpl w:val="D7A8D340"/>
    <w:lvl w:ilvl="0" w:tplc="74488416">
      <w:numFmt w:val="bullet"/>
      <w:lvlText w:val="-"/>
      <w:lvlJc w:val="left"/>
      <w:pPr>
        <w:ind w:left="720" w:hanging="360"/>
      </w:pPr>
      <w:rPr>
        <w:rFonts w:ascii="Calibri" w:eastAsia="Batang"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545B1B"/>
    <w:multiLevelType w:val="hybridMultilevel"/>
    <w:tmpl w:val="2B8E2D8C"/>
    <w:lvl w:ilvl="0" w:tplc="541AF016">
      <w:numFmt w:val="bullet"/>
      <w:lvlText w:val="-"/>
      <w:lvlJc w:val="left"/>
      <w:pPr>
        <w:ind w:left="720" w:hanging="360"/>
      </w:pPr>
      <w:rPr>
        <w:rFonts w:ascii="Calibri" w:eastAsia="Batang" w:hAnsi="Calibri" w:cs="Calibri" w:hint="default"/>
        <w:sz w:val="3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0AC2A71"/>
    <w:multiLevelType w:val="hybridMultilevel"/>
    <w:tmpl w:val="46E4ED64"/>
    <w:lvl w:ilvl="0" w:tplc="8D624C0E">
      <w:numFmt w:val="bullet"/>
      <w:lvlText w:val="-"/>
      <w:lvlJc w:val="left"/>
      <w:pPr>
        <w:ind w:left="720" w:hanging="360"/>
      </w:pPr>
      <w:rPr>
        <w:rFonts w:ascii="Calibri" w:eastAsia="Batang"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24E4BFA"/>
    <w:multiLevelType w:val="hybridMultilevel"/>
    <w:tmpl w:val="02D61802"/>
    <w:lvl w:ilvl="0" w:tplc="0832DE26">
      <w:numFmt w:val="bullet"/>
      <w:lvlText w:val="-"/>
      <w:lvlJc w:val="left"/>
      <w:pPr>
        <w:ind w:left="1080" w:hanging="360"/>
      </w:pPr>
      <w:rPr>
        <w:rFonts w:ascii="Calibri" w:eastAsia="Batang"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63CF35AD"/>
    <w:multiLevelType w:val="hybridMultilevel"/>
    <w:tmpl w:val="D4348298"/>
    <w:lvl w:ilvl="0" w:tplc="6930DF52">
      <w:numFmt w:val="bullet"/>
      <w:lvlText w:val="-"/>
      <w:lvlJc w:val="left"/>
      <w:pPr>
        <w:ind w:left="720" w:hanging="360"/>
      </w:pPr>
      <w:rPr>
        <w:rFonts w:ascii="Calibri" w:eastAsia="Batang"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C2860F4"/>
    <w:multiLevelType w:val="hybridMultilevel"/>
    <w:tmpl w:val="D00CDA48"/>
    <w:lvl w:ilvl="0" w:tplc="C8CCBA48">
      <w:numFmt w:val="bullet"/>
      <w:lvlText w:val="-"/>
      <w:lvlJc w:val="left"/>
      <w:pPr>
        <w:ind w:left="720" w:hanging="360"/>
      </w:pPr>
      <w:rPr>
        <w:rFonts w:ascii="Calibri" w:eastAsia="Batang"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11"/>
    <w:rsid w:val="00004797"/>
    <w:rsid w:val="00022730"/>
    <w:rsid w:val="00030FFD"/>
    <w:rsid w:val="00033455"/>
    <w:rsid w:val="00034935"/>
    <w:rsid w:val="00036677"/>
    <w:rsid w:val="00061831"/>
    <w:rsid w:val="0007417B"/>
    <w:rsid w:val="0008719B"/>
    <w:rsid w:val="000A5794"/>
    <w:rsid w:val="000E0A37"/>
    <w:rsid w:val="000F2CCE"/>
    <w:rsid w:val="00101DA3"/>
    <w:rsid w:val="00132B48"/>
    <w:rsid w:val="00132EAA"/>
    <w:rsid w:val="00176D8C"/>
    <w:rsid w:val="001D78B6"/>
    <w:rsid w:val="00201A70"/>
    <w:rsid w:val="00216173"/>
    <w:rsid w:val="00237A82"/>
    <w:rsid w:val="00262349"/>
    <w:rsid w:val="00265141"/>
    <w:rsid w:val="0027599B"/>
    <w:rsid w:val="002B15A9"/>
    <w:rsid w:val="002B67DC"/>
    <w:rsid w:val="002E14B3"/>
    <w:rsid w:val="003018CE"/>
    <w:rsid w:val="00370A53"/>
    <w:rsid w:val="00373706"/>
    <w:rsid w:val="0039675E"/>
    <w:rsid w:val="003B6847"/>
    <w:rsid w:val="003C0BC7"/>
    <w:rsid w:val="003D2A6F"/>
    <w:rsid w:val="003D460C"/>
    <w:rsid w:val="003E39CC"/>
    <w:rsid w:val="003F5383"/>
    <w:rsid w:val="00401C12"/>
    <w:rsid w:val="00417B0B"/>
    <w:rsid w:val="00425AC4"/>
    <w:rsid w:val="00426CD6"/>
    <w:rsid w:val="00434151"/>
    <w:rsid w:val="00437765"/>
    <w:rsid w:val="00442D02"/>
    <w:rsid w:val="00453B15"/>
    <w:rsid w:val="004619FB"/>
    <w:rsid w:val="00493538"/>
    <w:rsid w:val="00494323"/>
    <w:rsid w:val="00503E7D"/>
    <w:rsid w:val="00515119"/>
    <w:rsid w:val="00530642"/>
    <w:rsid w:val="00535450"/>
    <w:rsid w:val="005458A6"/>
    <w:rsid w:val="005631C4"/>
    <w:rsid w:val="00590BF0"/>
    <w:rsid w:val="005951B6"/>
    <w:rsid w:val="005D3139"/>
    <w:rsid w:val="005D6E80"/>
    <w:rsid w:val="00606761"/>
    <w:rsid w:val="0061069A"/>
    <w:rsid w:val="00614A5B"/>
    <w:rsid w:val="00674771"/>
    <w:rsid w:val="00696927"/>
    <w:rsid w:val="006B2BB7"/>
    <w:rsid w:val="006C5D4E"/>
    <w:rsid w:val="006C6ED6"/>
    <w:rsid w:val="006E03B9"/>
    <w:rsid w:val="00704E9C"/>
    <w:rsid w:val="00707ADB"/>
    <w:rsid w:val="00713311"/>
    <w:rsid w:val="0072038A"/>
    <w:rsid w:val="00732339"/>
    <w:rsid w:val="00752317"/>
    <w:rsid w:val="0076010F"/>
    <w:rsid w:val="007661D5"/>
    <w:rsid w:val="00786811"/>
    <w:rsid w:val="00802A0A"/>
    <w:rsid w:val="00812DA4"/>
    <w:rsid w:val="00834208"/>
    <w:rsid w:val="0088168D"/>
    <w:rsid w:val="00896CE1"/>
    <w:rsid w:val="008B7332"/>
    <w:rsid w:val="009324DE"/>
    <w:rsid w:val="00937F44"/>
    <w:rsid w:val="009448F0"/>
    <w:rsid w:val="009456AF"/>
    <w:rsid w:val="009638BC"/>
    <w:rsid w:val="00967F7F"/>
    <w:rsid w:val="009F3935"/>
    <w:rsid w:val="009F3F1F"/>
    <w:rsid w:val="00A55AD8"/>
    <w:rsid w:val="00A71C38"/>
    <w:rsid w:val="00A77F5D"/>
    <w:rsid w:val="00AA1A5A"/>
    <w:rsid w:val="00AA3E07"/>
    <w:rsid w:val="00AC0DC0"/>
    <w:rsid w:val="00AE341C"/>
    <w:rsid w:val="00B31DC4"/>
    <w:rsid w:val="00BA0656"/>
    <w:rsid w:val="00BD4C13"/>
    <w:rsid w:val="00C03D69"/>
    <w:rsid w:val="00C42811"/>
    <w:rsid w:val="00C46982"/>
    <w:rsid w:val="00C63B5D"/>
    <w:rsid w:val="00C71F42"/>
    <w:rsid w:val="00C93203"/>
    <w:rsid w:val="00CA702D"/>
    <w:rsid w:val="00CA7237"/>
    <w:rsid w:val="00CB4368"/>
    <w:rsid w:val="00CC24CF"/>
    <w:rsid w:val="00CD0F8F"/>
    <w:rsid w:val="00D051DF"/>
    <w:rsid w:val="00D35620"/>
    <w:rsid w:val="00D430B3"/>
    <w:rsid w:val="00D46573"/>
    <w:rsid w:val="00D51C66"/>
    <w:rsid w:val="00D66CC8"/>
    <w:rsid w:val="00D84E78"/>
    <w:rsid w:val="00DA6241"/>
    <w:rsid w:val="00DB71D9"/>
    <w:rsid w:val="00DC3A66"/>
    <w:rsid w:val="00E25AD1"/>
    <w:rsid w:val="00E44672"/>
    <w:rsid w:val="00E44DA6"/>
    <w:rsid w:val="00E50D3B"/>
    <w:rsid w:val="00E53F1D"/>
    <w:rsid w:val="00E60C5B"/>
    <w:rsid w:val="00E72F33"/>
    <w:rsid w:val="00EC243B"/>
    <w:rsid w:val="00EC37B5"/>
    <w:rsid w:val="00EC51E8"/>
    <w:rsid w:val="00ED4A8A"/>
    <w:rsid w:val="00EF46BE"/>
    <w:rsid w:val="00F23F92"/>
    <w:rsid w:val="00F3445D"/>
    <w:rsid w:val="00F538CD"/>
    <w:rsid w:val="00F5439A"/>
    <w:rsid w:val="00F567AC"/>
    <w:rsid w:val="00F85DE5"/>
    <w:rsid w:val="00FC42DC"/>
    <w:rsid w:val="00FF77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31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1D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62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356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1D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31DC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562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35620"/>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AA3E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3E07"/>
    <w:rPr>
      <w:rFonts w:ascii="Tahoma" w:hAnsi="Tahoma" w:cs="Tahoma"/>
      <w:sz w:val="16"/>
      <w:szCs w:val="16"/>
    </w:rPr>
  </w:style>
  <w:style w:type="character" w:styleId="Hyperlink">
    <w:name w:val="Hyperlink"/>
    <w:basedOn w:val="Absatz-Standardschriftart"/>
    <w:uiPriority w:val="99"/>
    <w:unhideWhenUsed/>
    <w:rsid w:val="00C93203"/>
    <w:rPr>
      <w:color w:val="0000FF" w:themeColor="hyperlink"/>
      <w:u w:val="single"/>
    </w:rPr>
  </w:style>
  <w:style w:type="character" w:customStyle="1" w:styleId="headline-intro">
    <w:name w:val="headline-intro"/>
    <w:basedOn w:val="Absatz-Standardschriftart"/>
    <w:rsid w:val="00C93203"/>
  </w:style>
  <w:style w:type="character" w:customStyle="1" w:styleId="apple-converted-space">
    <w:name w:val="apple-converted-space"/>
    <w:basedOn w:val="Absatz-Standardschriftart"/>
    <w:rsid w:val="00C93203"/>
  </w:style>
  <w:style w:type="character" w:customStyle="1" w:styleId="headline">
    <w:name w:val="headline"/>
    <w:basedOn w:val="Absatz-Standardschriftart"/>
    <w:rsid w:val="00C93203"/>
  </w:style>
  <w:style w:type="paragraph" w:styleId="HTMLVorformatiert">
    <w:name w:val="HTML Preformatted"/>
    <w:basedOn w:val="Standard"/>
    <w:link w:val="HTMLVorformatiertZchn"/>
    <w:uiPriority w:val="99"/>
    <w:unhideWhenUsed/>
    <w:rsid w:val="002E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E14B3"/>
    <w:rPr>
      <w:rFonts w:ascii="Courier New" w:eastAsia="Times New Roman" w:hAnsi="Courier New" w:cs="Courier New"/>
      <w:sz w:val="20"/>
      <w:szCs w:val="20"/>
      <w:lang w:eastAsia="de-DE"/>
    </w:rPr>
  </w:style>
  <w:style w:type="character" w:styleId="Fett">
    <w:name w:val="Strong"/>
    <w:basedOn w:val="Absatz-Standardschriftart"/>
    <w:uiPriority w:val="22"/>
    <w:qFormat/>
    <w:rsid w:val="002E14B3"/>
    <w:rPr>
      <w:b/>
      <w:bCs/>
    </w:rPr>
  </w:style>
  <w:style w:type="paragraph" w:styleId="Listenabsatz">
    <w:name w:val="List Paragraph"/>
    <w:basedOn w:val="Standard"/>
    <w:uiPriority w:val="34"/>
    <w:qFormat/>
    <w:rsid w:val="00E53F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31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1D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62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356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1D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31DC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562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35620"/>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AA3E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3E07"/>
    <w:rPr>
      <w:rFonts w:ascii="Tahoma" w:hAnsi="Tahoma" w:cs="Tahoma"/>
      <w:sz w:val="16"/>
      <w:szCs w:val="16"/>
    </w:rPr>
  </w:style>
  <w:style w:type="character" w:styleId="Hyperlink">
    <w:name w:val="Hyperlink"/>
    <w:basedOn w:val="Absatz-Standardschriftart"/>
    <w:uiPriority w:val="99"/>
    <w:unhideWhenUsed/>
    <w:rsid w:val="00C93203"/>
    <w:rPr>
      <w:color w:val="0000FF" w:themeColor="hyperlink"/>
      <w:u w:val="single"/>
    </w:rPr>
  </w:style>
  <w:style w:type="character" w:customStyle="1" w:styleId="headline-intro">
    <w:name w:val="headline-intro"/>
    <w:basedOn w:val="Absatz-Standardschriftart"/>
    <w:rsid w:val="00C93203"/>
  </w:style>
  <w:style w:type="character" w:customStyle="1" w:styleId="apple-converted-space">
    <w:name w:val="apple-converted-space"/>
    <w:basedOn w:val="Absatz-Standardschriftart"/>
    <w:rsid w:val="00C93203"/>
  </w:style>
  <w:style w:type="character" w:customStyle="1" w:styleId="headline">
    <w:name w:val="headline"/>
    <w:basedOn w:val="Absatz-Standardschriftart"/>
    <w:rsid w:val="00C93203"/>
  </w:style>
  <w:style w:type="paragraph" w:styleId="HTMLVorformatiert">
    <w:name w:val="HTML Preformatted"/>
    <w:basedOn w:val="Standard"/>
    <w:link w:val="HTMLVorformatiertZchn"/>
    <w:uiPriority w:val="99"/>
    <w:unhideWhenUsed/>
    <w:rsid w:val="002E1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E14B3"/>
    <w:rPr>
      <w:rFonts w:ascii="Courier New" w:eastAsia="Times New Roman" w:hAnsi="Courier New" w:cs="Courier New"/>
      <w:sz w:val="20"/>
      <w:szCs w:val="20"/>
      <w:lang w:eastAsia="de-DE"/>
    </w:rPr>
  </w:style>
  <w:style w:type="character" w:styleId="Fett">
    <w:name w:val="Strong"/>
    <w:basedOn w:val="Absatz-Standardschriftart"/>
    <w:uiPriority w:val="22"/>
    <w:qFormat/>
    <w:rsid w:val="002E14B3"/>
    <w:rPr>
      <w:b/>
      <w:bCs/>
    </w:rPr>
  </w:style>
  <w:style w:type="paragraph" w:styleId="Listenabsatz">
    <w:name w:val="List Paragraph"/>
    <w:basedOn w:val="Standard"/>
    <w:uiPriority w:val="34"/>
    <w:qFormat/>
    <w:rsid w:val="00E53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91790">
      <w:bodyDiv w:val="1"/>
      <w:marLeft w:val="0"/>
      <w:marRight w:val="0"/>
      <w:marTop w:val="0"/>
      <w:marBottom w:val="0"/>
      <w:divBdr>
        <w:top w:val="none" w:sz="0" w:space="0" w:color="auto"/>
        <w:left w:val="none" w:sz="0" w:space="0" w:color="auto"/>
        <w:bottom w:val="none" w:sz="0" w:space="0" w:color="auto"/>
        <w:right w:val="none" w:sz="0" w:space="0" w:color="auto"/>
      </w:divBdr>
    </w:div>
    <w:div w:id="63513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shplaza.de/article/14835/uebersicht-weltmarkt-tomaten/" TargetMode="External"/><Relationship Id="rId3" Type="http://schemas.openxmlformats.org/officeDocument/2006/relationships/styles" Target="styles.xml"/><Relationship Id="rId7" Type="http://schemas.openxmlformats.org/officeDocument/2006/relationships/hyperlink" Target="https://www.crowdai.org/challenges/plantvillage-disease-classification-challen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EE93C-7B8B-40C0-80B6-3F0209BF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829</Words>
  <Characters>5226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Canpolat</dc:creator>
  <cp:lastModifiedBy>Windows-Benutzer</cp:lastModifiedBy>
  <cp:revision>104</cp:revision>
  <cp:lastPrinted>2016-08-15T11:42:00Z</cp:lastPrinted>
  <dcterms:created xsi:type="dcterms:W3CDTF">2016-05-30T07:21:00Z</dcterms:created>
  <dcterms:modified xsi:type="dcterms:W3CDTF">2019-05-22T17:35:00Z</dcterms:modified>
</cp:coreProperties>
</file>