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E7DC" w14:textId="555A1A8F" w:rsidR="00A17824" w:rsidRPr="00AF7AE9" w:rsidRDefault="009E066F" w:rsidP="009E066F">
      <w:pPr>
        <w:tabs>
          <w:tab w:val="left" w:pos="284"/>
        </w:tabs>
        <w:spacing w:before="60" w:after="60" w:line="312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 w:rsidR="00125B74">
        <w:rPr>
          <w:rFonts w:ascii="Tahoma" w:hAnsi="Tahoma" w:cs="Tahoma"/>
          <w:b/>
          <w:sz w:val="28"/>
          <w:szCs w:val="28"/>
        </w:rPr>
        <w:t>PRODUCT NAME</w:t>
      </w:r>
      <w:r w:rsidR="00A17824" w:rsidRPr="00AF7AE9">
        <w:rPr>
          <w:rFonts w:ascii="Tahoma" w:hAnsi="Tahoma" w:cs="Tahoma"/>
          <w:b/>
          <w:sz w:val="28"/>
          <w:szCs w:val="28"/>
        </w:rPr>
        <w:t>:</w:t>
      </w:r>
    </w:p>
    <w:p w14:paraId="607A1AF1" w14:textId="31B40E14" w:rsidR="00BE7E30" w:rsidRDefault="00C94577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spellStart"/>
      <w:r w:rsidR="004D6436" w:rsidRPr="004D6436">
        <w:rPr>
          <w:rFonts w:ascii="Tahoma" w:hAnsi="Tahoma" w:cs="Tahoma"/>
        </w:rPr>
        <w:t>Femobiome</w:t>
      </w:r>
      <w:proofErr w:type="spellEnd"/>
      <w:r w:rsidR="004D6436" w:rsidRPr="004D6436">
        <w:rPr>
          <w:rFonts w:ascii="Tahoma" w:hAnsi="Tahoma" w:cs="Tahoma"/>
        </w:rPr>
        <w:t xml:space="preserve"> </w:t>
      </w:r>
      <w:proofErr w:type="spellStart"/>
      <w:r w:rsidR="004D6436" w:rsidRPr="004D6436">
        <w:rPr>
          <w:rFonts w:ascii="Tahoma" w:hAnsi="Tahoma" w:cs="Tahoma"/>
        </w:rPr>
        <w:t>PrimaScreen</w:t>
      </w:r>
      <w:proofErr w:type="spellEnd"/>
      <w:r w:rsidR="004D6436" w:rsidRPr="004D6436">
        <w:rPr>
          <w:rFonts w:ascii="Tahoma" w:hAnsi="Tahoma" w:cs="Tahoma"/>
        </w:rPr>
        <w:t xml:space="preserve"> </w:t>
      </w:r>
      <w:proofErr w:type="spellStart"/>
      <w:r w:rsidR="004D6436" w:rsidRPr="004D6436">
        <w:rPr>
          <w:rFonts w:ascii="Tahoma" w:hAnsi="Tahoma" w:cs="Tahoma"/>
        </w:rPr>
        <w:t>Multiplex</w:t>
      </w:r>
      <w:proofErr w:type="spellEnd"/>
      <w:r w:rsidR="004D6436" w:rsidRPr="004D6436">
        <w:rPr>
          <w:rFonts w:ascii="Tahoma" w:hAnsi="Tahoma" w:cs="Tahoma"/>
        </w:rPr>
        <w:t xml:space="preserve"> </w:t>
      </w:r>
      <w:proofErr w:type="spellStart"/>
      <w:r w:rsidR="004D6436" w:rsidRPr="004D6436">
        <w:rPr>
          <w:rFonts w:ascii="Tahoma" w:hAnsi="Tahoma" w:cs="Tahoma"/>
        </w:rPr>
        <w:t>qPCR</w:t>
      </w:r>
      <w:proofErr w:type="spellEnd"/>
      <w:r w:rsidR="004D6436" w:rsidRPr="004D6436">
        <w:rPr>
          <w:rFonts w:ascii="Tahoma" w:hAnsi="Tahoma" w:cs="Tahoma"/>
        </w:rPr>
        <w:t xml:space="preserve"> Kit</w:t>
      </w:r>
    </w:p>
    <w:p w14:paraId="103E2537" w14:textId="017AB502" w:rsidR="00A17824" w:rsidRPr="00AF7AE9" w:rsidRDefault="00125B7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INTENDED USE</w:t>
      </w:r>
      <w:r w:rsidR="00A17824" w:rsidRPr="00AF7AE9">
        <w:rPr>
          <w:rFonts w:ascii="Tahoma" w:hAnsi="Tahoma" w:cs="Tahoma"/>
          <w:b/>
          <w:sz w:val="28"/>
          <w:szCs w:val="28"/>
        </w:rPr>
        <w:t>:</w:t>
      </w:r>
    </w:p>
    <w:p w14:paraId="46B50C01" w14:textId="38FCEBB0" w:rsidR="00404A92" w:rsidRPr="006D175A" w:rsidRDefault="00932663" w:rsidP="006D175A">
      <w:pPr>
        <w:spacing w:line="360" w:lineRule="auto"/>
        <w:jc w:val="center"/>
        <w:rPr>
          <w:rFonts w:ascii="Tahoma" w:hAnsi="Tahoma" w:cs="Tahoma"/>
          <w:lang w:val="en-US" w:eastAsia="en-US"/>
        </w:rPr>
      </w:pPr>
      <w:proofErr w:type="spellStart"/>
      <w:r w:rsidRPr="004D6436">
        <w:rPr>
          <w:rFonts w:ascii="Tahoma" w:hAnsi="Tahoma" w:cs="Tahoma"/>
        </w:rPr>
        <w:t>Femobiome</w:t>
      </w:r>
      <w:proofErr w:type="spellEnd"/>
      <w:r w:rsidRPr="004D6436">
        <w:rPr>
          <w:rFonts w:ascii="Tahoma" w:hAnsi="Tahoma" w:cs="Tahoma"/>
        </w:rPr>
        <w:t xml:space="preserve"> </w:t>
      </w:r>
      <w:proofErr w:type="spellStart"/>
      <w:r w:rsidRPr="004D6436">
        <w:rPr>
          <w:rFonts w:ascii="Tahoma" w:hAnsi="Tahoma" w:cs="Tahoma"/>
        </w:rPr>
        <w:t>PrimaScreen</w:t>
      </w:r>
      <w:proofErr w:type="spellEnd"/>
      <w:r w:rsidRPr="004D6436">
        <w:rPr>
          <w:rFonts w:ascii="Tahoma" w:hAnsi="Tahoma" w:cs="Tahoma"/>
        </w:rPr>
        <w:t xml:space="preserve"> </w:t>
      </w:r>
      <w:proofErr w:type="spellStart"/>
      <w:r w:rsidRPr="004D6436">
        <w:rPr>
          <w:rFonts w:ascii="Tahoma" w:hAnsi="Tahoma" w:cs="Tahoma"/>
        </w:rPr>
        <w:t>Multiplex</w:t>
      </w:r>
      <w:proofErr w:type="spellEnd"/>
      <w:r w:rsidRPr="004D6436">
        <w:rPr>
          <w:rFonts w:ascii="Tahoma" w:hAnsi="Tahoma" w:cs="Tahoma"/>
        </w:rPr>
        <w:t xml:space="preserve"> </w:t>
      </w:r>
      <w:proofErr w:type="spellStart"/>
      <w:r w:rsidRPr="004D6436">
        <w:rPr>
          <w:rFonts w:ascii="Tahoma" w:hAnsi="Tahoma" w:cs="Tahoma"/>
        </w:rPr>
        <w:t>qPCR</w:t>
      </w:r>
      <w:proofErr w:type="spellEnd"/>
      <w:r w:rsidRPr="004D6436">
        <w:rPr>
          <w:rFonts w:ascii="Tahoma" w:hAnsi="Tahoma" w:cs="Tahoma"/>
        </w:rPr>
        <w:t xml:space="preserve"> </w:t>
      </w:r>
      <w:r w:rsidR="00BE7E30" w:rsidRPr="00DE001B">
        <w:rPr>
          <w:rFonts w:ascii="Tahoma" w:hAnsi="Tahoma" w:cs="Tahoma"/>
        </w:rPr>
        <w:t>Kit</w:t>
      </w:r>
      <w:r w:rsidRPr="00932663">
        <w:t xml:space="preserve"> </w:t>
      </w:r>
      <w:proofErr w:type="spellStart"/>
      <w:r w:rsidRPr="00932663">
        <w:rPr>
          <w:rFonts w:ascii="Tahoma" w:hAnsi="Tahoma" w:cs="Tahoma"/>
        </w:rPr>
        <w:t>designed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for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the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quantitative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determination</w:t>
      </w:r>
      <w:proofErr w:type="spellEnd"/>
      <w:r w:rsidRPr="00932663">
        <w:rPr>
          <w:rFonts w:ascii="Tahoma" w:hAnsi="Tahoma" w:cs="Tahoma"/>
        </w:rPr>
        <w:t xml:space="preserve"> of DNA </w:t>
      </w:r>
      <w:proofErr w:type="spellStart"/>
      <w:r w:rsidRPr="00932663">
        <w:rPr>
          <w:rFonts w:ascii="Tahoma" w:hAnsi="Tahoma" w:cs="Tahoma"/>
        </w:rPr>
        <w:t>from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normobiota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representatives</w:t>
      </w:r>
      <w:proofErr w:type="spellEnd"/>
      <w:r w:rsidRPr="00932663">
        <w:rPr>
          <w:rFonts w:ascii="Tahoma" w:hAnsi="Tahoma" w:cs="Tahoma"/>
        </w:rPr>
        <w:t xml:space="preserve"> (</w:t>
      </w:r>
      <w:proofErr w:type="spellStart"/>
      <w:r w:rsidRPr="00932663">
        <w:rPr>
          <w:rFonts w:ascii="Tahoma" w:hAnsi="Tahoma" w:cs="Tahoma"/>
        </w:rPr>
        <w:t>Lactobacillus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iners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and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Lactobacillus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non-iners</w:t>
      </w:r>
      <w:proofErr w:type="spellEnd"/>
      <w:r w:rsidRPr="00932663">
        <w:rPr>
          <w:rFonts w:ascii="Tahoma" w:hAnsi="Tahoma" w:cs="Tahoma"/>
        </w:rPr>
        <w:t xml:space="preserve">) </w:t>
      </w:r>
      <w:proofErr w:type="spellStart"/>
      <w:r w:rsidRPr="00932663">
        <w:rPr>
          <w:rFonts w:ascii="Tahoma" w:hAnsi="Tahoma" w:cs="Tahoma"/>
        </w:rPr>
        <w:t>and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opportunistic</w:t>
      </w:r>
      <w:proofErr w:type="spellEnd"/>
      <w:r w:rsidRPr="00932663">
        <w:rPr>
          <w:rFonts w:ascii="Tahoma" w:hAnsi="Tahoma" w:cs="Tahoma"/>
        </w:rPr>
        <w:t xml:space="preserve"> in </w:t>
      </w:r>
      <w:proofErr w:type="spellStart"/>
      <w:r w:rsidRPr="00932663">
        <w:rPr>
          <w:rFonts w:ascii="Tahoma" w:hAnsi="Tahoma" w:cs="Tahoma"/>
        </w:rPr>
        <w:t>biological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specimens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obtained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from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the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female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reproductive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tract</w:t>
      </w:r>
      <w:proofErr w:type="spellEnd"/>
      <w:r w:rsidRPr="00932663">
        <w:rPr>
          <w:rFonts w:ascii="Tahoma" w:hAnsi="Tahoma" w:cs="Tahoma"/>
        </w:rPr>
        <w:t xml:space="preserve"> (</w:t>
      </w:r>
      <w:proofErr w:type="spellStart"/>
      <w:r w:rsidRPr="00932663">
        <w:rPr>
          <w:rFonts w:ascii="Tahoma" w:hAnsi="Tahoma" w:cs="Tahoma"/>
        </w:rPr>
        <w:t>vaginal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and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cervical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mucosal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epithelial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swabs</w:t>
      </w:r>
      <w:proofErr w:type="spellEnd"/>
      <w:r w:rsidRPr="00932663">
        <w:rPr>
          <w:rFonts w:ascii="Tahoma" w:hAnsi="Tahoma" w:cs="Tahoma"/>
        </w:rPr>
        <w:t>/</w:t>
      </w:r>
      <w:proofErr w:type="spellStart"/>
      <w:r w:rsidRPr="00932663">
        <w:rPr>
          <w:rFonts w:ascii="Tahoma" w:hAnsi="Tahoma" w:cs="Tahoma"/>
        </w:rPr>
        <w:t>scrapings</w:t>
      </w:r>
      <w:proofErr w:type="spellEnd"/>
      <w:r w:rsidRPr="00932663">
        <w:rPr>
          <w:rFonts w:ascii="Tahoma" w:hAnsi="Tahoma" w:cs="Tahoma"/>
        </w:rPr>
        <w:t xml:space="preserve">) </w:t>
      </w:r>
      <w:proofErr w:type="spellStart"/>
      <w:r w:rsidRPr="00932663">
        <w:rPr>
          <w:rFonts w:ascii="Tahoma" w:hAnsi="Tahoma" w:cs="Tahoma"/>
        </w:rPr>
        <w:t>via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real</w:t>
      </w:r>
      <w:proofErr w:type="spellEnd"/>
      <w:r w:rsidRPr="00932663">
        <w:rPr>
          <w:rFonts w:ascii="Tahoma" w:hAnsi="Tahoma" w:cs="Tahoma"/>
        </w:rPr>
        <w:t xml:space="preserve">-time </w:t>
      </w:r>
      <w:proofErr w:type="spellStart"/>
      <w:r w:rsidRPr="00932663">
        <w:rPr>
          <w:rFonts w:ascii="Tahoma" w:hAnsi="Tahoma" w:cs="Tahoma"/>
        </w:rPr>
        <w:t>polymerase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chain</w:t>
      </w:r>
      <w:proofErr w:type="spellEnd"/>
      <w:r w:rsidRPr="00932663">
        <w:rPr>
          <w:rFonts w:ascii="Tahoma" w:hAnsi="Tahoma" w:cs="Tahoma"/>
        </w:rPr>
        <w:t xml:space="preserve"> </w:t>
      </w:r>
      <w:proofErr w:type="spellStart"/>
      <w:r w:rsidRPr="00932663">
        <w:rPr>
          <w:rFonts w:ascii="Tahoma" w:hAnsi="Tahoma" w:cs="Tahoma"/>
        </w:rPr>
        <w:t>reaction</w:t>
      </w:r>
      <w:proofErr w:type="spellEnd"/>
      <w:r w:rsidRPr="00932663">
        <w:rPr>
          <w:rFonts w:ascii="Tahoma" w:hAnsi="Tahoma" w:cs="Tahoma"/>
        </w:rPr>
        <w:t>.</w:t>
      </w:r>
      <w:r w:rsidR="007B103F" w:rsidRPr="00620119">
        <w:rPr>
          <w:rFonts w:ascii="Arial" w:hAnsi="Arial" w:cs="Arial"/>
          <w:sz w:val="20"/>
          <w:szCs w:val="20"/>
          <w:lang w:val="en-US" w:eastAsia="en-US"/>
        </w:rPr>
        <w:tab/>
      </w:r>
    </w:p>
    <w:p w14:paraId="3AA455C9" w14:textId="38267606" w:rsidR="00A17824" w:rsidRPr="00AF7AE9" w:rsidRDefault="00A17824" w:rsidP="00106B2C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  <w:color w:val="FF0000"/>
          <w:sz w:val="28"/>
          <w:szCs w:val="28"/>
        </w:rPr>
      </w:pPr>
      <w:bookmarkStart w:id="0" w:name="_Hlk63629724"/>
      <w:r w:rsidRPr="00AF7AE9">
        <w:rPr>
          <w:rFonts w:ascii="Tahoma" w:hAnsi="Tahoma" w:cs="Tahoma"/>
          <w:noProof/>
          <w:color w:val="FF0000"/>
          <w:sz w:val="28"/>
          <w:szCs w:val="28"/>
        </w:rPr>
        <w:drawing>
          <wp:inline distT="0" distB="0" distL="0" distR="0" wp14:anchorId="028E986B" wp14:editId="14FF81FD">
            <wp:extent cx="6121400" cy="2714625"/>
            <wp:effectExtent l="0" t="0" r="0" b="3175"/>
            <wp:docPr id="1072721590" name="Resim 5" descr="metin, yazı tipi, logo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1590" name="Resim 5" descr="metin, yazı tipi, logo, grafik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OLE_LINK2"/>
      <w:bookmarkEnd w:id="0"/>
    </w:p>
    <w:p w14:paraId="30C57C97" w14:textId="77777777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  <w:b/>
          <w:bCs/>
        </w:rPr>
        <w:t>Headquarters</w:t>
      </w:r>
      <w:proofErr w:type="spellEnd"/>
      <w:r w:rsidRPr="00961A77">
        <w:rPr>
          <w:rFonts w:ascii="Tahoma" w:hAnsi="Tahoma" w:cs="Tahoma"/>
          <w:b/>
          <w:bCs/>
        </w:rPr>
        <w:t>:</w:t>
      </w:r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Neighborhood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of </w:t>
      </w:r>
      <w:r w:rsidRPr="00961A77">
        <w:rPr>
          <w:rFonts w:ascii="Tahoma" w:hAnsi="Tahoma" w:cs="Tahoma"/>
        </w:rPr>
        <w:t xml:space="preserve">Dumlupınar, Nur St. No: 7/3 Post </w:t>
      </w:r>
      <w:proofErr w:type="spellStart"/>
      <w:r w:rsidRPr="00961A77">
        <w:rPr>
          <w:rFonts w:ascii="Tahoma" w:hAnsi="Tahoma" w:cs="Tahoma"/>
        </w:rPr>
        <w:t>Code</w:t>
      </w:r>
      <w:proofErr w:type="spellEnd"/>
      <w:r w:rsidRPr="00961A77">
        <w:rPr>
          <w:rFonts w:ascii="Tahoma" w:hAnsi="Tahoma" w:cs="Tahoma"/>
        </w:rPr>
        <w:t>: 41250 Kartepe/Kocaeli/TURKEY</w:t>
      </w:r>
    </w:p>
    <w:p w14:paraId="722A9C23" w14:textId="77777777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  <w:b/>
          <w:bCs/>
        </w:rPr>
        <w:t>Branch</w:t>
      </w:r>
      <w:proofErr w:type="spellEnd"/>
      <w:r w:rsidRPr="00961A77">
        <w:rPr>
          <w:rFonts w:ascii="Tahoma" w:hAnsi="Tahoma" w:cs="Tahoma"/>
          <w:b/>
          <w:bCs/>
        </w:rPr>
        <w:t>:</w:t>
      </w:r>
      <w:r w:rsidRPr="00961A77">
        <w:rPr>
          <w:rFonts w:ascii="Tahoma" w:hAnsi="Tahoma" w:cs="Tahoma"/>
        </w:rPr>
        <w:t xml:space="preserve"> </w:t>
      </w:r>
      <w:r w:rsidRPr="00961A77">
        <w:rPr>
          <w:rFonts w:ascii="Tahoma" w:hAnsi="Tahoma" w:cs="Tahoma"/>
          <w:color w:val="222222"/>
          <w:shd w:val="clear" w:color="auto" w:fill="FFFFFF"/>
        </w:rPr>
        <w:t xml:space="preserve">TUBITAK MAM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Technology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Free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Zone</w:t>
      </w:r>
      <w:proofErr w:type="spellEnd"/>
      <w:r w:rsidRPr="00961A77">
        <w:rPr>
          <w:rFonts w:ascii="Tahoma" w:hAnsi="Tahoma" w:cs="Tahoma"/>
        </w:rPr>
        <w:t xml:space="preserve">,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Neighborhood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of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Barıs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 SB, 5002 Street, New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Tech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 xml:space="preserve">. </w:t>
      </w:r>
      <w:proofErr w:type="spellStart"/>
      <w:r w:rsidRPr="00961A77">
        <w:rPr>
          <w:rFonts w:ascii="Tahoma" w:hAnsi="Tahoma" w:cs="Tahoma"/>
          <w:color w:val="222222"/>
          <w:shd w:val="clear" w:color="auto" w:fill="FFFFFF"/>
        </w:rPr>
        <w:t>Building</w:t>
      </w:r>
      <w:proofErr w:type="spellEnd"/>
      <w:r w:rsidRPr="00961A77">
        <w:rPr>
          <w:rFonts w:ascii="Tahoma" w:hAnsi="Tahoma" w:cs="Tahoma"/>
          <w:color w:val="222222"/>
          <w:shd w:val="clear" w:color="auto" w:fill="FFFFFF"/>
        </w:rPr>
        <w:t>, Blok A, No: 4A/ Z09</w:t>
      </w:r>
      <w:r w:rsidRPr="00961A77">
        <w:rPr>
          <w:rFonts w:ascii="Tahoma" w:hAnsi="Tahoma" w:cs="Tahoma"/>
        </w:rPr>
        <w:t xml:space="preserve"> Post </w:t>
      </w:r>
      <w:proofErr w:type="spellStart"/>
      <w:r w:rsidRPr="00961A77">
        <w:rPr>
          <w:rFonts w:ascii="Tahoma" w:hAnsi="Tahoma" w:cs="Tahoma"/>
        </w:rPr>
        <w:t>Code</w:t>
      </w:r>
      <w:proofErr w:type="spellEnd"/>
      <w:r w:rsidRPr="00961A77">
        <w:rPr>
          <w:rFonts w:ascii="Tahoma" w:hAnsi="Tahoma" w:cs="Tahoma"/>
        </w:rPr>
        <w:t xml:space="preserve">: 41400 </w:t>
      </w:r>
    </w:p>
    <w:p w14:paraId="703EFE7F" w14:textId="59A38B7A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r w:rsidRPr="00961A77">
        <w:rPr>
          <w:rFonts w:ascii="Tahoma" w:hAnsi="Tahoma" w:cs="Tahoma"/>
        </w:rPr>
        <w:t xml:space="preserve">Gebze/Kocaeli/TURKEY </w:t>
      </w:r>
    </w:p>
    <w:p w14:paraId="23496EF2" w14:textId="0FEF73ED" w:rsidR="00961A77" w:rsidRPr="00961A77" w:rsidRDefault="00961A77" w:rsidP="00961A77">
      <w:pPr>
        <w:pStyle w:val="AltBilgi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</w:rPr>
        <w:t>Trd</w:t>
      </w:r>
      <w:proofErr w:type="spellEnd"/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</w:rPr>
        <w:t>Register</w:t>
      </w:r>
      <w:proofErr w:type="spellEnd"/>
      <w:r w:rsidRPr="00961A77">
        <w:rPr>
          <w:rFonts w:ascii="Tahoma" w:hAnsi="Tahoma" w:cs="Tahoma"/>
        </w:rPr>
        <w:t xml:space="preserve"> </w:t>
      </w:r>
      <w:proofErr w:type="spellStart"/>
      <w:r w:rsidRPr="00961A77">
        <w:rPr>
          <w:rFonts w:ascii="Tahoma" w:hAnsi="Tahoma" w:cs="Tahoma"/>
        </w:rPr>
        <w:t>Number</w:t>
      </w:r>
      <w:proofErr w:type="spellEnd"/>
      <w:r w:rsidRPr="00961A77">
        <w:rPr>
          <w:rFonts w:ascii="Tahoma" w:hAnsi="Tahoma" w:cs="Tahoma"/>
        </w:rPr>
        <w:t>: 34218</w:t>
      </w:r>
    </w:p>
    <w:p w14:paraId="440F0973" w14:textId="77777777" w:rsidR="00A17824" w:rsidRPr="00961A77" w:rsidRDefault="00A1782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proofErr w:type="spellStart"/>
      <w:r w:rsidRPr="00961A77">
        <w:rPr>
          <w:rFonts w:ascii="Tahoma" w:hAnsi="Tahoma" w:cs="Tahoma"/>
        </w:rPr>
        <w:t>Email</w:t>
      </w:r>
      <w:proofErr w:type="spellEnd"/>
      <w:r w:rsidRPr="00961A77">
        <w:rPr>
          <w:rFonts w:ascii="Tahoma" w:hAnsi="Tahoma" w:cs="Tahoma"/>
        </w:rPr>
        <w:t xml:space="preserve">: </w:t>
      </w:r>
      <w:hyperlink r:id="rId9" w:history="1">
        <w:r w:rsidRPr="00961A77">
          <w:rPr>
            <w:rStyle w:val="Kpr"/>
            <w:rFonts w:ascii="Tahoma" w:eastAsiaTheme="majorEastAsia" w:hAnsi="Tahoma" w:cs="Tahoma"/>
          </w:rPr>
          <w:t>info@genomer.com.tr</w:t>
        </w:r>
      </w:hyperlink>
    </w:p>
    <w:p w14:paraId="0FEA620A" w14:textId="77777777" w:rsidR="00A17824" w:rsidRPr="00961A77" w:rsidRDefault="00A17824" w:rsidP="00A17824">
      <w:pPr>
        <w:tabs>
          <w:tab w:val="left" w:pos="284"/>
        </w:tabs>
        <w:spacing w:before="60" w:after="60" w:line="312" w:lineRule="auto"/>
        <w:ind w:left="142"/>
        <w:jc w:val="center"/>
        <w:rPr>
          <w:rFonts w:ascii="Tahoma" w:hAnsi="Tahoma" w:cs="Tahoma"/>
        </w:rPr>
      </w:pPr>
      <w:hyperlink r:id="rId10" w:history="1">
        <w:r w:rsidRPr="00961A77">
          <w:rPr>
            <w:rStyle w:val="Kpr"/>
            <w:rFonts w:ascii="Tahoma" w:eastAsiaTheme="majorEastAsia" w:hAnsi="Tahoma" w:cs="Tahoma"/>
          </w:rPr>
          <w:t>https://genomer.com.tr</w:t>
        </w:r>
      </w:hyperlink>
    </w:p>
    <w:bookmarkEnd w:id="1"/>
    <w:p w14:paraId="10054D5A" w14:textId="77777777" w:rsidR="00E930A7" w:rsidRDefault="00E930A7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4477F50" w14:textId="77777777" w:rsidR="00125B74" w:rsidRDefault="00125B74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1504F0F4" w14:textId="77777777" w:rsidR="00125B74" w:rsidRDefault="00125B74" w:rsidP="00A17824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</w:p>
    <w:p w14:paraId="0C815E57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Purpose</w:t>
      </w:r>
      <w:proofErr w:type="spellEnd"/>
    </w:p>
    <w:p w14:paraId="5A0CD7EA" w14:textId="64C1D718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lastRenderedPageBreak/>
        <w:t>This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document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constitutes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(IFU)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321B4D" w:rsidRPr="00321B4D">
        <w:rPr>
          <w:rFonts w:ascii="Tahoma" w:hAnsi="Tahoma" w:cs="Tahoma"/>
          <w:b/>
          <w:bCs/>
          <w:sz w:val="20"/>
          <w:szCs w:val="20"/>
        </w:rPr>
        <w:t>Femobiome</w:t>
      </w:r>
      <w:proofErr w:type="spellEnd"/>
      <w:r w:rsidR="00321B4D" w:rsidRPr="00321B4D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321B4D" w:rsidRPr="00321B4D">
        <w:rPr>
          <w:rFonts w:ascii="Tahoma" w:hAnsi="Tahoma" w:cs="Tahoma"/>
          <w:b/>
          <w:bCs/>
          <w:sz w:val="20"/>
          <w:szCs w:val="20"/>
        </w:rPr>
        <w:t>PrimaScreen</w:t>
      </w:r>
      <w:proofErr w:type="spellEnd"/>
      <w:r w:rsidR="00321B4D" w:rsidRPr="00321B4D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321B4D" w:rsidRPr="00321B4D">
        <w:rPr>
          <w:rFonts w:ascii="Tahoma" w:hAnsi="Tahoma" w:cs="Tahoma"/>
          <w:b/>
          <w:bCs/>
          <w:sz w:val="20"/>
          <w:szCs w:val="20"/>
        </w:rPr>
        <w:t>Multiplex</w:t>
      </w:r>
      <w:proofErr w:type="spellEnd"/>
      <w:r w:rsidR="00321B4D" w:rsidRPr="00321B4D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="00321B4D" w:rsidRPr="00321B4D">
        <w:rPr>
          <w:rFonts w:ascii="Tahoma" w:hAnsi="Tahoma" w:cs="Tahoma"/>
          <w:b/>
          <w:bCs/>
          <w:sz w:val="20"/>
          <w:szCs w:val="20"/>
        </w:rPr>
        <w:t>qPCR</w:t>
      </w:r>
      <w:proofErr w:type="spellEnd"/>
      <w:r w:rsidR="00321B4D" w:rsidRPr="00321B4D">
        <w:rPr>
          <w:rFonts w:ascii="Tahoma" w:hAnsi="Tahoma" w:cs="Tahoma"/>
          <w:b/>
          <w:bCs/>
          <w:sz w:val="20"/>
          <w:szCs w:val="20"/>
        </w:rPr>
        <w:t xml:space="preserve"> Kit</w:t>
      </w:r>
      <w:r w:rsidRPr="00C94577">
        <w:rPr>
          <w:rFonts w:ascii="Tahoma" w:hAnsi="Tahoma" w:cs="Tahoma"/>
          <w:b/>
          <w:bCs/>
          <w:sz w:val="20"/>
          <w:szCs w:val="20"/>
        </w:rPr>
        <w:t xml:space="preserve">, </w:t>
      </w:r>
      <w:r w:rsidRPr="00C94577">
        <w:rPr>
          <w:rFonts w:ascii="Tahoma" w:hAnsi="Tahoma" w:cs="Tahoma"/>
          <w:sz w:val="20"/>
          <w:szCs w:val="20"/>
        </w:rPr>
        <w:t xml:space="preserve">an </w:t>
      </w:r>
      <w:proofErr w:type="spellStart"/>
      <w:r w:rsidRPr="00C94577">
        <w:rPr>
          <w:rFonts w:ascii="Tahoma" w:hAnsi="Tahoma" w:cs="Tahoma"/>
          <w:sz w:val="20"/>
          <w:szCs w:val="20"/>
        </w:rPr>
        <w:t>In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Vitro </w:t>
      </w:r>
      <w:proofErr w:type="spellStart"/>
      <w:r w:rsidRPr="00C94577">
        <w:rPr>
          <w:rFonts w:ascii="Tahoma" w:hAnsi="Tahoma" w:cs="Tahoma"/>
          <w:sz w:val="20"/>
          <w:szCs w:val="20"/>
        </w:rPr>
        <w:t>Diagnostic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(IVD) </w:t>
      </w:r>
      <w:proofErr w:type="spellStart"/>
      <w:r w:rsidRPr="00C94577">
        <w:rPr>
          <w:rFonts w:ascii="Tahoma" w:hAnsi="Tahoma" w:cs="Tahoma"/>
          <w:sz w:val="20"/>
          <w:szCs w:val="20"/>
        </w:rPr>
        <w:t>medical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9C42192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European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Union's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In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Vitro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Diagnostic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Medical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Devices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Regulation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C94577">
        <w:rPr>
          <w:rFonts w:ascii="Tahoma" w:hAnsi="Tahoma" w:cs="Tahoma"/>
          <w:sz w:val="20"/>
          <w:szCs w:val="20"/>
        </w:rPr>
        <w:t xml:space="preserve">(IVDR) 2017/746 </w:t>
      </w:r>
      <w:proofErr w:type="spellStart"/>
      <w:r w:rsidRPr="00C94577">
        <w:rPr>
          <w:rFonts w:ascii="Tahoma" w:hAnsi="Tahoma" w:cs="Tahoma"/>
          <w:sz w:val="20"/>
          <w:szCs w:val="20"/>
        </w:rPr>
        <w:t>aims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C94577">
        <w:rPr>
          <w:rFonts w:ascii="Tahoma" w:hAnsi="Tahoma" w:cs="Tahoma"/>
          <w:sz w:val="20"/>
          <w:szCs w:val="20"/>
        </w:rPr>
        <w:t>high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level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health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safety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protection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patients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users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throughout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entire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lifecycle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448B7A8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have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been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prepared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fully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satisfy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obligations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stipulated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under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Annex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I: General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Safety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Performance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Requirements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IVDR, </w:t>
      </w:r>
      <w:proofErr w:type="spellStart"/>
      <w:r w:rsidRPr="00C94577">
        <w:rPr>
          <w:rFonts w:ascii="Tahoma" w:hAnsi="Tahoma" w:cs="Tahoma"/>
          <w:sz w:val="20"/>
          <w:szCs w:val="20"/>
        </w:rPr>
        <w:t>specifically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within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Chapter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III: Information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Supplied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by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Manufacturer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(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Article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20).</w:t>
      </w:r>
    </w:p>
    <w:p w14:paraId="5DB9CBDC" w14:textId="2CF6C22C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primary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objective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accurate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effective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intended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purpose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encompass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necessary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technical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procedural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legal </w:t>
      </w:r>
      <w:proofErr w:type="spellStart"/>
      <w:r w:rsidRPr="00C94577">
        <w:rPr>
          <w:rFonts w:ascii="Tahoma" w:hAnsi="Tahoma" w:cs="Tahoma"/>
          <w:sz w:val="20"/>
          <w:szCs w:val="20"/>
        </w:rPr>
        <w:t>information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for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laboratory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professionals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including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performance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limitations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potential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risks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appropriate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sample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management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3BCEAA63" w14:textId="77777777" w:rsidR="00C94577" w:rsidRPr="00C9457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Regulatory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Compliance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Transparency</w:t>
      </w:r>
      <w:proofErr w:type="spellEnd"/>
    </w:p>
    <w:p w14:paraId="6E72A395" w14:textId="1183E7B5" w:rsidR="00C94577" w:rsidRPr="00C94577" w:rsidRDefault="00C94577" w:rsidP="00C94577">
      <w:pPr>
        <w:pStyle w:val="NormalWeb"/>
        <w:jc w:val="both"/>
        <w:rPr>
          <w:rFonts w:ascii="Tahoma" w:hAnsi="Tahoma" w:cs="Tahoma"/>
          <w:sz w:val="20"/>
          <w:szCs w:val="20"/>
        </w:rPr>
      </w:pPr>
      <w:proofErr w:type="spellStart"/>
      <w:r w:rsidRPr="00C94577">
        <w:rPr>
          <w:rFonts w:ascii="Tahoma" w:hAnsi="Tahoma" w:cs="Tahoma"/>
          <w:sz w:val="20"/>
          <w:szCs w:val="20"/>
        </w:rPr>
        <w:t>This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guide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not </w:t>
      </w:r>
      <w:proofErr w:type="spellStart"/>
      <w:r w:rsidRPr="00C94577">
        <w:rPr>
          <w:rFonts w:ascii="Tahoma" w:hAnsi="Tahoma" w:cs="Tahoma"/>
          <w:sz w:val="20"/>
          <w:szCs w:val="20"/>
        </w:rPr>
        <w:t>only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employs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pictograms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symbols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strictly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94577">
        <w:rPr>
          <w:rFonts w:ascii="Tahoma" w:hAnsi="Tahoma" w:cs="Tahoma"/>
          <w:sz w:val="20"/>
          <w:szCs w:val="20"/>
        </w:rPr>
        <w:t>accordance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with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national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international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standards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C94577">
        <w:rPr>
          <w:rFonts w:ascii="Tahoma" w:hAnsi="Tahoma" w:cs="Tahoma"/>
          <w:sz w:val="20"/>
          <w:szCs w:val="20"/>
        </w:rPr>
        <w:t>specifically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IVDR, EN ISO 15223-1,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EN ISO 18113) but </w:t>
      </w:r>
      <w:proofErr w:type="spellStart"/>
      <w:r w:rsidRPr="00C94577">
        <w:rPr>
          <w:rFonts w:ascii="Tahoma" w:hAnsi="Tahoma" w:cs="Tahoma"/>
          <w:sz w:val="20"/>
          <w:szCs w:val="20"/>
        </w:rPr>
        <w:t>also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transparently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presents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all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legally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required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identifiers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(UDI, </w:t>
      </w:r>
      <w:proofErr w:type="spellStart"/>
      <w:r w:rsidRPr="00C94577">
        <w:rPr>
          <w:rFonts w:ascii="Tahoma" w:hAnsi="Tahoma" w:cs="Tahoma"/>
          <w:sz w:val="20"/>
          <w:szCs w:val="20"/>
        </w:rPr>
        <w:t>Manufacturer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Authorized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Representative</w:t>
      </w:r>
      <w:proofErr w:type="spellEnd"/>
      <w:r w:rsidRPr="00C94577">
        <w:rPr>
          <w:rFonts w:ascii="Tahoma" w:hAnsi="Tahoma" w:cs="Tahoma"/>
          <w:sz w:val="20"/>
          <w:szCs w:val="20"/>
        </w:rPr>
        <w:t>).</w:t>
      </w:r>
    </w:p>
    <w:p w14:paraId="49F834CA" w14:textId="3EFA8CC2" w:rsidR="00E930A7" w:rsidRDefault="00C94577" w:rsidP="00C94577">
      <w:pPr>
        <w:pStyle w:val="NormalWeb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C94577">
        <w:rPr>
          <w:rFonts w:ascii="Tahoma" w:hAnsi="Tahoma" w:cs="Tahoma"/>
          <w:b/>
          <w:bCs/>
          <w:sz w:val="20"/>
          <w:szCs w:val="20"/>
        </w:rPr>
        <w:t>Warning</w:t>
      </w:r>
      <w:proofErr w:type="spellEnd"/>
      <w:r w:rsidRPr="00C94577">
        <w:rPr>
          <w:rFonts w:ascii="Tahoma" w:hAnsi="Tahoma" w:cs="Tahoma"/>
          <w:b/>
          <w:bCs/>
          <w:sz w:val="20"/>
          <w:szCs w:val="20"/>
        </w:rPr>
        <w:t xml:space="preserve">: </w:t>
      </w:r>
      <w:proofErr w:type="spellStart"/>
      <w:r w:rsidRPr="00C94577">
        <w:rPr>
          <w:rFonts w:ascii="Tahoma" w:hAnsi="Tahoma" w:cs="Tahoma"/>
          <w:sz w:val="20"/>
          <w:szCs w:val="20"/>
        </w:rPr>
        <w:t>It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is </w:t>
      </w:r>
      <w:proofErr w:type="spellStart"/>
      <w:r w:rsidRPr="00C94577">
        <w:rPr>
          <w:rFonts w:ascii="Tahoma" w:hAnsi="Tahoma" w:cs="Tahoma"/>
          <w:sz w:val="20"/>
          <w:szCs w:val="20"/>
        </w:rPr>
        <w:t>imperative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read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understand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meticulously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adhere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these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instructions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C94577">
        <w:rPr>
          <w:rFonts w:ascii="Tahoma" w:hAnsi="Tahoma" w:cs="Tahoma"/>
          <w:sz w:val="20"/>
          <w:szCs w:val="20"/>
        </w:rPr>
        <w:t>their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entirety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prior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using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device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ensure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safe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and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accurate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results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C94577">
        <w:rPr>
          <w:rFonts w:ascii="Tahoma" w:hAnsi="Tahoma" w:cs="Tahoma"/>
          <w:sz w:val="20"/>
          <w:szCs w:val="20"/>
        </w:rPr>
        <w:t>Failure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comply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may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lead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to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erroneous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results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potential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hazards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C94577">
        <w:rPr>
          <w:rFonts w:ascii="Tahoma" w:hAnsi="Tahoma" w:cs="Tahoma"/>
          <w:sz w:val="20"/>
          <w:szCs w:val="20"/>
        </w:rPr>
        <w:t>or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C94577">
        <w:rPr>
          <w:rFonts w:ascii="Tahoma" w:hAnsi="Tahoma" w:cs="Tahoma"/>
          <w:sz w:val="20"/>
          <w:szCs w:val="20"/>
        </w:rPr>
        <w:t>invalidation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C94577">
        <w:rPr>
          <w:rFonts w:ascii="Tahoma" w:hAnsi="Tahoma" w:cs="Tahoma"/>
          <w:sz w:val="20"/>
          <w:szCs w:val="20"/>
        </w:rPr>
        <w:t>the</w:t>
      </w:r>
      <w:proofErr w:type="spellEnd"/>
      <w:r w:rsidRPr="00C94577">
        <w:rPr>
          <w:rFonts w:ascii="Tahoma" w:hAnsi="Tahoma" w:cs="Tahoma"/>
          <w:sz w:val="20"/>
          <w:szCs w:val="20"/>
        </w:rPr>
        <w:t xml:space="preserve"> CE </w:t>
      </w:r>
      <w:proofErr w:type="spellStart"/>
      <w:r w:rsidRPr="00C94577">
        <w:rPr>
          <w:rFonts w:ascii="Tahoma" w:hAnsi="Tahoma" w:cs="Tahoma"/>
          <w:sz w:val="20"/>
          <w:szCs w:val="20"/>
        </w:rPr>
        <w:t>marking</w:t>
      </w:r>
      <w:proofErr w:type="spellEnd"/>
      <w:r w:rsidRPr="00C94577">
        <w:rPr>
          <w:rFonts w:ascii="Tahoma" w:hAnsi="Tahoma" w:cs="Tahoma"/>
          <w:sz w:val="20"/>
          <w:szCs w:val="20"/>
        </w:rPr>
        <w:t>.</w:t>
      </w:r>
    </w:p>
    <w:p w14:paraId="05FA3AE5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293F19C1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475D0533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229958BD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1B6BB1A9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09DBA808" w14:textId="77777777" w:rsidR="00E930A7" w:rsidRDefault="00E930A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1B01C2B1" w14:textId="77777777" w:rsidR="00A634F7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5E70AB1A" w14:textId="77777777" w:rsidR="007B103F" w:rsidRDefault="007B103F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p w14:paraId="38137178" w14:textId="77777777" w:rsidR="00A634F7" w:rsidRPr="00FE77CD" w:rsidRDefault="00A634F7" w:rsidP="00A17824">
      <w:pPr>
        <w:pStyle w:val="NormalWeb"/>
        <w:jc w:val="both"/>
        <w:rPr>
          <w:rFonts w:ascii="Tahoma" w:hAnsi="Tahoma" w:cs="Tahoma"/>
          <w:sz w:val="20"/>
          <w:szCs w:val="20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888"/>
      </w:tblGrid>
      <w:tr w:rsidR="00A17824" w:rsidRPr="00FE77CD" w14:paraId="46CCE514" w14:textId="77777777" w:rsidTr="009E0DB1">
        <w:trPr>
          <w:tblCellSpacing w:w="15" w:type="dxa"/>
        </w:trPr>
        <w:tc>
          <w:tcPr>
            <w:tcW w:w="9149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A641" w14:textId="21A007DC" w:rsidR="00A17824" w:rsidRPr="00FE77CD" w:rsidRDefault="00A17824" w:rsidP="002A7BDD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I. </w:t>
            </w:r>
            <w:r w:rsidR="00961A77"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 DESCRIPTIVE INFORMATION</w:t>
            </w:r>
          </w:p>
        </w:tc>
      </w:tr>
      <w:tr w:rsidR="00A17824" w:rsidRPr="00FE77CD" w14:paraId="6066513F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D0576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74781" w14:textId="06D1ABBB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Device Name, </w:t>
            </w:r>
            <w:proofErr w:type="spellStart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Trade</w:t>
            </w:r>
            <w:proofErr w:type="spellEnd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Name, </w:t>
            </w:r>
            <w:proofErr w:type="spellStart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and</w:t>
            </w:r>
            <w:proofErr w:type="spellEnd"/>
            <w:r w:rsidRPr="00961A77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Model 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E118" w14:textId="77777777" w:rsidR="00961A77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</w:p>
          <w:p w14:paraId="498EC5DA" w14:textId="64280B84" w:rsidR="00A17824" w:rsidRPr="00FE77CD" w:rsidRDefault="00A17824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20.3(a), 20.4.1(b)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1990" w14:textId="1A2E5CE7" w:rsidR="00A17824" w:rsidRPr="00E72382" w:rsidRDefault="007B360E" w:rsidP="002A7BDD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</w:pPr>
            <w:proofErr w:type="spellStart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Femobiome</w:t>
            </w:r>
            <w:proofErr w:type="spellEnd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PrimaScreen</w:t>
            </w:r>
            <w:proofErr w:type="spellEnd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Multiplex</w:t>
            </w:r>
            <w:proofErr w:type="spellEnd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qPCR</w:t>
            </w:r>
            <w:proofErr w:type="spellEnd"/>
            <w:r w:rsidRPr="007B360E"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 xml:space="preserve"> Kit</w:t>
            </w:r>
          </w:p>
        </w:tc>
      </w:tr>
      <w:tr w:rsidR="00A17824" w:rsidRPr="00FE77CD" w14:paraId="1611B42A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7D6F8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lastRenderedPageBreak/>
              <w:t>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ED650" w14:textId="2E620EC0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Vitro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Diagnostic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Device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09C52" w14:textId="7B2328DC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A17824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20.3(b)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C6EF" w14:textId="2B6AF125" w:rsidR="00A17824" w:rsidRPr="00391EB6" w:rsidRDefault="00391EB6" w:rsidP="00BA23BD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Femobiome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PrimaScreen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Multiplex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qPCR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Kit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designed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for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the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quantitative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determination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of DNA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from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normobiota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representatives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Lactobacillus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iners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and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Lactobacillus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non-iners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and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opportunistic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microorganisms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in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biological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specimens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obtained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from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the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female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reproductive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tract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vaginal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and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cervical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mucosal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epithelial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swabs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>/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scrapings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via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real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-time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polymerase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chain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391EB6">
              <w:rPr>
                <w:rFonts w:ascii="Tahoma" w:hAnsi="Tahoma" w:cs="Tahoma"/>
                <w:sz w:val="20"/>
                <w:szCs w:val="20"/>
              </w:rPr>
              <w:t>reaction</w:t>
            </w:r>
            <w:proofErr w:type="spellEnd"/>
            <w:r w:rsidRPr="00391EB6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A17824" w:rsidRPr="00FE77CD" w14:paraId="7D2D9BA8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9741E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79F6" w14:textId="2D836F08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Manufacturer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Information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D51D" w14:textId="7D189466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="00A17824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20.3(d)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4B24B" w14:textId="54FDE28A" w:rsidR="00C15541" w:rsidRPr="00355453" w:rsidRDefault="00355453" w:rsidP="00355453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355453">
              <w:rPr>
                <w:rFonts w:ascii="Tahoma" w:hAnsi="Tahoma" w:cs="Tahoma"/>
                <w:b/>
                <w:bCs/>
                <w:sz w:val="18"/>
                <w:szCs w:val="18"/>
              </w:rPr>
              <w:t>GENOMER BIOTECHNOLOGY R&amp;D IND. TRD. LIMITED COMPANY</w:t>
            </w:r>
            <w:r w:rsidR="00A17824" w:rsidRPr="00355453">
              <w:rPr>
                <w:rFonts w:ascii="Tahoma" w:hAnsi="Tahoma" w:cs="Tahoma"/>
                <w:color w:val="1B1C1D"/>
                <w:sz w:val="18"/>
                <w:szCs w:val="18"/>
              </w:rPr>
              <w:t xml:space="preserve">, </w:t>
            </w:r>
          </w:p>
          <w:p w14:paraId="0E934967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Headquarters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Neighborhood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of Dumlupınar, Nur St. No: 7/3 Post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Code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>: 41250 Kartepe/Kocaeli/TURKEY</w:t>
            </w:r>
          </w:p>
          <w:p w14:paraId="4373B827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Branch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 xml:space="preserve">TUBITAK MAM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Technology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Free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Zone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Neighborhood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of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Barıs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 SB, 5002 Street, New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Tech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Building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, Blok A, No: 4A/ Z09 Post </w:t>
            </w:r>
            <w:proofErr w:type="spellStart"/>
            <w:r w:rsidRPr="00BD2E0A">
              <w:rPr>
                <w:rFonts w:ascii="Tahoma" w:hAnsi="Tahoma" w:cs="Tahoma"/>
                <w:sz w:val="18"/>
                <w:szCs w:val="18"/>
              </w:rPr>
              <w:t>Code</w:t>
            </w:r>
            <w:proofErr w:type="spellEnd"/>
            <w:r w:rsidRPr="00BD2E0A">
              <w:rPr>
                <w:rFonts w:ascii="Tahoma" w:hAnsi="Tahoma" w:cs="Tahoma"/>
                <w:sz w:val="18"/>
                <w:szCs w:val="18"/>
              </w:rPr>
              <w:t xml:space="preserve">: 41400 </w:t>
            </w:r>
          </w:p>
          <w:p w14:paraId="496C91CD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sz w:val="18"/>
                <w:szCs w:val="18"/>
              </w:rPr>
            </w:pPr>
            <w:r w:rsidRPr="00BD2E0A">
              <w:rPr>
                <w:rFonts w:ascii="Tahoma" w:hAnsi="Tahoma" w:cs="Tahoma"/>
                <w:sz w:val="18"/>
                <w:szCs w:val="18"/>
              </w:rPr>
              <w:t xml:space="preserve">Gebze/Kocaeli/TURKEY </w:t>
            </w:r>
          </w:p>
          <w:p w14:paraId="652232F2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Trd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Register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Number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>34218</w:t>
            </w:r>
          </w:p>
          <w:p w14:paraId="6C096712" w14:textId="77777777" w:rsidR="00BD2E0A" w:rsidRPr="00BD2E0A" w:rsidRDefault="00BD2E0A" w:rsidP="00BD2E0A">
            <w:pPr>
              <w:pStyle w:val="AltBilgi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>Email</w:t>
            </w:r>
            <w:proofErr w:type="spellEnd"/>
            <w:r w:rsidRPr="00BD2E0A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: </w:t>
            </w:r>
            <w:r w:rsidRPr="00BD2E0A">
              <w:rPr>
                <w:rFonts w:ascii="Tahoma" w:hAnsi="Tahoma" w:cs="Tahoma"/>
                <w:sz w:val="18"/>
                <w:szCs w:val="18"/>
              </w:rPr>
              <w:t>info@genomer.com.tr</w:t>
            </w:r>
          </w:p>
          <w:p w14:paraId="1A8BB864" w14:textId="684FF158" w:rsidR="00A17824" w:rsidRPr="00BD2E0A" w:rsidRDefault="006006A7" w:rsidP="00BD2E0A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proofErr w:type="gramStart"/>
            <w:r w:rsidRPr="006006A7">
              <w:rPr>
                <w:rFonts w:ascii="Tahoma" w:hAnsi="Tahoma" w:cs="Tahoma"/>
                <w:b/>
                <w:bCs/>
                <w:sz w:val="18"/>
                <w:szCs w:val="18"/>
              </w:rPr>
              <w:t>Web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  <w:r w:rsidR="00BD2E0A" w:rsidRPr="00BD2E0A">
              <w:rPr>
                <w:rFonts w:ascii="Tahoma" w:hAnsi="Tahoma" w:cs="Tahoma"/>
                <w:sz w:val="18"/>
                <w:szCs w:val="18"/>
              </w:rPr>
              <w:t>https</w:t>
            </w:r>
            <w:proofErr w:type="spellEnd"/>
            <w:r w:rsidR="00BD2E0A" w:rsidRPr="00BD2E0A">
              <w:rPr>
                <w:rFonts w:ascii="Tahoma" w:hAnsi="Tahoma" w:cs="Tahoma"/>
                <w:sz w:val="18"/>
                <w:szCs w:val="18"/>
              </w:rPr>
              <w:t>://genomer.com.tr</w:t>
            </w:r>
            <w:proofErr w:type="gramEnd"/>
          </w:p>
        </w:tc>
      </w:tr>
      <w:tr w:rsidR="00A17824" w:rsidRPr="00FE77CD" w14:paraId="41698920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9793C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CE0B8" w14:textId="7BD6014E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Authorized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Representative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Information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5B83A" w14:textId="3CFB886E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A17824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20.3(e)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6A8E" w14:textId="3097E6C0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Required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only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if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the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manufacturer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is</w:t>
            </w:r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located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outside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>the</w:t>
            </w:r>
            <w:proofErr w:type="spellEnd"/>
            <w:r w:rsidRPr="00316791">
              <w:rPr>
                <w:rFonts w:ascii="Tahoma" w:hAnsi="Tahoma" w:cs="Tahoma"/>
                <w:color w:val="1B1C1D"/>
                <w:sz w:val="18"/>
                <w:szCs w:val="18"/>
              </w:rPr>
              <w:t xml:space="preserve"> EU.</w:t>
            </w:r>
          </w:p>
        </w:tc>
      </w:tr>
      <w:tr w:rsidR="00A17824" w:rsidRPr="00FE77CD" w14:paraId="7D0C90C0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E6BAB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26D6" w14:textId="4C2D6A17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Lot/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Batch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Number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F9D8E" w14:textId="0D655E98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="00A17824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20.3(f)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C4B2B" w14:textId="6EE979CA" w:rsidR="00A17824" w:rsidRPr="007B360E" w:rsidRDefault="007B360E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7B360E">
              <w:rPr>
                <w:rFonts w:ascii="Tahoma" w:hAnsi="Tahoma" w:cs="Tahoma"/>
                <w:color w:val="1B1C1D"/>
                <w:sz w:val="18"/>
                <w:szCs w:val="18"/>
              </w:rPr>
              <w:t>UL-</w:t>
            </w:r>
            <w:r w:rsidRPr="007B360E">
              <w:rPr>
                <w:rFonts w:ascii="Tahoma" w:hAnsi="Tahoma" w:cs="Tahoma"/>
                <w:sz w:val="18"/>
                <w:szCs w:val="18"/>
              </w:rPr>
              <w:t xml:space="preserve"> FBPS-XX</w:t>
            </w:r>
          </w:p>
        </w:tc>
      </w:tr>
      <w:tr w:rsidR="00A17824" w:rsidRPr="00FE77CD" w14:paraId="320160CB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17AC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6.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207E" w14:textId="02E5DD05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Expiry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/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Use-by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Date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A30AE" w14:textId="663264AC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="00A17824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20.3(g)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A51CF" w14:textId="30747D09" w:rsidR="00A17824" w:rsidRPr="00FE77CD" w:rsidRDefault="00D00CD4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>YYYY/AA/GG</w:t>
            </w:r>
          </w:p>
        </w:tc>
      </w:tr>
      <w:tr w:rsidR="00A17824" w:rsidRPr="00FE77CD" w14:paraId="0865EB22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B297A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7.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3670" w14:textId="452850BA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Catalog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Number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C501E" w14:textId="375DB1E1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="00A17824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20.3(c)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A31D1" w14:textId="60C4806F" w:rsidR="00A17824" w:rsidRPr="007B360E" w:rsidRDefault="007B360E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7B360E">
              <w:rPr>
                <w:rFonts w:ascii="Tahoma" w:hAnsi="Tahoma" w:cs="Tahoma"/>
                <w:sz w:val="18"/>
                <w:szCs w:val="18"/>
              </w:rPr>
              <w:t>M-FBPS-0601v01-24</w:t>
            </w:r>
          </w:p>
        </w:tc>
      </w:tr>
      <w:tr w:rsidR="00A17824" w:rsidRPr="00FE77CD" w14:paraId="66F7A17C" w14:textId="77777777" w:rsidTr="009E0DB1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2069" w14:textId="77777777" w:rsidR="00A17824" w:rsidRPr="00FE77CD" w:rsidRDefault="00A17824" w:rsidP="002A7BDD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8.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A4AAA" w14:textId="78F901A1" w:rsidR="00A17824" w:rsidRPr="00FE77CD" w:rsidRDefault="00316791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Unique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Device </w:t>
            </w:r>
            <w:proofErr w:type="spellStart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Identifier</w:t>
            </w:r>
            <w:proofErr w:type="spellEnd"/>
            <w:r w:rsidRPr="00316791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(UDI) Reference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3287" w14:textId="79EFB941" w:rsidR="00A17824" w:rsidRPr="00FE77CD" w:rsidRDefault="00961A77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961A77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r w:rsidR="00A17824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20.3(n)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258F" w14:textId="61E8D2EF" w:rsidR="00A17824" w:rsidRPr="00FE77CD" w:rsidRDefault="007B360E" w:rsidP="002A7BDD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7B360E">
              <w:rPr>
                <w:rFonts w:ascii="Tahoma" w:hAnsi="Tahoma" w:cs="Tahoma"/>
                <w:color w:val="1B1C1D"/>
                <w:sz w:val="18"/>
                <w:szCs w:val="18"/>
              </w:rPr>
              <w:t>868512670MFBASKB</w:t>
            </w:r>
          </w:p>
        </w:tc>
      </w:tr>
    </w:tbl>
    <w:p w14:paraId="2672B45F" w14:textId="77777777" w:rsidR="00BA1313" w:rsidRDefault="00BA1313" w:rsidP="00A17824">
      <w:pPr>
        <w:tabs>
          <w:tab w:val="left" w:pos="284"/>
        </w:tabs>
        <w:spacing w:before="60" w:after="60" w:line="312" w:lineRule="auto"/>
        <w:ind w:right="-141"/>
        <w:jc w:val="both"/>
        <w:rPr>
          <w:rFonts w:ascii="Tahoma" w:hAnsi="Tahoma" w:cs="Tahoma"/>
          <w:sz w:val="20"/>
          <w:szCs w:val="20"/>
        </w:rPr>
      </w:pPr>
    </w:p>
    <w:p w14:paraId="09BD49E9" w14:textId="38C59FEB" w:rsidR="006B6710" w:rsidRPr="00D46143" w:rsidRDefault="00311EF2" w:rsidP="00A17824">
      <w:pPr>
        <w:spacing w:before="60" w:after="60" w:line="312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D46143">
        <w:rPr>
          <w:rFonts w:ascii="Tahoma" w:hAnsi="Tahoma" w:cs="Tahoma"/>
          <w:sz w:val="20"/>
          <w:szCs w:val="20"/>
        </w:rPr>
        <w:t>The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results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obtained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D46143">
        <w:rPr>
          <w:rFonts w:ascii="Tahoma" w:hAnsi="Tahoma" w:cs="Tahoma"/>
          <w:sz w:val="20"/>
          <w:szCs w:val="20"/>
        </w:rPr>
        <w:t>accordance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with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the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procedures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and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analytical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acceptance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criteria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specified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D46143">
        <w:rPr>
          <w:rFonts w:ascii="Tahoma" w:hAnsi="Tahoma" w:cs="Tahoma"/>
          <w:sz w:val="20"/>
          <w:szCs w:val="20"/>
        </w:rPr>
        <w:t>the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aforementioned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Instructions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for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Use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(IFU) </w:t>
      </w:r>
      <w:proofErr w:type="spellStart"/>
      <w:r w:rsidRPr="00D46143">
        <w:rPr>
          <w:rFonts w:ascii="Tahoma" w:hAnsi="Tahoma" w:cs="Tahoma"/>
          <w:sz w:val="20"/>
          <w:szCs w:val="20"/>
        </w:rPr>
        <w:t>guide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confirm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the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conformity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D46143">
        <w:rPr>
          <w:rFonts w:ascii="Tahoma" w:hAnsi="Tahoma" w:cs="Tahoma"/>
          <w:sz w:val="20"/>
          <w:szCs w:val="20"/>
        </w:rPr>
        <w:t>the</w:t>
      </w:r>
      <w:proofErr w:type="spellEnd"/>
      <w:r w:rsidRPr="00D46143">
        <w:rPr>
          <w:rFonts w:ascii="Tahoma" w:hAnsi="Tahoma" w:cs="Tahoma"/>
          <w:sz w:val="20"/>
          <w:szCs w:val="20"/>
        </w:rPr>
        <w:t> </w:t>
      </w:r>
      <w:proofErr w:type="spellStart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>Femobiome</w:t>
      </w:r>
      <w:proofErr w:type="spellEnd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 xml:space="preserve"> </w:t>
      </w:r>
      <w:proofErr w:type="spellStart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>PrimaScreen</w:t>
      </w:r>
      <w:proofErr w:type="spellEnd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 xml:space="preserve"> </w:t>
      </w:r>
      <w:proofErr w:type="spellStart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>Multiplex</w:t>
      </w:r>
      <w:proofErr w:type="spellEnd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 xml:space="preserve"> </w:t>
      </w:r>
      <w:proofErr w:type="spellStart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>qPCR</w:t>
      </w:r>
      <w:proofErr w:type="spellEnd"/>
      <w:r w:rsidR="007B360E" w:rsidRPr="00D46143">
        <w:rPr>
          <w:rFonts w:ascii="Tahoma" w:hAnsi="Tahoma" w:cs="Tahoma"/>
          <w:b/>
          <w:bCs/>
          <w:color w:val="1B1C1D"/>
          <w:sz w:val="20"/>
          <w:szCs w:val="20"/>
        </w:rPr>
        <w:t xml:space="preserve"> Kit</w:t>
      </w:r>
      <w:r w:rsidRPr="00D46143">
        <w:rPr>
          <w:rFonts w:ascii="Tahoma" w:hAnsi="Tahoma" w:cs="Tahoma"/>
          <w:sz w:val="20"/>
          <w:szCs w:val="20"/>
        </w:rPr>
        <w:t> </w:t>
      </w:r>
      <w:proofErr w:type="spellStart"/>
      <w:r w:rsidRPr="00D46143">
        <w:rPr>
          <w:rFonts w:ascii="Tahoma" w:hAnsi="Tahoma" w:cs="Tahoma"/>
          <w:sz w:val="20"/>
          <w:szCs w:val="20"/>
        </w:rPr>
        <w:t>device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with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the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General </w:t>
      </w:r>
      <w:proofErr w:type="spellStart"/>
      <w:r w:rsidRPr="00D46143">
        <w:rPr>
          <w:rFonts w:ascii="Tahoma" w:hAnsi="Tahoma" w:cs="Tahoma"/>
          <w:sz w:val="20"/>
          <w:szCs w:val="20"/>
        </w:rPr>
        <w:t>Safety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and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Performance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D46143">
        <w:rPr>
          <w:rFonts w:ascii="Tahoma" w:hAnsi="Tahoma" w:cs="Tahoma"/>
          <w:sz w:val="20"/>
          <w:szCs w:val="20"/>
        </w:rPr>
        <w:t>Requirements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D46143">
        <w:rPr>
          <w:rFonts w:ascii="Tahoma" w:hAnsi="Tahoma" w:cs="Tahoma"/>
          <w:sz w:val="20"/>
          <w:szCs w:val="20"/>
        </w:rPr>
        <w:t>Annex</w:t>
      </w:r>
      <w:proofErr w:type="spellEnd"/>
      <w:r w:rsidRPr="00D46143">
        <w:rPr>
          <w:rFonts w:ascii="Tahoma" w:hAnsi="Tahoma" w:cs="Tahoma"/>
          <w:sz w:val="20"/>
          <w:szCs w:val="20"/>
        </w:rPr>
        <w:t xml:space="preserve"> I).</w:t>
      </w:r>
    </w:p>
    <w:p w14:paraId="648A97E4" w14:textId="77777777" w:rsidR="00C15541" w:rsidRDefault="00C15541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4F124B22" w14:textId="77777777" w:rsidR="006030DC" w:rsidRDefault="006030DC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746"/>
      </w:tblGrid>
      <w:tr w:rsidR="006B6710" w:rsidRPr="00FE77CD" w14:paraId="68960013" w14:textId="77777777" w:rsidTr="00A84579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A8021" w14:textId="77777777" w:rsidR="006B6710" w:rsidRDefault="006B6710" w:rsidP="003800A9">
            <w:pPr>
              <w:ind w:right="-348"/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</w:p>
          <w:p w14:paraId="11A61AAC" w14:textId="0757B2F7" w:rsidR="006B6710" w:rsidRDefault="006B6710" w:rsidP="003800A9">
            <w:pPr>
              <w:ind w:right="-348"/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II. </w:t>
            </w:r>
            <w:r w:rsidR="00BD2E0A"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INTENDED USE, SCOPE, AND PRINCIPLE </w:t>
            </w:r>
          </w:p>
          <w:p w14:paraId="1D6C8E26" w14:textId="77777777" w:rsidR="006B6710" w:rsidRPr="00FE77CD" w:rsidRDefault="006B6710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B6710" w:rsidRPr="00FE77CD" w14:paraId="013F30AD" w14:textId="77777777" w:rsidTr="00A8457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C28D" w14:textId="77777777" w:rsidR="006B6710" w:rsidRPr="00FE77CD" w:rsidRDefault="006B6710" w:rsidP="003800A9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9.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D7969" w14:textId="57EDEB55" w:rsidR="006B6710" w:rsidRPr="00FE77CD" w:rsidRDefault="00BD2E0A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Intended</w:t>
            </w:r>
            <w:proofErr w:type="spellEnd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</w:t>
            </w:r>
            <w:proofErr w:type="spellEnd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and</w:t>
            </w:r>
            <w:proofErr w:type="spellEnd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Function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770FB" w14:textId="067AAFFE" w:rsidR="006B6710" w:rsidRPr="00FE77CD" w:rsidRDefault="00BD2E0A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="006B6710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20.4.1(c)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64418" w14:textId="110B6FCE" w:rsidR="006B6710" w:rsidRPr="00BD1648" w:rsidRDefault="00BD2E0A" w:rsidP="003800A9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</w:pPr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INTENDED USE</w:t>
            </w:r>
          </w:p>
        </w:tc>
      </w:tr>
    </w:tbl>
    <w:p w14:paraId="36E2374D" w14:textId="77777777" w:rsidR="002905AE" w:rsidRDefault="002905AE" w:rsidP="002905AE">
      <w:pPr>
        <w:spacing w:line="360" w:lineRule="auto"/>
        <w:rPr>
          <w:rFonts w:ascii="Tahoma" w:hAnsi="Tahoma" w:cs="Tahoma"/>
          <w:sz w:val="20"/>
          <w:szCs w:val="20"/>
        </w:rPr>
      </w:pPr>
    </w:p>
    <w:p w14:paraId="372D9D71" w14:textId="5DEDAB3D" w:rsidR="002905AE" w:rsidRPr="002905AE" w:rsidRDefault="002905AE" w:rsidP="002905A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sz w:val="20"/>
          <w:szCs w:val="20"/>
        </w:rPr>
        <w:t>Reagent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2905AE">
        <w:rPr>
          <w:rFonts w:ascii="Tahoma" w:hAnsi="Tahoma" w:cs="Tahoma"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quantitative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assessment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2905AE">
        <w:rPr>
          <w:rFonts w:ascii="Tahoma" w:hAnsi="Tahoma" w:cs="Tahoma"/>
          <w:sz w:val="20"/>
          <w:szCs w:val="20"/>
        </w:rPr>
        <w:t>normobiota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bacterial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vaginosis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pathogens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opportunistic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mycoplasmas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Candida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species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female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reproductive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tract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using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real</w:t>
      </w:r>
      <w:proofErr w:type="spellEnd"/>
      <w:r w:rsidRPr="002905AE">
        <w:rPr>
          <w:rFonts w:ascii="Tahoma" w:hAnsi="Tahoma" w:cs="Tahoma"/>
          <w:sz w:val="20"/>
          <w:szCs w:val="20"/>
        </w:rPr>
        <w:t>-time PCR (</w:t>
      </w:r>
      <w:proofErr w:type="spellStart"/>
      <w:r w:rsidRPr="002905AE">
        <w:rPr>
          <w:rFonts w:ascii="Tahoma" w:hAnsi="Tahoma" w:cs="Tahoma"/>
          <w:sz w:val="20"/>
          <w:szCs w:val="20"/>
        </w:rPr>
        <w:t>Femobiome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PrimaScreen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Multiplex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qPCR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Kit); </w:t>
      </w:r>
      <w:proofErr w:type="spellStart"/>
      <w:r w:rsidRPr="002905AE">
        <w:rPr>
          <w:rFonts w:ascii="Tahoma" w:hAnsi="Tahoma" w:cs="Tahoma"/>
          <w:sz w:val="20"/>
          <w:szCs w:val="20"/>
        </w:rPr>
        <w:t>hereinafter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referred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to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as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"</w:t>
      </w:r>
      <w:proofErr w:type="spellStart"/>
      <w:r w:rsidRPr="002905AE">
        <w:rPr>
          <w:rFonts w:ascii="Tahoma" w:hAnsi="Tahoma" w:cs="Tahoma"/>
          <w:sz w:val="20"/>
          <w:szCs w:val="20"/>
        </w:rPr>
        <w:t>reagent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kit."</w:t>
      </w:r>
    </w:p>
    <w:p w14:paraId="0D61E4EA" w14:textId="01CF2565" w:rsidR="002905AE" w:rsidRPr="002905AE" w:rsidRDefault="002905AE" w:rsidP="002905A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Intended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Use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>:</w:t>
      </w:r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reagent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2905AE">
        <w:rPr>
          <w:rFonts w:ascii="Tahoma" w:hAnsi="Tahoma" w:cs="Tahoma"/>
          <w:sz w:val="20"/>
          <w:szCs w:val="20"/>
        </w:rPr>
        <w:t>designed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quantitative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determination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of DNA </w:t>
      </w:r>
      <w:proofErr w:type="spellStart"/>
      <w:r w:rsidRPr="002905AE">
        <w:rPr>
          <w:rFonts w:ascii="Tahoma" w:hAnsi="Tahoma" w:cs="Tahoma"/>
          <w:sz w:val="20"/>
          <w:szCs w:val="20"/>
        </w:rPr>
        <w:t>from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normobiota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representatives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905AE">
        <w:rPr>
          <w:rFonts w:ascii="Tahoma" w:hAnsi="Tahoma" w:cs="Tahoma"/>
          <w:sz w:val="20"/>
          <w:szCs w:val="20"/>
        </w:rPr>
        <w:t>Lactobacillus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iners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Lactobacillus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non-iners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2905AE">
        <w:rPr>
          <w:rFonts w:ascii="Tahoma" w:hAnsi="Tahoma" w:cs="Tahoma"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opportunistic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microorganisms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905AE">
        <w:rPr>
          <w:rFonts w:ascii="Tahoma" w:hAnsi="Tahoma" w:cs="Tahoma"/>
          <w:sz w:val="20"/>
          <w:szCs w:val="20"/>
        </w:rPr>
        <w:t>Ureaplasma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urealyticum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Ureaplasma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parvum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Mycoplasma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hominis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Candida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., </w:t>
      </w:r>
      <w:proofErr w:type="spellStart"/>
      <w:r w:rsidRPr="002905AE">
        <w:rPr>
          <w:rFonts w:ascii="Tahoma" w:hAnsi="Tahoma" w:cs="Tahoma"/>
          <w:sz w:val="20"/>
          <w:szCs w:val="20"/>
        </w:rPr>
        <w:t>Candida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albicans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Gardnerella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vaginalis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Fannyhessea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vaginae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Mobiluncus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., </w:t>
      </w:r>
      <w:proofErr w:type="spellStart"/>
      <w:r w:rsidRPr="002905AE">
        <w:rPr>
          <w:rFonts w:ascii="Tahoma" w:hAnsi="Tahoma" w:cs="Tahoma"/>
          <w:sz w:val="20"/>
          <w:szCs w:val="20"/>
        </w:rPr>
        <w:t>Anaerococcus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./ </w:t>
      </w:r>
      <w:proofErr w:type="spellStart"/>
      <w:r w:rsidRPr="002905AE">
        <w:rPr>
          <w:rFonts w:ascii="Tahoma" w:hAnsi="Tahoma" w:cs="Tahoma"/>
          <w:sz w:val="20"/>
          <w:szCs w:val="20"/>
        </w:rPr>
        <w:t>Peptostreptococcus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., </w:t>
      </w:r>
      <w:proofErr w:type="spellStart"/>
      <w:r w:rsidRPr="002905AE">
        <w:rPr>
          <w:rFonts w:ascii="Tahoma" w:hAnsi="Tahoma" w:cs="Tahoma"/>
          <w:sz w:val="20"/>
          <w:szCs w:val="20"/>
        </w:rPr>
        <w:t>Bacteroides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./ </w:t>
      </w:r>
      <w:proofErr w:type="spellStart"/>
      <w:r w:rsidRPr="002905AE">
        <w:rPr>
          <w:rFonts w:ascii="Tahoma" w:hAnsi="Tahoma" w:cs="Tahoma"/>
          <w:sz w:val="20"/>
          <w:szCs w:val="20"/>
        </w:rPr>
        <w:t>Porphyromonas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./ </w:t>
      </w:r>
      <w:proofErr w:type="spellStart"/>
      <w:r w:rsidRPr="002905AE">
        <w:rPr>
          <w:rFonts w:ascii="Tahoma" w:hAnsi="Tahoma" w:cs="Tahoma"/>
          <w:sz w:val="20"/>
          <w:szCs w:val="20"/>
        </w:rPr>
        <w:t>Prevotella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., </w:t>
      </w:r>
      <w:proofErr w:type="spellStart"/>
      <w:r w:rsidRPr="002905AE">
        <w:rPr>
          <w:rFonts w:ascii="Tahoma" w:hAnsi="Tahoma" w:cs="Tahoma"/>
          <w:sz w:val="20"/>
          <w:szCs w:val="20"/>
        </w:rPr>
        <w:t>Sneathia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./ </w:t>
      </w:r>
      <w:proofErr w:type="spellStart"/>
      <w:r w:rsidRPr="002905AE">
        <w:rPr>
          <w:rFonts w:ascii="Tahoma" w:hAnsi="Tahoma" w:cs="Tahoma"/>
          <w:sz w:val="20"/>
          <w:szCs w:val="20"/>
        </w:rPr>
        <w:t>Leptotrichia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./ </w:t>
      </w:r>
      <w:proofErr w:type="spellStart"/>
      <w:r w:rsidRPr="002905AE">
        <w:rPr>
          <w:rFonts w:ascii="Tahoma" w:hAnsi="Tahoma" w:cs="Tahoma"/>
          <w:sz w:val="20"/>
          <w:szCs w:val="20"/>
        </w:rPr>
        <w:t>Fusobacterium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., </w:t>
      </w:r>
      <w:proofErr w:type="spellStart"/>
      <w:r w:rsidRPr="002905AE">
        <w:rPr>
          <w:rFonts w:ascii="Tahoma" w:hAnsi="Tahoma" w:cs="Tahoma"/>
          <w:sz w:val="20"/>
          <w:szCs w:val="20"/>
        </w:rPr>
        <w:t>Megasphaera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./ </w:t>
      </w:r>
      <w:proofErr w:type="spellStart"/>
      <w:r w:rsidRPr="002905AE">
        <w:rPr>
          <w:rFonts w:ascii="Tahoma" w:hAnsi="Tahoma" w:cs="Tahoma"/>
          <w:sz w:val="20"/>
          <w:szCs w:val="20"/>
        </w:rPr>
        <w:t>Veillonella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./ </w:t>
      </w:r>
      <w:proofErr w:type="spellStart"/>
      <w:r w:rsidRPr="002905AE">
        <w:rPr>
          <w:rFonts w:ascii="Tahoma" w:hAnsi="Tahoma" w:cs="Tahoma"/>
          <w:sz w:val="20"/>
          <w:szCs w:val="20"/>
        </w:rPr>
        <w:t>Dialister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spp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., BVAB1/ BVAB2/ BVAB3) in </w:t>
      </w:r>
      <w:proofErr w:type="spellStart"/>
      <w:r w:rsidRPr="002905AE">
        <w:rPr>
          <w:rFonts w:ascii="Tahoma" w:hAnsi="Tahoma" w:cs="Tahoma"/>
          <w:sz w:val="20"/>
          <w:szCs w:val="20"/>
        </w:rPr>
        <w:t>biological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specimens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obtained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from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female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reproductive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tract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905AE">
        <w:rPr>
          <w:rFonts w:ascii="Tahoma" w:hAnsi="Tahoma" w:cs="Tahoma"/>
          <w:sz w:val="20"/>
          <w:szCs w:val="20"/>
        </w:rPr>
        <w:t>vaginal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cervical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mucosal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epithelial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swabs</w:t>
      </w:r>
      <w:proofErr w:type="spellEnd"/>
      <w:r w:rsidRPr="002905AE">
        <w:rPr>
          <w:rFonts w:ascii="Tahoma" w:hAnsi="Tahoma" w:cs="Tahoma"/>
          <w:sz w:val="20"/>
          <w:szCs w:val="20"/>
        </w:rPr>
        <w:t>/</w:t>
      </w:r>
      <w:proofErr w:type="spellStart"/>
      <w:r w:rsidRPr="002905AE">
        <w:rPr>
          <w:rFonts w:ascii="Tahoma" w:hAnsi="Tahoma" w:cs="Tahoma"/>
          <w:sz w:val="20"/>
          <w:szCs w:val="20"/>
        </w:rPr>
        <w:t>scrapings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) </w:t>
      </w:r>
      <w:proofErr w:type="spellStart"/>
      <w:r w:rsidRPr="002905AE">
        <w:rPr>
          <w:rFonts w:ascii="Tahoma" w:hAnsi="Tahoma" w:cs="Tahoma"/>
          <w:sz w:val="20"/>
          <w:szCs w:val="20"/>
        </w:rPr>
        <w:t>via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-time </w:t>
      </w:r>
      <w:proofErr w:type="spellStart"/>
      <w:r w:rsidRPr="002905AE">
        <w:rPr>
          <w:rFonts w:ascii="Tahoma" w:hAnsi="Tahoma" w:cs="Tahoma"/>
          <w:sz w:val="20"/>
          <w:szCs w:val="20"/>
        </w:rPr>
        <w:t>polymerase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chain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reaction</w:t>
      </w:r>
      <w:proofErr w:type="spellEnd"/>
      <w:r w:rsidRPr="002905AE">
        <w:rPr>
          <w:rFonts w:ascii="Tahoma" w:hAnsi="Tahoma" w:cs="Tahoma"/>
          <w:sz w:val="20"/>
          <w:szCs w:val="20"/>
        </w:rPr>
        <w:t>.</w:t>
      </w:r>
    </w:p>
    <w:p w14:paraId="7F97A632" w14:textId="48924E0C" w:rsidR="002905AE" w:rsidRPr="002905AE" w:rsidRDefault="002905AE" w:rsidP="002905A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Functional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Purpose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>:</w:t>
      </w:r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In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vitro </w:t>
      </w:r>
      <w:proofErr w:type="spellStart"/>
      <w:r w:rsidRPr="002905AE">
        <w:rPr>
          <w:rFonts w:ascii="Tahoma" w:hAnsi="Tahoma" w:cs="Tahoma"/>
          <w:sz w:val="20"/>
          <w:szCs w:val="20"/>
        </w:rPr>
        <w:t>diagnostics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(IVD).</w:t>
      </w:r>
    </w:p>
    <w:p w14:paraId="5B7667A3" w14:textId="3F668A87" w:rsidR="002905AE" w:rsidRPr="002905AE" w:rsidRDefault="002905AE" w:rsidP="002905AE">
      <w:pPr>
        <w:spacing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Indications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Analysis:</w:t>
      </w:r>
    </w:p>
    <w:p w14:paraId="133C93BA" w14:textId="5BDD3CA6" w:rsidR="002905AE" w:rsidRPr="002905AE" w:rsidRDefault="002905AE" w:rsidP="002905AE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sz w:val="20"/>
          <w:szCs w:val="20"/>
        </w:rPr>
        <w:t>Infectious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inflammatory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diseases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reproductive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tract</w:t>
      </w:r>
      <w:proofErr w:type="spellEnd"/>
      <w:r w:rsidRPr="002905AE">
        <w:rPr>
          <w:rFonts w:ascii="Tahoma" w:hAnsi="Tahoma" w:cs="Tahoma"/>
          <w:sz w:val="20"/>
          <w:szCs w:val="20"/>
        </w:rPr>
        <w:t>;</w:t>
      </w:r>
    </w:p>
    <w:p w14:paraId="7F72277E" w14:textId="2DF412CB" w:rsidR="002905AE" w:rsidRPr="00D61B39" w:rsidRDefault="002905AE" w:rsidP="002905AE">
      <w:pPr>
        <w:pStyle w:val="ListeParagraf"/>
        <w:numPr>
          <w:ilvl w:val="0"/>
          <w:numId w:val="31"/>
        </w:num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sz w:val="20"/>
          <w:szCs w:val="20"/>
        </w:rPr>
        <w:t>Reproductive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health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disorders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905AE">
        <w:rPr>
          <w:rFonts w:ascii="Tahoma" w:hAnsi="Tahoma" w:cs="Tahoma"/>
          <w:sz w:val="20"/>
          <w:szCs w:val="20"/>
        </w:rPr>
        <w:t>infertility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recurrent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pregnancy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loss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). </w:t>
      </w:r>
      <w:proofErr w:type="spellStart"/>
      <w:r w:rsidRPr="002905AE">
        <w:rPr>
          <w:rFonts w:ascii="Tahoma" w:hAnsi="Tahoma" w:cs="Tahoma"/>
          <w:sz w:val="20"/>
          <w:szCs w:val="20"/>
        </w:rPr>
        <w:t>There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are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no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known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contraindications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use</w:t>
      </w:r>
      <w:proofErr w:type="spellEnd"/>
      <w:r w:rsidRPr="002905AE">
        <w:rPr>
          <w:rFonts w:ascii="Tahoma" w:hAnsi="Tahoma" w:cs="Tahoma"/>
          <w:sz w:val="20"/>
          <w:szCs w:val="20"/>
        </w:rPr>
        <w:t>.</w:t>
      </w:r>
    </w:p>
    <w:p w14:paraId="59620914" w14:textId="26408EEB" w:rsidR="002905AE" w:rsidRPr="002905AE" w:rsidRDefault="002905AE" w:rsidP="002905A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Population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Demographic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Aspects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>:</w:t>
      </w:r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reagent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2905AE">
        <w:rPr>
          <w:rFonts w:ascii="Tahoma" w:hAnsi="Tahoma" w:cs="Tahoma"/>
          <w:sz w:val="20"/>
          <w:szCs w:val="20"/>
        </w:rPr>
        <w:t>intended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examination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2905AE">
        <w:rPr>
          <w:rFonts w:ascii="Tahoma" w:hAnsi="Tahoma" w:cs="Tahoma"/>
          <w:sz w:val="20"/>
          <w:szCs w:val="20"/>
        </w:rPr>
        <w:t>female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individuals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who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have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completed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pubertal </w:t>
      </w:r>
      <w:proofErr w:type="spellStart"/>
      <w:r w:rsidRPr="002905AE">
        <w:rPr>
          <w:rFonts w:ascii="Tahoma" w:hAnsi="Tahoma" w:cs="Tahoma"/>
          <w:sz w:val="20"/>
          <w:szCs w:val="20"/>
        </w:rPr>
        <w:t>period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(post-pubertal).</w:t>
      </w:r>
    </w:p>
    <w:p w14:paraId="11A0ACB9" w14:textId="1D36897B" w:rsidR="002905AE" w:rsidRPr="002905AE" w:rsidRDefault="002905AE" w:rsidP="002905A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Scope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of Application:</w:t>
      </w:r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reagent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kit is </w:t>
      </w:r>
      <w:proofErr w:type="spellStart"/>
      <w:r w:rsidRPr="002905AE">
        <w:rPr>
          <w:rFonts w:ascii="Tahoma" w:hAnsi="Tahoma" w:cs="Tahoma"/>
          <w:sz w:val="20"/>
          <w:szCs w:val="20"/>
        </w:rPr>
        <w:t>suitable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use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2905AE">
        <w:rPr>
          <w:rFonts w:ascii="Tahoma" w:hAnsi="Tahoma" w:cs="Tahoma"/>
          <w:sz w:val="20"/>
          <w:szCs w:val="20"/>
        </w:rPr>
        <w:t>clinical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diagnostic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laboratories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2905AE">
        <w:rPr>
          <w:rFonts w:ascii="Tahoma" w:hAnsi="Tahoma" w:cs="Tahoma"/>
          <w:sz w:val="20"/>
          <w:szCs w:val="20"/>
        </w:rPr>
        <w:t>medical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institutions</w:t>
      </w:r>
      <w:proofErr w:type="spellEnd"/>
      <w:r w:rsidRPr="002905AE">
        <w:rPr>
          <w:rFonts w:ascii="Tahoma" w:hAnsi="Tahoma" w:cs="Tahoma"/>
          <w:sz w:val="20"/>
          <w:szCs w:val="20"/>
        </w:rPr>
        <w:t>.</w:t>
      </w:r>
    </w:p>
    <w:p w14:paraId="437A0DD1" w14:textId="72947A84" w:rsidR="002905AE" w:rsidRPr="002905AE" w:rsidRDefault="002905AE" w:rsidP="002905AE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Potential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Users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>:</w:t>
      </w:r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Qualified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personnel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trained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2905AE">
        <w:rPr>
          <w:rFonts w:ascii="Tahoma" w:hAnsi="Tahoma" w:cs="Tahoma"/>
          <w:sz w:val="20"/>
          <w:szCs w:val="20"/>
        </w:rPr>
        <w:t>molecular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diagnostic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methods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clinical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laboratory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safety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protocols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905AE">
        <w:rPr>
          <w:rFonts w:ascii="Tahoma" w:hAnsi="Tahoma" w:cs="Tahoma"/>
          <w:sz w:val="20"/>
          <w:szCs w:val="20"/>
        </w:rPr>
        <w:t>including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clinical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diagnostic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laboratory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physicians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and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laboratory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technicians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905AE">
        <w:rPr>
          <w:rFonts w:ascii="Tahoma" w:hAnsi="Tahoma" w:cs="Tahoma"/>
          <w:sz w:val="20"/>
          <w:szCs w:val="20"/>
        </w:rPr>
        <w:t>medical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laboratory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technologists</w:t>
      </w:r>
      <w:proofErr w:type="spellEnd"/>
      <w:r w:rsidRPr="002905AE">
        <w:rPr>
          <w:rFonts w:ascii="Tahoma" w:hAnsi="Tahoma" w:cs="Tahoma"/>
          <w:sz w:val="20"/>
          <w:szCs w:val="20"/>
        </w:rPr>
        <w:t>).</w:t>
      </w:r>
    </w:p>
    <w:p w14:paraId="42613FC2" w14:textId="00142FC2" w:rsidR="00D87DA3" w:rsidRPr="00D61B39" w:rsidRDefault="002905AE" w:rsidP="00B71085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Usage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b/>
          <w:bCs/>
          <w:sz w:val="20"/>
          <w:szCs w:val="20"/>
        </w:rPr>
        <w:t>Requirement</w:t>
      </w:r>
      <w:proofErr w:type="spellEnd"/>
      <w:r w:rsidRPr="002905AE">
        <w:rPr>
          <w:rFonts w:ascii="Tahoma" w:hAnsi="Tahoma" w:cs="Tahoma"/>
          <w:b/>
          <w:bCs/>
          <w:sz w:val="20"/>
          <w:szCs w:val="20"/>
        </w:rPr>
        <w:t>:</w:t>
      </w:r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reagent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2905AE">
        <w:rPr>
          <w:rFonts w:ascii="Tahoma" w:hAnsi="Tahoma" w:cs="Tahoma"/>
          <w:sz w:val="20"/>
          <w:szCs w:val="20"/>
        </w:rPr>
        <w:t>must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be </w:t>
      </w:r>
      <w:proofErr w:type="spellStart"/>
      <w:r w:rsidRPr="002905AE">
        <w:rPr>
          <w:rFonts w:ascii="Tahoma" w:hAnsi="Tahoma" w:cs="Tahoma"/>
          <w:sz w:val="20"/>
          <w:szCs w:val="20"/>
        </w:rPr>
        <w:t>used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strictly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its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intended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purpose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2905AE">
        <w:rPr>
          <w:rFonts w:ascii="Tahoma" w:hAnsi="Tahoma" w:cs="Tahoma"/>
          <w:sz w:val="20"/>
          <w:szCs w:val="20"/>
        </w:rPr>
        <w:t>accordance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with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these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instructions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for</w:t>
      </w:r>
      <w:proofErr w:type="spellEnd"/>
      <w:r w:rsidRPr="002905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905AE">
        <w:rPr>
          <w:rFonts w:ascii="Tahoma" w:hAnsi="Tahoma" w:cs="Tahoma"/>
          <w:sz w:val="20"/>
          <w:szCs w:val="20"/>
        </w:rPr>
        <w:t>use</w:t>
      </w:r>
      <w:proofErr w:type="spellEnd"/>
      <w:r w:rsidRPr="002905AE">
        <w:rPr>
          <w:rFonts w:ascii="Tahoma" w:hAnsi="Tahoma" w:cs="Tahoma"/>
          <w:sz w:val="20"/>
          <w:szCs w:val="20"/>
        </w:rPr>
        <w:t>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1568"/>
        <w:gridCol w:w="1657"/>
        <w:gridCol w:w="4931"/>
      </w:tblGrid>
      <w:tr w:rsidR="006B6710" w:rsidRPr="00FE77CD" w14:paraId="079DD89C" w14:textId="77777777" w:rsidTr="000A4D77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28B26" w14:textId="7BE7E307" w:rsidR="006B6710" w:rsidRDefault="006B6710" w:rsidP="003800A9">
            <w:pPr>
              <w:ind w:right="-348"/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II. </w:t>
            </w:r>
            <w:r w:rsidR="00BD2E0A"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INTENDED USE, SCOPE, AND PRINCIPLE </w:t>
            </w:r>
          </w:p>
          <w:p w14:paraId="62D10446" w14:textId="77777777" w:rsidR="006B6710" w:rsidRPr="00FE77CD" w:rsidRDefault="006B6710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B6710" w:rsidRPr="00FE77CD" w14:paraId="50BE14F8" w14:textId="77777777" w:rsidTr="000A4D77">
        <w:trPr>
          <w:tblCellSpacing w:w="15" w:type="dxa"/>
        </w:trPr>
        <w:tc>
          <w:tcPr>
            <w:tcW w:w="86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B90B8" w14:textId="63659E88" w:rsidR="006B6710" w:rsidRPr="00FE77CD" w:rsidRDefault="006B6710" w:rsidP="006B6710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10.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B796" w14:textId="3C4C3EC1" w:rsidR="006B6710" w:rsidRPr="00FE77CD" w:rsidRDefault="00BD2E0A" w:rsidP="006B6710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Test </w:t>
            </w:r>
            <w:proofErr w:type="spellStart"/>
            <w:r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Principle</w:t>
            </w:r>
            <w:proofErr w:type="spellEnd"/>
          </w:p>
        </w:tc>
        <w:tc>
          <w:tcPr>
            <w:tcW w:w="162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E00A" w14:textId="2D19CC06" w:rsidR="006B6710" w:rsidRPr="00FE77CD" w:rsidRDefault="00BD2E0A" w:rsidP="006B6710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="006B6710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20.4.1(e)</w:t>
            </w:r>
          </w:p>
        </w:tc>
        <w:tc>
          <w:tcPr>
            <w:tcW w:w="488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5C4DC" w14:textId="1253F7E5" w:rsidR="006B6710" w:rsidRPr="00BD1648" w:rsidRDefault="00BD2E0A" w:rsidP="006B6710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METHOD</w:t>
            </w:r>
          </w:p>
        </w:tc>
      </w:tr>
    </w:tbl>
    <w:p w14:paraId="33A784E5" w14:textId="77777777" w:rsid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</w:p>
    <w:p w14:paraId="3215FF15" w14:textId="7FD5443B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principle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method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based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process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DNA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which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consists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repeating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cycles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denaturation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annealing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primers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complementary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sequences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subsequent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extension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polynucleotide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chains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Taq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polymerase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10E78B78" w14:textId="322B1C01" w:rsid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enhance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sensitivity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specificity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a </w:t>
      </w:r>
      <w:r w:rsidRPr="00DD3DF6">
        <w:rPr>
          <w:rFonts w:ascii="Arial" w:hAnsi="Arial" w:cs="Arial"/>
          <w:b/>
          <w:bCs/>
          <w:sz w:val="20"/>
          <w:szCs w:val="20"/>
          <w:lang w:eastAsia="en-US"/>
        </w:rPr>
        <w:t>"hot start"</w:t>
      </w:r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provided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eastAsia="en-US"/>
        </w:rPr>
        <w:t>T</w:t>
      </w:r>
      <w:r w:rsidRPr="00DD3DF6">
        <w:rPr>
          <w:rFonts w:ascii="Arial" w:hAnsi="Arial" w:cs="Arial"/>
          <w:sz w:val="20"/>
          <w:szCs w:val="20"/>
          <w:lang w:eastAsia="en-US"/>
        </w:rPr>
        <w:t>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"hot start"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ensured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preparation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method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mixture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which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consists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two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layers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separated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paraffin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interlayer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mixing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layers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their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transformation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mixture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occurs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only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lastRenderedPageBreak/>
        <w:t>after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paraffin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melts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which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eliminates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non-specific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binding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primers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DNA at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lower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temperatures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</w:p>
    <w:p w14:paraId="05BD5737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r w:rsidRPr="00DD3DF6">
        <w:rPr>
          <w:rFonts w:ascii="Arial" w:hAnsi="Arial" w:cs="Arial"/>
          <w:sz w:val="20"/>
          <w:szCs w:val="20"/>
          <w:lang w:eastAsia="en-US"/>
        </w:rPr>
        <w:t xml:space="preserve">DNA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probes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each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containing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label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fluorescence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quencher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added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mixture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Upon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formation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specific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product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probe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degraded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effect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quencher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label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ceases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leading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increase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fluorescence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level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which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recorded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cycler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number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degraded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probes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consequently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fluorescence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level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)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increases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proportionally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amount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specific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products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formed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fluorescence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level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measured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at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each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-time.</w:t>
      </w:r>
    </w:p>
    <w:p w14:paraId="4BC796DF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reagent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kit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includes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mixtures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specific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Lactobacillus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opportunistic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microorganisms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as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well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determination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auxiliary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analytes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: DNA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all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bacteria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(TBC – Total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Bacterial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Count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)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human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genomic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DNA (HGD).</w:t>
      </w:r>
    </w:p>
    <w:p w14:paraId="54CBAD36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r w:rsidRPr="00DD3DF6">
        <w:rPr>
          <w:rFonts w:ascii="Arial" w:hAnsi="Arial" w:cs="Arial"/>
          <w:sz w:val="20"/>
          <w:szCs w:val="20"/>
          <w:lang w:eastAsia="en-US"/>
        </w:rPr>
        <w:t xml:space="preserve">An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Internal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Control (IC)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included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mixtures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with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exception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tubes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No. 1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No. 7)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assess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quality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polymerase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chain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each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individual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tube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24C0DF4A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verify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orientation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strip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block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-time PCR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instrument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fluorescently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labeled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oligonucleotide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(Cy5.5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dye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),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designated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"Marker,"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added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mixture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tube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No. 2.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used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instrument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determine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position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strip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block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cycler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After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run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gramStart"/>
      <w:r w:rsidRPr="00DD3DF6">
        <w:rPr>
          <w:rFonts w:ascii="Arial" w:hAnsi="Arial" w:cs="Arial"/>
          <w:sz w:val="20"/>
          <w:szCs w:val="20"/>
          <w:lang w:eastAsia="en-US"/>
        </w:rPr>
        <w:t>software</w:t>
      </w:r>
      <w:proofErr w:type="gram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compares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operator-defined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marker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position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with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actual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location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If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discrepancy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due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incorrect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strip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orientation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), it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alerts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operator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this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mismatch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such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cases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it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necessary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check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placement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strip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thermal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block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first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tube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strip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marked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with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blue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buffer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)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correct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tube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identifiers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protocol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1642D83A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probes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used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products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microorganism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genome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fragments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include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following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labels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: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Fam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Hex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Rox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Cy5,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Cy5.5.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probe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used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internal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control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(IC)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product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contains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Hex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dye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1D6DE158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use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multiple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fluorescent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dyes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allows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reduction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number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tubes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volume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biological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material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required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study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as it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enables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simultaneous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registration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results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from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different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reactions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occurring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within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single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tube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1B6AB042" w14:textId="77777777" w:rsid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Table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1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lists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detectable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parameters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color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coding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channels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products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567F2DC1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1667"/>
        <w:gridCol w:w="1559"/>
        <w:gridCol w:w="1134"/>
        <w:gridCol w:w="1418"/>
        <w:gridCol w:w="1134"/>
        <w:gridCol w:w="1417"/>
      </w:tblGrid>
      <w:tr w:rsidR="00DD3DF6" w14:paraId="0222F418" w14:textId="77777777" w:rsidTr="00DD3DF6">
        <w:trPr>
          <w:trHeight w:val="537"/>
        </w:trPr>
        <w:tc>
          <w:tcPr>
            <w:tcW w:w="738" w:type="dxa"/>
            <w:vMerge w:val="restart"/>
            <w:shd w:val="clear" w:color="auto" w:fill="E1E1E1"/>
          </w:tcPr>
          <w:p w14:paraId="67D63FC3" w14:textId="4148F23E" w:rsidR="00DD3DF6" w:rsidRDefault="0037411E" w:rsidP="00106E9A">
            <w:pPr>
              <w:pStyle w:val="TableParagraph"/>
              <w:spacing w:before="144"/>
              <w:ind w:left="52" w:right="40" w:hanging="2"/>
              <w:rPr>
                <w:b/>
                <w:sz w:val="18"/>
              </w:rPr>
            </w:pPr>
            <w:r w:rsidRPr="0037411E">
              <w:rPr>
                <w:b/>
                <w:spacing w:val="-10"/>
                <w:sz w:val="18"/>
              </w:rPr>
              <w:t>Test tube number</w:t>
            </w:r>
          </w:p>
        </w:tc>
        <w:tc>
          <w:tcPr>
            <w:tcW w:w="6912" w:type="dxa"/>
            <w:gridSpan w:val="5"/>
            <w:shd w:val="clear" w:color="auto" w:fill="E1E1E1"/>
          </w:tcPr>
          <w:p w14:paraId="215900EC" w14:textId="45442BD2" w:rsidR="00DD3DF6" w:rsidRDefault="0037411E" w:rsidP="00106E9A">
            <w:pPr>
              <w:pStyle w:val="TableParagraph"/>
              <w:spacing w:before="144"/>
              <w:ind w:left="8"/>
              <w:rPr>
                <w:b/>
                <w:sz w:val="18"/>
              </w:rPr>
            </w:pPr>
            <w:r w:rsidRPr="001403F1">
              <w:rPr>
                <w:rFonts w:ascii="Tahoma" w:hAnsi="Tahoma" w:cs="Tahoma"/>
                <w:sz w:val="18"/>
                <w:szCs w:val="18"/>
              </w:rPr>
              <w:t>Dye</w:t>
            </w:r>
            <w:r w:rsidRPr="001403F1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1403F1">
              <w:rPr>
                <w:rFonts w:ascii="Tahoma" w:hAnsi="Tahoma" w:cs="Tahoma"/>
                <w:sz w:val="18"/>
                <w:szCs w:val="18"/>
              </w:rPr>
              <w:t>label/detection</w:t>
            </w:r>
            <w:r w:rsidRPr="001403F1">
              <w:rPr>
                <w:rFonts w:ascii="Tahoma" w:hAnsi="Tahoma" w:cs="Tahoma"/>
                <w:spacing w:val="-6"/>
                <w:sz w:val="18"/>
                <w:szCs w:val="18"/>
              </w:rPr>
              <w:t xml:space="preserve"> </w:t>
            </w:r>
            <w:r w:rsidRPr="001403F1">
              <w:rPr>
                <w:rFonts w:ascii="Tahoma" w:hAnsi="Tahoma" w:cs="Tahoma"/>
                <w:spacing w:val="-2"/>
                <w:sz w:val="18"/>
                <w:szCs w:val="18"/>
              </w:rPr>
              <w:t>channel</w:t>
            </w:r>
          </w:p>
        </w:tc>
        <w:tc>
          <w:tcPr>
            <w:tcW w:w="1417" w:type="dxa"/>
            <w:vMerge w:val="restart"/>
            <w:shd w:val="clear" w:color="auto" w:fill="E1E1E1"/>
          </w:tcPr>
          <w:p w14:paraId="6202B6A7" w14:textId="77777777" w:rsidR="0037411E" w:rsidRDefault="0037411E" w:rsidP="00106E9A">
            <w:pPr>
              <w:pStyle w:val="TableParagraph"/>
              <w:spacing w:before="35"/>
              <w:ind w:left="62" w:right="53" w:firstLine="1"/>
              <w:rPr>
                <w:b/>
                <w:spacing w:val="-2"/>
                <w:sz w:val="18"/>
              </w:rPr>
            </w:pPr>
          </w:p>
          <w:p w14:paraId="6E85127B" w14:textId="620E849F" w:rsidR="00DD3DF6" w:rsidRDefault="0037411E" w:rsidP="00106E9A">
            <w:pPr>
              <w:pStyle w:val="TableParagraph"/>
              <w:spacing w:before="35"/>
              <w:ind w:left="62" w:right="53" w:firstLine="1"/>
              <w:rPr>
                <w:b/>
                <w:sz w:val="18"/>
              </w:rPr>
            </w:pPr>
            <w:r w:rsidRPr="0037411E">
              <w:rPr>
                <w:b/>
                <w:spacing w:val="-2"/>
                <w:sz w:val="18"/>
              </w:rPr>
              <w:t>Color coding of the amplification mixture</w:t>
            </w:r>
          </w:p>
        </w:tc>
      </w:tr>
      <w:tr w:rsidR="00DD3DF6" w14:paraId="526F2945" w14:textId="77777777" w:rsidTr="00DD3DF6">
        <w:trPr>
          <w:trHeight w:val="396"/>
        </w:trPr>
        <w:tc>
          <w:tcPr>
            <w:tcW w:w="738" w:type="dxa"/>
            <w:vMerge/>
            <w:tcBorders>
              <w:top w:val="nil"/>
            </w:tcBorders>
            <w:shd w:val="clear" w:color="auto" w:fill="E1E1E1"/>
          </w:tcPr>
          <w:p w14:paraId="11FAF67E" w14:textId="77777777" w:rsidR="00DD3DF6" w:rsidRDefault="00DD3DF6" w:rsidP="00106E9A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shd w:val="clear" w:color="auto" w:fill="F5F5F5"/>
          </w:tcPr>
          <w:p w14:paraId="63CEF4F9" w14:textId="77777777" w:rsidR="00DD3DF6" w:rsidRDefault="00DD3DF6" w:rsidP="00106E9A">
            <w:pPr>
              <w:pStyle w:val="TableParagraph"/>
              <w:spacing w:before="90"/>
              <w:ind w:left="9" w:right="2"/>
              <w:rPr>
                <w:sz w:val="18"/>
              </w:rPr>
            </w:pPr>
            <w:r>
              <w:rPr>
                <w:spacing w:val="-5"/>
                <w:sz w:val="18"/>
              </w:rPr>
              <w:t>Fam</w:t>
            </w:r>
          </w:p>
        </w:tc>
        <w:tc>
          <w:tcPr>
            <w:tcW w:w="1559" w:type="dxa"/>
            <w:shd w:val="clear" w:color="auto" w:fill="F5F5F5"/>
          </w:tcPr>
          <w:p w14:paraId="1598E3F4" w14:textId="77777777" w:rsidR="00DD3DF6" w:rsidRDefault="00DD3DF6" w:rsidP="00106E9A">
            <w:pPr>
              <w:pStyle w:val="TableParagraph"/>
              <w:spacing w:before="90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Hex</w:t>
            </w:r>
          </w:p>
        </w:tc>
        <w:tc>
          <w:tcPr>
            <w:tcW w:w="1134" w:type="dxa"/>
            <w:shd w:val="clear" w:color="auto" w:fill="F5F5F5"/>
          </w:tcPr>
          <w:p w14:paraId="256DC5E8" w14:textId="77777777" w:rsidR="00DD3DF6" w:rsidRDefault="00DD3DF6" w:rsidP="00106E9A">
            <w:pPr>
              <w:pStyle w:val="TableParagraph"/>
              <w:spacing w:before="90"/>
              <w:ind w:left="8" w:right="1"/>
              <w:rPr>
                <w:sz w:val="18"/>
              </w:rPr>
            </w:pPr>
            <w:r>
              <w:rPr>
                <w:spacing w:val="-5"/>
                <w:sz w:val="18"/>
              </w:rPr>
              <w:t>Rox</w:t>
            </w:r>
          </w:p>
        </w:tc>
        <w:tc>
          <w:tcPr>
            <w:tcW w:w="1418" w:type="dxa"/>
            <w:shd w:val="clear" w:color="auto" w:fill="F5F5F5"/>
          </w:tcPr>
          <w:p w14:paraId="7F4E2CF2" w14:textId="77777777" w:rsidR="00DD3DF6" w:rsidRDefault="00DD3DF6" w:rsidP="00106E9A">
            <w:pPr>
              <w:pStyle w:val="TableParagraph"/>
              <w:spacing w:before="90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Cy5</w:t>
            </w:r>
          </w:p>
        </w:tc>
        <w:tc>
          <w:tcPr>
            <w:tcW w:w="1134" w:type="dxa"/>
            <w:shd w:val="clear" w:color="auto" w:fill="F5F5F5"/>
          </w:tcPr>
          <w:p w14:paraId="751F2DAE" w14:textId="77777777" w:rsidR="00DD3DF6" w:rsidRDefault="00DD3DF6" w:rsidP="00106E9A">
            <w:pPr>
              <w:pStyle w:val="TableParagraph"/>
              <w:spacing w:before="90"/>
              <w:ind w:left="8"/>
              <w:rPr>
                <w:sz w:val="18"/>
              </w:rPr>
            </w:pPr>
            <w:r>
              <w:rPr>
                <w:spacing w:val="-4"/>
                <w:sz w:val="18"/>
              </w:rPr>
              <w:t>Cy5.5</w:t>
            </w: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E1E1E1"/>
          </w:tcPr>
          <w:p w14:paraId="48287076" w14:textId="77777777" w:rsidR="00DD3DF6" w:rsidRDefault="00DD3DF6" w:rsidP="00106E9A">
            <w:pPr>
              <w:rPr>
                <w:sz w:val="2"/>
                <w:szCs w:val="2"/>
              </w:rPr>
            </w:pPr>
          </w:p>
        </w:tc>
      </w:tr>
      <w:tr w:rsidR="00DD3DF6" w14:paraId="61C0F31E" w14:textId="77777777" w:rsidTr="00DD3DF6">
        <w:trPr>
          <w:trHeight w:val="389"/>
        </w:trPr>
        <w:tc>
          <w:tcPr>
            <w:tcW w:w="738" w:type="dxa"/>
          </w:tcPr>
          <w:p w14:paraId="0D8F2412" w14:textId="77777777" w:rsidR="00DD3DF6" w:rsidRDefault="00DD3DF6" w:rsidP="00106E9A">
            <w:pPr>
              <w:pStyle w:val="TableParagraph"/>
              <w:spacing w:before="71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67" w:type="dxa"/>
          </w:tcPr>
          <w:p w14:paraId="47677E83" w14:textId="77777777" w:rsidR="00DD3DF6" w:rsidRDefault="00DD3DF6" w:rsidP="00106E9A">
            <w:pPr>
              <w:pStyle w:val="TableParagraph"/>
              <w:ind w:left="9" w:right="2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Lactobacillus</w:t>
            </w:r>
          </w:p>
          <w:p w14:paraId="686D355D" w14:textId="77777777" w:rsidR="00DD3DF6" w:rsidRDefault="00DD3DF6" w:rsidP="00106E9A">
            <w:pPr>
              <w:pStyle w:val="TableParagraph"/>
              <w:spacing w:line="174" w:lineRule="exact"/>
              <w:ind w:left="9" w:right="2"/>
              <w:rPr>
                <w:i/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не</w:t>
            </w:r>
            <w:r>
              <w:rPr>
                <w:i/>
                <w:spacing w:val="-2"/>
                <w:sz w:val="16"/>
              </w:rPr>
              <w:t>-iners</w:t>
            </w:r>
            <w:proofErr w:type="spellEnd"/>
          </w:p>
        </w:tc>
        <w:tc>
          <w:tcPr>
            <w:tcW w:w="1559" w:type="dxa"/>
          </w:tcPr>
          <w:p w14:paraId="40A51F74" w14:textId="77777777" w:rsidR="00DD3DF6" w:rsidRDefault="00DD3DF6" w:rsidP="00106E9A">
            <w:pPr>
              <w:pStyle w:val="TableParagraph"/>
              <w:spacing w:before="98"/>
              <w:ind w:left="6" w:right="1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Lactobacillus</w:t>
            </w:r>
            <w:r>
              <w:rPr>
                <w:i/>
                <w:spacing w:val="10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iners</w:t>
            </w:r>
            <w:proofErr w:type="spellEnd"/>
          </w:p>
        </w:tc>
        <w:tc>
          <w:tcPr>
            <w:tcW w:w="1134" w:type="dxa"/>
          </w:tcPr>
          <w:p w14:paraId="19B489D9" w14:textId="77777777" w:rsidR="00DD3DF6" w:rsidRDefault="00DD3DF6" w:rsidP="00106E9A">
            <w:pPr>
              <w:pStyle w:val="TableParagraph"/>
              <w:spacing w:before="98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8" w:type="dxa"/>
          </w:tcPr>
          <w:p w14:paraId="3E19021B" w14:textId="77777777" w:rsidR="00DD3DF6" w:rsidRDefault="00DD3DF6" w:rsidP="00106E9A">
            <w:pPr>
              <w:pStyle w:val="TableParagraph"/>
              <w:spacing w:before="98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ОКБ</w:t>
            </w:r>
          </w:p>
        </w:tc>
        <w:tc>
          <w:tcPr>
            <w:tcW w:w="1134" w:type="dxa"/>
          </w:tcPr>
          <w:p w14:paraId="60728918" w14:textId="77777777" w:rsidR="00DD3DF6" w:rsidRDefault="00DD3DF6" w:rsidP="00106E9A">
            <w:pPr>
              <w:pStyle w:val="TableParagraph"/>
              <w:spacing w:line="190" w:lineRule="atLeast"/>
              <w:ind w:left="172" w:right="-15" w:hanging="116"/>
              <w:jc w:val="lef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Gardnerella vaginalis</w:t>
            </w:r>
          </w:p>
        </w:tc>
        <w:tc>
          <w:tcPr>
            <w:tcW w:w="1417" w:type="dxa"/>
            <w:shd w:val="clear" w:color="auto" w:fill="C5D8F0"/>
          </w:tcPr>
          <w:p w14:paraId="25023BE8" w14:textId="773A6358" w:rsidR="00DD3DF6" w:rsidRDefault="0037411E" w:rsidP="00106E9A">
            <w:pPr>
              <w:pStyle w:val="TableParagraph"/>
              <w:spacing w:before="83"/>
              <w:ind w:left="51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Blue</w:t>
            </w:r>
          </w:p>
        </w:tc>
      </w:tr>
      <w:tr w:rsidR="00DD3DF6" w14:paraId="3241C3A0" w14:textId="77777777" w:rsidTr="00DD3DF6">
        <w:trPr>
          <w:trHeight w:val="641"/>
        </w:trPr>
        <w:tc>
          <w:tcPr>
            <w:tcW w:w="738" w:type="dxa"/>
          </w:tcPr>
          <w:p w14:paraId="423BBCCF" w14:textId="77777777" w:rsidR="00DD3DF6" w:rsidRDefault="00DD3DF6" w:rsidP="00106E9A">
            <w:pPr>
              <w:pStyle w:val="TableParagraph"/>
              <w:spacing w:before="197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67" w:type="dxa"/>
          </w:tcPr>
          <w:p w14:paraId="08C73528" w14:textId="77777777" w:rsidR="00DD3DF6" w:rsidRDefault="00DD3DF6" w:rsidP="00106E9A">
            <w:pPr>
              <w:pStyle w:val="TableParagraph"/>
              <w:spacing w:line="194" w:lineRule="exact"/>
              <w:ind w:left="9" w:right="1"/>
              <w:rPr>
                <w:sz w:val="16"/>
              </w:rPr>
            </w:pPr>
            <w:r>
              <w:rPr>
                <w:i/>
                <w:sz w:val="16"/>
              </w:rPr>
              <w:t>Bacteroides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spp./</w:t>
            </w:r>
          </w:p>
          <w:p w14:paraId="5D4EFED8" w14:textId="77777777" w:rsidR="00DD3DF6" w:rsidRDefault="00DD3DF6" w:rsidP="00106E9A">
            <w:pPr>
              <w:pStyle w:val="TableParagraph"/>
              <w:spacing w:before="30"/>
              <w:ind w:left="9" w:right="2"/>
              <w:rPr>
                <w:sz w:val="16"/>
              </w:rPr>
            </w:pPr>
            <w:r>
              <w:rPr>
                <w:i/>
                <w:spacing w:val="-2"/>
                <w:sz w:val="16"/>
              </w:rPr>
              <w:t>Porphyromonas</w:t>
            </w:r>
            <w:r>
              <w:rPr>
                <w:i/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spp./</w:t>
            </w:r>
          </w:p>
          <w:p w14:paraId="3A9390F7" w14:textId="77777777" w:rsidR="00DD3DF6" w:rsidRDefault="00DD3DF6" w:rsidP="00106E9A">
            <w:pPr>
              <w:pStyle w:val="TableParagraph"/>
              <w:spacing w:before="28" w:line="174" w:lineRule="exact"/>
              <w:ind w:left="9" w:right="3"/>
              <w:rPr>
                <w:sz w:val="16"/>
              </w:rPr>
            </w:pPr>
            <w:proofErr w:type="spellStart"/>
            <w:r>
              <w:rPr>
                <w:i/>
                <w:sz w:val="16"/>
              </w:rPr>
              <w:t>Prevotella</w:t>
            </w:r>
            <w:proofErr w:type="spellEnd"/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</w:t>
            </w:r>
          </w:p>
        </w:tc>
        <w:tc>
          <w:tcPr>
            <w:tcW w:w="1559" w:type="dxa"/>
          </w:tcPr>
          <w:p w14:paraId="4A2D2E2B" w14:textId="77777777" w:rsidR="00DD3DF6" w:rsidRDefault="00DD3DF6" w:rsidP="00106E9A">
            <w:pPr>
              <w:pStyle w:val="TableParagraph"/>
              <w:spacing w:before="29"/>
              <w:jc w:val="left"/>
              <w:rPr>
                <w:sz w:val="16"/>
              </w:rPr>
            </w:pPr>
          </w:p>
          <w:p w14:paraId="42510AAD" w14:textId="77777777" w:rsidR="00DD3DF6" w:rsidRDefault="00DD3DF6" w:rsidP="00106E9A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ВК</w:t>
            </w:r>
          </w:p>
        </w:tc>
        <w:tc>
          <w:tcPr>
            <w:tcW w:w="1134" w:type="dxa"/>
          </w:tcPr>
          <w:p w14:paraId="3A136DA2" w14:textId="77777777" w:rsidR="00DD3DF6" w:rsidRDefault="00DD3DF6" w:rsidP="00106E9A">
            <w:pPr>
              <w:pStyle w:val="TableParagraph"/>
              <w:spacing w:before="29"/>
              <w:jc w:val="left"/>
              <w:rPr>
                <w:sz w:val="16"/>
              </w:rPr>
            </w:pPr>
          </w:p>
          <w:p w14:paraId="1661B114" w14:textId="77777777" w:rsidR="00DD3DF6" w:rsidRDefault="00DD3DF6" w:rsidP="00106E9A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8" w:type="dxa"/>
          </w:tcPr>
          <w:p w14:paraId="3CD2FBD8" w14:textId="77777777" w:rsidR="00DD3DF6" w:rsidRDefault="00DD3DF6" w:rsidP="00106E9A">
            <w:pPr>
              <w:pStyle w:val="TableParagraph"/>
              <w:spacing w:before="29"/>
              <w:jc w:val="left"/>
              <w:rPr>
                <w:sz w:val="16"/>
              </w:rPr>
            </w:pPr>
          </w:p>
          <w:p w14:paraId="0514746D" w14:textId="77777777" w:rsidR="00DD3DF6" w:rsidRDefault="00DD3DF6" w:rsidP="00106E9A">
            <w:pPr>
              <w:pStyle w:val="TableParagraph"/>
              <w:ind w:left="5"/>
              <w:rPr>
                <w:sz w:val="16"/>
              </w:rPr>
            </w:pPr>
            <w:proofErr w:type="spellStart"/>
            <w:r>
              <w:rPr>
                <w:i/>
                <w:sz w:val="16"/>
              </w:rPr>
              <w:t>Mobiluncus</w:t>
            </w:r>
            <w:proofErr w:type="spellEnd"/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</w:t>
            </w:r>
          </w:p>
        </w:tc>
        <w:tc>
          <w:tcPr>
            <w:tcW w:w="1134" w:type="dxa"/>
          </w:tcPr>
          <w:p w14:paraId="7CC31CBC" w14:textId="77777777" w:rsidR="00DD3DF6" w:rsidRDefault="00DD3DF6" w:rsidP="00106E9A">
            <w:pPr>
              <w:pStyle w:val="TableParagraph"/>
              <w:spacing w:before="29"/>
              <w:jc w:val="left"/>
              <w:rPr>
                <w:sz w:val="16"/>
              </w:rPr>
            </w:pPr>
          </w:p>
          <w:p w14:paraId="64325FC4" w14:textId="77777777" w:rsidR="00DD3DF6" w:rsidRDefault="00DD3DF6" w:rsidP="00106E9A">
            <w:pPr>
              <w:pStyle w:val="TableParagraph"/>
              <w:ind w:left="8" w:right="2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Маркер</w:t>
            </w:r>
            <w:proofErr w:type="spellEnd"/>
          </w:p>
        </w:tc>
        <w:tc>
          <w:tcPr>
            <w:tcW w:w="1417" w:type="dxa"/>
            <w:vMerge w:val="restart"/>
          </w:tcPr>
          <w:p w14:paraId="7B90CBA0" w14:textId="77777777" w:rsidR="00DD3DF6" w:rsidRDefault="00DD3DF6" w:rsidP="00106E9A">
            <w:pPr>
              <w:pStyle w:val="TableParagraph"/>
              <w:jc w:val="left"/>
              <w:rPr>
                <w:sz w:val="16"/>
              </w:rPr>
            </w:pPr>
          </w:p>
          <w:p w14:paraId="7CE0A8C4" w14:textId="77777777" w:rsidR="00DD3DF6" w:rsidRDefault="00DD3DF6" w:rsidP="00106E9A">
            <w:pPr>
              <w:pStyle w:val="TableParagraph"/>
              <w:jc w:val="left"/>
              <w:rPr>
                <w:sz w:val="16"/>
              </w:rPr>
            </w:pPr>
          </w:p>
          <w:p w14:paraId="51B759EB" w14:textId="77777777" w:rsidR="00DD3DF6" w:rsidRDefault="00DD3DF6" w:rsidP="00106E9A">
            <w:pPr>
              <w:pStyle w:val="TableParagraph"/>
              <w:jc w:val="left"/>
              <w:rPr>
                <w:sz w:val="16"/>
              </w:rPr>
            </w:pPr>
          </w:p>
          <w:p w14:paraId="020169D0" w14:textId="77777777" w:rsidR="00DD3DF6" w:rsidRDefault="00DD3DF6" w:rsidP="00106E9A">
            <w:pPr>
              <w:pStyle w:val="TableParagraph"/>
              <w:jc w:val="left"/>
              <w:rPr>
                <w:sz w:val="16"/>
              </w:rPr>
            </w:pPr>
          </w:p>
          <w:p w14:paraId="0B44F116" w14:textId="77777777" w:rsidR="00DD3DF6" w:rsidRDefault="00DD3DF6" w:rsidP="00106E9A">
            <w:pPr>
              <w:pStyle w:val="TableParagraph"/>
              <w:jc w:val="left"/>
              <w:rPr>
                <w:sz w:val="16"/>
              </w:rPr>
            </w:pPr>
          </w:p>
          <w:p w14:paraId="6EE18606" w14:textId="77777777" w:rsidR="00DD3DF6" w:rsidRDefault="00DD3DF6" w:rsidP="00106E9A">
            <w:pPr>
              <w:pStyle w:val="TableParagraph"/>
              <w:jc w:val="left"/>
              <w:rPr>
                <w:sz w:val="16"/>
              </w:rPr>
            </w:pPr>
          </w:p>
          <w:p w14:paraId="5CDF8B61" w14:textId="77777777" w:rsidR="00DD3DF6" w:rsidRDefault="00DD3DF6" w:rsidP="00106E9A">
            <w:pPr>
              <w:pStyle w:val="TableParagraph"/>
              <w:spacing w:before="102"/>
              <w:jc w:val="left"/>
              <w:rPr>
                <w:sz w:val="16"/>
              </w:rPr>
            </w:pPr>
          </w:p>
          <w:p w14:paraId="06F2F8DC" w14:textId="231ADC56" w:rsidR="00DD3DF6" w:rsidRDefault="0037411E" w:rsidP="00106E9A">
            <w:pPr>
              <w:pStyle w:val="TableParagraph"/>
              <w:spacing w:line="276" w:lineRule="auto"/>
              <w:ind w:left="368" w:right="357"/>
              <w:rPr>
                <w:sz w:val="16"/>
              </w:rPr>
            </w:pPr>
            <w:r w:rsidRPr="0037411E">
              <w:rPr>
                <w:spacing w:val="-2"/>
                <w:sz w:val="16"/>
              </w:rPr>
              <w:t>Colorless or pink</w:t>
            </w:r>
          </w:p>
        </w:tc>
      </w:tr>
      <w:tr w:rsidR="00DD3DF6" w14:paraId="17D168F8" w14:textId="77777777" w:rsidTr="00DD3DF6">
        <w:trPr>
          <w:trHeight w:val="388"/>
        </w:trPr>
        <w:tc>
          <w:tcPr>
            <w:tcW w:w="738" w:type="dxa"/>
          </w:tcPr>
          <w:p w14:paraId="1FFA9157" w14:textId="77777777" w:rsidR="00DD3DF6" w:rsidRDefault="00DD3DF6" w:rsidP="00106E9A">
            <w:pPr>
              <w:pStyle w:val="TableParagraph"/>
              <w:spacing w:before="71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667" w:type="dxa"/>
          </w:tcPr>
          <w:p w14:paraId="6AA683A1" w14:textId="77777777" w:rsidR="00DD3DF6" w:rsidRDefault="00DD3DF6" w:rsidP="00106E9A">
            <w:pPr>
              <w:pStyle w:val="TableParagraph"/>
              <w:spacing w:before="97"/>
              <w:ind w:left="9" w:right="3"/>
              <w:rPr>
                <w:sz w:val="16"/>
              </w:rPr>
            </w:pPr>
            <w:proofErr w:type="spellStart"/>
            <w:r>
              <w:rPr>
                <w:i/>
                <w:sz w:val="16"/>
              </w:rPr>
              <w:t>Anaerococcus</w:t>
            </w:r>
            <w:proofErr w:type="spellEnd"/>
            <w:r>
              <w:rPr>
                <w:i/>
                <w:spacing w:val="-1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</w:t>
            </w:r>
          </w:p>
        </w:tc>
        <w:tc>
          <w:tcPr>
            <w:tcW w:w="1559" w:type="dxa"/>
          </w:tcPr>
          <w:p w14:paraId="1114AD34" w14:textId="77777777" w:rsidR="00DD3DF6" w:rsidRDefault="00DD3DF6" w:rsidP="00106E9A">
            <w:pPr>
              <w:pStyle w:val="TableParagraph"/>
              <w:spacing w:before="97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ВК</w:t>
            </w:r>
          </w:p>
        </w:tc>
        <w:tc>
          <w:tcPr>
            <w:tcW w:w="1134" w:type="dxa"/>
          </w:tcPr>
          <w:p w14:paraId="61456514" w14:textId="77777777" w:rsidR="00DD3DF6" w:rsidRDefault="00DD3DF6" w:rsidP="00106E9A">
            <w:pPr>
              <w:pStyle w:val="TableParagraph"/>
              <w:spacing w:line="194" w:lineRule="exact"/>
              <w:ind w:left="252" w:hanging="206"/>
              <w:jc w:val="left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Fannyhessea</w:t>
            </w:r>
            <w:proofErr w:type="spellEnd"/>
            <w:r>
              <w:rPr>
                <w:i/>
                <w:spacing w:val="-2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vaginae</w:t>
            </w:r>
            <w:proofErr w:type="spellEnd"/>
          </w:p>
        </w:tc>
        <w:tc>
          <w:tcPr>
            <w:tcW w:w="1418" w:type="dxa"/>
          </w:tcPr>
          <w:p w14:paraId="3E438B27" w14:textId="77777777" w:rsidR="00DD3DF6" w:rsidRDefault="00DD3DF6" w:rsidP="00106E9A">
            <w:pPr>
              <w:pStyle w:val="TableParagraph"/>
              <w:spacing w:before="97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134" w:type="dxa"/>
          </w:tcPr>
          <w:p w14:paraId="403E3DAC" w14:textId="77777777" w:rsidR="00DD3DF6" w:rsidRDefault="00DD3DF6" w:rsidP="00106E9A">
            <w:pPr>
              <w:pStyle w:val="TableParagraph"/>
              <w:spacing w:before="97"/>
              <w:ind w:left="8" w:right="1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2ED0B58B" w14:textId="77777777" w:rsidR="00DD3DF6" w:rsidRDefault="00DD3DF6" w:rsidP="00106E9A">
            <w:pPr>
              <w:rPr>
                <w:sz w:val="2"/>
                <w:szCs w:val="2"/>
              </w:rPr>
            </w:pPr>
          </w:p>
        </w:tc>
      </w:tr>
      <w:tr w:rsidR="00DD3DF6" w14:paraId="293BCBCB" w14:textId="77777777" w:rsidTr="00DD3DF6">
        <w:trPr>
          <w:trHeight w:val="671"/>
        </w:trPr>
        <w:tc>
          <w:tcPr>
            <w:tcW w:w="738" w:type="dxa"/>
          </w:tcPr>
          <w:p w14:paraId="57B4B2E8" w14:textId="77777777" w:rsidR="00DD3DF6" w:rsidRDefault="00DD3DF6" w:rsidP="00106E9A">
            <w:pPr>
              <w:pStyle w:val="TableParagraph"/>
              <w:spacing w:before="211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4</w:t>
            </w:r>
          </w:p>
        </w:tc>
        <w:tc>
          <w:tcPr>
            <w:tcW w:w="1667" w:type="dxa"/>
          </w:tcPr>
          <w:p w14:paraId="4A404CB1" w14:textId="77777777" w:rsidR="00DD3DF6" w:rsidRDefault="00DD3DF6" w:rsidP="00106E9A">
            <w:pPr>
              <w:pStyle w:val="TableParagraph"/>
              <w:spacing w:line="276" w:lineRule="auto"/>
              <w:ind w:left="9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Sneathia</w:t>
            </w:r>
            <w:proofErr w:type="spellEnd"/>
            <w:r>
              <w:rPr>
                <w:i/>
                <w:sz w:val="16"/>
              </w:rPr>
              <w:t xml:space="preserve"> </w:t>
            </w:r>
            <w:r>
              <w:rPr>
                <w:sz w:val="16"/>
              </w:rPr>
              <w:t>spp.</w:t>
            </w:r>
            <w:r>
              <w:rPr>
                <w:i/>
                <w:sz w:val="16"/>
              </w:rPr>
              <w:t xml:space="preserve">/ </w:t>
            </w:r>
            <w:proofErr w:type="spellStart"/>
            <w:r>
              <w:rPr>
                <w:i/>
                <w:sz w:val="16"/>
              </w:rPr>
              <w:t>Leptotrichia</w:t>
            </w:r>
            <w:proofErr w:type="spellEnd"/>
            <w:r>
              <w:rPr>
                <w:i/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spp.</w:t>
            </w:r>
            <w:r>
              <w:rPr>
                <w:i/>
                <w:sz w:val="16"/>
              </w:rPr>
              <w:t>/</w:t>
            </w:r>
          </w:p>
          <w:p w14:paraId="1FCAF70C" w14:textId="77777777" w:rsidR="00DD3DF6" w:rsidRDefault="00DD3DF6" w:rsidP="00106E9A">
            <w:pPr>
              <w:pStyle w:val="TableParagraph"/>
              <w:spacing w:line="194" w:lineRule="exact"/>
              <w:ind w:left="9" w:right="3"/>
              <w:rPr>
                <w:sz w:val="16"/>
              </w:rPr>
            </w:pPr>
            <w:r>
              <w:rPr>
                <w:i/>
                <w:spacing w:val="-2"/>
                <w:sz w:val="16"/>
              </w:rPr>
              <w:t>Fusobacterium</w:t>
            </w:r>
            <w:r>
              <w:rPr>
                <w:i/>
                <w:spacing w:val="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</w:t>
            </w:r>
          </w:p>
        </w:tc>
        <w:tc>
          <w:tcPr>
            <w:tcW w:w="1559" w:type="dxa"/>
          </w:tcPr>
          <w:p w14:paraId="48744B8B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3082F893" w14:textId="77777777" w:rsidR="00DD3DF6" w:rsidRDefault="00DD3DF6" w:rsidP="00106E9A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ВК</w:t>
            </w:r>
          </w:p>
        </w:tc>
        <w:tc>
          <w:tcPr>
            <w:tcW w:w="1134" w:type="dxa"/>
          </w:tcPr>
          <w:p w14:paraId="2B86FA84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74456EFE" w14:textId="77777777" w:rsidR="00DD3DF6" w:rsidRDefault="00DD3DF6" w:rsidP="00106E9A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8" w:type="dxa"/>
          </w:tcPr>
          <w:p w14:paraId="26C00CB2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30B3DD69" w14:textId="77777777" w:rsidR="00DD3DF6" w:rsidRDefault="00DD3DF6" w:rsidP="00106E9A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134" w:type="dxa"/>
          </w:tcPr>
          <w:p w14:paraId="7F41C953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19D58099" w14:textId="77777777" w:rsidR="00DD3DF6" w:rsidRDefault="00DD3DF6" w:rsidP="00106E9A">
            <w:pPr>
              <w:pStyle w:val="TableParagraph"/>
              <w:ind w:left="8" w:right="2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2EB32268" w14:textId="77777777" w:rsidR="00DD3DF6" w:rsidRDefault="00DD3DF6" w:rsidP="00106E9A">
            <w:pPr>
              <w:rPr>
                <w:sz w:val="2"/>
                <w:szCs w:val="2"/>
              </w:rPr>
            </w:pPr>
          </w:p>
        </w:tc>
      </w:tr>
      <w:tr w:rsidR="00DD3DF6" w14:paraId="5A01D0C3" w14:textId="77777777" w:rsidTr="00DD3DF6">
        <w:trPr>
          <w:trHeight w:val="670"/>
        </w:trPr>
        <w:tc>
          <w:tcPr>
            <w:tcW w:w="738" w:type="dxa"/>
          </w:tcPr>
          <w:p w14:paraId="760606AE" w14:textId="77777777" w:rsidR="00DD3DF6" w:rsidRDefault="00DD3DF6" w:rsidP="00106E9A">
            <w:pPr>
              <w:pStyle w:val="TableParagraph"/>
              <w:spacing w:before="211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67" w:type="dxa"/>
          </w:tcPr>
          <w:p w14:paraId="603B3C8B" w14:textId="77777777" w:rsidR="00DD3DF6" w:rsidRDefault="00DD3DF6" w:rsidP="00106E9A">
            <w:pPr>
              <w:pStyle w:val="TableParagraph"/>
              <w:spacing w:line="194" w:lineRule="exact"/>
              <w:ind w:left="9" w:right="1"/>
              <w:rPr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Megasphaera</w:t>
            </w:r>
            <w:proofErr w:type="spellEnd"/>
            <w:r>
              <w:rPr>
                <w:i/>
                <w:spacing w:val="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spp./</w:t>
            </w:r>
          </w:p>
          <w:p w14:paraId="5B8E79BC" w14:textId="77777777" w:rsidR="00DD3DF6" w:rsidRDefault="00DD3DF6" w:rsidP="00106E9A">
            <w:pPr>
              <w:pStyle w:val="TableParagraph"/>
              <w:spacing w:before="28"/>
              <w:ind w:left="9" w:right="2"/>
              <w:rPr>
                <w:sz w:val="16"/>
              </w:rPr>
            </w:pPr>
            <w:proofErr w:type="spellStart"/>
            <w:r>
              <w:rPr>
                <w:i/>
                <w:sz w:val="16"/>
              </w:rPr>
              <w:t>Veillonella</w:t>
            </w:r>
            <w:proofErr w:type="spellEnd"/>
            <w:r>
              <w:rPr>
                <w:i/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spp./</w:t>
            </w:r>
          </w:p>
          <w:p w14:paraId="03E107F4" w14:textId="77777777" w:rsidR="00DD3DF6" w:rsidRDefault="00DD3DF6" w:rsidP="00106E9A">
            <w:pPr>
              <w:pStyle w:val="TableParagraph"/>
              <w:spacing w:before="30"/>
              <w:ind w:left="9" w:right="3"/>
              <w:rPr>
                <w:sz w:val="16"/>
              </w:rPr>
            </w:pPr>
            <w:proofErr w:type="spellStart"/>
            <w:r>
              <w:rPr>
                <w:i/>
                <w:sz w:val="16"/>
              </w:rPr>
              <w:t>Dialister</w:t>
            </w:r>
            <w:proofErr w:type="spellEnd"/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</w:t>
            </w:r>
          </w:p>
        </w:tc>
        <w:tc>
          <w:tcPr>
            <w:tcW w:w="1559" w:type="dxa"/>
          </w:tcPr>
          <w:p w14:paraId="6AFAC945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32084DA9" w14:textId="77777777" w:rsidR="00DD3DF6" w:rsidRDefault="00DD3DF6" w:rsidP="00106E9A">
            <w:pPr>
              <w:pStyle w:val="TableParagraph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ВК</w:t>
            </w:r>
          </w:p>
        </w:tc>
        <w:tc>
          <w:tcPr>
            <w:tcW w:w="1134" w:type="dxa"/>
          </w:tcPr>
          <w:p w14:paraId="03980DF6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7B5C475E" w14:textId="77777777" w:rsidR="00DD3DF6" w:rsidRDefault="00DD3DF6" w:rsidP="00106E9A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8" w:type="dxa"/>
          </w:tcPr>
          <w:p w14:paraId="1E2AD969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6CE35926" w14:textId="77777777" w:rsidR="00DD3DF6" w:rsidRDefault="00DD3DF6" w:rsidP="00106E9A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134" w:type="dxa"/>
          </w:tcPr>
          <w:p w14:paraId="68DFF5FF" w14:textId="77777777" w:rsidR="00DD3DF6" w:rsidRDefault="00DD3DF6" w:rsidP="00106E9A">
            <w:pPr>
              <w:pStyle w:val="TableParagraph"/>
              <w:spacing w:before="44"/>
              <w:jc w:val="left"/>
              <w:rPr>
                <w:sz w:val="16"/>
              </w:rPr>
            </w:pPr>
          </w:p>
          <w:p w14:paraId="72ED26C1" w14:textId="77777777" w:rsidR="00DD3DF6" w:rsidRDefault="00DD3DF6" w:rsidP="00106E9A">
            <w:pPr>
              <w:pStyle w:val="TableParagraph"/>
              <w:ind w:left="8" w:right="2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0EF4A244" w14:textId="77777777" w:rsidR="00DD3DF6" w:rsidRDefault="00DD3DF6" w:rsidP="00106E9A">
            <w:pPr>
              <w:rPr>
                <w:sz w:val="2"/>
                <w:szCs w:val="2"/>
              </w:rPr>
            </w:pPr>
          </w:p>
        </w:tc>
      </w:tr>
      <w:tr w:rsidR="00DD3DF6" w14:paraId="4B96CD37" w14:textId="77777777" w:rsidTr="00DD3DF6">
        <w:trPr>
          <w:trHeight w:val="389"/>
        </w:trPr>
        <w:tc>
          <w:tcPr>
            <w:tcW w:w="738" w:type="dxa"/>
          </w:tcPr>
          <w:p w14:paraId="12B29C50" w14:textId="77777777" w:rsidR="00DD3DF6" w:rsidRDefault="00DD3DF6" w:rsidP="00106E9A">
            <w:pPr>
              <w:pStyle w:val="TableParagraph"/>
              <w:spacing w:before="71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67" w:type="dxa"/>
          </w:tcPr>
          <w:p w14:paraId="692369E0" w14:textId="77777777" w:rsidR="00DD3DF6" w:rsidRDefault="00DD3DF6" w:rsidP="00106E9A">
            <w:pPr>
              <w:pStyle w:val="TableParagraph"/>
              <w:spacing w:line="190" w:lineRule="atLeast"/>
              <w:ind w:left="634" w:right="251" w:hanging="371"/>
              <w:jc w:val="left"/>
              <w:rPr>
                <w:sz w:val="16"/>
              </w:rPr>
            </w:pPr>
            <w:r>
              <w:rPr>
                <w:sz w:val="16"/>
              </w:rPr>
              <w:t>BVAB1/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 xml:space="preserve">BVAB2/ </w:t>
            </w:r>
            <w:r>
              <w:rPr>
                <w:spacing w:val="-2"/>
                <w:sz w:val="16"/>
              </w:rPr>
              <w:t>BVAB3</w:t>
            </w:r>
          </w:p>
        </w:tc>
        <w:tc>
          <w:tcPr>
            <w:tcW w:w="1559" w:type="dxa"/>
          </w:tcPr>
          <w:p w14:paraId="0EA194CA" w14:textId="77777777" w:rsidR="00DD3DF6" w:rsidRDefault="00DD3DF6" w:rsidP="00106E9A">
            <w:pPr>
              <w:pStyle w:val="TableParagraph"/>
              <w:spacing w:before="98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ВК</w:t>
            </w:r>
          </w:p>
        </w:tc>
        <w:tc>
          <w:tcPr>
            <w:tcW w:w="1134" w:type="dxa"/>
          </w:tcPr>
          <w:p w14:paraId="67D5B7C3" w14:textId="77777777" w:rsidR="00DD3DF6" w:rsidRDefault="00DD3DF6" w:rsidP="00106E9A">
            <w:pPr>
              <w:pStyle w:val="TableParagraph"/>
              <w:spacing w:before="98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8" w:type="dxa"/>
          </w:tcPr>
          <w:p w14:paraId="0CF79E64" w14:textId="77777777" w:rsidR="00DD3DF6" w:rsidRDefault="00DD3DF6" w:rsidP="00106E9A">
            <w:pPr>
              <w:pStyle w:val="TableParagraph"/>
              <w:spacing w:before="98"/>
              <w:ind w:left="6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134" w:type="dxa"/>
          </w:tcPr>
          <w:p w14:paraId="1284210C" w14:textId="77777777" w:rsidR="00DD3DF6" w:rsidRDefault="00DD3DF6" w:rsidP="00106E9A">
            <w:pPr>
              <w:pStyle w:val="TableParagraph"/>
              <w:spacing w:before="98"/>
              <w:ind w:left="8" w:right="2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71F47E1B" w14:textId="77777777" w:rsidR="00DD3DF6" w:rsidRDefault="00DD3DF6" w:rsidP="00106E9A">
            <w:pPr>
              <w:rPr>
                <w:sz w:val="2"/>
                <w:szCs w:val="2"/>
              </w:rPr>
            </w:pPr>
          </w:p>
        </w:tc>
      </w:tr>
      <w:tr w:rsidR="00DD3DF6" w14:paraId="645DC064" w14:textId="77777777" w:rsidTr="00DD3DF6">
        <w:trPr>
          <w:trHeight w:val="388"/>
        </w:trPr>
        <w:tc>
          <w:tcPr>
            <w:tcW w:w="738" w:type="dxa"/>
          </w:tcPr>
          <w:p w14:paraId="734B971C" w14:textId="77777777" w:rsidR="00DD3DF6" w:rsidRDefault="00DD3DF6" w:rsidP="00106E9A">
            <w:pPr>
              <w:pStyle w:val="TableParagraph"/>
              <w:spacing w:before="69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667" w:type="dxa"/>
          </w:tcPr>
          <w:p w14:paraId="35F10F19" w14:textId="77777777" w:rsidR="00DD3DF6" w:rsidRDefault="00DD3DF6" w:rsidP="00106E9A">
            <w:pPr>
              <w:pStyle w:val="TableParagraph"/>
              <w:spacing w:before="97"/>
              <w:ind w:left="9" w:right="1"/>
              <w:rPr>
                <w:i/>
                <w:sz w:val="16"/>
              </w:rPr>
            </w:pPr>
            <w:r>
              <w:rPr>
                <w:i/>
                <w:sz w:val="16"/>
              </w:rPr>
              <w:t>Mycoplasma</w:t>
            </w:r>
            <w:r>
              <w:rPr>
                <w:i/>
                <w:spacing w:val="-1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hominis</w:t>
            </w:r>
          </w:p>
        </w:tc>
        <w:tc>
          <w:tcPr>
            <w:tcW w:w="1559" w:type="dxa"/>
          </w:tcPr>
          <w:p w14:paraId="7BDD0AB8" w14:textId="77777777" w:rsidR="00DD3DF6" w:rsidRDefault="00DD3DF6" w:rsidP="00106E9A">
            <w:pPr>
              <w:pStyle w:val="TableParagraph"/>
              <w:spacing w:line="194" w:lineRule="exact"/>
              <w:ind w:left="304" w:hanging="3"/>
              <w:jc w:val="lef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 xml:space="preserve">Ureaplasma </w:t>
            </w:r>
            <w:proofErr w:type="spellStart"/>
            <w:r>
              <w:rPr>
                <w:i/>
                <w:spacing w:val="-2"/>
                <w:sz w:val="16"/>
              </w:rPr>
              <w:t>urealyticum</w:t>
            </w:r>
            <w:proofErr w:type="spellEnd"/>
          </w:p>
        </w:tc>
        <w:tc>
          <w:tcPr>
            <w:tcW w:w="1134" w:type="dxa"/>
          </w:tcPr>
          <w:p w14:paraId="69F13079" w14:textId="77777777" w:rsidR="00DD3DF6" w:rsidRDefault="00DD3DF6" w:rsidP="00106E9A">
            <w:pPr>
              <w:pStyle w:val="TableParagraph"/>
              <w:spacing w:line="194" w:lineRule="exact"/>
              <w:ind w:left="258" w:hanging="168"/>
              <w:jc w:val="lef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Ureaplasma parvum</w:t>
            </w:r>
          </w:p>
        </w:tc>
        <w:tc>
          <w:tcPr>
            <w:tcW w:w="1418" w:type="dxa"/>
          </w:tcPr>
          <w:p w14:paraId="64DD8711" w14:textId="77777777" w:rsidR="00DD3DF6" w:rsidRDefault="00DD3DF6" w:rsidP="00106E9A">
            <w:pPr>
              <w:pStyle w:val="TableParagraph"/>
              <w:spacing w:before="97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ГДЧ</w:t>
            </w:r>
          </w:p>
        </w:tc>
        <w:tc>
          <w:tcPr>
            <w:tcW w:w="1134" w:type="dxa"/>
          </w:tcPr>
          <w:p w14:paraId="219393B5" w14:textId="77777777" w:rsidR="00DD3DF6" w:rsidRDefault="00DD3DF6" w:rsidP="00106E9A">
            <w:pPr>
              <w:pStyle w:val="TableParagraph"/>
              <w:spacing w:before="97"/>
              <w:ind w:left="8" w:right="2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35965C40" w14:textId="77777777" w:rsidR="00DD3DF6" w:rsidRDefault="00DD3DF6" w:rsidP="00106E9A">
            <w:pPr>
              <w:rPr>
                <w:sz w:val="2"/>
                <w:szCs w:val="2"/>
              </w:rPr>
            </w:pPr>
          </w:p>
        </w:tc>
      </w:tr>
      <w:tr w:rsidR="00DD3DF6" w14:paraId="390A35DF" w14:textId="77777777" w:rsidTr="00DD3DF6">
        <w:trPr>
          <w:trHeight w:val="389"/>
        </w:trPr>
        <w:tc>
          <w:tcPr>
            <w:tcW w:w="738" w:type="dxa"/>
          </w:tcPr>
          <w:p w14:paraId="7BAA9E8E" w14:textId="77777777" w:rsidR="00DD3DF6" w:rsidRDefault="00DD3DF6" w:rsidP="00106E9A">
            <w:pPr>
              <w:pStyle w:val="TableParagraph"/>
              <w:spacing w:before="71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667" w:type="dxa"/>
          </w:tcPr>
          <w:p w14:paraId="5B91B2CF" w14:textId="77777777" w:rsidR="00DD3DF6" w:rsidRDefault="00DD3DF6" w:rsidP="00106E9A">
            <w:pPr>
              <w:pStyle w:val="TableParagraph"/>
              <w:spacing w:before="97"/>
              <w:ind w:left="9" w:right="3"/>
              <w:rPr>
                <w:sz w:val="16"/>
              </w:rPr>
            </w:pPr>
            <w:r>
              <w:rPr>
                <w:i/>
                <w:sz w:val="16"/>
              </w:rPr>
              <w:t>Candida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spp.</w:t>
            </w:r>
          </w:p>
        </w:tc>
        <w:tc>
          <w:tcPr>
            <w:tcW w:w="1559" w:type="dxa"/>
          </w:tcPr>
          <w:p w14:paraId="7F858789" w14:textId="77777777" w:rsidR="00DD3DF6" w:rsidRDefault="00DD3DF6" w:rsidP="00106E9A">
            <w:pPr>
              <w:pStyle w:val="TableParagraph"/>
              <w:spacing w:before="97"/>
              <w:ind w:left="6" w:right="2"/>
              <w:rPr>
                <w:sz w:val="16"/>
              </w:rPr>
            </w:pPr>
            <w:r>
              <w:rPr>
                <w:spacing w:val="-5"/>
                <w:sz w:val="16"/>
              </w:rPr>
              <w:t>ВК</w:t>
            </w:r>
          </w:p>
        </w:tc>
        <w:tc>
          <w:tcPr>
            <w:tcW w:w="1134" w:type="dxa"/>
          </w:tcPr>
          <w:p w14:paraId="40AD98E4" w14:textId="77777777" w:rsidR="00DD3DF6" w:rsidRDefault="00DD3DF6" w:rsidP="00106E9A">
            <w:pPr>
              <w:pStyle w:val="TableParagraph"/>
              <w:spacing w:line="194" w:lineRule="exact"/>
              <w:ind w:left="241" w:right="232"/>
              <w:jc w:val="lef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Candida albicans</w:t>
            </w:r>
          </w:p>
        </w:tc>
        <w:tc>
          <w:tcPr>
            <w:tcW w:w="1418" w:type="dxa"/>
          </w:tcPr>
          <w:p w14:paraId="5ECF420F" w14:textId="77777777" w:rsidR="00DD3DF6" w:rsidRDefault="00DD3DF6" w:rsidP="00106E9A">
            <w:pPr>
              <w:pStyle w:val="TableParagraph"/>
              <w:spacing w:line="194" w:lineRule="exact"/>
              <w:ind w:left="63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Peptostreptococcus</w:t>
            </w:r>
            <w:proofErr w:type="spellEnd"/>
          </w:p>
          <w:p w14:paraId="5026347B" w14:textId="77777777" w:rsidR="00DD3DF6" w:rsidRDefault="00DD3DF6" w:rsidP="00106E9A">
            <w:pPr>
              <w:pStyle w:val="TableParagraph"/>
              <w:spacing w:line="175" w:lineRule="exact"/>
              <w:ind w:left="63" w:right="1"/>
              <w:rPr>
                <w:sz w:val="16"/>
              </w:rPr>
            </w:pPr>
            <w:r>
              <w:rPr>
                <w:spacing w:val="-4"/>
                <w:sz w:val="16"/>
              </w:rPr>
              <w:t>spp.</w:t>
            </w:r>
          </w:p>
        </w:tc>
        <w:tc>
          <w:tcPr>
            <w:tcW w:w="1134" w:type="dxa"/>
          </w:tcPr>
          <w:p w14:paraId="64B83643" w14:textId="77777777" w:rsidR="00DD3DF6" w:rsidRDefault="00DD3DF6" w:rsidP="00106E9A">
            <w:pPr>
              <w:pStyle w:val="TableParagraph"/>
              <w:spacing w:before="97"/>
              <w:ind w:left="8" w:right="1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14:paraId="0A06918B" w14:textId="77777777" w:rsidR="00DD3DF6" w:rsidRDefault="00DD3DF6" w:rsidP="00130A9B">
            <w:pPr>
              <w:keepNext/>
              <w:rPr>
                <w:sz w:val="2"/>
                <w:szCs w:val="2"/>
              </w:rPr>
            </w:pPr>
          </w:p>
        </w:tc>
      </w:tr>
    </w:tbl>
    <w:p w14:paraId="5C5D4319" w14:textId="0C5AAD9E" w:rsidR="00130A9B" w:rsidRDefault="00130A9B">
      <w:pPr>
        <w:pStyle w:val="ResimYazs"/>
      </w:pPr>
      <w:proofErr w:type="spellStart"/>
      <w:r>
        <w:t>Table</w:t>
      </w:r>
      <w:proofErr w:type="spellEnd"/>
      <w:r>
        <w:t xml:space="preserve">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proofErr w:type="spellStart"/>
      <w:r w:rsidRPr="004F4A8E">
        <w:t>Detectable</w:t>
      </w:r>
      <w:proofErr w:type="spellEnd"/>
      <w:r w:rsidRPr="004F4A8E">
        <w:t xml:space="preserve"> </w:t>
      </w:r>
      <w:proofErr w:type="spellStart"/>
      <w:r w:rsidRPr="004F4A8E">
        <w:t>indicators</w:t>
      </w:r>
      <w:proofErr w:type="spellEnd"/>
      <w:r w:rsidRPr="004F4A8E">
        <w:t xml:space="preserve">, </w:t>
      </w:r>
      <w:proofErr w:type="spellStart"/>
      <w:r w:rsidRPr="004F4A8E">
        <w:t>color</w:t>
      </w:r>
      <w:proofErr w:type="spellEnd"/>
      <w:r w:rsidRPr="004F4A8E">
        <w:t xml:space="preserve"> </w:t>
      </w:r>
      <w:proofErr w:type="spellStart"/>
      <w:r w:rsidRPr="004F4A8E">
        <w:t>coding</w:t>
      </w:r>
      <w:proofErr w:type="spellEnd"/>
      <w:r w:rsidRPr="004F4A8E">
        <w:t xml:space="preserve"> </w:t>
      </w:r>
      <w:proofErr w:type="spellStart"/>
      <w:r w:rsidRPr="004F4A8E">
        <w:t>and</w:t>
      </w:r>
      <w:proofErr w:type="spellEnd"/>
      <w:r w:rsidRPr="004F4A8E">
        <w:t xml:space="preserve"> </w:t>
      </w:r>
      <w:proofErr w:type="spellStart"/>
      <w:r w:rsidRPr="004F4A8E">
        <w:t>detection</w:t>
      </w:r>
      <w:proofErr w:type="spellEnd"/>
      <w:r w:rsidRPr="004F4A8E">
        <w:t xml:space="preserve"> </w:t>
      </w:r>
      <w:proofErr w:type="spellStart"/>
      <w:r w:rsidRPr="004F4A8E">
        <w:t>channels</w:t>
      </w:r>
      <w:proofErr w:type="spellEnd"/>
      <w:r w:rsidRPr="004F4A8E">
        <w:t xml:space="preserve"> of </w:t>
      </w:r>
      <w:proofErr w:type="spellStart"/>
      <w:r w:rsidRPr="004F4A8E">
        <w:t>amplification</w:t>
      </w:r>
      <w:proofErr w:type="spellEnd"/>
      <w:r w:rsidRPr="004F4A8E">
        <w:t xml:space="preserve"> </w:t>
      </w:r>
      <w:proofErr w:type="spellStart"/>
      <w:r w:rsidRPr="004F4A8E">
        <w:t>products</w:t>
      </w:r>
      <w:proofErr w:type="spellEnd"/>
    </w:p>
    <w:p w14:paraId="249980AD" w14:textId="77777777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Determination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decimal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logarithm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Lg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)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concentration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number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copies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in 1.0 ml of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preparation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) is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performed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using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threshold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comparison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method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also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known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as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ΔΔCt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method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advantage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ΔΔCt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method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determination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amount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even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under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conditions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suboptimal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PCR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efficiency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without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need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construct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calibration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curve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Shefe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J. H.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Quantitative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real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-time RT-PCR </w:t>
      </w:r>
      <w:proofErr w:type="gramStart"/>
      <w:r w:rsidRPr="001F1437">
        <w:rPr>
          <w:rFonts w:ascii="Arial" w:hAnsi="Arial" w:cs="Arial"/>
          <w:sz w:val="20"/>
          <w:szCs w:val="20"/>
          <w:lang w:eastAsia="en-US"/>
        </w:rPr>
        <w:t>data</w:t>
      </w:r>
      <w:proofErr w:type="gram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analysis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: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current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concepts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novel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«gene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expression’s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difference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»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formula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[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Text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] / J. H.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Shefe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, K. E. Lehmann, I. R.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Buschmann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, T.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Unger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, H.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Funke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-Kaiser // J. Mol.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Med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. – 2006. –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Vol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. 84. – P. 901–910 [DOI 10.1007/s00109-006-0097-6]).</w:t>
      </w:r>
      <w:r w:rsidRPr="001F1437">
        <w:rPr>
          <w:rFonts w:ascii="Arial" w:hAnsi="Arial" w:cs="Arial"/>
          <w:sz w:val="20"/>
          <w:szCs w:val="20"/>
          <w:vertAlign w:val="superscript"/>
          <w:lang w:eastAsia="en-US"/>
        </w:rPr>
        <w:t>1</w:t>
      </w:r>
    </w:p>
    <w:p w14:paraId="2FEA341B" w14:textId="77777777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calculation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takes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into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account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values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threshold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cycle2 (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)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efficiency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threshold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point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on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abscissa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axis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product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accumulation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graph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relative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number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find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threshold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Crossing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point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method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used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—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determination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second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derivative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maximum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Cp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) (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Rebrikov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et al., 2014). PCR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efficiency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is 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numerical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value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indicating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how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many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times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number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fragments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changes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during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one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.</w:t>
      </w:r>
    </w:p>
    <w:p w14:paraId="46DDBFAF" w14:textId="77777777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calculation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performed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according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to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formula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:</w:t>
      </w:r>
    </w:p>
    <w:p w14:paraId="2DCF533D" w14:textId="77777777" w:rsidR="001F1437" w:rsidRDefault="001F1437" w:rsidP="001F1437">
      <w:pPr>
        <w:tabs>
          <w:tab w:val="left" w:pos="7092"/>
        </w:tabs>
        <w:spacing w:before="232"/>
        <w:ind w:left="1845"/>
        <w:rPr>
          <w:sz w:val="20"/>
        </w:rPr>
      </w:pPr>
      <w:proofErr w:type="gramStart"/>
      <w:r>
        <w:rPr>
          <w:rFonts w:ascii="Cambria Math" w:eastAsia="Cambria Math" w:hAnsi="Cambria Math"/>
        </w:rPr>
        <w:t>𝐿𝑜𝑔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𝑁𝑂</w:t>
      </w:r>
      <w:r>
        <w:rPr>
          <w:rFonts w:ascii="Cambria Math" w:eastAsia="Cambria Math" w:hAnsi="Cambria Math"/>
          <w:position w:val="-4"/>
          <w:sz w:val="17"/>
        </w:rPr>
        <w:t>a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𝐿𝑜𝑔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𝐸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</w:rPr>
        <w:t>×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𝐶𝑝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  <w:spacing w:val="-4"/>
        </w:rPr>
        <w:t>𝐶𝑝</w:t>
      </w:r>
      <w:r>
        <w:rPr>
          <w:rFonts w:ascii="Cambria Math" w:eastAsia="Cambria Math" w:hAnsi="Cambria Math"/>
          <w:spacing w:val="-4"/>
          <w:position w:val="-4"/>
          <w:sz w:val="17"/>
        </w:rPr>
        <w:t>a</w:t>
      </w:r>
      <w:r>
        <w:rPr>
          <w:rFonts w:ascii="Cambria Math" w:eastAsia="Cambria Math" w:hAnsi="Cambria Math"/>
          <w:spacing w:val="-4"/>
          <w:position w:val="1"/>
        </w:rPr>
        <w:t>)</w:t>
      </w:r>
      <w:r>
        <w:rPr>
          <w:rFonts w:ascii="Cambria Math" w:eastAsia="Cambria Math" w:hAnsi="Cambria Math"/>
          <w:spacing w:val="-4"/>
        </w:rPr>
        <w:t>,</w:t>
      </w:r>
      <w:r>
        <w:rPr>
          <w:rFonts w:ascii="Cambria Math" w:eastAsia="Cambria Math" w:hAnsi="Cambria Math"/>
        </w:rPr>
        <w:tab/>
      </w:r>
      <w:r>
        <w:rPr>
          <w:spacing w:val="-5"/>
          <w:sz w:val="20"/>
        </w:rPr>
        <w:t>(1)</w:t>
      </w:r>
    </w:p>
    <w:p w14:paraId="1E1C6AC1" w14:textId="77777777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proofErr w:type="gramStart"/>
      <w:r w:rsidRPr="001F1437">
        <w:rPr>
          <w:rFonts w:ascii="Arial" w:hAnsi="Arial" w:cs="Arial"/>
          <w:sz w:val="20"/>
          <w:szCs w:val="20"/>
          <w:lang w:eastAsia="en-US"/>
        </w:rPr>
        <w:t>where</w:t>
      </w:r>
      <w:proofErr w:type="spellEnd"/>
      <w:proofErr w:type="gramEnd"/>
      <w:r w:rsidRPr="001F1437">
        <w:rPr>
          <w:rFonts w:ascii="Arial" w:hAnsi="Arial" w:cs="Arial"/>
          <w:sz w:val="20"/>
          <w:szCs w:val="20"/>
          <w:lang w:eastAsia="en-US"/>
        </w:rPr>
        <w:t>:</w:t>
      </w:r>
    </w:p>
    <w:p w14:paraId="433830E0" w14:textId="1B635A99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r w:rsidRPr="001F1437">
        <w:rPr>
          <w:rFonts w:ascii="Arial" w:hAnsi="Arial" w:cs="Arial"/>
          <w:sz w:val="20"/>
          <w:szCs w:val="20"/>
          <w:lang w:eastAsia="en-US"/>
        </w:rPr>
        <w:t>N0</w:t>
      </w:r>
      <w:r w:rsidRPr="001F1437">
        <w:rPr>
          <w:rFonts w:ascii="Arial" w:hAnsi="Arial" w:cs="Arial"/>
          <w:sz w:val="20"/>
          <w:szCs w:val="20"/>
          <w:vertAlign w:val="subscript"/>
          <w:lang w:eastAsia="en-US"/>
        </w:rPr>
        <w:t>a</w:t>
      </w:r>
      <w:r w:rsidRPr="001F1437">
        <w:rPr>
          <w:rFonts w:ascii="Arial" w:hAnsi="Arial" w:cs="Arial"/>
          <w:sz w:val="20"/>
          <w:szCs w:val="20"/>
          <w:lang w:eastAsia="en-US"/>
        </w:rPr>
        <w:t xml:space="preserve"> –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initial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number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target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copies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in 1.0 ml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preparation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analyzed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sample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;</w:t>
      </w:r>
    </w:p>
    <w:p w14:paraId="5DB7D525" w14:textId="40E45D6C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r w:rsidRPr="001F1437">
        <w:rPr>
          <w:rFonts w:ascii="Arial" w:hAnsi="Arial" w:cs="Arial"/>
          <w:sz w:val="20"/>
          <w:szCs w:val="20"/>
          <w:lang w:eastAsia="en-US"/>
        </w:rPr>
        <w:t xml:space="preserve">E – PCR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efficiency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;</w:t>
      </w:r>
    </w:p>
    <w:p w14:paraId="7078C920" w14:textId="3529BA95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Cp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–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threshold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sample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containing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single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molecule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;</w:t>
      </w:r>
    </w:p>
    <w:p w14:paraId="64C8C4E9" w14:textId="7E4426B9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Cpa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–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threshold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cycle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analyzed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sample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>.</w:t>
      </w:r>
    </w:p>
    <w:p w14:paraId="05371B41" w14:textId="77777777" w:rsidR="001F1437" w:rsidRPr="001F1437" w:rsidRDefault="001F1437" w:rsidP="001F1437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study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consists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following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stages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: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extraction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sample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preparation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)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real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-time PCR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amplification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of DNA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with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result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detection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using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FEMOFLOR®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AlphaScreen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1F1437">
        <w:rPr>
          <w:rFonts w:ascii="Arial" w:hAnsi="Arial" w:cs="Arial"/>
          <w:sz w:val="20"/>
          <w:szCs w:val="20"/>
          <w:lang w:eastAsia="en-US"/>
        </w:rPr>
        <w:t>reagent</w:t>
      </w:r>
      <w:proofErr w:type="spellEnd"/>
      <w:r w:rsidRPr="001F1437">
        <w:rPr>
          <w:rFonts w:ascii="Arial" w:hAnsi="Arial" w:cs="Arial"/>
          <w:sz w:val="20"/>
          <w:szCs w:val="20"/>
          <w:lang w:eastAsia="en-US"/>
        </w:rPr>
        <w:t xml:space="preserve"> kit.</w:t>
      </w:r>
    </w:p>
    <w:p w14:paraId="03DD068C" w14:textId="77777777" w:rsidR="00DD3DF6" w:rsidRPr="00DD3DF6" w:rsidRDefault="00DD3DF6" w:rsidP="00DD3DF6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</w:p>
    <w:p w14:paraId="016067DA" w14:textId="77777777" w:rsidR="00DD3DF6" w:rsidRDefault="00DD3DF6" w:rsidP="00BD1648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3BF93F9B" w14:textId="77777777" w:rsidR="001A331A" w:rsidRPr="00AB1E62" w:rsidRDefault="001A331A" w:rsidP="00BD1648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605"/>
        <w:gridCol w:w="1650"/>
        <w:gridCol w:w="4905"/>
      </w:tblGrid>
      <w:tr w:rsidR="007F18DB" w:rsidRPr="00FE77CD" w14:paraId="3A7F0745" w14:textId="77777777" w:rsidTr="00CB71FD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3592" w14:textId="605800A9" w:rsidR="007F18DB" w:rsidRPr="00FE77CD" w:rsidRDefault="007F18DB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II. </w:t>
            </w:r>
            <w:r w:rsidR="006049DA" w:rsidRPr="00BD2E0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INTENDED USE, SCOPE, AND PRINCIPLE </w:t>
            </w:r>
            <w:r w:rsidR="006049DA" w:rsidRPr="00FE77C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  <w:tr w:rsidR="007F18DB" w:rsidRPr="00BD1648" w14:paraId="096C605F" w14:textId="77777777" w:rsidTr="00CB71FD">
        <w:trPr>
          <w:tblCellSpacing w:w="15" w:type="dxa"/>
        </w:trPr>
        <w:tc>
          <w:tcPr>
            <w:tcW w:w="86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BBC2" w14:textId="4D5BE937" w:rsidR="007F18DB" w:rsidRPr="00FE77CD" w:rsidRDefault="007F18DB" w:rsidP="007F18DB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lastRenderedPageBreak/>
              <w:t>11.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DC536" w14:textId="6CAD0D49" w:rsidR="007F18DB" w:rsidRPr="00FE77CD" w:rsidRDefault="006049DA" w:rsidP="007F18DB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Adequate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Number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of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Tests</w:t>
            </w:r>
            <w:proofErr w:type="spellEnd"/>
          </w:p>
        </w:tc>
        <w:tc>
          <w:tcPr>
            <w:tcW w:w="162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38A41" w14:textId="32C7CF75" w:rsidR="007F18DB" w:rsidRPr="00FE77CD" w:rsidRDefault="006049DA" w:rsidP="007F18DB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7F18DB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20.3(k)</w:t>
            </w:r>
          </w:p>
        </w:tc>
        <w:tc>
          <w:tcPr>
            <w:tcW w:w="48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B86B9" w14:textId="79EABB00" w:rsidR="007F18DB" w:rsidRPr="00BD1648" w:rsidRDefault="006049DA" w:rsidP="007F18DB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1B1C1D"/>
                <w:sz w:val="18"/>
                <w:szCs w:val="18"/>
              </w:rPr>
              <w:t>CONTENTS</w:t>
            </w:r>
          </w:p>
        </w:tc>
      </w:tr>
    </w:tbl>
    <w:p w14:paraId="452EE542" w14:textId="77777777" w:rsidR="009A46CC" w:rsidRDefault="009A46CC" w:rsidP="009A46CC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4B416416" w14:textId="58483F78" w:rsidR="009A46CC" w:rsidRDefault="009A46CC" w:rsidP="00681FFD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="00AB7601" w:rsidRPr="00AB7601">
        <w:rPr>
          <w:rFonts w:ascii="Arial" w:hAnsi="Arial" w:cs="Arial"/>
          <w:sz w:val="20"/>
          <w:szCs w:val="20"/>
          <w:lang w:eastAsia="en-US"/>
        </w:rPr>
        <w:t>Femobiome</w:t>
      </w:r>
      <w:proofErr w:type="spellEnd"/>
      <w:r w:rsidR="00AB7601" w:rsidRPr="00AB7601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="00AB7601" w:rsidRPr="00AB7601">
        <w:rPr>
          <w:rFonts w:ascii="Arial" w:hAnsi="Arial" w:cs="Arial"/>
          <w:sz w:val="20"/>
          <w:szCs w:val="20"/>
          <w:lang w:eastAsia="en-US"/>
        </w:rPr>
        <w:t>PrimaScreen</w:t>
      </w:r>
      <w:proofErr w:type="spellEnd"/>
      <w:r w:rsidR="00AB7601" w:rsidRPr="00AB7601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="00AB7601" w:rsidRPr="00AB7601">
        <w:rPr>
          <w:rFonts w:ascii="Arial" w:hAnsi="Arial" w:cs="Arial"/>
          <w:sz w:val="20"/>
          <w:szCs w:val="20"/>
          <w:lang w:eastAsia="en-US"/>
        </w:rPr>
        <w:t>Multiplex</w:t>
      </w:r>
      <w:proofErr w:type="spellEnd"/>
      <w:r w:rsidR="00AB7601" w:rsidRPr="00AB7601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="00AB7601" w:rsidRPr="00AB7601">
        <w:rPr>
          <w:rFonts w:ascii="Arial" w:hAnsi="Arial" w:cs="Arial"/>
          <w:sz w:val="20"/>
          <w:szCs w:val="20"/>
          <w:lang w:eastAsia="en-US"/>
        </w:rPr>
        <w:t>qPCR</w:t>
      </w:r>
      <w:proofErr w:type="spellEnd"/>
      <w:r w:rsidR="00AB7601" w:rsidRPr="00AB7601">
        <w:rPr>
          <w:rFonts w:ascii="Arial" w:hAnsi="Arial" w:cs="Arial"/>
          <w:sz w:val="20"/>
          <w:szCs w:val="20"/>
          <w:lang w:eastAsia="en-US"/>
        </w:rPr>
        <w:t xml:space="preserve"> Kit</w:t>
      </w:r>
      <w:r w:rsidR="00AB7601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contains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PCR-mix,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Taq-polymerase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solution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, mineral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oil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positive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control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sample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.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detailed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description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content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is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represented</w:t>
      </w:r>
      <w:proofErr w:type="spellEnd"/>
      <w:r w:rsidRPr="002024DF">
        <w:rPr>
          <w:rFonts w:ascii="Arial" w:hAnsi="Arial" w:cs="Arial"/>
          <w:sz w:val="20"/>
          <w:szCs w:val="20"/>
          <w:lang w:eastAsia="en-US"/>
        </w:rPr>
        <w:t xml:space="preserve"> in </w:t>
      </w:r>
      <w:proofErr w:type="spellStart"/>
      <w:r w:rsidRPr="002024DF">
        <w:rPr>
          <w:rFonts w:ascii="Arial" w:hAnsi="Arial" w:cs="Arial"/>
          <w:sz w:val="20"/>
          <w:szCs w:val="20"/>
          <w:lang w:eastAsia="en-US"/>
        </w:rPr>
        <w:t>Table</w:t>
      </w:r>
      <w:proofErr w:type="spellEnd"/>
      <w:r>
        <w:rPr>
          <w:rFonts w:ascii="Arial" w:hAnsi="Arial" w:cs="Arial"/>
          <w:sz w:val="20"/>
          <w:szCs w:val="20"/>
          <w:lang w:eastAsia="en-US"/>
        </w:rPr>
        <w:t>.</w:t>
      </w:r>
    </w:p>
    <w:p w14:paraId="2F63F5C9" w14:textId="77777777" w:rsidR="00017A9A" w:rsidRDefault="00017A9A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2"/>
        <w:gridCol w:w="2988"/>
        <w:gridCol w:w="1985"/>
        <w:gridCol w:w="1842"/>
      </w:tblGrid>
      <w:tr w:rsidR="00017A9A" w:rsidRPr="00C167DC" w14:paraId="613C8472" w14:textId="77777777" w:rsidTr="00C167DC">
        <w:trPr>
          <w:trHeight w:val="468"/>
        </w:trPr>
        <w:tc>
          <w:tcPr>
            <w:tcW w:w="2252" w:type="dxa"/>
            <w:shd w:val="clear" w:color="auto" w:fill="F5F5F5"/>
          </w:tcPr>
          <w:p w14:paraId="5E06FA61" w14:textId="4D515A80" w:rsidR="00017A9A" w:rsidRPr="00C167DC" w:rsidRDefault="00017A9A" w:rsidP="00017A9A">
            <w:pPr>
              <w:pStyle w:val="TableParagraph"/>
              <w:spacing w:before="117"/>
              <w:ind w:left="151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b/>
                <w:spacing w:val="-2"/>
                <w:sz w:val="18"/>
                <w:szCs w:val="18"/>
              </w:rPr>
              <w:t>Reagent</w:t>
            </w:r>
          </w:p>
        </w:tc>
        <w:tc>
          <w:tcPr>
            <w:tcW w:w="2988" w:type="dxa"/>
            <w:shd w:val="clear" w:color="auto" w:fill="F5F5F5"/>
          </w:tcPr>
          <w:p w14:paraId="4CC055F8" w14:textId="203E98CA" w:rsidR="00017A9A" w:rsidRPr="00C167DC" w:rsidRDefault="00017A9A" w:rsidP="00017A9A">
            <w:pPr>
              <w:pStyle w:val="TableParagraph"/>
              <w:spacing w:before="117"/>
              <w:ind w:left="8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b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985" w:type="dxa"/>
            <w:shd w:val="clear" w:color="auto" w:fill="F5F5F5"/>
          </w:tcPr>
          <w:p w14:paraId="1051B792" w14:textId="77777777" w:rsidR="00C167DC" w:rsidRDefault="00714273" w:rsidP="00017A9A">
            <w:pPr>
              <w:pStyle w:val="TableParagraph"/>
              <w:spacing w:before="15" w:line="215" w:lineRule="exact"/>
              <w:ind w:left="263"/>
              <w:jc w:val="left"/>
              <w:rPr>
                <w:rFonts w:ascii="Tahoma" w:hAnsi="Tahoma" w:cs="Tahoma"/>
                <w:b/>
                <w:spacing w:val="-2"/>
                <w:sz w:val="18"/>
                <w:szCs w:val="18"/>
              </w:rPr>
            </w:pPr>
            <w:r w:rsidRPr="00C167DC">
              <w:rPr>
                <w:rFonts w:ascii="Tahoma" w:hAnsi="Tahoma" w:cs="Tahoma"/>
                <w:b/>
                <w:spacing w:val="-2"/>
                <w:sz w:val="18"/>
                <w:szCs w:val="18"/>
              </w:rPr>
              <w:t xml:space="preserve">  </w:t>
            </w:r>
          </w:p>
          <w:p w14:paraId="18999395" w14:textId="517F00E2" w:rsidR="00017A9A" w:rsidRPr="00C167DC" w:rsidRDefault="00714273" w:rsidP="00017A9A">
            <w:pPr>
              <w:pStyle w:val="TableParagraph"/>
              <w:spacing w:before="15" w:line="215" w:lineRule="exact"/>
              <w:ind w:left="26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b/>
                <w:spacing w:val="-2"/>
                <w:sz w:val="18"/>
                <w:szCs w:val="18"/>
              </w:rPr>
              <w:t>Amount</w:t>
            </w:r>
            <w:r w:rsidRPr="00C167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shd w:val="clear" w:color="auto" w:fill="F5F5F5"/>
          </w:tcPr>
          <w:p w14:paraId="4539D4A5" w14:textId="77777777" w:rsidR="00C167DC" w:rsidRDefault="00C167DC" w:rsidP="00017A9A">
            <w:pPr>
              <w:pStyle w:val="TableParagraph"/>
              <w:spacing w:before="15" w:line="215" w:lineRule="exact"/>
              <w:ind w:left="10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08EC0305" w14:textId="29FC0ADF" w:rsidR="00017A9A" w:rsidRPr="00C167DC" w:rsidRDefault="00714273" w:rsidP="00017A9A">
            <w:pPr>
              <w:pStyle w:val="TableParagraph"/>
              <w:spacing w:before="15" w:line="215" w:lineRule="exact"/>
              <w:ind w:left="10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b/>
                <w:sz w:val="18"/>
                <w:szCs w:val="18"/>
              </w:rPr>
              <w:t>Total</w:t>
            </w:r>
            <w:r w:rsidRPr="00C167DC">
              <w:rPr>
                <w:rFonts w:ascii="Tahoma" w:hAnsi="Tahoma" w:cs="Tahoma"/>
                <w:b/>
                <w:spacing w:val="-7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b/>
                <w:spacing w:val="-2"/>
                <w:sz w:val="18"/>
                <w:szCs w:val="18"/>
              </w:rPr>
              <w:t>volume</w:t>
            </w:r>
          </w:p>
        </w:tc>
      </w:tr>
      <w:tr w:rsidR="00714273" w:rsidRPr="00C167DC" w14:paraId="73D3B019" w14:textId="77777777" w:rsidTr="00C167DC">
        <w:trPr>
          <w:trHeight w:val="702"/>
        </w:trPr>
        <w:tc>
          <w:tcPr>
            <w:tcW w:w="2252" w:type="dxa"/>
          </w:tcPr>
          <w:p w14:paraId="1E210790" w14:textId="77777777" w:rsidR="00714273" w:rsidRPr="00C167DC" w:rsidRDefault="00714273" w:rsidP="00714273">
            <w:pPr>
              <w:pStyle w:val="TableParagraph"/>
              <w:spacing w:before="56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69B1FB01" w14:textId="742BD003" w:rsidR="00714273" w:rsidRPr="00C167DC" w:rsidRDefault="00714273" w:rsidP="00714273">
            <w:pPr>
              <w:pStyle w:val="TableParagraph"/>
              <w:spacing w:before="117" w:line="256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Paraffin</w:t>
            </w:r>
            <w:r w:rsidRPr="00C167DC">
              <w:rPr>
                <w:rFonts w:ascii="Tahoma" w:hAnsi="Tahoma" w:cs="Tahoma"/>
                <w:spacing w:val="-12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sealed</w:t>
            </w:r>
            <w:r w:rsidRPr="00C167DC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PCR-</w:t>
            </w:r>
            <w:r w:rsidRPr="00C167DC">
              <w:rPr>
                <w:rFonts w:ascii="Tahoma" w:hAnsi="Tahoma" w:cs="Tahoma"/>
                <w:spacing w:val="-5"/>
                <w:sz w:val="18"/>
                <w:szCs w:val="18"/>
              </w:rPr>
              <w:t>mix</w:t>
            </w:r>
          </w:p>
        </w:tc>
        <w:tc>
          <w:tcPr>
            <w:tcW w:w="2988" w:type="dxa"/>
          </w:tcPr>
          <w:p w14:paraId="1C729F96" w14:textId="77777777" w:rsidR="00C167DC" w:rsidRPr="00C167DC" w:rsidRDefault="00C167DC" w:rsidP="00C167DC">
            <w:pPr>
              <w:pStyle w:val="TableParagraph"/>
              <w:spacing w:line="215" w:lineRule="exact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6F71741" w14:textId="7B879BD8" w:rsidR="00714273" w:rsidRPr="00C167DC" w:rsidRDefault="00714273" w:rsidP="00C167DC">
            <w:pPr>
              <w:pStyle w:val="TableParagraph"/>
              <w:spacing w:line="215" w:lineRule="exact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 xml:space="preserve">Colorless pink, or blue liquid under white waxy fraction </w:t>
            </w:r>
          </w:p>
        </w:tc>
        <w:tc>
          <w:tcPr>
            <w:tcW w:w="1985" w:type="dxa"/>
          </w:tcPr>
          <w:p w14:paraId="49B80159" w14:textId="77777777" w:rsidR="00C167DC" w:rsidRPr="00C167DC" w:rsidRDefault="00C167DC" w:rsidP="00714273">
            <w:pPr>
              <w:pStyle w:val="TableParagraph"/>
              <w:spacing w:before="16"/>
              <w:ind w:left="11" w:right="3"/>
              <w:rPr>
                <w:rFonts w:ascii="Tahoma" w:hAnsi="Tahoma" w:cs="Tahoma"/>
                <w:sz w:val="18"/>
                <w:szCs w:val="18"/>
                <w:lang w:val="tr-TR"/>
              </w:rPr>
            </w:pPr>
          </w:p>
          <w:p w14:paraId="52CE6D7A" w14:textId="7461098B" w:rsidR="00714273" w:rsidRPr="00C167DC" w:rsidRDefault="00714273" w:rsidP="00714273">
            <w:pPr>
              <w:pStyle w:val="TableParagraph"/>
              <w:spacing w:before="16"/>
              <w:ind w:left="11" w:right="3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 xml:space="preserve">24 </w:t>
            </w:r>
            <w:proofErr w:type="spellStart"/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>strips</w:t>
            </w:r>
            <w:proofErr w:type="spellEnd"/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 xml:space="preserve"> of 8 </w:t>
            </w:r>
            <w:proofErr w:type="spellStart"/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>tubes</w:t>
            </w:r>
            <w:proofErr w:type="spellEnd"/>
          </w:p>
        </w:tc>
        <w:tc>
          <w:tcPr>
            <w:tcW w:w="1842" w:type="dxa"/>
          </w:tcPr>
          <w:p w14:paraId="544AC14D" w14:textId="77777777" w:rsidR="00714273" w:rsidRPr="00C167DC" w:rsidRDefault="00714273" w:rsidP="00714273">
            <w:pPr>
              <w:pStyle w:val="TableParagraph"/>
              <w:spacing w:before="15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52E69AF6" w14:textId="44254022" w:rsidR="00714273" w:rsidRPr="00C167DC" w:rsidRDefault="00714273" w:rsidP="00714273">
            <w:pPr>
              <w:pStyle w:val="TableParagraph"/>
              <w:ind w:left="10" w:right="1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20</w:t>
            </w:r>
            <w:r w:rsidRPr="00C167DC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µL</w:t>
            </w:r>
            <w:r w:rsidRPr="00C167DC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in</w:t>
            </w:r>
            <w:r w:rsidRPr="00C167DC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each</w:t>
            </w:r>
            <w:r w:rsidRPr="00C167DC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2"/>
                <w:sz w:val="18"/>
                <w:szCs w:val="18"/>
              </w:rPr>
              <w:t>tube</w:t>
            </w:r>
          </w:p>
        </w:tc>
      </w:tr>
      <w:tr w:rsidR="00714273" w:rsidRPr="00C167DC" w14:paraId="0AF6F29D" w14:textId="77777777" w:rsidTr="00C167DC">
        <w:trPr>
          <w:trHeight w:val="339"/>
        </w:trPr>
        <w:tc>
          <w:tcPr>
            <w:tcW w:w="2252" w:type="dxa"/>
          </w:tcPr>
          <w:p w14:paraId="1B179C08" w14:textId="2D64E199" w:rsidR="00714273" w:rsidRPr="00C167DC" w:rsidRDefault="00714273" w:rsidP="00714273">
            <w:pPr>
              <w:pStyle w:val="TableParagraph"/>
              <w:spacing w:before="5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Taq-polymerase</w:t>
            </w:r>
            <w:r w:rsidRPr="00C167D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2"/>
                <w:sz w:val="18"/>
                <w:szCs w:val="18"/>
              </w:rPr>
              <w:t>solution</w:t>
            </w:r>
          </w:p>
        </w:tc>
        <w:tc>
          <w:tcPr>
            <w:tcW w:w="2988" w:type="dxa"/>
          </w:tcPr>
          <w:p w14:paraId="73C99693" w14:textId="7B9E1B3B" w:rsidR="00714273" w:rsidRPr="00C167DC" w:rsidRDefault="00C167DC" w:rsidP="00C167DC">
            <w:pPr>
              <w:pStyle w:val="TableParagraph"/>
              <w:spacing w:before="53"/>
              <w:ind w:left="8" w:right="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 xml:space="preserve">  </w:t>
            </w:r>
            <w:r w:rsidR="00714273" w:rsidRPr="00C167DC">
              <w:rPr>
                <w:rFonts w:ascii="Tahoma" w:hAnsi="Tahoma" w:cs="Tahoma"/>
                <w:sz w:val="18"/>
                <w:szCs w:val="18"/>
              </w:rPr>
              <w:t>Colorless</w:t>
            </w:r>
            <w:r w:rsidR="00714273" w:rsidRPr="00C167DC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="00714273" w:rsidRPr="00C167DC">
              <w:rPr>
                <w:rFonts w:ascii="Tahoma" w:hAnsi="Tahoma" w:cs="Tahoma"/>
                <w:sz w:val="18"/>
                <w:szCs w:val="18"/>
              </w:rPr>
              <w:t>transparent</w:t>
            </w:r>
            <w:r w:rsidR="00714273" w:rsidRPr="00C167D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="00714273" w:rsidRPr="00C167DC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1985" w:type="dxa"/>
          </w:tcPr>
          <w:p w14:paraId="17A28409" w14:textId="7CDF3E71" w:rsidR="00714273" w:rsidRPr="00C167DC" w:rsidRDefault="00714273" w:rsidP="00714273">
            <w:pPr>
              <w:pStyle w:val="TableParagraph"/>
              <w:spacing w:before="53"/>
              <w:ind w:left="11" w:right="4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 xml:space="preserve">2 </w:t>
            </w:r>
            <w:proofErr w:type="spellStart"/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>tubes</w:t>
            </w:r>
            <w:proofErr w:type="spellEnd"/>
          </w:p>
        </w:tc>
        <w:tc>
          <w:tcPr>
            <w:tcW w:w="1842" w:type="dxa"/>
          </w:tcPr>
          <w:p w14:paraId="50AFFFD8" w14:textId="77777777" w:rsidR="00714273" w:rsidRPr="00C167DC" w:rsidRDefault="00714273" w:rsidP="00714273">
            <w:pPr>
              <w:pStyle w:val="TableParagraph"/>
              <w:spacing w:before="53"/>
              <w:ind w:left="10" w:right="2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C167DC">
              <w:rPr>
                <w:rFonts w:ascii="Tahoma" w:hAnsi="Tahoma" w:cs="Tahoma"/>
                <w:sz w:val="18"/>
                <w:szCs w:val="18"/>
              </w:rPr>
              <w:t>по</w:t>
            </w:r>
            <w:proofErr w:type="spellEnd"/>
            <w:r w:rsidRPr="00C167DC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1,0</w:t>
            </w:r>
            <w:r w:rsidRPr="00C167DC">
              <w:rPr>
                <w:rFonts w:ascii="Tahoma" w:hAnsi="Tahoma" w:cs="Tahoma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C167DC">
              <w:rPr>
                <w:rFonts w:ascii="Tahoma" w:hAnsi="Tahoma" w:cs="Tahoma"/>
                <w:spacing w:val="-5"/>
                <w:sz w:val="18"/>
                <w:szCs w:val="18"/>
              </w:rPr>
              <w:t>мл</w:t>
            </w:r>
            <w:proofErr w:type="spellEnd"/>
          </w:p>
        </w:tc>
      </w:tr>
      <w:tr w:rsidR="00714273" w:rsidRPr="00C167DC" w14:paraId="3A5F1312" w14:textId="77777777" w:rsidTr="00C167DC">
        <w:trPr>
          <w:trHeight w:val="468"/>
        </w:trPr>
        <w:tc>
          <w:tcPr>
            <w:tcW w:w="2252" w:type="dxa"/>
          </w:tcPr>
          <w:p w14:paraId="3EC62F27" w14:textId="4131F4DA" w:rsidR="00714273" w:rsidRPr="00C167DC" w:rsidRDefault="00714273" w:rsidP="00714273">
            <w:pPr>
              <w:pStyle w:val="TableParagraph"/>
              <w:spacing w:before="117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Mineral</w:t>
            </w:r>
            <w:r w:rsidRPr="00C167DC">
              <w:rPr>
                <w:rFonts w:ascii="Tahoma" w:hAnsi="Tahoma" w:cs="Tahoma"/>
                <w:spacing w:val="-5"/>
                <w:sz w:val="18"/>
                <w:szCs w:val="18"/>
              </w:rPr>
              <w:t xml:space="preserve"> oil</w:t>
            </w:r>
          </w:p>
        </w:tc>
        <w:tc>
          <w:tcPr>
            <w:tcW w:w="2988" w:type="dxa"/>
          </w:tcPr>
          <w:p w14:paraId="6027AB34" w14:textId="31202D91" w:rsidR="00714273" w:rsidRPr="00C167DC" w:rsidRDefault="00714273" w:rsidP="00C167DC">
            <w:pPr>
              <w:pStyle w:val="TableParagraph"/>
              <w:spacing w:before="4" w:line="268" w:lineRule="exact"/>
              <w:ind w:right="-15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C167DC">
              <w:rPr>
                <w:rFonts w:ascii="Tahoma" w:hAnsi="Tahoma" w:cs="Tahoma"/>
                <w:spacing w:val="35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C167DC">
              <w:rPr>
                <w:rFonts w:ascii="Tahoma" w:hAnsi="Tahoma" w:cs="Tahoma"/>
                <w:spacing w:val="35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viscous</w:t>
            </w:r>
            <w:r w:rsidRPr="00C167DC">
              <w:rPr>
                <w:rFonts w:ascii="Tahoma" w:hAnsi="Tahoma" w:cs="Tahoma"/>
                <w:spacing w:val="35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4"/>
                <w:sz w:val="18"/>
                <w:szCs w:val="18"/>
              </w:rPr>
              <w:t>oily</w:t>
            </w:r>
            <w:r w:rsidR="00C167DC" w:rsidRPr="00C167DC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1985" w:type="dxa"/>
          </w:tcPr>
          <w:p w14:paraId="6CDFC6F3" w14:textId="0864C268" w:rsidR="00714273" w:rsidRPr="00C167DC" w:rsidRDefault="00714273" w:rsidP="00714273">
            <w:pPr>
              <w:pStyle w:val="TableParagraph"/>
              <w:spacing w:before="117"/>
              <w:ind w:left="11" w:right="4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 xml:space="preserve">4 </w:t>
            </w:r>
            <w:proofErr w:type="spellStart"/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>tubes</w:t>
            </w:r>
            <w:proofErr w:type="spellEnd"/>
          </w:p>
        </w:tc>
        <w:tc>
          <w:tcPr>
            <w:tcW w:w="1842" w:type="dxa"/>
          </w:tcPr>
          <w:p w14:paraId="5FE0490B" w14:textId="1BF6D06D" w:rsidR="00714273" w:rsidRPr="00C167DC" w:rsidRDefault="00714273" w:rsidP="00714273">
            <w:pPr>
              <w:pStyle w:val="TableParagraph"/>
              <w:spacing w:before="117"/>
              <w:ind w:left="10" w:right="1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1.0</w:t>
            </w:r>
            <w:r w:rsidRPr="00C167DC">
              <w:rPr>
                <w:rFonts w:ascii="Tahoma" w:hAnsi="Tahoma" w:cs="Tahoma"/>
                <w:spacing w:val="-2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7"/>
                <w:sz w:val="18"/>
                <w:szCs w:val="18"/>
              </w:rPr>
              <w:t>mL</w:t>
            </w:r>
          </w:p>
        </w:tc>
      </w:tr>
      <w:tr w:rsidR="00714273" w:rsidRPr="00C167DC" w14:paraId="692FB895" w14:textId="77777777" w:rsidTr="00C167DC">
        <w:trPr>
          <w:trHeight w:val="468"/>
        </w:trPr>
        <w:tc>
          <w:tcPr>
            <w:tcW w:w="2252" w:type="dxa"/>
          </w:tcPr>
          <w:p w14:paraId="72EDEE1F" w14:textId="56F1CFA0" w:rsidR="00714273" w:rsidRPr="00C167DC" w:rsidRDefault="00714273" w:rsidP="00714273">
            <w:pPr>
              <w:pStyle w:val="TableParagraph"/>
              <w:spacing w:before="16" w:line="214" w:lineRule="exact"/>
              <w:jc w:val="left"/>
              <w:rPr>
                <w:rFonts w:ascii="Tahoma" w:hAnsi="Tahoma" w:cs="Tahoma"/>
                <w:position w:val="6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Positive</w:t>
            </w:r>
            <w:r w:rsidRPr="00C167DC">
              <w:rPr>
                <w:rFonts w:ascii="Tahoma" w:hAnsi="Tahoma" w:cs="Tahoma"/>
                <w:spacing w:val="-4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2"/>
                <w:sz w:val="18"/>
                <w:szCs w:val="18"/>
              </w:rPr>
              <w:t>control*</w:t>
            </w:r>
          </w:p>
        </w:tc>
        <w:tc>
          <w:tcPr>
            <w:tcW w:w="2988" w:type="dxa"/>
          </w:tcPr>
          <w:p w14:paraId="2CD50A62" w14:textId="634C08CC" w:rsidR="00714273" w:rsidRPr="00C167DC" w:rsidRDefault="00714273" w:rsidP="00C167DC">
            <w:pPr>
              <w:pStyle w:val="TableParagraph"/>
              <w:spacing w:before="117"/>
              <w:ind w:left="8" w:right="8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Colorless</w:t>
            </w:r>
            <w:r w:rsidRPr="00C167DC">
              <w:rPr>
                <w:rFonts w:ascii="Tahoma" w:hAnsi="Tahoma" w:cs="Tahoma"/>
                <w:spacing w:val="-9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z w:val="18"/>
                <w:szCs w:val="18"/>
              </w:rPr>
              <w:t>transparent</w:t>
            </w:r>
            <w:r w:rsidRPr="00C167DC">
              <w:rPr>
                <w:rFonts w:ascii="Tahoma" w:hAnsi="Tahoma" w:cs="Tahoma"/>
                <w:spacing w:val="-8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2"/>
                <w:sz w:val="18"/>
                <w:szCs w:val="18"/>
              </w:rPr>
              <w:t>liquid</w:t>
            </w:r>
          </w:p>
        </w:tc>
        <w:tc>
          <w:tcPr>
            <w:tcW w:w="1985" w:type="dxa"/>
          </w:tcPr>
          <w:p w14:paraId="03FC1378" w14:textId="745EDD07" w:rsidR="00714273" w:rsidRPr="00C167DC" w:rsidRDefault="00714273" w:rsidP="00714273">
            <w:pPr>
              <w:pStyle w:val="TableParagraph"/>
              <w:spacing w:before="117"/>
              <w:ind w:left="11" w:right="4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 xml:space="preserve">1 </w:t>
            </w:r>
            <w:proofErr w:type="spellStart"/>
            <w:r w:rsidRPr="00C167DC">
              <w:rPr>
                <w:rFonts w:ascii="Tahoma" w:hAnsi="Tahoma" w:cs="Tahoma"/>
                <w:sz w:val="18"/>
                <w:szCs w:val="18"/>
                <w:lang w:val="tr-TR"/>
              </w:rPr>
              <w:t>tube</w:t>
            </w:r>
            <w:proofErr w:type="spellEnd"/>
          </w:p>
        </w:tc>
        <w:tc>
          <w:tcPr>
            <w:tcW w:w="1842" w:type="dxa"/>
          </w:tcPr>
          <w:p w14:paraId="7883891B" w14:textId="77777777" w:rsidR="00714273" w:rsidRPr="00C167DC" w:rsidRDefault="00714273" w:rsidP="00714273">
            <w:pPr>
              <w:pStyle w:val="TableParagraph"/>
              <w:spacing w:before="117"/>
              <w:ind w:left="10" w:right="2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160</w:t>
            </w:r>
            <w:r w:rsidRPr="00C167DC">
              <w:rPr>
                <w:rFonts w:ascii="Tahoma" w:hAnsi="Tahoma" w:cs="Tahoma"/>
                <w:spacing w:val="-5"/>
                <w:sz w:val="18"/>
                <w:szCs w:val="18"/>
              </w:rPr>
              <w:t xml:space="preserve"> </w:t>
            </w:r>
            <w:proofErr w:type="spellStart"/>
            <w:r w:rsidRPr="00C167DC">
              <w:rPr>
                <w:rFonts w:ascii="Tahoma" w:hAnsi="Tahoma" w:cs="Tahoma"/>
                <w:spacing w:val="-5"/>
                <w:sz w:val="18"/>
                <w:szCs w:val="18"/>
              </w:rPr>
              <w:t>мкл</w:t>
            </w:r>
            <w:proofErr w:type="spellEnd"/>
          </w:p>
        </w:tc>
      </w:tr>
      <w:tr w:rsidR="00714273" w:rsidRPr="00C167DC" w14:paraId="63F7F072" w14:textId="77777777" w:rsidTr="00C167DC">
        <w:trPr>
          <w:trHeight w:val="340"/>
        </w:trPr>
        <w:tc>
          <w:tcPr>
            <w:tcW w:w="2252" w:type="dxa"/>
          </w:tcPr>
          <w:p w14:paraId="66C91BFF" w14:textId="2B564F1A" w:rsidR="00714273" w:rsidRPr="00C167DC" w:rsidRDefault="00714273" w:rsidP="00714273">
            <w:pPr>
              <w:pStyle w:val="TableParagraph"/>
              <w:spacing w:before="53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z w:val="18"/>
                <w:szCs w:val="18"/>
              </w:rPr>
              <w:t>Strip’s</w:t>
            </w:r>
            <w:r w:rsidRPr="00C167DC">
              <w:rPr>
                <w:rFonts w:ascii="Tahoma" w:hAnsi="Tahoma" w:cs="Tahoma"/>
                <w:spacing w:val="-3"/>
                <w:sz w:val="18"/>
                <w:szCs w:val="18"/>
              </w:rPr>
              <w:t xml:space="preserve"> </w:t>
            </w:r>
            <w:r w:rsidRPr="00C167DC">
              <w:rPr>
                <w:rFonts w:ascii="Tahoma" w:hAnsi="Tahoma" w:cs="Tahoma"/>
                <w:spacing w:val="-4"/>
                <w:sz w:val="18"/>
                <w:szCs w:val="18"/>
              </w:rPr>
              <w:t>caps</w:t>
            </w:r>
          </w:p>
        </w:tc>
        <w:tc>
          <w:tcPr>
            <w:tcW w:w="6815" w:type="dxa"/>
            <w:gridSpan w:val="3"/>
          </w:tcPr>
          <w:p w14:paraId="4C43E6BE" w14:textId="479B45C7" w:rsidR="00714273" w:rsidRPr="00C167DC" w:rsidRDefault="00714273" w:rsidP="00130A9B">
            <w:pPr>
              <w:pStyle w:val="TableParagraph"/>
              <w:keepNext/>
              <w:spacing w:before="53"/>
              <w:ind w:left="6"/>
              <w:rPr>
                <w:rFonts w:ascii="Tahoma" w:hAnsi="Tahoma" w:cs="Tahoma"/>
                <w:sz w:val="18"/>
                <w:szCs w:val="18"/>
              </w:rPr>
            </w:pPr>
            <w:r w:rsidRPr="00C167DC">
              <w:rPr>
                <w:rFonts w:ascii="Tahoma" w:hAnsi="Tahoma" w:cs="Tahoma"/>
                <w:spacing w:val="-4"/>
                <w:sz w:val="18"/>
                <w:szCs w:val="18"/>
              </w:rPr>
              <w:t>24 caps</w:t>
            </w:r>
          </w:p>
        </w:tc>
      </w:tr>
    </w:tbl>
    <w:p w14:paraId="266573F6" w14:textId="63B70ADE" w:rsidR="00017A9A" w:rsidRDefault="00130A9B" w:rsidP="00130A9B">
      <w:pPr>
        <w:pStyle w:val="ResimYazs"/>
        <w:rPr>
          <w:rFonts w:ascii="Arial" w:hAnsi="Arial" w:cs="Arial"/>
          <w:sz w:val="20"/>
          <w:szCs w:val="20"/>
          <w:lang w:eastAsia="en-US"/>
        </w:rPr>
      </w:pPr>
      <w:proofErr w:type="spellStart"/>
      <w:r>
        <w:t>Table</w:t>
      </w:r>
      <w:proofErr w:type="spellEnd"/>
      <w:r>
        <w:t xml:space="preserve"> </w:t>
      </w:r>
      <w:fldSimple w:instr=" SEQ Table \* ARABIC ">
        <w:r>
          <w:rPr>
            <w:noProof/>
          </w:rPr>
          <w:t>2</w:t>
        </w:r>
      </w:fldSimple>
      <w:r>
        <w:t xml:space="preserve">: </w:t>
      </w:r>
      <w:proofErr w:type="spellStart"/>
      <w:r w:rsidRPr="00130A9B">
        <w:t>Femobiome</w:t>
      </w:r>
      <w:proofErr w:type="spellEnd"/>
      <w:r w:rsidRPr="00130A9B">
        <w:t xml:space="preserve"> </w:t>
      </w:r>
      <w:proofErr w:type="spellStart"/>
      <w:r w:rsidRPr="00130A9B">
        <w:t>PrimaScreen</w:t>
      </w:r>
      <w:proofErr w:type="spellEnd"/>
      <w:r w:rsidRPr="00130A9B">
        <w:t xml:space="preserve"> </w:t>
      </w:r>
      <w:proofErr w:type="spellStart"/>
      <w:r w:rsidRPr="00130A9B">
        <w:t>Multiplex</w:t>
      </w:r>
      <w:proofErr w:type="spellEnd"/>
      <w:r w:rsidRPr="00130A9B">
        <w:t xml:space="preserve"> </w:t>
      </w:r>
      <w:proofErr w:type="spellStart"/>
      <w:r w:rsidRPr="00130A9B">
        <w:t>qPCR</w:t>
      </w:r>
      <w:proofErr w:type="spellEnd"/>
      <w:r w:rsidRPr="00130A9B">
        <w:t xml:space="preserve"> Kit </w:t>
      </w:r>
      <w:proofErr w:type="spellStart"/>
      <w:r w:rsidRPr="0073364F">
        <w:t>content</w:t>
      </w:r>
      <w:proofErr w:type="spellEnd"/>
    </w:p>
    <w:p w14:paraId="1E9038AC" w14:textId="288A0135" w:rsidR="00DD3DF6" w:rsidRDefault="00DD3DF6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All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components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reagent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kit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ready-to-use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do not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require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additional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preparation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3469B99C" w14:textId="3E2E6D17" w:rsidR="00017A9A" w:rsidRDefault="00DD3DF6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reagent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kit is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designed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for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24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determinations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(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no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more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than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8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runs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),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including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the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analysis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of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unknown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samples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negative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control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samples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,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and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positive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control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 xml:space="preserve"> </w:t>
      </w:r>
      <w:proofErr w:type="spellStart"/>
      <w:r w:rsidRPr="00DD3DF6">
        <w:rPr>
          <w:rFonts w:ascii="Arial" w:hAnsi="Arial" w:cs="Arial"/>
          <w:sz w:val="20"/>
          <w:szCs w:val="20"/>
          <w:lang w:eastAsia="en-US"/>
        </w:rPr>
        <w:t>samples</w:t>
      </w:r>
      <w:proofErr w:type="spellEnd"/>
      <w:r w:rsidRPr="00DD3DF6">
        <w:rPr>
          <w:rFonts w:ascii="Arial" w:hAnsi="Arial" w:cs="Arial"/>
          <w:sz w:val="20"/>
          <w:szCs w:val="20"/>
          <w:lang w:eastAsia="en-US"/>
        </w:rPr>
        <w:t>.</w:t>
      </w:r>
    </w:p>
    <w:p w14:paraId="1299B07B" w14:textId="77777777" w:rsidR="00017A9A" w:rsidRDefault="00017A9A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78C40123" w14:textId="77777777" w:rsidR="00017A9A" w:rsidRDefault="00017A9A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6AFCBFAC" w14:textId="77777777" w:rsidR="00017A9A" w:rsidRDefault="00017A9A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50366360" w14:textId="77777777" w:rsidR="00017A9A" w:rsidRDefault="00017A9A" w:rsidP="00394F03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746"/>
      </w:tblGrid>
      <w:tr w:rsidR="00FD1CE0" w:rsidRPr="00FE77CD" w14:paraId="377D1A00" w14:textId="77777777" w:rsidTr="00017878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2636D" w14:textId="336E3D49" w:rsidR="00FD1CE0" w:rsidRPr="00FE77CD" w:rsidRDefault="00FD1CE0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III. </w:t>
            </w:r>
            <w:r w:rsidR="006049DA"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SAFETY AND PRECAUTIONS </w:t>
            </w:r>
          </w:p>
        </w:tc>
      </w:tr>
      <w:tr w:rsidR="00316B72" w:rsidRPr="00FE77CD" w14:paraId="4243684C" w14:textId="77777777" w:rsidTr="00017878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B3DD4" w14:textId="6CBEDF70" w:rsidR="00316B72" w:rsidRPr="00FE77CD" w:rsidRDefault="00316B72" w:rsidP="00316B72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C0F7" w14:textId="74A9006E" w:rsidR="00316B72" w:rsidRPr="00FE77CD" w:rsidRDefault="006049DA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Warnings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and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Precautions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7A20" w14:textId="25989BFE" w:rsidR="00316B72" w:rsidRPr="00FE77CD" w:rsidRDefault="006962AB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316B72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20.4.1(n)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18E3" w14:textId="2CA47791" w:rsidR="00316B72" w:rsidRPr="00FE77CD" w:rsidRDefault="002052B5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All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necessary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general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warnings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safe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use</w:t>
            </w:r>
            <w:proofErr w:type="spellEnd"/>
          </w:p>
        </w:tc>
      </w:tr>
      <w:tr w:rsidR="00316B72" w:rsidRPr="00FE77CD" w14:paraId="1E95F8C9" w14:textId="77777777" w:rsidTr="00017878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50F6B" w14:textId="34508530" w:rsidR="00316B72" w:rsidRPr="00FE77CD" w:rsidRDefault="00316B72" w:rsidP="00316B72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4440" w14:textId="2270BDCF" w:rsidR="00316B72" w:rsidRPr="00FE77CD" w:rsidRDefault="006049DA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Biohazard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Warning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6ED" w14:textId="3EF4A07E" w:rsidR="00316B72" w:rsidRPr="00FE77CD" w:rsidRDefault="006962AB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316B72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20.4.1(p)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D654" w14:textId="573D24AF" w:rsidR="00316B72" w:rsidRPr="00FE77CD" w:rsidRDefault="002052B5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Specimens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pose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a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potential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infection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risk</w:t>
            </w:r>
          </w:p>
        </w:tc>
      </w:tr>
      <w:tr w:rsidR="00316B72" w:rsidRPr="00FE77CD" w14:paraId="3C39A8ED" w14:textId="77777777" w:rsidTr="00017878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E732" w14:textId="4A0BE1DC" w:rsidR="00316B72" w:rsidRPr="00FE77CD" w:rsidRDefault="00316B72" w:rsidP="00316B72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6180" w14:textId="7774E428" w:rsidR="00316B72" w:rsidRPr="00FE77CD" w:rsidRDefault="006049DA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Hazardous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Chemical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Substances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03A8E" w14:textId="068A645A" w:rsidR="00316B72" w:rsidRPr="00FE77CD" w:rsidRDefault="006962AB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316B72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20.4.1(o)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FEE7" w14:textId="7E206CD8" w:rsidR="00316B72" w:rsidRPr="00FE77CD" w:rsidRDefault="002052B5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If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kit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components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contain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hazardous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substances</w:t>
            </w:r>
            <w:proofErr w:type="spellEnd"/>
          </w:p>
        </w:tc>
      </w:tr>
      <w:tr w:rsidR="00316B72" w:rsidRPr="00FE77CD" w14:paraId="3C7F0604" w14:textId="77777777" w:rsidTr="00017878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B5447" w14:textId="117F4229" w:rsidR="00316B72" w:rsidRPr="00FE77CD" w:rsidRDefault="00316B72" w:rsidP="00316B72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D0861" w14:textId="68CC17DF" w:rsidR="00316B72" w:rsidRPr="00FE77CD" w:rsidRDefault="006049DA" w:rsidP="00316B72">
            <w:pPr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Restriction</w:t>
            </w:r>
            <w:proofErr w:type="spellEnd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on </w:t>
            </w:r>
            <w:proofErr w:type="spellStart"/>
            <w:r w:rsidRPr="006049DA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729E3" w14:textId="3B733E90" w:rsidR="00316B72" w:rsidRPr="00FE77CD" w:rsidRDefault="006962AB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="00316B72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20.1(f)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EA93B" w14:textId="73313617" w:rsidR="00316B72" w:rsidRPr="00FE77CD" w:rsidRDefault="002052B5" w:rsidP="00316B72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use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only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by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trained</w:t>
            </w:r>
            <w:proofErr w:type="spellEnd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52B5">
              <w:rPr>
                <w:rFonts w:ascii="Tahoma" w:hAnsi="Tahoma" w:cs="Tahoma"/>
                <w:color w:val="1B1C1D"/>
                <w:sz w:val="18"/>
                <w:szCs w:val="18"/>
              </w:rPr>
              <w:t>laboratory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personnel</w:t>
            </w:r>
            <w:proofErr w:type="spellEnd"/>
          </w:p>
        </w:tc>
      </w:tr>
    </w:tbl>
    <w:p w14:paraId="13EAA1CA" w14:textId="77777777" w:rsidR="004925C3" w:rsidRDefault="004925C3" w:rsidP="00316B72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746"/>
      </w:tblGrid>
      <w:tr w:rsidR="00B15343" w:rsidRPr="00FE77CD" w14:paraId="49BF05BF" w14:textId="77777777" w:rsidTr="00017878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8F153" w14:textId="77777777" w:rsidR="00B15343" w:rsidRPr="00FE77CD" w:rsidRDefault="00B15343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III. GÜVENLİK VE ÖNLEMLER</w:t>
            </w:r>
          </w:p>
        </w:tc>
      </w:tr>
      <w:tr w:rsidR="00B15343" w:rsidRPr="00FE77CD" w14:paraId="67737324" w14:textId="77777777" w:rsidTr="00017878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4F52" w14:textId="77777777" w:rsidR="00B15343" w:rsidRPr="00FE77CD" w:rsidRDefault="00B15343" w:rsidP="003800A9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lastRenderedPageBreak/>
              <w:t>16.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BDBF3" w14:textId="197321F5" w:rsidR="00B15343" w:rsidRPr="00FE77CD" w:rsidRDefault="00A41D0D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A41D0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Special Storage </w:t>
            </w:r>
            <w:proofErr w:type="spellStart"/>
            <w:r w:rsidRPr="00A41D0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Conditions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C6FA" w14:textId="44A2E5DF" w:rsidR="00B15343" w:rsidRPr="00FE77CD" w:rsidRDefault="00F40FA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B15343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20.4.1(j)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4C85" w14:textId="0909B9A5" w:rsidR="00B15343" w:rsidRPr="00FE77CD" w:rsidRDefault="00A41D0D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A41D0D">
              <w:rPr>
                <w:rFonts w:ascii="Tahoma" w:hAnsi="Tahoma" w:cs="Tahoma"/>
                <w:color w:val="1B1C1D"/>
                <w:sz w:val="18"/>
                <w:szCs w:val="18"/>
              </w:rPr>
              <w:t>Required</w:t>
            </w:r>
            <w:proofErr w:type="spellEnd"/>
            <w:r w:rsidRPr="00A41D0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A41D0D">
              <w:rPr>
                <w:rFonts w:ascii="Tahoma" w:hAnsi="Tahoma" w:cs="Tahoma"/>
                <w:color w:val="1B1C1D"/>
                <w:sz w:val="18"/>
                <w:szCs w:val="18"/>
              </w:rPr>
              <w:t>temperature</w:t>
            </w:r>
            <w:proofErr w:type="spellEnd"/>
            <w:r w:rsidRPr="00A41D0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A41D0D">
              <w:rPr>
                <w:rFonts w:ascii="Tahoma" w:hAnsi="Tahoma" w:cs="Tahoma"/>
                <w:color w:val="1B1C1D"/>
                <w:sz w:val="18"/>
                <w:szCs w:val="18"/>
              </w:rPr>
              <w:t>range</w:t>
            </w:r>
            <w:proofErr w:type="spellEnd"/>
            <w:r w:rsidRPr="00A41D0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A41D0D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reagent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storage</w:t>
            </w:r>
            <w:proofErr w:type="spellEnd"/>
          </w:p>
        </w:tc>
      </w:tr>
    </w:tbl>
    <w:p w14:paraId="4A1FBCE9" w14:textId="6DC3D7A2" w:rsidR="004925C3" w:rsidRDefault="004925C3" w:rsidP="004925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BCB1A0B" w14:textId="77777777" w:rsidR="00075BAD" w:rsidRDefault="00075BAD" w:rsidP="004925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FBB1E83" w14:textId="77777777" w:rsidR="00075BAD" w:rsidRDefault="00075BAD" w:rsidP="004925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77EFEAD" w14:textId="77777777" w:rsidR="00075BAD" w:rsidRPr="00ED3B1C" w:rsidRDefault="00075BAD" w:rsidP="004925C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596"/>
        <w:gridCol w:w="1657"/>
        <w:gridCol w:w="4904"/>
      </w:tblGrid>
      <w:tr w:rsidR="00D206C5" w:rsidRPr="00FE77CD" w14:paraId="451A42CC" w14:textId="77777777" w:rsidTr="00FA655B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3D40A" w14:textId="56B7BBB4" w:rsidR="00D206C5" w:rsidRPr="00FE77CD" w:rsidRDefault="00D206C5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IV. </w:t>
            </w:r>
            <w:r w:rsidR="006149D9" w:rsidRPr="006149D9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TEST PROCEDURE AND QUALITY CONTROL</w:t>
            </w:r>
          </w:p>
        </w:tc>
      </w:tr>
      <w:tr w:rsidR="00D206C5" w:rsidRPr="00FE77CD" w14:paraId="46724F55" w14:textId="77777777" w:rsidTr="00FA655B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6AAC" w14:textId="77777777" w:rsidR="00D206C5" w:rsidRPr="00FE77CD" w:rsidRDefault="00D206C5" w:rsidP="003800A9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17.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604CD" w14:textId="73D55B78" w:rsidR="00D206C5" w:rsidRPr="00FE77CD" w:rsidRDefault="002065B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Sample</w:t>
            </w:r>
            <w:proofErr w:type="spellEnd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30EC7" w14:textId="01907991" w:rsidR="00D206C5" w:rsidRPr="00FE77CD" w:rsidRDefault="0042596D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="00D206C5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20.4.1(d)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ACE1F" w14:textId="4C65B3AA" w:rsidR="00D206C5" w:rsidRPr="00FE77CD" w:rsidRDefault="002065B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Type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of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specimen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accepted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testing</w:t>
            </w:r>
            <w:proofErr w:type="spellEnd"/>
          </w:p>
        </w:tc>
      </w:tr>
    </w:tbl>
    <w:p w14:paraId="6B3D124C" w14:textId="77777777" w:rsidR="00D206C5" w:rsidRDefault="00D206C5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6396659C" w14:textId="77777777" w:rsidR="00D206C5" w:rsidRDefault="00D206C5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746"/>
      </w:tblGrid>
      <w:tr w:rsidR="00D206C5" w:rsidRPr="00FE77CD" w14:paraId="5EA40273" w14:textId="77777777" w:rsidTr="007E351E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3A72" w14:textId="3F2B523B" w:rsidR="00D206C5" w:rsidRPr="00FE77CD" w:rsidRDefault="00D206C5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IV. </w:t>
            </w:r>
            <w:r w:rsidR="002065B3" w:rsidRPr="006149D9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TEST PROCEDURE AND QUALITY CONTROL</w:t>
            </w:r>
          </w:p>
        </w:tc>
      </w:tr>
      <w:tr w:rsidR="00D206C5" w:rsidRPr="00FE77CD" w14:paraId="4DAF08AF" w14:textId="77777777" w:rsidTr="007E351E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EA37" w14:textId="77777777" w:rsidR="00D206C5" w:rsidRPr="00FE77CD" w:rsidRDefault="00D206C5" w:rsidP="003800A9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18.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C2429" w14:textId="470AE13F" w:rsidR="00D206C5" w:rsidRPr="00FE77CD" w:rsidRDefault="002065B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Refer</w:t>
            </w:r>
            <w:proofErr w:type="spellEnd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to</w:t>
            </w:r>
            <w:proofErr w:type="spellEnd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Instructions</w:t>
            </w:r>
            <w:proofErr w:type="spellEnd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for</w:t>
            </w:r>
            <w:proofErr w:type="spellEnd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0D1E" w14:textId="3229C132" w:rsidR="00D206C5" w:rsidRPr="00FE77CD" w:rsidRDefault="0042596D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D206C5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20.3(j)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7F1AB" w14:textId="626A577F" w:rsidR="00D206C5" w:rsidRPr="00FE77CD" w:rsidRDefault="002065B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Must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refer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to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instructions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detailed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procedure</w:t>
            </w:r>
            <w:proofErr w:type="spellEnd"/>
          </w:p>
        </w:tc>
      </w:tr>
      <w:tr w:rsidR="00D206C5" w:rsidRPr="00FE77CD" w14:paraId="03E8F178" w14:textId="77777777" w:rsidTr="007E351E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CFA10" w14:textId="77777777" w:rsidR="00D206C5" w:rsidRPr="00FE77CD" w:rsidRDefault="00D206C5" w:rsidP="003800A9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19.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2581" w14:textId="0193C893" w:rsidR="00D206C5" w:rsidRPr="00FE77CD" w:rsidRDefault="002065B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Procedure</w:t>
            </w:r>
            <w:proofErr w:type="spellEnd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Steps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5C312" w14:textId="1AA4A928" w:rsidR="00D206C5" w:rsidRPr="00FE77CD" w:rsidRDefault="0042596D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D206C5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20.4.1(l)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5118" w14:textId="552F8338" w:rsidR="00D206C5" w:rsidRPr="00FE77CD" w:rsidRDefault="002065B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Flowchart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from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nucleic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acid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extraction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to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qPCR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cycling</w:t>
            </w:r>
            <w:proofErr w:type="spellEnd"/>
          </w:p>
        </w:tc>
      </w:tr>
    </w:tbl>
    <w:p w14:paraId="13366721" w14:textId="77777777" w:rsidR="00010D83" w:rsidRDefault="00010D83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p w14:paraId="4FF457A2" w14:textId="77777777" w:rsidR="00C3167A" w:rsidRPr="00E37389" w:rsidRDefault="00C3167A" w:rsidP="00D206C5">
      <w:pPr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746"/>
      </w:tblGrid>
      <w:tr w:rsidR="00D206C5" w:rsidRPr="00FE77CD" w14:paraId="782012C4" w14:textId="77777777" w:rsidTr="00C3167A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C4D6" w14:textId="6A4DDACF" w:rsidR="00D206C5" w:rsidRPr="00FE77CD" w:rsidRDefault="00D206C5" w:rsidP="003800A9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IV. </w:t>
            </w:r>
            <w:r w:rsidR="002065B3" w:rsidRPr="006149D9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TEST PROCEDURE AND QUALITY CONTROL</w:t>
            </w:r>
          </w:p>
        </w:tc>
      </w:tr>
      <w:tr w:rsidR="00D206C5" w:rsidRPr="00FE77CD" w14:paraId="1F47794C" w14:textId="77777777" w:rsidTr="00C3167A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CDEEB" w14:textId="77777777" w:rsidR="00D206C5" w:rsidRPr="00FE77CD" w:rsidRDefault="00D206C5" w:rsidP="003800A9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09EA3" w14:textId="42F694C3" w:rsidR="00D206C5" w:rsidRPr="00FE77CD" w:rsidRDefault="0042596D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Quality</w:t>
            </w:r>
            <w:proofErr w:type="spellEnd"/>
            <w:r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Control (QC) </w:t>
            </w:r>
            <w:proofErr w:type="spellStart"/>
            <w:r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Procedure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28EB6" w14:textId="35EE0FE7" w:rsidR="00D206C5" w:rsidRPr="00FE77CD" w:rsidRDefault="0042596D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D206C5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9A3A3" w14:textId="6CFBA0EC" w:rsidR="00D206C5" w:rsidRPr="00FE77CD" w:rsidRDefault="002065B3" w:rsidP="003800A9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Details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use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of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Positive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Negative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and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>Internal</w:t>
            </w:r>
            <w:proofErr w:type="spellEnd"/>
            <w:r w:rsidRPr="002065B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Control (IC)</w:t>
            </w:r>
          </w:p>
        </w:tc>
      </w:tr>
    </w:tbl>
    <w:p w14:paraId="4728FEF2" w14:textId="77777777" w:rsidR="00C3167A" w:rsidRDefault="00C3167A" w:rsidP="00C3167A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</w:p>
    <w:p w14:paraId="329F756D" w14:textId="65AFD394" w:rsidR="00A9417A" w:rsidRPr="00A9417A" w:rsidRDefault="00A9417A" w:rsidP="00A9417A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bookmarkStart w:id="2" w:name="_Toc110756144"/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746"/>
      </w:tblGrid>
      <w:tr w:rsidR="008A19ED" w:rsidRPr="00FE77CD" w14:paraId="6B53AA90" w14:textId="77777777" w:rsidTr="00C3167A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EBF9" w14:textId="01D957E1" w:rsidR="008A19ED" w:rsidRPr="00FE77CD" w:rsidRDefault="008A19ED" w:rsidP="00526061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V. </w:t>
            </w:r>
            <w:r w:rsidR="0042596D"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RESULTS AND PERFORMANCE</w:t>
            </w:r>
          </w:p>
        </w:tc>
      </w:tr>
      <w:tr w:rsidR="008A19ED" w:rsidRPr="00FE77CD" w14:paraId="4B7CD223" w14:textId="77777777" w:rsidTr="00C3167A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40F1" w14:textId="77777777" w:rsidR="008A19ED" w:rsidRPr="00FE77CD" w:rsidRDefault="008A19ED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21.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EFCF1" w14:textId="3E658831" w:rsidR="008A19ED" w:rsidRPr="00FE77CD" w:rsidRDefault="0042596D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Interpretation</w:t>
            </w:r>
            <w:proofErr w:type="spellEnd"/>
            <w:r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of </w:t>
            </w:r>
            <w:proofErr w:type="spellStart"/>
            <w:r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Results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ADE1" w14:textId="1176FD64" w:rsidR="008A19ED" w:rsidRPr="00FE77CD" w:rsidRDefault="0042596D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="008A19ED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20.4.1(m)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3BD3" w14:textId="3E271DE6" w:rsidR="008A19ED" w:rsidRPr="00FE77CD" w:rsidRDefault="0042596D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> </w:t>
            </w:r>
            <w:proofErr w:type="spellStart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>Ct</w:t>
            </w:r>
            <w:proofErr w:type="spellEnd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>cut-off</w:t>
            </w:r>
            <w:proofErr w:type="spellEnd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>values</w:t>
            </w:r>
            <w:proofErr w:type="spellEnd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>and</w:t>
            </w:r>
            <w:proofErr w:type="spellEnd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>result</w:t>
            </w:r>
            <w:proofErr w:type="spellEnd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2596D">
              <w:rPr>
                <w:rFonts w:ascii="Tahoma" w:hAnsi="Tahoma" w:cs="Tahoma"/>
                <w:color w:val="1B1C1D"/>
                <w:sz w:val="18"/>
                <w:szCs w:val="18"/>
              </w:rPr>
              <w:t>table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each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pathogen</w:t>
            </w:r>
            <w:proofErr w:type="spellEnd"/>
          </w:p>
        </w:tc>
      </w:tr>
    </w:tbl>
    <w:p w14:paraId="53540E08" w14:textId="69DA5E09" w:rsidR="002967F2" w:rsidRPr="00A36991" w:rsidRDefault="002967F2" w:rsidP="002967F2">
      <w:pPr>
        <w:spacing w:line="360" w:lineRule="auto"/>
        <w:jc w:val="both"/>
        <w:rPr>
          <w:rFonts w:ascii="Arial" w:hAnsi="Arial" w:cs="Arial"/>
          <w:sz w:val="20"/>
          <w:szCs w:val="20"/>
          <w:lang w:eastAsia="en-US"/>
        </w:rPr>
      </w:pPr>
    </w:p>
    <w:p w14:paraId="6B2A604F" w14:textId="77777777" w:rsidR="00307079" w:rsidRDefault="00307079" w:rsidP="00C3167A">
      <w:pPr>
        <w:spacing w:line="360" w:lineRule="auto"/>
        <w:jc w:val="both"/>
        <w:rPr>
          <w:rFonts w:ascii="Tahoma" w:hAnsi="Tahoma" w:cs="Tahoma"/>
        </w:rPr>
      </w:pPr>
    </w:p>
    <w:p w14:paraId="1724355A" w14:textId="77777777" w:rsidR="00130A9B" w:rsidRDefault="00130A9B" w:rsidP="00C3167A">
      <w:pPr>
        <w:spacing w:line="360" w:lineRule="auto"/>
        <w:jc w:val="both"/>
        <w:rPr>
          <w:rFonts w:ascii="Tahoma" w:hAnsi="Tahoma" w:cs="Tahoma"/>
        </w:rPr>
      </w:pPr>
    </w:p>
    <w:p w14:paraId="4828B7F3" w14:textId="77777777" w:rsidR="00130A9B" w:rsidRDefault="00130A9B" w:rsidP="00C3167A">
      <w:pPr>
        <w:spacing w:line="360" w:lineRule="auto"/>
        <w:jc w:val="both"/>
        <w:rPr>
          <w:rFonts w:ascii="Tahoma" w:hAnsi="Tahoma" w:cs="Tahoma"/>
        </w:rPr>
      </w:pPr>
    </w:p>
    <w:p w14:paraId="0C7DAF6F" w14:textId="77777777" w:rsidR="00130A9B" w:rsidRPr="00C3167A" w:rsidRDefault="00130A9B" w:rsidP="00C3167A">
      <w:pPr>
        <w:spacing w:line="360" w:lineRule="auto"/>
        <w:jc w:val="both"/>
        <w:rPr>
          <w:rFonts w:ascii="Tahoma" w:hAnsi="Tahoma" w:cs="Tahoma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746"/>
      </w:tblGrid>
      <w:tr w:rsidR="008A19ED" w:rsidRPr="00FE77CD" w14:paraId="62625D33" w14:textId="77777777" w:rsidTr="00307079">
        <w:trPr>
          <w:tblCellSpacing w:w="15" w:type="dxa"/>
        </w:trPr>
        <w:tc>
          <w:tcPr>
            <w:tcW w:w="9007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8815" w14:textId="0E677C1C" w:rsidR="008A19ED" w:rsidRPr="00FE77CD" w:rsidRDefault="008A19ED" w:rsidP="00526061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V. </w:t>
            </w:r>
            <w:r w:rsidR="0042596D" w:rsidRPr="0042596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RESULTS AND PERFORMANCE</w:t>
            </w:r>
          </w:p>
        </w:tc>
      </w:tr>
      <w:tr w:rsidR="008A19ED" w:rsidRPr="00FE77CD" w14:paraId="434810EB" w14:textId="77777777" w:rsidTr="0030707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E69FB" w14:textId="77777777" w:rsidR="008A19ED" w:rsidRPr="00FE77CD" w:rsidRDefault="008A19ED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lastRenderedPageBreak/>
              <w:t>22.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4B712" w14:textId="2360B9CE" w:rsidR="008A19ED" w:rsidRPr="00FE77CD" w:rsidRDefault="004B1902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Analytical</w:t>
            </w:r>
            <w:proofErr w:type="spellEnd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Performance</w:t>
            </w:r>
            <w:proofErr w:type="spellEnd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Data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0152A" w14:textId="1872BAA3" w:rsidR="008A19ED" w:rsidRPr="00FE77CD" w:rsidRDefault="004B1902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8A19ED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20.4.1(q)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CE1D" w14:textId="1C9FF8FD" w:rsidR="008A19ED" w:rsidRPr="00FE77CD" w:rsidRDefault="004B1902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Technical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parameters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such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as LOD,</w:t>
            </w:r>
            <w:r>
              <w:rPr>
                <w:rFonts w:ascii="Tahoma" w:hAnsi="Tahoma" w:cs="Tahoma"/>
                <w:color w:val="1B1C1D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Specificity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, Precision,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Linear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Range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.</w:t>
            </w:r>
          </w:p>
        </w:tc>
      </w:tr>
      <w:tr w:rsidR="008A19ED" w:rsidRPr="00FE77CD" w14:paraId="5BFC0136" w14:textId="77777777" w:rsidTr="00307079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DCDCE" w14:textId="77777777" w:rsidR="008A19ED" w:rsidRPr="00FE77CD" w:rsidRDefault="008A19ED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23.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D27CA" w14:textId="4F9A69F9" w:rsidR="008A19ED" w:rsidRPr="00FE77CD" w:rsidRDefault="004B1902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Clinical</w:t>
            </w:r>
            <w:proofErr w:type="spellEnd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Performance</w:t>
            </w:r>
            <w:proofErr w:type="spellEnd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Data</w:t>
            </w:r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C1C97" w14:textId="16B9FF81" w:rsidR="008A19ED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8A19ED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20.4.1(q)</w:t>
            </w:r>
          </w:p>
        </w:tc>
        <w:tc>
          <w:tcPr>
            <w:tcW w:w="470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1AD24" w14:textId="3CCC5081" w:rsidR="008A19ED" w:rsidRPr="00FE77CD" w:rsidRDefault="004B1902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Diagnostic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Sensitivity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,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Specificity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,</w:t>
            </w:r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and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expected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values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(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prevalence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) in</w:t>
            </w:r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pediatric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population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.</w:t>
            </w:r>
          </w:p>
        </w:tc>
      </w:tr>
    </w:tbl>
    <w:p w14:paraId="0483194B" w14:textId="0E74C18E" w:rsidR="00307079" w:rsidRDefault="00130A9B" w:rsidP="00307079">
      <w:pPr>
        <w:spacing w:line="36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a. </w:t>
      </w:r>
      <w:proofErr w:type="spellStart"/>
      <w:r w:rsidRPr="00130A9B">
        <w:rPr>
          <w:rFonts w:ascii="Tahoma" w:hAnsi="Tahoma" w:cs="Tahoma"/>
          <w:b/>
          <w:bCs/>
          <w:sz w:val="20"/>
          <w:szCs w:val="20"/>
        </w:rPr>
        <w:t>Analytical</w:t>
      </w:r>
      <w:proofErr w:type="spellEnd"/>
      <w:r w:rsidRPr="00130A9B">
        <w:rPr>
          <w:rFonts w:ascii="Tahoma" w:hAnsi="Tahoma" w:cs="Tahoma"/>
          <w:b/>
          <w:bCs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b/>
          <w:bCs/>
          <w:sz w:val="20"/>
          <w:szCs w:val="20"/>
        </w:rPr>
        <w:t>Specificity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In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human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biological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material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samples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containing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DNA of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analytes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being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detected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130A9B">
        <w:rPr>
          <w:rFonts w:ascii="Tahoma" w:hAnsi="Tahoma" w:cs="Tahoma"/>
          <w:sz w:val="20"/>
          <w:szCs w:val="20"/>
        </w:rPr>
        <w:t>software</w:t>
      </w:r>
      <w:proofErr w:type="gramEnd"/>
      <w:r w:rsidRPr="00130A9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thermal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cycler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must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record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positive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amplification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results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for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specific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products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corresponding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tubes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via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designated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channels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during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amplification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process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. </w:t>
      </w:r>
      <w:proofErr w:type="spellStart"/>
      <w:r w:rsidRPr="00130A9B">
        <w:rPr>
          <w:rFonts w:ascii="Tahoma" w:hAnsi="Tahoma" w:cs="Tahoma"/>
          <w:sz w:val="20"/>
          <w:szCs w:val="20"/>
        </w:rPr>
        <w:t>In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human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biological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material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samples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that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do not </w:t>
      </w:r>
      <w:proofErr w:type="spellStart"/>
      <w:r w:rsidRPr="00130A9B">
        <w:rPr>
          <w:rFonts w:ascii="Tahoma" w:hAnsi="Tahoma" w:cs="Tahoma"/>
          <w:sz w:val="20"/>
          <w:szCs w:val="20"/>
        </w:rPr>
        <w:t>contain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DNA of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analytes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being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detected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software of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thermal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cycler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must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record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negative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amplification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results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for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specific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products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corresponding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tubes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via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designated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channels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and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30A9B">
        <w:rPr>
          <w:rFonts w:ascii="Tahoma" w:hAnsi="Tahoma" w:cs="Tahoma"/>
          <w:sz w:val="20"/>
          <w:szCs w:val="20"/>
        </w:rPr>
        <w:t>positive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amplification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result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for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internal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control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via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Hex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channel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130A9B">
        <w:rPr>
          <w:rFonts w:ascii="Tahoma" w:hAnsi="Tahoma" w:cs="Tahoma"/>
          <w:sz w:val="20"/>
          <w:szCs w:val="20"/>
        </w:rPr>
        <w:t>with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exception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30A9B">
        <w:rPr>
          <w:rFonts w:ascii="Tahoma" w:hAnsi="Tahoma" w:cs="Tahoma"/>
          <w:sz w:val="20"/>
          <w:szCs w:val="20"/>
        </w:rPr>
        <w:t>tubes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without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IC, </w:t>
      </w:r>
      <w:proofErr w:type="spellStart"/>
      <w:r w:rsidRPr="00130A9B">
        <w:rPr>
          <w:rFonts w:ascii="Tahoma" w:hAnsi="Tahoma" w:cs="Tahoma"/>
          <w:sz w:val="20"/>
          <w:szCs w:val="20"/>
        </w:rPr>
        <w:t>see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Table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1).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analytical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specificity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FEMOFLOR® </w:t>
      </w:r>
      <w:proofErr w:type="spellStart"/>
      <w:r w:rsidRPr="00130A9B">
        <w:rPr>
          <w:rFonts w:ascii="Tahoma" w:hAnsi="Tahoma" w:cs="Tahoma"/>
          <w:sz w:val="20"/>
          <w:szCs w:val="20"/>
        </w:rPr>
        <w:t>AlphaScreen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130A9B">
        <w:rPr>
          <w:rFonts w:ascii="Tahoma" w:hAnsi="Tahoma" w:cs="Tahoma"/>
          <w:sz w:val="20"/>
          <w:szCs w:val="20"/>
        </w:rPr>
        <w:t>was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evaluated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using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a panel of </w:t>
      </w:r>
      <w:proofErr w:type="spellStart"/>
      <w:r w:rsidRPr="00130A9B">
        <w:rPr>
          <w:rFonts w:ascii="Tahoma" w:hAnsi="Tahoma" w:cs="Tahoma"/>
          <w:sz w:val="20"/>
          <w:szCs w:val="20"/>
        </w:rPr>
        <w:t>microorganisms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detectable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by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reagent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130A9B">
        <w:rPr>
          <w:rFonts w:ascii="Tahoma" w:hAnsi="Tahoma" w:cs="Tahoma"/>
          <w:sz w:val="20"/>
          <w:szCs w:val="20"/>
        </w:rPr>
        <w:t>and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microorganisms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potentially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present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biomaterial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sample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130A9B">
        <w:rPr>
          <w:rFonts w:ascii="Tahoma" w:hAnsi="Tahoma" w:cs="Tahoma"/>
          <w:sz w:val="20"/>
          <w:szCs w:val="20"/>
        </w:rPr>
        <w:t>with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a </w:t>
      </w:r>
      <w:proofErr w:type="spellStart"/>
      <w:r w:rsidRPr="00130A9B">
        <w:rPr>
          <w:rFonts w:ascii="Tahoma" w:hAnsi="Tahoma" w:cs="Tahoma"/>
          <w:sz w:val="20"/>
          <w:szCs w:val="20"/>
        </w:rPr>
        <w:t>microorganism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concentration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of at </w:t>
      </w:r>
      <w:proofErr w:type="spellStart"/>
      <w:r w:rsidRPr="00130A9B">
        <w:rPr>
          <w:rFonts w:ascii="Tahoma" w:hAnsi="Tahoma" w:cs="Tahoma"/>
          <w:sz w:val="20"/>
          <w:szCs w:val="20"/>
        </w:rPr>
        <w:t>least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$1.0 \</w:t>
      </w:r>
      <w:proofErr w:type="spellStart"/>
      <w:r w:rsidRPr="00130A9B">
        <w:rPr>
          <w:rFonts w:ascii="Tahoma" w:hAnsi="Tahoma" w:cs="Tahoma"/>
          <w:sz w:val="20"/>
          <w:szCs w:val="20"/>
        </w:rPr>
        <w:t>times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10^6$ </w:t>
      </w:r>
      <w:proofErr w:type="spellStart"/>
      <w:r w:rsidRPr="00130A9B">
        <w:rPr>
          <w:rFonts w:ascii="Tahoma" w:hAnsi="Tahoma" w:cs="Tahoma"/>
          <w:sz w:val="20"/>
          <w:szCs w:val="20"/>
        </w:rPr>
        <w:t>copies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/ml. </w:t>
      </w:r>
      <w:proofErr w:type="spellStart"/>
      <w:r w:rsidRPr="00130A9B">
        <w:rPr>
          <w:rFonts w:ascii="Tahoma" w:hAnsi="Tahoma" w:cs="Tahoma"/>
          <w:sz w:val="20"/>
          <w:szCs w:val="20"/>
        </w:rPr>
        <w:t>Testing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results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demonstrated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absence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30A9B">
        <w:rPr>
          <w:rFonts w:ascii="Tahoma" w:hAnsi="Tahoma" w:cs="Tahoma"/>
          <w:sz w:val="20"/>
          <w:szCs w:val="20"/>
        </w:rPr>
        <w:t>non-specific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positive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amplification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130A9B">
        <w:rPr>
          <w:rFonts w:ascii="Tahoma" w:hAnsi="Tahoma" w:cs="Tahoma"/>
          <w:sz w:val="20"/>
          <w:szCs w:val="20"/>
        </w:rPr>
        <w:t>results.The</w:t>
      </w:r>
      <w:proofErr w:type="spellEnd"/>
      <w:proofErr w:type="gram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absence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of </w:t>
      </w:r>
      <w:proofErr w:type="spellStart"/>
      <w:r w:rsidRPr="00130A9B">
        <w:rPr>
          <w:rFonts w:ascii="Tahoma" w:hAnsi="Tahoma" w:cs="Tahoma"/>
          <w:sz w:val="20"/>
          <w:szCs w:val="20"/>
        </w:rPr>
        <w:t>cross-reactive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non-specific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reactions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for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each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component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included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in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reagent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kit </w:t>
      </w:r>
      <w:proofErr w:type="spellStart"/>
      <w:r w:rsidRPr="00130A9B">
        <w:rPr>
          <w:rFonts w:ascii="Tahoma" w:hAnsi="Tahoma" w:cs="Tahoma"/>
          <w:sz w:val="20"/>
          <w:szCs w:val="20"/>
        </w:rPr>
        <w:t>with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respect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to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other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targets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within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the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system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was</w:t>
      </w:r>
      <w:proofErr w:type="spellEnd"/>
      <w:r w:rsidRPr="00130A9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130A9B">
        <w:rPr>
          <w:rFonts w:ascii="Tahoma" w:hAnsi="Tahoma" w:cs="Tahoma"/>
          <w:sz w:val="20"/>
          <w:szCs w:val="20"/>
        </w:rPr>
        <w:t>demonstrated</w:t>
      </w:r>
      <w:proofErr w:type="spellEnd"/>
      <w:r w:rsidRPr="00130A9B">
        <w:rPr>
          <w:rFonts w:ascii="Tahoma" w:hAnsi="Tahoma" w:cs="Tahoma"/>
          <w:sz w:val="20"/>
          <w:szCs w:val="20"/>
        </w:rPr>
        <w:t>.</w:t>
      </w:r>
    </w:p>
    <w:tbl>
      <w:tblPr>
        <w:tblStyle w:val="TableNormal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2977"/>
        <w:gridCol w:w="3260"/>
      </w:tblGrid>
      <w:tr w:rsidR="00130A9B" w14:paraId="5A0134D4" w14:textId="77777777" w:rsidTr="00130A9B">
        <w:trPr>
          <w:trHeight w:val="340"/>
        </w:trPr>
        <w:tc>
          <w:tcPr>
            <w:tcW w:w="9067" w:type="dxa"/>
            <w:gridSpan w:val="3"/>
            <w:shd w:val="clear" w:color="auto" w:fill="E1E1E1"/>
          </w:tcPr>
          <w:p w14:paraId="47D1E313" w14:textId="02D52BDB" w:rsidR="00130A9B" w:rsidRDefault="00130A9B" w:rsidP="003968BF">
            <w:pPr>
              <w:pStyle w:val="TableParagraph"/>
              <w:spacing w:before="47"/>
              <w:ind w:left="9"/>
              <w:rPr>
                <w:b/>
                <w:sz w:val="18"/>
              </w:rPr>
            </w:pPr>
            <w:r w:rsidRPr="00130A9B">
              <w:rPr>
                <w:b/>
                <w:sz w:val="18"/>
              </w:rPr>
              <w:t>Names of microorganisms</w:t>
            </w:r>
          </w:p>
        </w:tc>
      </w:tr>
      <w:tr w:rsidR="00130A9B" w14:paraId="4ED2375F" w14:textId="77777777" w:rsidTr="00130A9B">
        <w:trPr>
          <w:trHeight w:val="340"/>
        </w:trPr>
        <w:tc>
          <w:tcPr>
            <w:tcW w:w="2830" w:type="dxa"/>
          </w:tcPr>
          <w:p w14:paraId="7B549C8D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Anaerococcus</w:t>
            </w:r>
            <w:proofErr w:type="spellEnd"/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vaginalis</w:t>
            </w:r>
          </w:p>
        </w:tc>
        <w:tc>
          <w:tcPr>
            <w:tcW w:w="2977" w:type="dxa"/>
          </w:tcPr>
          <w:p w14:paraId="7806D0DE" w14:textId="77777777" w:rsidR="00130A9B" w:rsidRDefault="00130A9B" w:rsidP="003968BF">
            <w:pPr>
              <w:pStyle w:val="TableParagraph"/>
              <w:spacing w:before="90"/>
              <w:ind w:left="10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Fusobacterium</w:t>
            </w:r>
            <w:r>
              <w:rPr>
                <w:i/>
                <w:spacing w:val="-9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nucleatum</w:t>
            </w:r>
            <w:proofErr w:type="spellEnd"/>
          </w:p>
        </w:tc>
        <w:tc>
          <w:tcPr>
            <w:tcW w:w="3260" w:type="dxa"/>
          </w:tcPr>
          <w:p w14:paraId="3887DA65" w14:textId="77777777" w:rsidR="00130A9B" w:rsidRDefault="00130A9B" w:rsidP="003968BF">
            <w:pPr>
              <w:pStyle w:val="TableParagraph"/>
              <w:spacing w:before="90"/>
              <w:ind w:left="8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Mycoplasma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genitalium</w:t>
            </w:r>
          </w:p>
        </w:tc>
      </w:tr>
      <w:tr w:rsidR="00130A9B" w14:paraId="6DCB2924" w14:textId="77777777" w:rsidTr="00130A9B">
        <w:trPr>
          <w:trHeight w:val="339"/>
        </w:trPr>
        <w:tc>
          <w:tcPr>
            <w:tcW w:w="2830" w:type="dxa"/>
          </w:tcPr>
          <w:p w14:paraId="71A319D1" w14:textId="77777777" w:rsidR="00130A9B" w:rsidRDefault="00130A9B" w:rsidP="003968BF">
            <w:pPr>
              <w:pStyle w:val="TableParagraph"/>
              <w:spacing w:before="90"/>
              <w:ind w:left="10" w:right="4"/>
              <w:rPr>
                <w:i/>
                <w:sz w:val="18"/>
              </w:rPr>
            </w:pPr>
            <w:r>
              <w:rPr>
                <w:i/>
                <w:sz w:val="18"/>
              </w:rPr>
              <w:t>Bacteroides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fragilis</w:t>
            </w:r>
          </w:p>
        </w:tc>
        <w:tc>
          <w:tcPr>
            <w:tcW w:w="2977" w:type="dxa"/>
          </w:tcPr>
          <w:p w14:paraId="19224CC2" w14:textId="77777777" w:rsidR="00130A9B" w:rsidRDefault="00130A9B" w:rsidP="003968BF">
            <w:pPr>
              <w:pStyle w:val="TableParagraph"/>
              <w:spacing w:before="90"/>
              <w:ind w:left="10" w:right="4"/>
              <w:rPr>
                <w:i/>
                <w:sz w:val="18"/>
              </w:rPr>
            </w:pPr>
            <w:r>
              <w:rPr>
                <w:i/>
                <w:sz w:val="18"/>
              </w:rPr>
              <w:t>Gardnerella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vaginalis</w:t>
            </w:r>
          </w:p>
        </w:tc>
        <w:tc>
          <w:tcPr>
            <w:tcW w:w="3260" w:type="dxa"/>
          </w:tcPr>
          <w:p w14:paraId="53E75C42" w14:textId="77777777" w:rsidR="00130A9B" w:rsidRDefault="00130A9B" w:rsidP="003968BF">
            <w:pPr>
              <w:pStyle w:val="TableParagraph"/>
              <w:spacing w:before="90"/>
              <w:ind w:left="8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Neisseria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gonorrhoeae</w:t>
            </w:r>
          </w:p>
        </w:tc>
      </w:tr>
      <w:tr w:rsidR="00130A9B" w14:paraId="6E4360E5" w14:textId="77777777" w:rsidTr="00130A9B">
        <w:trPr>
          <w:trHeight w:val="340"/>
        </w:trPr>
        <w:tc>
          <w:tcPr>
            <w:tcW w:w="2830" w:type="dxa"/>
          </w:tcPr>
          <w:p w14:paraId="25F629C3" w14:textId="77777777" w:rsidR="00130A9B" w:rsidRDefault="00130A9B" w:rsidP="003968BF">
            <w:pPr>
              <w:pStyle w:val="TableParagraph"/>
              <w:spacing w:before="91"/>
              <w:ind w:left="10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Bifidobacterium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bifidum</w:t>
            </w:r>
          </w:p>
        </w:tc>
        <w:tc>
          <w:tcPr>
            <w:tcW w:w="2977" w:type="dxa"/>
          </w:tcPr>
          <w:p w14:paraId="6FACF607" w14:textId="77777777" w:rsidR="00130A9B" w:rsidRDefault="00130A9B" w:rsidP="003968BF">
            <w:pPr>
              <w:pStyle w:val="TableParagraph"/>
              <w:spacing w:before="91"/>
              <w:ind w:left="10" w:right="3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Haemophilus</w:t>
            </w:r>
            <w:proofErr w:type="spellEnd"/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influenzae</w:t>
            </w:r>
          </w:p>
        </w:tc>
        <w:tc>
          <w:tcPr>
            <w:tcW w:w="3260" w:type="dxa"/>
          </w:tcPr>
          <w:p w14:paraId="596762BA" w14:textId="77777777" w:rsidR="00130A9B" w:rsidRDefault="00130A9B" w:rsidP="003968BF">
            <w:pPr>
              <w:pStyle w:val="TableParagraph"/>
              <w:spacing w:before="91"/>
              <w:ind w:left="8" w:right="2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Parvimonas</w:t>
            </w:r>
            <w:proofErr w:type="spellEnd"/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micra</w:t>
            </w:r>
          </w:p>
        </w:tc>
      </w:tr>
      <w:tr w:rsidR="00130A9B" w14:paraId="3B1EE8C6" w14:textId="77777777" w:rsidTr="00130A9B">
        <w:trPr>
          <w:trHeight w:val="340"/>
        </w:trPr>
        <w:tc>
          <w:tcPr>
            <w:tcW w:w="2830" w:type="dxa"/>
          </w:tcPr>
          <w:p w14:paraId="29E91D8A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Burkholderia</w:t>
            </w:r>
            <w:r>
              <w:rPr>
                <w:i/>
                <w:spacing w:val="-7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cepacia</w:t>
            </w:r>
            <w:proofErr w:type="spellEnd"/>
          </w:p>
        </w:tc>
        <w:tc>
          <w:tcPr>
            <w:tcW w:w="2977" w:type="dxa"/>
          </w:tcPr>
          <w:p w14:paraId="6F1F03C8" w14:textId="77777777" w:rsidR="00130A9B" w:rsidRDefault="00130A9B" w:rsidP="003968BF">
            <w:pPr>
              <w:pStyle w:val="TableParagraph"/>
              <w:spacing w:before="90"/>
              <w:ind w:left="10" w:right="1"/>
              <w:rPr>
                <w:sz w:val="18"/>
              </w:rPr>
            </w:pPr>
            <w:r>
              <w:rPr>
                <w:spacing w:val="-4"/>
                <w:sz w:val="18"/>
              </w:rPr>
              <w:t>HSV1</w:t>
            </w:r>
          </w:p>
        </w:tc>
        <w:tc>
          <w:tcPr>
            <w:tcW w:w="3260" w:type="dxa"/>
          </w:tcPr>
          <w:p w14:paraId="13E108E5" w14:textId="77777777" w:rsidR="00130A9B" w:rsidRDefault="00130A9B" w:rsidP="003968BF">
            <w:pPr>
              <w:pStyle w:val="TableParagraph"/>
              <w:spacing w:before="90"/>
              <w:ind w:left="8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Peptoniphilus</w:t>
            </w:r>
            <w:proofErr w:type="spellEnd"/>
            <w:r>
              <w:rPr>
                <w:i/>
                <w:spacing w:val="-6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asaccharolyticus</w:t>
            </w:r>
            <w:proofErr w:type="spellEnd"/>
          </w:p>
        </w:tc>
      </w:tr>
      <w:tr w:rsidR="00130A9B" w14:paraId="7000941D" w14:textId="77777777" w:rsidTr="00130A9B">
        <w:trPr>
          <w:trHeight w:val="339"/>
        </w:trPr>
        <w:tc>
          <w:tcPr>
            <w:tcW w:w="2830" w:type="dxa"/>
          </w:tcPr>
          <w:p w14:paraId="2BD4B485" w14:textId="77777777" w:rsidR="00130A9B" w:rsidRDefault="00130A9B" w:rsidP="003968BF">
            <w:pPr>
              <w:pStyle w:val="TableParagraph"/>
              <w:spacing w:before="90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BVAB1</w:t>
            </w:r>
          </w:p>
        </w:tc>
        <w:tc>
          <w:tcPr>
            <w:tcW w:w="2977" w:type="dxa"/>
          </w:tcPr>
          <w:p w14:paraId="1A1E1BD3" w14:textId="77777777" w:rsidR="00130A9B" w:rsidRDefault="00130A9B" w:rsidP="003968BF">
            <w:pPr>
              <w:pStyle w:val="TableParagraph"/>
              <w:spacing w:before="90"/>
              <w:ind w:left="10" w:right="1"/>
              <w:rPr>
                <w:sz w:val="18"/>
              </w:rPr>
            </w:pPr>
            <w:r>
              <w:rPr>
                <w:spacing w:val="-4"/>
                <w:sz w:val="18"/>
              </w:rPr>
              <w:t>HSV2</w:t>
            </w:r>
          </w:p>
        </w:tc>
        <w:tc>
          <w:tcPr>
            <w:tcW w:w="3260" w:type="dxa"/>
          </w:tcPr>
          <w:p w14:paraId="101E2866" w14:textId="77777777" w:rsidR="00130A9B" w:rsidRDefault="00130A9B" w:rsidP="003968BF">
            <w:pPr>
              <w:pStyle w:val="TableParagraph"/>
              <w:spacing w:before="90"/>
              <w:ind w:left="8" w:right="1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Peptostreptococcus</w:t>
            </w:r>
            <w:proofErr w:type="spellEnd"/>
            <w:r>
              <w:rPr>
                <w:i/>
                <w:spacing w:val="-11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anaerobius</w:t>
            </w:r>
            <w:proofErr w:type="spellEnd"/>
          </w:p>
        </w:tc>
      </w:tr>
      <w:tr w:rsidR="00130A9B" w14:paraId="1A4F0A44" w14:textId="77777777" w:rsidTr="00130A9B">
        <w:trPr>
          <w:trHeight w:val="340"/>
        </w:trPr>
        <w:tc>
          <w:tcPr>
            <w:tcW w:w="2830" w:type="dxa"/>
          </w:tcPr>
          <w:p w14:paraId="613F0C2D" w14:textId="77777777" w:rsidR="00130A9B" w:rsidRDefault="00130A9B" w:rsidP="003968BF">
            <w:pPr>
              <w:pStyle w:val="TableParagraph"/>
              <w:spacing w:before="91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BVAB2</w:t>
            </w:r>
          </w:p>
        </w:tc>
        <w:tc>
          <w:tcPr>
            <w:tcW w:w="2977" w:type="dxa"/>
          </w:tcPr>
          <w:p w14:paraId="4AC30D10" w14:textId="77777777" w:rsidR="00130A9B" w:rsidRDefault="00130A9B" w:rsidP="003968BF">
            <w:pPr>
              <w:pStyle w:val="TableParagraph"/>
              <w:spacing w:before="91"/>
              <w:ind w:left="10" w:right="3"/>
              <w:rPr>
                <w:sz w:val="18"/>
              </w:rPr>
            </w:pPr>
            <w:r>
              <w:rPr>
                <w:sz w:val="18"/>
              </w:rPr>
              <w:t>HPV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260" w:type="dxa"/>
          </w:tcPr>
          <w:p w14:paraId="37D8FC2D" w14:textId="77777777" w:rsidR="00130A9B" w:rsidRDefault="00130A9B" w:rsidP="003968BF">
            <w:pPr>
              <w:pStyle w:val="TableParagraph"/>
              <w:spacing w:before="91"/>
              <w:ind w:left="8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Porphyromonas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vaginalis</w:t>
            </w:r>
          </w:p>
        </w:tc>
      </w:tr>
      <w:tr w:rsidR="00130A9B" w14:paraId="1B1D1437" w14:textId="77777777" w:rsidTr="00130A9B">
        <w:trPr>
          <w:trHeight w:val="340"/>
        </w:trPr>
        <w:tc>
          <w:tcPr>
            <w:tcW w:w="2830" w:type="dxa"/>
          </w:tcPr>
          <w:p w14:paraId="654983DB" w14:textId="77777777" w:rsidR="00130A9B" w:rsidRDefault="00130A9B" w:rsidP="003968BF">
            <w:pPr>
              <w:pStyle w:val="TableParagraph"/>
              <w:spacing w:before="90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BVAB3</w:t>
            </w:r>
          </w:p>
        </w:tc>
        <w:tc>
          <w:tcPr>
            <w:tcW w:w="2977" w:type="dxa"/>
          </w:tcPr>
          <w:p w14:paraId="50544864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sz w:val="18"/>
              </w:rPr>
            </w:pPr>
            <w:r>
              <w:rPr>
                <w:sz w:val="18"/>
              </w:rPr>
              <w:t>HPV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260" w:type="dxa"/>
          </w:tcPr>
          <w:p w14:paraId="4C6A0A61" w14:textId="77777777" w:rsidR="00130A9B" w:rsidRDefault="00130A9B" w:rsidP="003968BF">
            <w:pPr>
              <w:pStyle w:val="TableParagraph"/>
              <w:spacing w:before="90"/>
              <w:ind w:left="8" w:right="1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Prevotella</w:t>
            </w:r>
            <w:proofErr w:type="spellEnd"/>
            <w:r>
              <w:rPr>
                <w:i/>
                <w:spacing w:val="-8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copri</w:t>
            </w:r>
            <w:proofErr w:type="spellEnd"/>
          </w:p>
        </w:tc>
      </w:tr>
      <w:tr w:rsidR="00130A9B" w14:paraId="377A7090" w14:textId="77777777" w:rsidTr="00130A9B">
        <w:trPr>
          <w:trHeight w:val="339"/>
        </w:trPr>
        <w:tc>
          <w:tcPr>
            <w:tcW w:w="2830" w:type="dxa"/>
          </w:tcPr>
          <w:p w14:paraId="459D47D0" w14:textId="77777777" w:rsidR="00130A9B" w:rsidRDefault="00130A9B" w:rsidP="003968BF">
            <w:pPr>
              <w:pStyle w:val="TableParagraph"/>
              <w:spacing w:before="90"/>
              <w:ind w:left="10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Candida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albicans</w:t>
            </w:r>
          </w:p>
        </w:tc>
        <w:tc>
          <w:tcPr>
            <w:tcW w:w="2977" w:type="dxa"/>
          </w:tcPr>
          <w:p w14:paraId="3DD8DB7E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sz w:val="18"/>
              </w:rPr>
            </w:pPr>
            <w:r>
              <w:rPr>
                <w:sz w:val="18"/>
              </w:rPr>
              <w:t>HPV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45</w:t>
            </w:r>
          </w:p>
        </w:tc>
        <w:tc>
          <w:tcPr>
            <w:tcW w:w="3260" w:type="dxa"/>
          </w:tcPr>
          <w:p w14:paraId="43693DF3" w14:textId="77777777" w:rsidR="00130A9B" w:rsidRDefault="00130A9B" w:rsidP="003968BF">
            <w:pPr>
              <w:pStyle w:val="TableParagraph"/>
              <w:spacing w:before="90"/>
              <w:ind w:left="8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Propionibacterium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acnes</w:t>
            </w:r>
          </w:p>
        </w:tc>
      </w:tr>
      <w:tr w:rsidR="00130A9B" w14:paraId="60D80908" w14:textId="77777777" w:rsidTr="00130A9B">
        <w:trPr>
          <w:trHeight w:val="340"/>
        </w:trPr>
        <w:tc>
          <w:tcPr>
            <w:tcW w:w="2830" w:type="dxa"/>
          </w:tcPr>
          <w:p w14:paraId="6F3D239E" w14:textId="77777777" w:rsidR="00130A9B" w:rsidRDefault="00130A9B" w:rsidP="003968BF">
            <w:pPr>
              <w:pStyle w:val="TableParagraph"/>
              <w:spacing w:before="91"/>
              <w:ind w:left="10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Candida</w:t>
            </w:r>
            <w:r>
              <w:rPr>
                <w:i/>
                <w:spacing w:val="-4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parapsilosis</w:t>
            </w:r>
            <w:proofErr w:type="spellEnd"/>
          </w:p>
        </w:tc>
        <w:tc>
          <w:tcPr>
            <w:tcW w:w="2977" w:type="dxa"/>
          </w:tcPr>
          <w:p w14:paraId="178C6667" w14:textId="77777777" w:rsidR="00130A9B" w:rsidRDefault="00130A9B" w:rsidP="003968BF">
            <w:pPr>
              <w:pStyle w:val="TableParagraph"/>
              <w:spacing w:before="91"/>
              <w:ind w:left="10" w:right="2"/>
              <w:rPr>
                <w:sz w:val="18"/>
              </w:rPr>
            </w:pP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herpesvirus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260" w:type="dxa"/>
          </w:tcPr>
          <w:p w14:paraId="00413698" w14:textId="77777777" w:rsidR="00130A9B" w:rsidRDefault="00130A9B" w:rsidP="003968BF">
            <w:pPr>
              <w:pStyle w:val="TableParagraph"/>
              <w:spacing w:before="91"/>
              <w:ind w:left="8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Proteus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mirabilis</w:t>
            </w:r>
          </w:p>
        </w:tc>
      </w:tr>
      <w:tr w:rsidR="00130A9B" w14:paraId="0D6FACE9" w14:textId="77777777" w:rsidTr="00130A9B">
        <w:trPr>
          <w:trHeight w:val="340"/>
        </w:trPr>
        <w:tc>
          <w:tcPr>
            <w:tcW w:w="2830" w:type="dxa"/>
          </w:tcPr>
          <w:p w14:paraId="5ADF715D" w14:textId="77777777" w:rsidR="00130A9B" w:rsidRDefault="00130A9B" w:rsidP="003968BF">
            <w:pPr>
              <w:pStyle w:val="TableParagraph"/>
              <w:spacing w:before="90"/>
              <w:ind w:left="10" w:right="5"/>
              <w:rPr>
                <w:i/>
                <w:sz w:val="18"/>
              </w:rPr>
            </w:pPr>
            <w:r>
              <w:rPr>
                <w:i/>
                <w:sz w:val="18"/>
              </w:rPr>
              <w:t>Chlamydia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trachomatis</w:t>
            </w:r>
          </w:p>
        </w:tc>
        <w:tc>
          <w:tcPr>
            <w:tcW w:w="2977" w:type="dxa"/>
          </w:tcPr>
          <w:p w14:paraId="490CF5DE" w14:textId="77777777" w:rsidR="00130A9B" w:rsidRDefault="00130A9B" w:rsidP="003968BF">
            <w:pPr>
              <w:pStyle w:val="TableParagraph"/>
              <w:spacing w:before="90"/>
              <w:ind w:left="10" w:right="2"/>
              <w:rPr>
                <w:sz w:val="18"/>
              </w:rPr>
            </w:pP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herpesvirus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260" w:type="dxa"/>
          </w:tcPr>
          <w:p w14:paraId="114133DF" w14:textId="77777777" w:rsidR="00130A9B" w:rsidRDefault="00130A9B" w:rsidP="003968BF">
            <w:pPr>
              <w:pStyle w:val="TableParagraph"/>
              <w:spacing w:before="90"/>
              <w:ind w:left="8" w:right="1"/>
              <w:rPr>
                <w:i/>
                <w:sz w:val="18"/>
              </w:rPr>
            </w:pPr>
            <w:r>
              <w:rPr>
                <w:i/>
                <w:sz w:val="18"/>
              </w:rPr>
              <w:t>Pseudomonas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aeruginosa</w:t>
            </w:r>
          </w:p>
        </w:tc>
      </w:tr>
      <w:tr w:rsidR="00130A9B" w14:paraId="3A62FE48" w14:textId="77777777" w:rsidTr="00130A9B">
        <w:trPr>
          <w:trHeight w:val="282"/>
        </w:trPr>
        <w:tc>
          <w:tcPr>
            <w:tcW w:w="2830" w:type="dxa"/>
          </w:tcPr>
          <w:p w14:paraId="10491148" w14:textId="77777777" w:rsidR="00130A9B" w:rsidRDefault="00130A9B" w:rsidP="003968BF">
            <w:pPr>
              <w:pStyle w:val="TableParagraph"/>
              <w:spacing w:before="32"/>
              <w:ind w:left="10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Corynebacterium</w:t>
            </w:r>
            <w:r>
              <w:rPr>
                <w:i/>
                <w:spacing w:val="-8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vaginale</w:t>
            </w:r>
            <w:proofErr w:type="spellEnd"/>
          </w:p>
        </w:tc>
        <w:tc>
          <w:tcPr>
            <w:tcW w:w="2977" w:type="dxa"/>
          </w:tcPr>
          <w:p w14:paraId="5E28B831" w14:textId="77777777" w:rsidR="00130A9B" w:rsidRDefault="00130A9B" w:rsidP="003968BF">
            <w:pPr>
              <w:pStyle w:val="TableParagraph"/>
              <w:spacing w:before="32"/>
              <w:ind w:left="10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Lactobacillus</w:t>
            </w:r>
            <w:r>
              <w:rPr>
                <w:i/>
                <w:spacing w:val="-9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crispatus</w:t>
            </w:r>
            <w:proofErr w:type="spellEnd"/>
          </w:p>
        </w:tc>
        <w:tc>
          <w:tcPr>
            <w:tcW w:w="3260" w:type="dxa"/>
          </w:tcPr>
          <w:p w14:paraId="5B2F231D" w14:textId="77777777" w:rsidR="00130A9B" w:rsidRDefault="00130A9B" w:rsidP="003968BF">
            <w:pPr>
              <w:pStyle w:val="TableParagraph"/>
              <w:spacing w:before="32"/>
              <w:ind w:left="8" w:right="3"/>
              <w:rPr>
                <w:i/>
                <w:sz w:val="18"/>
              </w:rPr>
            </w:pPr>
            <w:hyperlink r:id="rId11">
              <w:proofErr w:type="spellStart"/>
              <w:r>
                <w:rPr>
                  <w:i/>
                  <w:sz w:val="18"/>
                </w:rPr>
                <w:t>Sneathia</w:t>
              </w:r>
              <w:proofErr w:type="spellEnd"/>
              <w:r>
                <w:rPr>
                  <w:i/>
                  <w:spacing w:val="-4"/>
                  <w:sz w:val="18"/>
                </w:rPr>
                <w:t xml:space="preserve"> </w:t>
              </w:r>
              <w:r>
                <w:rPr>
                  <w:i/>
                  <w:spacing w:val="-2"/>
                  <w:sz w:val="18"/>
                </w:rPr>
                <w:t>vaginalis</w:t>
              </w:r>
            </w:hyperlink>
          </w:p>
        </w:tc>
      </w:tr>
      <w:tr w:rsidR="00130A9B" w14:paraId="2C454507" w14:textId="77777777" w:rsidTr="00130A9B">
        <w:trPr>
          <w:trHeight w:val="340"/>
        </w:trPr>
        <w:tc>
          <w:tcPr>
            <w:tcW w:w="2830" w:type="dxa"/>
          </w:tcPr>
          <w:p w14:paraId="02C1D578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sz w:val="18"/>
              </w:rPr>
            </w:pPr>
            <w:r>
              <w:rPr>
                <w:spacing w:val="-5"/>
                <w:sz w:val="18"/>
              </w:rPr>
              <w:t>CMV</w:t>
            </w:r>
          </w:p>
        </w:tc>
        <w:tc>
          <w:tcPr>
            <w:tcW w:w="2977" w:type="dxa"/>
          </w:tcPr>
          <w:p w14:paraId="612710BE" w14:textId="77777777" w:rsidR="00130A9B" w:rsidRDefault="00130A9B" w:rsidP="003968BF">
            <w:pPr>
              <w:pStyle w:val="TableParagraph"/>
              <w:spacing w:before="90"/>
              <w:ind w:left="10" w:right="4"/>
              <w:rPr>
                <w:i/>
                <w:sz w:val="18"/>
              </w:rPr>
            </w:pPr>
            <w:r>
              <w:rPr>
                <w:i/>
                <w:sz w:val="18"/>
              </w:rPr>
              <w:t>Lactobacillus</w:t>
            </w:r>
            <w:r>
              <w:rPr>
                <w:i/>
                <w:spacing w:val="-9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iners</w:t>
            </w:r>
            <w:proofErr w:type="spellEnd"/>
          </w:p>
        </w:tc>
        <w:tc>
          <w:tcPr>
            <w:tcW w:w="3260" w:type="dxa"/>
          </w:tcPr>
          <w:p w14:paraId="32BA330D" w14:textId="77777777" w:rsidR="00130A9B" w:rsidRDefault="00130A9B" w:rsidP="003968BF">
            <w:pPr>
              <w:pStyle w:val="TableParagraph"/>
              <w:spacing w:before="90"/>
              <w:ind w:left="8"/>
              <w:rPr>
                <w:i/>
                <w:sz w:val="18"/>
              </w:rPr>
            </w:pPr>
            <w:r>
              <w:rPr>
                <w:i/>
                <w:sz w:val="18"/>
              </w:rPr>
              <w:t>Staphylococcus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aureus</w:t>
            </w:r>
          </w:p>
        </w:tc>
      </w:tr>
      <w:tr w:rsidR="00130A9B" w14:paraId="5DAC218B" w14:textId="77777777" w:rsidTr="00130A9B">
        <w:trPr>
          <w:trHeight w:val="282"/>
        </w:trPr>
        <w:tc>
          <w:tcPr>
            <w:tcW w:w="2830" w:type="dxa"/>
          </w:tcPr>
          <w:p w14:paraId="7875E612" w14:textId="77777777" w:rsidR="00130A9B" w:rsidRDefault="00130A9B" w:rsidP="003968BF">
            <w:pPr>
              <w:pStyle w:val="TableParagraph"/>
              <w:spacing w:before="32"/>
              <w:ind w:left="10" w:right="3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Dialister</w:t>
            </w:r>
            <w:proofErr w:type="spellEnd"/>
            <w:r>
              <w:rPr>
                <w:i/>
                <w:spacing w:val="-9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invisus</w:t>
            </w:r>
            <w:proofErr w:type="spellEnd"/>
          </w:p>
        </w:tc>
        <w:tc>
          <w:tcPr>
            <w:tcW w:w="2977" w:type="dxa"/>
          </w:tcPr>
          <w:p w14:paraId="5E083A25" w14:textId="77777777" w:rsidR="00130A9B" w:rsidRDefault="00130A9B" w:rsidP="003968BF">
            <w:pPr>
              <w:pStyle w:val="TableParagraph"/>
              <w:spacing w:before="32"/>
              <w:ind w:left="10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Lactobacillus</w:t>
            </w:r>
            <w:r>
              <w:rPr>
                <w:i/>
                <w:spacing w:val="-9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jensenii</w:t>
            </w:r>
            <w:proofErr w:type="spellEnd"/>
          </w:p>
        </w:tc>
        <w:tc>
          <w:tcPr>
            <w:tcW w:w="3260" w:type="dxa"/>
          </w:tcPr>
          <w:p w14:paraId="7CAB9626" w14:textId="77777777" w:rsidR="00130A9B" w:rsidRDefault="00130A9B" w:rsidP="003968BF">
            <w:pPr>
              <w:pStyle w:val="TableParagraph"/>
              <w:spacing w:before="32"/>
              <w:ind w:left="8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Streptococcus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agalactiae</w:t>
            </w:r>
          </w:p>
        </w:tc>
      </w:tr>
      <w:tr w:rsidR="00130A9B" w14:paraId="19CE9086" w14:textId="77777777" w:rsidTr="00130A9B">
        <w:trPr>
          <w:trHeight w:val="339"/>
        </w:trPr>
        <w:tc>
          <w:tcPr>
            <w:tcW w:w="2830" w:type="dxa"/>
          </w:tcPr>
          <w:p w14:paraId="2F8FC782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i/>
                <w:sz w:val="18"/>
              </w:rPr>
            </w:pPr>
            <w:hyperlink r:id="rId12">
              <w:proofErr w:type="spellStart"/>
              <w:r>
                <w:rPr>
                  <w:i/>
                  <w:sz w:val="18"/>
                </w:rPr>
                <w:t>Eggerthella</w:t>
              </w:r>
              <w:proofErr w:type="spellEnd"/>
            </w:hyperlink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lenta</w:t>
            </w:r>
          </w:p>
        </w:tc>
        <w:tc>
          <w:tcPr>
            <w:tcW w:w="2977" w:type="dxa"/>
          </w:tcPr>
          <w:p w14:paraId="39E5A34A" w14:textId="77777777" w:rsidR="00130A9B" w:rsidRDefault="00130A9B" w:rsidP="003968BF">
            <w:pPr>
              <w:pStyle w:val="TableParagraph"/>
              <w:spacing w:before="90"/>
              <w:ind w:left="10" w:right="5"/>
              <w:rPr>
                <w:i/>
                <w:sz w:val="18"/>
              </w:rPr>
            </w:pPr>
            <w:r>
              <w:rPr>
                <w:i/>
                <w:sz w:val="18"/>
              </w:rPr>
              <w:t>Lactobacillus</w:t>
            </w:r>
            <w:r>
              <w:rPr>
                <w:i/>
                <w:spacing w:val="-9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mulieris</w:t>
            </w:r>
            <w:proofErr w:type="spellEnd"/>
          </w:p>
        </w:tc>
        <w:tc>
          <w:tcPr>
            <w:tcW w:w="3260" w:type="dxa"/>
          </w:tcPr>
          <w:p w14:paraId="39B6184A" w14:textId="77777777" w:rsidR="00130A9B" w:rsidRDefault="00130A9B" w:rsidP="003968BF">
            <w:pPr>
              <w:pStyle w:val="TableParagraph"/>
              <w:spacing w:before="90"/>
              <w:ind w:left="8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Treponema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pallidum</w:t>
            </w:r>
          </w:p>
        </w:tc>
      </w:tr>
      <w:tr w:rsidR="00130A9B" w14:paraId="469EC08C" w14:textId="77777777" w:rsidTr="00130A9B">
        <w:trPr>
          <w:trHeight w:val="283"/>
        </w:trPr>
        <w:tc>
          <w:tcPr>
            <w:tcW w:w="2830" w:type="dxa"/>
          </w:tcPr>
          <w:p w14:paraId="248B1CA7" w14:textId="77777777" w:rsidR="00130A9B" w:rsidRDefault="00130A9B" w:rsidP="003968BF">
            <w:pPr>
              <w:pStyle w:val="TableParagraph"/>
              <w:spacing w:before="33"/>
              <w:ind w:left="10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Escherichia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coli</w:t>
            </w:r>
          </w:p>
        </w:tc>
        <w:tc>
          <w:tcPr>
            <w:tcW w:w="2977" w:type="dxa"/>
          </w:tcPr>
          <w:p w14:paraId="07D70073" w14:textId="77777777" w:rsidR="00130A9B" w:rsidRDefault="00130A9B" w:rsidP="003968BF">
            <w:pPr>
              <w:pStyle w:val="TableParagraph"/>
              <w:spacing w:before="33"/>
              <w:ind w:left="10" w:right="4"/>
              <w:rPr>
                <w:i/>
                <w:sz w:val="18"/>
              </w:rPr>
            </w:pPr>
            <w:r>
              <w:rPr>
                <w:i/>
                <w:sz w:val="18"/>
              </w:rPr>
              <w:t>Lactobacillus</w:t>
            </w:r>
            <w:r>
              <w:rPr>
                <w:i/>
                <w:spacing w:val="-9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gasseri</w:t>
            </w:r>
            <w:proofErr w:type="spellEnd"/>
          </w:p>
        </w:tc>
        <w:tc>
          <w:tcPr>
            <w:tcW w:w="3260" w:type="dxa"/>
          </w:tcPr>
          <w:p w14:paraId="5E38DDB8" w14:textId="77777777" w:rsidR="00130A9B" w:rsidRDefault="00130A9B" w:rsidP="003968BF">
            <w:pPr>
              <w:pStyle w:val="TableParagraph"/>
              <w:spacing w:before="33"/>
              <w:ind w:left="8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Trichomonas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vaginalis</w:t>
            </w:r>
          </w:p>
        </w:tc>
      </w:tr>
      <w:tr w:rsidR="00130A9B" w14:paraId="597A0812" w14:textId="77777777" w:rsidTr="00130A9B">
        <w:trPr>
          <w:trHeight w:val="339"/>
        </w:trPr>
        <w:tc>
          <w:tcPr>
            <w:tcW w:w="2830" w:type="dxa"/>
          </w:tcPr>
          <w:p w14:paraId="534D997E" w14:textId="77777777" w:rsidR="00130A9B" w:rsidRDefault="00130A9B" w:rsidP="003968BF">
            <w:pPr>
              <w:pStyle w:val="TableParagraph"/>
              <w:spacing w:before="90"/>
              <w:ind w:left="10" w:right="2"/>
              <w:rPr>
                <w:i/>
                <w:sz w:val="18"/>
              </w:rPr>
            </w:pPr>
            <w:hyperlink r:id="rId13">
              <w:r>
                <w:rPr>
                  <w:i/>
                  <w:sz w:val="18"/>
                </w:rPr>
                <w:t>Enterobacter</w:t>
              </w:r>
              <w:r>
                <w:rPr>
                  <w:i/>
                  <w:spacing w:val="-8"/>
                  <w:sz w:val="18"/>
                </w:rPr>
                <w:t xml:space="preserve"> </w:t>
              </w:r>
              <w:proofErr w:type="spellStart"/>
              <w:r>
                <w:rPr>
                  <w:i/>
                  <w:spacing w:val="-2"/>
                  <w:sz w:val="18"/>
                </w:rPr>
                <w:t>intestinihominis</w:t>
              </w:r>
              <w:proofErr w:type="spellEnd"/>
            </w:hyperlink>
          </w:p>
        </w:tc>
        <w:tc>
          <w:tcPr>
            <w:tcW w:w="2977" w:type="dxa"/>
          </w:tcPr>
          <w:p w14:paraId="6306606C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i/>
                <w:sz w:val="18"/>
              </w:rPr>
            </w:pPr>
            <w:hyperlink r:id="rId14">
              <w:proofErr w:type="spellStart"/>
              <w:r>
                <w:rPr>
                  <w:i/>
                  <w:sz w:val="18"/>
                </w:rPr>
                <w:t>Leptotrichia</w:t>
              </w:r>
              <w:proofErr w:type="spellEnd"/>
              <w:r>
                <w:rPr>
                  <w:i/>
                  <w:spacing w:val="-8"/>
                  <w:sz w:val="18"/>
                </w:rPr>
                <w:t xml:space="preserve"> </w:t>
              </w:r>
              <w:proofErr w:type="spellStart"/>
              <w:r>
                <w:rPr>
                  <w:i/>
                  <w:spacing w:val="-2"/>
                  <w:sz w:val="18"/>
                </w:rPr>
                <w:t>massiliensis</w:t>
              </w:r>
              <w:proofErr w:type="spellEnd"/>
            </w:hyperlink>
          </w:p>
        </w:tc>
        <w:tc>
          <w:tcPr>
            <w:tcW w:w="3260" w:type="dxa"/>
          </w:tcPr>
          <w:p w14:paraId="06ADED6C" w14:textId="77777777" w:rsidR="00130A9B" w:rsidRDefault="00130A9B" w:rsidP="003968BF">
            <w:pPr>
              <w:pStyle w:val="TableParagraph"/>
              <w:spacing w:before="90"/>
              <w:ind w:left="8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Ureaplasma</w:t>
            </w:r>
            <w:r>
              <w:rPr>
                <w:i/>
                <w:spacing w:val="-6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urealyticum</w:t>
            </w:r>
            <w:proofErr w:type="spellEnd"/>
          </w:p>
        </w:tc>
      </w:tr>
      <w:tr w:rsidR="00130A9B" w14:paraId="689BD82A" w14:textId="77777777" w:rsidTr="00130A9B">
        <w:trPr>
          <w:trHeight w:val="340"/>
        </w:trPr>
        <w:tc>
          <w:tcPr>
            <w:tcW w:w="2830" w:type="dxa"/>
          </w:tcPr>
          <w:p w14:paraId="39949173" w14:textId="77777777" w:rsidR="00130A9B" w:rsidRDefault="00130A9B" w:rsidP="003968BF">
            <w:pPr>
              <w:pStyle w:val="TableParagraph"/>
              <w:spacing w:before="90"/>
              <w:ind w:left="10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Enterococcus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faecalis</w:t>
            </w:r>
          </w:p>
        </w:tc>
        <w:tc>
          <w:tcPr>
            <w:tcW w:w="2977" w:type="dxa"/>
          </w:tcPr>
          <w:p w14:paraId="139CCCBC" w14:textId="77777777" w:rsidR="00130A9B" w:rsidRDefault="00130A9B" w:rsidP="003968BF">
            <w:pPr>
              <w:pStyle w:val="TableParagraph"/>
              <w:spacing w:before="90"/>
              <w:ind w:left="10" w:right="4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t>Megasphaera</w:t>
            </w:r>
            <w:proofErr w:type="spellEnd"/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cerevisiae</w:t>
            </w:r>
          </w:p>
        </w:tc>
        <w:tc>
          <w:tcPr>
            <w:tcW w:w="3260" w:type="dxa"/>
          </w:tcPr>
          <w:p w14:paraId="0167079E" w14:textId="77777777" w:rsidR="00130A9B" w:rsidRDefault="00130A9B" w:rsidP="003968BF">
            <w:pPr>
              <w:pStyle w:val="TableParagraph"/>
              <w:spacing w:before="90"/>
              <w:ind w:left="8" w:right="2"/>
              <w:rPr>
                <w:i/>
                <w:sz w:val="18"/>
              </w:rPr>
            </w:pPr>
            <w:r>
              <w:rPr>
                <w:i/>
                <w:sz w:val="18"/>
              </w:rPr>
              <w:t>Ureaplasma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parvum</w:t>
            </w:r>
          </w:p>
        </w:tc>
      </w:tr>
      <w:tr w:rsidR="00130A9B" w14:paraId="485F07CC" w14:textId="77777777" w:rsidTr="00130A9B">
        <w:trPr>
          <w:trHeight w:val="340"/>
        </w:trPr>
        <w:tc>
          <w:tcPr>
            <w:tcW w:w="2830" w:type="dxa"/>
          </w:tcPr>
          <w:p w14:paraId="3DC0C410" w14:textId="77777777" w:rsidR="00130A9B" w:rsidRDefault="00130A9B" w:rsidP="003968BF">
            <w:pPr>
              <w:pStyle w:val="TableParagraph"/>
              <w:spacing w:before="90"/>
              <w:ind w:left="10" w:right="1"/>
              <w:rPr>
                <w:sz w:val="18"/>
              </w:rPr>
            </w:pPr>
            <w:r>
              <w:rPr>
                <w:sz w:val="18"/>
              </w:rPr>
              <w:t>Epstein-Barr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virus</w:t>
            </w:r>
          </w:p>
        </w:tc>
        <w:tc>
          <w:tcPr>
            <w:tcW w:w="2977" w:type="dxa"/>
          </w:tcPr>
          <w:p w14:paraId="272E61F8" w14:textId="77777777" w:rsidR="00130A9B" w:rsidRDefault="00130A9B" w:rsidP="003968BF">
            <w:pPr>
              <w:pStyle w:val="TableParagraph"/>
              <w:spacing w:before="90"/>
              <w:ind w:left="10" w:right="5"/>
              <w:rPr>
                <w:i/>
                <w:sz w:val="18"/>
              </w:rPr>
            </w:pPr>
            <w:hyperlink r:id="rId15">
              <w:proofErr w:type="spellStart"/>
              <w:r>
                <w:rPr>
                  <w:i/>
                  <w:sz w:val="18"/>
                </w:rPr>
                <w:t>Mobiluncus</w:t>
              </w:r>
              <w:proofErr w:type="spellEnd"/>
              <w:r>
                <w:rPr>
                  <w:i/>
                  <w:spacing w:val="-8"/>
                  <w:sz w:val="18"/>
                </w:rPr>
                <w:t xml:space="preserve"> </w:t>
              </w:r>
              <w:proofErr w:type="spellStart"/>
              <w:r>
                <w:rPr>
                  <w:i/>
                  <w:spacing w:val="-2"/>
                  <w:sz w:val="18"/>
                </w:rPr>
                <w:t>curtisii</w:t>
              </w:r>
              <w:proofErr w:type="spellEnd"/>
            </w:hyperlink>
          </w:p>
        </w:tc>
        <w:tc>
          <w:tcPr>
            <w:tcW w:w="3260" w:type="dxa"/>
          </w:tcPr>
          <w:p w14:paraId="39713DDD" w14:textId="77777777" w:rsidR="00130A9B" w:rsidRDefault="00130A9B" w:rsidP="003968BF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130A9B" w14:paraId="6FF5EA9A" w14:textId="77777777" w:rsidTr="00130A9B">
        <w:trPr>
          <w:trHeight w:val="282"/>
        </w:trPr>
        <w:tc>
          <w:tcPr>
            <w:tcW w:w="2830" w:type="dxa"/>
          </w:tcPr>
          <w:p w14:paraId="00BB0603" w14:textId="77777777" w:rsidR="00130A9B" w:rsidRDefault="00130A9B" w:rsidP="003968BF">
            <w:pPr>
              <w:pStyle w:val="TableParagraph"/>
              <w:spacing w:before="32"/>
              <w:ind w:left="10" w:right="3"/>
              <w:rPr>
                <w:i/>
                <w:sz w:val="18"/>
              </w:rPr>
            </w:pPr>
            <w:proofErr w:type="spellStart"/>
            <w:r>
              <w:rPr>
                <w:i/>
                <w:sz w:val="18"/>
              </w:rPr>
              <w:lastRenderedPageBreak/>
              <w:t>Fannyhessea</w:t>
            </w:r>
            <w:proofErr w:type="spellEnd"/>
            <w:r>
              <w:rPr>
                <w:i/>
                <w:spacing w:val="-5"/>
                <w:sz w:val="18"/>
              </w:rPr>
              <w:t xml:space="preserve"> </w:t>
            </w:r>
            <w:proofErr w:type="spellStart"/>
            <w:r>
              <w:rPr>
                <w:i/>
                <w:spacing w:val="-2"/>
                <w:sz w:val="18"/>
              </w:rPr>
              <w:t>vaginae</w:t>
            </w:r>
            <w:proofErr w:type="spellEnd"/>
          </w:p>
        </w:tc>
        <w:tc>
          <w:tcPr>
            <w:tcW w:w="2977" w:type="dxa"/>
          </w:tcPr>
          <w:p w14:paraId="21E25FF5" w14:textId="77777777" w:rsidR="00130A9B" w:rsidRDefault="00130A9B" w:rsidP="003968BF">
            <w:pPr>
              <w:pStyle w:val="TableParagraph"/>
              <w:spacing w:before="32"/>
              <w:ind w:left="10" w:right="3"/>
              <w:rPr>
                <w:i/>
                <w:sz w:val="18"/>
              </w:rPr>
            </w:pPr>
            <w:r>
              <w:rPr>
                <w:i/>
                <w:sz w:val="18"/>
              </w:rPr>
              <w:t>Mycoplasma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hominis</w:t>
            </w:r>
          </w:p>
        </w:tc>
        <w:tc>
          <w:tcPr>
            <w:tcW w:w="3260" w:type="dxa"/>
          </w:tcPr>
          <w:p w14:paraId="0487FCB2" w14:textId="77777777" w:rsidR="00130A9B" w:rsidRDefault="00130A9B" w:rsidP="003968BF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0930AEBF" w14:textId="03C19506" w:rsidR="00F476B6" w:rsidRDefault="00F476B6" w:rsidP="00F476B6">
      <w:pPr>
        <w:spacing w:line="360" w:lineRule="auto"/>
        <w:jc w:val="both"/>
        <w:rPr>
          <w:rFonts w:ascii="Tahoma" w:hAnsi="Tahoma" w:cs="Tahoma"/>
          <w:sz w:val="20"/>
          <w:szCs w:val="20"/>
          <w:lang w:eastAsia="en-US"/>
        </w:rPr>
      </w:pPr>
      <w:r w:rsidRPr="00F476B6">
        <w:rPr>
          <w:rFonts w:ascii="Tahoma" w:hAnsi="Tahoma" w:cs="Tahoma"/>
          <w:sz w:val="20"/>
          <w:szCs w:val="20"/>
          <w:lang w:eastAsia="en-US"/>
        </w:rPr>
        <w:br/>
      </w:r>
    </w:p>
    <w:p w14:paraId="41DD4F27" w14:textId="77777777" w:rsidR="005800A8" w:rsidRDefault="005800A8" w:rsidP="008A19ED">
      <w:pPr>
        <w:spacing w:line="360" w:lineRule="auto"/>
        <w:rPr>
          <w:rFonts w:ascii="Arial" w:hAnsi="Arial" w:cs="Arial"/>
          <w:sz w:val="20"/>
          <w:szCs w:val="20"/>
          <w:lang w:val="en-US" w:eastAsia="en-US"/>
        </w:rPr>
      </w:pPr>
    </w:p>
    <w:p w14:paraId="2B65C983" w14:textId="77777777" w:rsidR="00695260" w:rsidRDefault="00695260" w:rsidP="008A19ED">
      <w:pPr>
        <w:spacing w:line="360" w:lineRule="auto"/>
        <w:rPr>
          <w:rFonts w:ascii="Arial" w:hAnsi="Arial" w:cs="Arial"/>
          <w:sz w:val="20"/>
          <w:szCs w:val="20"/>
          <w:lang w:val="en-US" w:eastAsia="en-US"/>
        </w:rPr>
      </w:pPr>
    </w:p>
    <w:p w14:paraId="76E0949D" w14:textId="77777777" w:rsidR="00695260" w:rsidRDefault="00695260" w:rsidP="008A19ED">
      <w:pPr>
        <w:spacing w:line="360" w:lineRule="auto"/>
        <w:rPr>
          <w:rFonts w:ascii="Arial" w:hAnsi="Arial" w:cs="Arial"/>
          <w:sz w:val="20"/>
          <w:szCs w:val="20"/>
          <w:lang w:val="en-US" w:eastAsia="en-US"/>
        </w:rPr>
      </w:pPr>
    </w:p>
    <w:p w14:paraId="0A2EB99B" w14:textId="77777777" w:rsidR="00695260" w:rsidRDefault="00695260" w:rsidP="008A19ED">
      <w:pPr>
        <w:spacing w:line="360" w:lineRule="auto"/>
        <w:rPr>
          <w:rFonts w:ascii="Arial" w:hAnsi="Arial" w:cs="Arial"/>
          <w:sz w:val="20"/>
          <w:szCs w:val="20"/>
          <w:lang w:val="en-US" w:eastAsia="en-US"/>
        </w:rPr>
      </w:pPr>
    </w:p>
    <w:p w14:paraId="766AAF20" w14:textId="77777777" w:rsidR="00695260" w:rsidRPr="00D96F55" w:rsidRDefault="00695260" w:rsidP="008A19ED">
      <w:pPr>
        <w:spacing w:line="360" w:lineRule="auto"/>
        <w:rPr>
          <w:rFonts w:ascii="Arial" w:hAnsi="Arial" w:cs="Arial"/>
          <w:sz w:val="20"/>
          <w:szCs w:val="20"/>
          <w:lang w:val="en-US" w:eastAsia="en-US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888"/>
      </w:tblGrid>
      <w:tr w:rsidR="008A19ED" w:rsidRPr="00FE77CD" w14:paraId="5DBE3389" w14:textId="77777777" w:rsidTr="00FC488F">
        <w:trPr>
          <w:tblCellSpacing w:w="15" w:type="dxa"/>
        </w:trPr>
        <w:tc>
          <w:tcPr>
            <w:tcW w:w="9149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AC35" w14:textId="77777777" w:rsidR="008A19ED" w:rsidRPr="00FE77CD" w:rsidRDefault="008A19ED" w:rsidP="00526061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V. SONUÇLAR VE PERFORMANS</w:t>
            </w:r>
          </w:p>
        </w:tc>
      </w:tr>
      <w:tr w:rsidR="008A19ED" w:rsidRPr="00FE77CD" w14:paraId="7CCA0F82" w14:textId="77777777" w:rsidTr="00FC488F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BF725" w14:textId="77777777" w:rsidR="008A19ED" w:rsidRPr="00FE77CD" w:rsidRDefault="008A19ED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24.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52140" w14:textId="7667A433" w:rsidR="008A19ED" w:rsidRPr="00FE77CD" w:rsidRDefault="004B1902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Retesting</w:t>
            </w:r>
            <w:proofErr w:type="spellEnd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Requirements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9A26" w14:textId="3AD16D69" w:rsidR="008A19ED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8A19ED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20.4.1(m)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6E10" w14:textId="5F5B1805" w:rsidR="008A19ED" w:rsidRPr="00FE77CD" w:rsidRDefault="004B1902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How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to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repeat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invalid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or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equivocal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results</w:t>
            </w:r>
            <w:proofErr w:type="spellEnd"/>
            <w:r w:rsidRPr="004B1902">
              <w:rPr>
                <w:rFonts w:ascii="Tahoma" w:hAnsi="Tahoma" w:cs="Tahoma"/>
                <w:color w:val="1B1C1D"/>
                <w:sz w:val="18"/>
                <w:szCs w:val="18"/>
              </w:rPr>
              <w:t>.</w:t>
            </w:r>
          </w:p>
        </w:tc>
      </w:tr>
    </w:tbl>
    <w:p w14:paraId="3E0CBBE3" w14:textId="77777777" w:rsidR="008A19ED" w:rsidRDefault="008A19ED" w:rsidP="008A19ED"/>
    <w:p w14:paraId="11522FD5" w14:textId="77777777" w:rsidR="008A19ED" w:rsidRPr="008A19ED" w:rsidRDefault="008A19ED" w:rsidP="008A19ED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835"/>
        <w:gridCol w:w="1604"/>
        <w:gridCol w:w="4888"/>
      </w:tblGrid>
      <w:tr w:rsidR="0075324E" w:rsidRPr="00FE77CD" w14:paraId="26014B9B" w14:textId="77777777" w:rsidTr="00695260">
        <w:trPr>
          <w:tblCellSpacing w:w="15" w:type="dxa"/>
        </w:trPr>
        <w:tc>
          <w:tcPr>
            <w:tcW w:w="9149" w:type="dxa"/>
            <w:gridSpan w:val="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1E955" w14:textId="466693CB" w:rsidR="0075324E" w:rsidRPr="00FE77CD" w:rsidRDefault="0075324E" w:rsidP="00526061">
            <w:pPr>
              <w:ind w:right="-348"/>
              <w:rPr>
                <w:rFonts w:ascii="Tahoma" w:hAnsi="Tahoma" w:cs="Tahoma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VI. </w:t>
            </w:r>
            <w:r w:rsidR="00632213"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ADDITIONAL INFORMATION</w:t>
            </w:r>
          </w:p>
        </w:tc>
      </w:tr>
      <w:tr w:rsidR="0075324E" w:rsidRPr="00FE77CD" w14:paraId="3EBB9DE2" w14:textId="77777777" w:rsidTr="00695260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382D" w14:textId="77777777" w:rsidR="0075324E" w:rsidRPr="00FE77CD" w:rsidRDefault="0075324E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25.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DD90A" w14:textId="0A6CD2E1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Disposal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of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Used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Materials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FB13" w14:textId="70DDAFD8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75324E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20.4.1(t)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BC259" w14:textId="7E009813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Instructions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medical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and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hazardous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waste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management</w:t>
            </w:r>
            <w:proofErr w:type="spellEnd"/>
          </w:p>
        </w:tc>
      </w:tr>
      <w:tr w:rsidR="0075324E" w:rsidRPr="00FE77CD" w14:paraId="3675F315" w14:textId="77777777" w:rsidTr="00695260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C0DE" w14:textId="77777777" w:rsidR="0075324E" w:rsidRPr="00FE77CD" w:rsidRDefault="0075324E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26.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7CF5A" w14:textId="38D8BE34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Revision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Date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of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Instructions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for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A8D34" w14:textId="27291C87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75324E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20.4.1(x)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7F81B" w14:textId="580A5599" w:rsidR="0075324E" w:rsidRPr="00FE77CD" w:rsidRDefault="0075324E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>
              <w:rPr>
                <w:rFonts w:ascii="Tahoma" w:hAnsi="Tahoma" w:cs="Tahoma"/>
                <w:color w:val="1B1C1D"/>
                <w:sz w:val="18"/>
                <w:szCs w:val="18"/>
              </w:rPr>
              <w:t>2025-11-25</w:t>
            </w:r>
          </w:p>
        </w:tc>
      </w:tr>
      <w:tr w:rsidR="0075324E" w:rsidRPr="00FE77CD" w14:paraId="1B61B5C0" w14:textId="77777777" w:rsidTr="00695260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B4D36" w14:textId="77777777" w:rsidR="0075324E" w:rsidRPr="00FE77CD" w:rsidRDefault="0075324E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27.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DEFA0" w14:textId="5B81220C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Standards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with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which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Compliance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is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Claimed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EB341" w14:textId="16D35603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 w:rsidR="0075324E"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 20.4.1(v)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F8E46" w14:textId="3DAD2570" w:rsidR="0075324E" w:rsidRPr="00FE77CD" w:rsidRDefault="0075324E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 xml:space="preserve">ISO 15223-1, ISO 18113 </w:t>
            </w:r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Reference </w:t>
            </w:r>
            <w:proofErr w:type="spellStart"/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>to</w:t>
            </w:r>
            <w:proofErr w:type="spellEnd"/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>relevant</w:t>
            </w:r>
            <w:proofErr w:type="spellEnd"/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>standards</w:t>
            </w:r>
            <w:proofErr w:type="spellEnd"/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="00632213" w:rsidRPr="00632213">
              <w:rPr>
                <w:rFonts w:ascii="Tahoma" w:hAnsi="Tahoma" w:cs="Tahoma"/>
                <w:color w:val="1B1C1D"/>
                <w:sz w:val="18"/>
                <w:szCs w:val="18"/>
              </w:rPr>
              <w:t>such</w:t>
            </w:r>
            <w:proofErr w:type="spellEnd"/>
          </w:p>
        </w:tc>
      </w:tr>
      <w:tr w:rsidR="0075324E" w:rsidRPr="00FE77CD" w14:paraId="156D2746" w14:textId="77777777" w:rsidTr="00695260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4193" w14:textId="77777777" w:rsidR="0075324E" w:rsidRPr="00FE77CD" w:rsidRDefault="0075324E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28.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E5392" w14:textId="728E0166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Check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Before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Use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DBD9" w14:textId="0BBB8624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1B1C1D"/>
                <w:sz w:val="18"/>
                <w:szCs w:val="18"/>
              </w:rPr>
              <w:t>Article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r w:rsidR="0075324E" w:rsidRPr="00FE77CD">
              <w:rPr>
                <w:rFonts w:ascii="Tahoma" w:hAnsi="Tahoma" w:cs="Tahoma"/>
                <w:color w:val="1B1C1D"/>
                <w:sz w:val="18"/>
                <w:szCs w:val="18"/>
              </w:rPr>
              <w:t>20.4.1(r)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6E0DC" w14:textId="64E32D30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Actions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in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case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of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damaged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packaging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or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reagent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deterioration</w:t>
            </w:r>
            <w:proofErr w:type="spellEnd"/>
          </w:p>
        </w:tc>
      </w:tr>
      <w:tr w:rsidR="0075324E" w:rsidRPr="00FE77CD" w14:paraId="219BA3A2" w14:textId="77777777" w:rsidTr="00695260">
        <w:trPr>
          <w:tblCellSpacing w:w="15" w:type="dxa"/>
        </w:trPr>
        <w:tc>
          <w:tcPr>
            <w:tcW w:w="8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8699F" w14:textId="77777777" w:rsidR="0075324E" w:rsidRPr="00FE77CD" w:rsidRDefault="0075324E" w:rsidP="00526061">
            <w:pPr>
              <w:ind w:right="-348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29.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8AD49" w14:textId="7AE51DA6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Technical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Support</w:t>
            </w:r>
            <w:proofErr w:type="spellEnd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Contact</w:t>
            </w:r>
            <w:proofErr w:type="spellEnd"/>
          </w:p>
        </w:tc>
        <w:tc>
          <w:tcPr>
            <w:tcW w:w="157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CB005" w14:textId="77777777" w:rsidR="0075324E" w:rsidRPr="00FE77CD" w:rsidRDefault="0075324E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color w:val="1B1C1D"/>
                <w:sz w:val="18"/>
                <w:szCs w:val="18"/>
              </w:rPr>
              <w:t>-</w:t>
            </w:r>
          </w:p>
        </w:tc>
        <w:tc>
          <w:tcPr>
            <w:tcW w:w="48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99C3D" w14:textId="18A2585E" w:rsidR="0075324E" w:rsidRPr="00FE77CD" w:rsidRDefault="00632213" w:rsidP="00526061">
            <w:pPr>
              <w:rPr>
                <w:rFonts w:ascii="Tahoma" w:hAnsi="Tahoma" w:cs="Tahoma"/>
                <w:color w:val="1B1C1D"/>
                <w:sz w:val="18"/>
                <w:szCs w:val="18"/>
              </w:rPr>
            </w:pP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Contact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details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for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questions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and</w:t>
            </w:r>
            <w:proofErr w:type="spellEnd"/>
            <w:r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technical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 xml:space="preserve"> </w:t>
            </w:r>
            <w:proofErr w:type="spellStart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issues</w:t>
            </w:r>
            <w:proofErr w:type="spellEnd"/>
            <w:r w:rsidRPr="00632213">
              <w:rPr>
                <w:rFonts w:ascii="Tahoma" w:hAnsi="Tahoma" w:cs="Tahoma"/>
                <w:color w:val="1B1C1D"/>
                <w:sz w:val="18"/>
                <w:szCs w:val="18"/>
              </w:rPr>
              <w:t>.</w:t>
            </w:r>
          </w:p>
        </w:tc>
      </w:tr>
    </w:tbl>
    <w:p w14:paraId="4312B4BE" w14:textId="77777777" w:rsidR="00B02DB7" w:rsidRDefault="00B02DB7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693349A9" w14:textId="77777777" w:rsidR="00F9181C" w:rsidRDefault="00F9181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140728B7" w14:textId="77777777" w:rsidR="00F9181C" w:rsidRDefault="00F9181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3EF4DBA6" w14:textId="77777777" w:rsidR="00F9181C" w:rsidRDefault="00F9181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2C124DF1" w14:textId="77777777" w:rsidR="00F9181C" w:rsidRDefault="00F9181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p w14:paraId="4C427C8E" w14:textId="77777777" w:rsidR="009A3FBC" w:rsidRDefault="009A3FBC" w:rsidP="0075324E">
      <w:pPr>
        <w:ind w:right="-216"/>
        <w:rPr>
          <w:rFonts w:ascii="Tahoma" w:hAnsi="Tahoma" w:cs="Tahoma"/>
          <w:b/>
          <w:bCs/>
          <w:color w:val="1B1C1D"/>
          <w:sz w:val="18"/>
          <w:szCs w:val="18"/>
          <w:bdr w:val="none" w:sz="0" w:space="0" w:color="auto" w:frame="1"/>
        </w:rPr>
      </w:pPr>
    </w:p>
    <w:tbl>
      <w:tblPr>
        <w:tblW w:w="907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75324E" w:rsidRPr="00FE77CD" w14:paraId="3C88CB44" w14:textId="77777777" w:rsidTr="00FC488F">
        <w:trPr>
          <w:trHeight w:val="23"/>
          <w:tblCellSpacing w:w="15" w:type="dxa"/>
        </w:trPr>
        <w:tc>
          <w:tcPr>
            <w:tcW w:w="90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07446" w14:textId="77777777" w:rsidR="0075324E" w:rsidRDefault="0075324E" w:rsidP="00526061">
            <w:pPr>
              <w:ind w:right="-216"/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</w:pPr>
          </w:p>
          <w:p w14:paraId="3E396FF4" w14:textId="0AB3BD21" w:rsidR="0075324E" w:rsidRPr="00FE77CD" w:rsidRDefault="0075324E" w:rsidP="00526061">
            <w:pPr>
              <w:ind w:right="-216"/>
              <w:rPr>
                <w:rFonts w:ascii="Tahoma" w:hAnsi="Tahoma" w:cs="Tahoma"/>
                <w:color w:val="1B1C1D"/>
                <w:sz w:val="18"/>
                <w:szCs w:val="18"/>
              </w:rPr>
            </w:pPr>
            <w:r w:rsidRPr="00FE77CD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 xml:space="preserve">VII. </w:t>
            </w:r>
            <w:r w:rsidR="00632213" w:rsidRPr="00632213">
              <w:rPr>
                <w:rFonts w:ascii="Tahoma" w:hAnsi="Tahoma" w:cs="Tahoma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SYMBOLS/PICTOGRAMS</w:t>
            </w:r>
          </w:p>
        </w:tc>
      </w:tr>
    </w:tbl>
    <w:p w14:paraId="2178D89A" w14:textId="77777777" w:rsidR="008A19ED" w:rsidRDefault="008A19ED" w:rsidP="008A19ED"/>
    <w:p w14:paraId="2751D04F" w14:textId="77777777" w:rsidR="00B02DB7" w:rsidRDefault="00B02DB7" w:rsidP="00B02DB7"/>
    <w:p w14:paraId="016D4EDD" w14:textId="77777777" w:rsidR="00B02DB7" w:rsidRDefault="00B02DB7" w:rsidP="00A17824">
      <w:pPr>
        <w:pStyle w:val="Balk1"/>
        <w:spacing w:before="60" w:after="60" w:line="312" w:lineRule="auto"/>
        <w:rPr>
          <w:rFonts w:ascii="Tahoma" w:hAnsi="Tahoma" w:cs="Tahoma"/>
          <w:sz w:val="21"/>
          <w:szCs w:val="21"/>
        </w:rPr>
      </w:pPr>
    </w:p>
    <w:bookmarkEnd w:id="2"/>
    <w:p w14:paraId="6D2B7D02" w14:textId="77777777" w:rsidR="004458F5" w:rsidRPr="004458F5" w:rsidRDefault="004458F5" w:rsidP="004458F5">
      <w:pPr>
        <w:pStyle w:val="Balk1"/>
        <w:spacing w:before="60" w:after="60" w:line="312" w:lineRule="auto"/>
        <w:rPr>
          <w:rFonts w:ascii="Tahoma" w:hAnsi="Tahoma" w:cs="Tahoma"/>
          <w:b/>
          <w:bCs/>
          <w:sz w:val="21"/>
          <w:szCs w:val="21"/>
        </w:rPr>
      </w:pPr>
      <w:r w:rsidRPr="004458F5">
        <w:rPr>
          <w:rFonts w:ascii="Tahoma" w:hAnsi="Tahoma" w:cs="Tahoma"/>
          <w:b/>
          <w:bCs/>
          <w:sz w:val="21"/>
          <w:szCs w:val="21"/>
        </w:rPr>
        <w:t>REVISION HISTORY</w:t>
      </w:r>
    </w:p>
    <w:tbl>
      <w:tblPr>
        <w:tblW w:w="978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835"/>
        <w:gridCol w:w="2977"/>
        <w:gridCol w:w="3969"/>
      </w:tblGrid>
      <w:tr w:rsidR="00A17824" w:rsidRPr="00BA01F8" w14:paraId="25F6091F" w14:textId="77777777" w:rsidTr="002A7BDD">
        <w:trPr>
          <w:trHeight w:val="373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C0C0C0"/>
            </w:tcBorders>
            <w:shd w:val="clear" w:color="auto" w:fill="840037"/>
          </w:tcPr>
          <w:p w14:paraId="33C5C163" w14:textId="5DDE0808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Revision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No.  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</w:tcBorders>
            <w:shd w:val="clear" w:color="auto" w:fill="840037"/>
          </w:tcPr>
          <w:p w14:paraId="4498B7E6" w14:textId="77913C89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Rev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. </w:t>
            </w: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Date</w:t>
            </w:r>
            <w:proofErr w:type="spellEnd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 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000000"/>
            </w:tcBorders>
            <w:shd w:val="clear" w:color="auto" w:fill="840037"/>
          </w:tcPr>
          <w:p w14:paraId="31D3D097" w14:textId="1D3F49F0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 w:rsidRPr="004458F5">
              <w:rPr>
                <w:rFonts w:ascii="Tahoma" w:hAnsi="Tahoma" w:cs="Tahoma"/>
                <w:b/>
                <w:bCs/>
                <w:sz w:val="21"/>
                <w:szCs w:val="21"/>
              </w:rPr>
              <w:t>Description</w:t>
            </w:r>
            <w:proofErr w:type="spellEnd"/>
          </w:p>
        </w:tc>
      </w:tr>
      <w:tr w:rsidR="00A17824" w:rsidRPr="00BA01F8" w14:paraId="708EFD44" w14:textId="77777777" w:rsidTr="002A7BDD">
        <w:trPr>
          <w:trHeight w:val="637"/>
        </w:trPr>
        <w:tc>
          <w:tcPr>
            <w:tcW w:w="2835" w:type="dxa"/>
            <w:tcBorders>
              <w:top w:val="single" w:sz="8" w:space="0" w:color="C0C0C0"/>
              <w:left w:val="single" w:sz="8" w:space="0" w:color="000000"/>
              <w:bottom w:val="single" w:sz="8" w:space="0" w:color="C0C0C0"/>
            </w:tcBorders>
          </w:tcPr>
          <w:p w14:paraId="6AC8C30D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BA01F8">
              <w:rPr>
                <w:rFonts w:ascii="Tahoma" w:hAnsi="Tahoma" w:cs="Tahoma"/>
                <w:sz w:val="21"/>
                <w:szCs w:val="21"/>
              </w:rPr>
              <w:t>00</w:t>
            </w:r>
          </w:p>
        </w:tc>
        <w:tc>
          <w:tcPr>
            <w:tcW w:w="297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</w:tcPr>
          <w:p w14:paraId="32EFACEE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BA01F8">
              <w:rPr>
                <w:rFonts w:ascii="Tahoma" w:hAnsi="Tahoma" w:cs="Tahoma"/>
                <w:sz w:val="21"/>
                <w:szCs w:val="21"/>
              </w:rPr>
              <w:t>14.11.2025</w:t>
            </w:r>
          </w:p>
        </w:tc>
        <w:tc>
          <w:tcPr>
            <w:tcW w:w="396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000000"/>
            </w:tcBorders>
          </w:tcPr>
          <w:p w14:paraId="2FC9ECD2" w14:textId="3A2D237A" w:rsidR="00A17824" w:rsidRPr="00BA01F8" w:rsidRDefault="004458F5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4458F5">
              <w:rPr>
                <w:rFonts w:ascii="Tahoma" w:hAnsi="Tahoma" w:cs="Tahoma"/>
                <w:sz w:val="21"/>
                <w:szCs w:val="21"/>
              </w:rPr>
              <w:t xml:space="preserve">First </w:t>
            </w:r>
            <w:proofErr w:type="spellStart"/>
            <w:r w:rsidRPr="004458F5">
              <w:rPr>
                <w:rFonts w:ascii="Tahoma" w:hAnsi="Tahoma" w:cs="Tahoma"/>
                <w:sz w:val="21"/>
                <w:szCs w:val="21"/>
              </w:rPr>
              <w:t>Issue</w:t>
            </w:r>
            <w:proofErr w:type="spellEnd"/>
          </w:p>
        </w:tc>
      </w:tr>
      <w:tr w:rsidR="00A17824" w:rsidRPr="00BA01F8" w14:paraId="1B573E82" w14:textId="77777777" w:rsidTr="002A7BDD">
        <w:trPr>
          <w:trHeight w:val="637"/>
        </w:trPr>
        <w:tc>
          <w:tcPr>
            <w:tcW w:w="2835" w:type="dxa"/>
            <w:tcBorders>
              <w:top w:val="single" w:sz="8" w:space="0" w:color="C0C0C0"/>
              <w:left w:val="single" w:sz="8" w:space="0" w:color="000000"/>
              <w:bottom w:val="single" w:sz="8" w:space="0" w:color="000000"/>
            </w:tcBorders>
          </w:tcPr>
          <w:p w14:paraId="389716C2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</w:tcBorders>
          </w:tcPr>
          <w:p w14:paraId="1750F076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3969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  <w:right w:val="single" w:sz="8" w:space="0" w:color="000000"/>
            </w:tcBorders>
          </w:tcPr>
          <w:p w14:paraId="1725AC7F" w14:textId="77777777" w:rsidR="00A17824" w:rsidRPr="00BA01F8" w:rsidRDefault="00A17824" w:rsidP="002A7BDD">
            <w:pPr>
              <w:spacing w:before="60" w:after="60" w:line="312" w:lineRule="auto"/>
              <w:jc w:val="both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7D05C7CE" w14:textId="77777777" w:rsidR="00A17824" w:rsidRPr="00BA01F8" w:rsidRDefault="00A17824" w:rsidP="00A17824">
      <w:pPr>
        <w:spacing w:before="60" w:after="60" w:line="312" w:lineRule="auto"/>
        <w:jc w:val="both"/>
        <w:rPr>
          <w:rFonts w:ascii="Tahoma" w:hAnsi="Tahoma" w:cs="Tahoma"/>
          <w:sz w:val="21"/>
          <w:szCs w:val="21"/>
        </w:rPr>
      </w:pPr>
    </w:p>
    <w:p w14:paraId="6083DF49" w14:textId="77777777" w:rsidR="00A4395E" w:rsidRPr="00A4395E" w:rsidRDefault="00A4395E" w:rsidP="00A4395E">
      <w:pPr>
        <w:pStyle w:val="Balk1"/>
        <w:spacing w:before="60" w:after="60" w:line="312" w:lineRule="auto"/>
        <w:rPr>
          <w:rFonts w:ascii="Tahoma" w:hAnsi="Tahoma" w:cs="Tahoma"/>
          <w:b/>
          <w:bCs/>
          <w:sz w:val="21"/>
          <w:szCs w:val="21"/>
        </w:rPr>
      </w:pPr>
      <w:r w:rsidRPr="00A4395E">
        <w:rPr>
          <w:rFonts w:ascii="Tahoma" w:hAnsi="Tahoma" w:cs="Tahoma"/>
          <w:b/>
          <w:bCs/>
          <w:sz w:val="21"/>
          <w:szCs w:val="21"/>
        </w:rPr>
        <w:t>DOCUMENT APPROVAL</w:t>
      </w:r>
    </w:p>
    <w:tbl>
      <w:tblPr>
        <w:tblW w:w="978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94"/>
        <w:gridCol w:w="4887"/>
      </w:tblGrid>
      <w:tr w:rsidR="00A17824" w:rsidRPr="00BA01F8" w14:paraId="56AE32A2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000000"/>
              <w:left w:val="single" w:sz="8" w:space="0" w:color="000000"/>
              <w:bottom w:val="single" w:sz="8" w:space="0" w:color="C0C0C0"/>
            </w:tcBorders>
            <w:shd w:val="clear" w:color="auto" w:fill="840037"/>
          </w:tcPr>
          <w:p w14:paraId="6427CC65" w14:textId="367522E3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Prepared</w:t>
            </w:r>
            <w:proofErr w:type="spellEnd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By</w:t>
            </w:r>
            <w:proofErr w:type="spellEnd"/>
          </w:p>
        </w:tc>
        <w:tc>
          <w:tcPr>
            <w:tcW w:w="488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000000"/>
            </w:tcBorders>
            <w:shd w:val="clear" w:color="auto" w:fill="840037"/>
          </w:tcPr>
          <w:p w14:paraId="65D926B1" w14:textId="6A2AF23C" w:rsidR="00A17824" w:rsidRPr="00A4395E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Approved</w:t>
            </w:r>
            <w:proofErr w:type="spellEnd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4395E">
              <w:rPr>
                <w:rFonts w:ascii="Tahoma" w:hAnsi="Tahoma" w:cs="Tahoma"/>
                <w:b/>
                <w:bCs/>
                <w:sz w:val="21"/>
                <w:szCs w:val="21"/>
              </w:rPr>
              <w:t>By</w:t>
            </w:r>
            <w:proofErr w:type="spellEnd"/>
          </w:p>
        </w:tc>
      </w:tr>
      <w:tr w:rsidR="00A17824" w:rsidRPr="00BA01F8" w14:paraId="192F0E8C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C0C0C0"/>
              <w:left w:val="single" w:sz="8" w:space="0" w:color="000000"/>
              <w:bottom w:val="single" w:sz="8" w:space="0" w:color="C0C0C0"/>
            </w:tcBorders>
          </w:tcPr>
          <w:p w14:paraId="73D964FD" w14:textId="2AA9976A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sz w:val="21"/>
                <w:szCs w:val="21"/>
              </w:rPr>
            </w:pPr>
            <w:proofErr w:type="spellStart"/>
            <w:r w:rsidRPr="00A4395E">
              <w:rPr>
                <w:rFonts w:ascii="Tahoma" w:hAnsi="Tahoma" w:cs="Tahoma"/>
                <w:sz w:val="21"/>
                <w:szCs w:val="21"/>
              </w:rPr>
              <w:t>Quality</w:t>
            </w:r>
            <w:proofErr w:type="spellEnd"/>
            <w:r w:rsidRPr="00A4395E">
              <w:rPr>
                <w:rFonts w:ascii="Tahoma" w:hAnsi="Tahoma" w:cs="Tahoma"/>
                <w:sz w:val="21"/>
                <w:szCs w:val="21"/>
              </w:rPr>
              <w:t xml:space="preserve"> Management </w:t>
            </w:r>
            <w:proofErr w:type="spellStart"/>
            <w:r w:rsidRPr="00A4395E">
              <w:rPr>
                <w:rFonts w:ascii="Tahoma" w:hAnsi="Tahoma" w:cs="Tahoma"/>
                <w:sz w:val="21"/>
                <w:szCs w:val="21"/>
              </w:rPr>
              <w:t>Representative</w:t>
            </w:r>
            <w:proofErr w:type="spellEnd"/>
          </w:p>
        </w:tc>
        <w:tc>
          <w:tcPr>
            <w:tcW w:w="488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000000"/>
            </w:tcBorders>
          </w:tcPr>
          <w:p w14:paraId="76042C94" w14:textId="70880A4F" w:rsidR="00A17824" w:rsidRPr="00BA01F8" w:rsidRDefault="00A4395E" w:rsidP="00A4395E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4395E">
              <w:rPr>
                <w:rFonts w:ascii="Tahoma" w:hAnsi="Tahoma" w:cs="Tahoma"/>
                <w:sz w:val="21"/>
                <w:szCs w:val="21"/>
              </w:rPr>
              <w:t>General Manager</w:t>
            </w:r>
          </w:p>
        </w:tc>
      </w:tr>
      <w:tr w:rsidR="00A17824" w:rsidRPr="00BA01F8" w14:paraId="1B768D20" w14:textId="77777777" w:rsidTr="002A7BDD">
        <w:trPr>
          <w:trHeight w:val="227"/>
        </w:trPr>
        <w:tc>
          <w:tcPr>
            <w:tcW w:w="4894" w:type="dxa"/>
            <w:tcBorders>
              <w:top w:val="single" w:sz="8" w:space="0" w:color="C0C0C0"/>
              <w:left w:val="single" w:sz="8" w:space="0" w:color="000000"/>
              <w:bottom w:val="single" w:sz="8" w:space="0" w:color="000000"/>
            </w:tcBorders>
          </w:tcPr>
          <w:p w14:paraId="3D4DD02D" w14:textId="77777777" w:rsidR="00A17824" w:rsidRPr="00BA01F8" w:rsidRDefault="00A17824" w:rsidP="002A7BDD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sz w:val="21"/>
                <w:szCs w:val="21"/>
              </w:rPr>
            </w:pPr>
            <w:r w:rsidRPr="00BA01F8">
              <w:rPr>
                <w:rFonts w:ascii="Tahoma" w:hAnsi="Tahoma" w:cs="Tahoma"/>
                <w:b/>
                <w:sz w:val="21"/>
                <w:szCs w:val="21"/>
              </w:rPr>
              <w:t>Elife ÖZDEMİR</w:t>
            </w:r>
          </w:p>
        </w:tc>
        <w:tc>
          <w:tcPr>
            <w:tcW w:w="4887" w:type="dxa"/>
            <w:tcBorders>
              <w:top w:val="single" w:sz="8" w:space="0" w:color="C0C0C0"/>
              <w:left w:val="single" w:sz="8" w:space="0" w:color="C0C0C0"/>
              <w:bottom w:val="single" w:sz="8" w:space="0" w:color="000000"/>
              <w:right w:val="single" w:sz="8" w:space="0" w:color="000000"/>
            </w:tcBorders>
          </w:tcPr>
          <w:p w14:paraId="6D38147A" w14:textId="77777777" w:rsidR="00A17824" w:rsidRPr="00BA01F8" w:rsidRDefault="00A17824" w:rsidP="002A7BDD">
            <w:pPr>
              <w:tabs>
                <w:tab w:val="left" w:pos="2977"/>
              </w:tabs>
              <w:spacing w:before="60" w:after="60" w:line="312" w:lineRule="auto"/>
              <w:jc w:val="center"/>
              <w:rPr>
                <w:rFonts w:ascii="Tahoma" w:hAnsi="Tahoma" w:cs="Tahoma"/>
                <w:b/>
                <w:sz w:val="21"/>
                <w:szCs w:val="21"/>
              </w:rPr>
            </w:pPr>
            <w:r w:rsidRPr="00BA01F8">
              <w:rPr>
                <w:rFonts w:ascii="Tahoma" w:hAnsi="Tahoma" w:cs="Tahoma"/>
                <w:b/>
                <w:sz w:val="21"/>
                <w:szCs w:val="21"/>
              </w:rPr>
              <w:t>Oktay ÖZTÜRK</w:t>
            </w:r>
          </w:p>
        </w:tc>
      </w:tr>
    </w:tbl>
    <w:p w14:paraId="725D59BB" w14:textId="77777777" w:rsidR="00976991" w:rsidRDefault="00976991"/>
    <w:sectPr w:rsidR="00976991" w:rsidSect="00D81020">
      <w:headerReference w:type="default" r:id="rId16"/>
      <w:footerReference w:type="default" r:id="rId1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A3F17" w14:textId="77777777" w:rsidR="009B4733" w:rsidRDefault="009B4733" w:rsidP="00B1602A">
      <w:r>
        <w:separator/>
      </w:r>
    </w:p>
  </w:endnote>
  <w:endnote w:type="continuationSeparator" w:id="0">
    <w:p w14:paraId="52AC7372" w14:textId="77777777" w:rsidR="009B4733" w:rsidRDefault="009B4733" w:rsidP="00B1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D6AD" w14:textId="2B767C20" w:rsidR="00976991" w:rsidRPr="00976991" w:rsidRDefault="00976991" w:rsidP="00976991">
    <w:pPr>
      <w:pStyle w:val="AltBilgi"/>
    </w:pPr>
    <w:r w:rsidRPr="0097699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03C301" wp14:editId="08B36157">
              <wp:simplePos x="0" y="0"/>
              <wp:positionH relativeFrom="column">
                <wp:posOffset>-45407</wp:posOffset>
              </wp:positionH>
              <wp:positionV relativeFrom="paragraph">
                <wp:posOffset>15974</wp:posOffset>
              </wp:positionV>
              <wp:extent cx="5884281" cy="0"/>
              <wp:effectExtent l="0" t="19050" r="21590" b="19050"/>
              <wp:wrapNone/>
              <wp:docPr id="840314596" name="Düz Bağlayıcı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84281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960883" id="Düz Bağlayıcı 3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1.25pt" to="459.7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" strokecolor="#c00000" strokeweight="2.25pt">
              <v:stroke joinstyle="miter"/>
            </v:line>
          </w:pict>
        </mc:Fallback>
      </mc:AlternateContent>
    </w:r>
  </w:p>
  <w:p w14:paraId="4CA49878" w14:textId="38B6D059" w:rsidR="00976991" w:rsidRPr="00976991" w:rsidRDefault="00976991" w:rsidP="00976991">
    <w:pPr>
      <w:pStyle w:val="AltBilgi"/>
      <w:rPr>
        <w:b/>
        <w:sz w:val="32"/>
        <w:szCs w:val="32"/>
      </w:rPr>
    </w:pPr>
    <w:r>
      <w:rPr>
        <w:b/>
      </w:rPr>
      <w:t xml:space="preserve">                                                  </w:t>
    </w:r>
    <w:r w:rsidRPr="00976991">
      <w:rPr>
        <w:b/>
        <w:sz w:val="32"/>
        <w:szCs w:val="32"/>
      </w:rPr>
      <w:t xml:space="preserve">TF01-04 | R00 | T141125 | </w:t>
    </w:r>
    <w:r w:rsidR="00842329" w:rsidRPr="00AB5A58">
      <w:rPr>
        <w:b/>
        <w:sz w:val="32"/>
        <w:szCs w:val="32"/>
      </w:rPr>
      <w:t>S</w:t>
    </w:r>
    <w:r w:rsidR="00842329" w:rsidRPr="00AB5A58">
      <w:rPr>
        <w:b/>
        <w:sz w:val="32"/>
        <w:szCs w:val="32"/>
      </w:rPr>
      <w:fldChar w:fldCharType="begin"/>
    </w:r>
    <w:r w:rsidR="00842329" w:rsidRPr="00AB5A58">
      <w:rPr>
        <w:b/>
        <w:sz w:val="32"/>
        <w:szCs w:val="32"/>
      </w:rPr>
      <w:instrText xml:space="preserve"> PAGE </w:instrText>
    </w:r>
    <w:r w:rsidR="00842329" w:rsidRPr="00AB5A58">
      <w:rPr>
        <w:b/>
        <w:sz w:val="32"/>
        <w:szCs w:val="32"/>
      </w:rPr>
      <w:fldChar w:fldCharType="separate"/>
    </w:r>
    <w:r w:rsidR="00842329">
      <w:rPr>
        <w:b/>
        <w:sz w:val="32"/>
        <w:szCs w:val="32"/>
      </w:rPr>
      <w:t>1</w:t>
    </w:r>
    <w:r w:rsidR="00842329" w:rsidRPr="00AB5A58">
      <w:rPr>
        <w:b/>
        <w:sz w:val="32"/>
        <w:szCs w:val="32"/>
      </w:rPr>
      <w:fldChar w:fldCharType="end"/>
    </w:r>
    <w:r w:rsidR="00842329" w:rsidRPr="00AB5A58">
      <w:rPr>
        <w:b/>
        <w:sz w:val="32"/>
        <w:szCs w:val="32"/>
      </w:rPr>
      <w:t>-</w:t>
    </w:r>
    <w:r w:rsidR="00842329" w:rsidRPr="00AB5A58">
      <w:rPr>
        <w:b/>
        <w:sz w:val="32"/>
        <w:szCs w:val="32"/>
      </w:rPr>
      <w:fldChar w:fldCharType="begin"/>
    </w:r>
    <w:r w:rsidR="00842329" w:rsidRPr="00AB5A58">
      <w:rPr>
        <w:b/>
        <w:sz w:val="32"/>
        <w:szCs w:val="32"/>
      </w:rPr>
      <w:instrText xml:space="preserve"> NUMPAGES </w:instrText>
    </w:r>
    <w:r w:rsidR="00842329" w:rsidRPr="00AB5A58">
      <w:rPr>
        <w:b/>
        <w:sz w:val="32"/>
        <w:szCs w:val="32"/>
      </w:rPr>
      <w:fldChar w:fldCharType="separate"/>
    </w:r>
    <w:r w:rsidR="00842329">
      <w:rPr>
        <w:b/>
        <w:sz w:val="32"/>
        <w:szCs w:val="32"/>
      </w:rPr>
      <w:t>26</w:t>
    </w:r>
    <w:r w:rsidR="00842329" w:rsidRPr="00AB5A58">
      <w:rPr>
        <w:b/>
        <w:sz w:val="32"/>
        <w:szCs w:val="32"/>
      </w:rPr>
      <w:fldChar w:fldCharType="end"/>
    </w:r>
  </w:p>
  <w:p w14:paraId="0775E1EE" w14:textId="77777777" w:rsidR="00976991" w:rsidRDefault="0097699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9F59" w14:textId="77777777" w:rsidR="009B4733" w:rsidRDefault="009B4733" w:rsidP="00B1602A">
      <w:r>
        <w:separator/>
      </w:r>
    </w:p>
  </w:footnote>
  <w:footnote w:type="continuationSeparator" w:id="0">
    <w:p w14:paraId="1D4F588C" w14:textId="77777777" w:rsidR="009B4733" w:rsidRDefault="009B4733" w:rsidP="00B16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98C3" w14:textId="08555BC1" w:rsidR="00976991" w:rsidRPr="00976991" w:rsidRDefault="00D81020" w:rsidP="00976991">
    <w:pPr>
      <w:pStyle w:val="stBilgi"/>
      <w:rPr>
        <w:b/>
      </w:rPr>
    </w:pPr>
    <w:r w:rsidRPr="00DA5D63">
      <w:rPr>
        <w:noProof/>
      </w:rPr>
      <w:drawing>
        <wp:anchor distT="0" distB="0" distL="114300" distR="114300" simplePos="0" relativeHeight="251664384" behindDoc="1" locked="0" layoutInCell="1" allowOverlap="1" wp14:anchorId="5FBBD810" wp14:editId="70B7FDCD">
          <wp:simplePos x="0" y="0"/>
          <wp:positionH relativeFrom="column">
            <wp:posOffset>-2540</wp:posOffset>
          </wp:positionH>
          <wp:positionV relativeFrom="paragraph">
            <wp:posOffset>-243840</wp:posOffset>
          </wp:positionV>
          <wp:extent cx="1452245" cy="492760"/>
          <wp:effectExtent l="0" t="0" r="0" b="2540"/>
          <wp:wrapTight wrapText="bothSides">
            <wp:wrapPolygon edited="0">
              <wp:start x="0" y="0"/>
              <wp:lineTo x="0" y="20876"/>
              <wp:lineTo x="21251" y="20876"/>
              <wp:lineTo x="21251" y="0"/>
              <wp:lineTo x="0" y="0"/>
            </wp:wrapPolygon>
          </wp:wrapTight>
          <wp:docPr id="736368479" name="Resim 9" descr="metin, yazı tipi, logo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368479" name="Resim 9" descr="metin, yazı tipi, logo, grafik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24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6991" w:rsidRPr="00976991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036DB88" wp14:editId="3CD2C4C6">
              <wp:simplePos x="0" y="0"/>
              <wp:positionH relativeFrom="column">
                <wp:posOffset>1844675</wp:posOffset>
              </wp:positionH>
              <wp:positionV relativeFrom="paragraph">
                <wp:posOffset>-295275</wp:posOffset>
              </wp:positionV>
              <wp:extent cx="4533900" cy="683260"/>
              <wp:effectExtent l="0" t="0" r="0" b="2540"/>
              <wp:wrapSquare wrapText="bothSides"/>
              <wp:docPr id="1131914878" name="Metin Kutusu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33900" cy="6832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A93044" w14:textId="77777777" w:rsidR="00976991" w:rsidRDefault="00976991" w:rsidP="00976991">
                          <w:pPr>
                            <w:jc w:val="center"/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Instructions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For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Use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7DAD67A8" w14:textId="77777777" w:rsidR="00976991" w:rsidRDefault="00976991" w:rsidP="00976991">
                          <w:pPr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(Kullanım Talimatları)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36DB88" id="_x0000_t202" coordsize="21600,21600" o:spt="202" path="m,l,21600r21600,l21600,xe">
              <v:stroke joinstyle="miter"/>
              <v:path gradientshapeok="t" o:connecttype="rect"/>
            </v:shapetype>
            <v:shape id="Metin Kutusu 32" o:spid="_x0000_s1026" type="#_x0000_t202" style="position:absolute;margin-left:145.25pt;margin-top:-23.25pt;width:357pt;height:53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" filled="f" stroked="f">
              <v:textbox>
                <w:txbxContent>
                  <w:p w14:paraId="28A93044" w14:textId="77777777" w:rsidR="00976991" w:rsidRDefault="00976991" w:rsidP="00976991">
                    <w:pPr>
                      <w:jc w:val="center"/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Instructions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For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Use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 xml:space="preserve"> </w:t>
                    </w:r>
                  </w:p>
                  <w:p w14:paraId="7DAD67A8" w14:textId="77777777" w:rsidR="00976991" w:rsidRDefault="00976991" w:rsidP="00976991">
                    <w:pPr>
                      <w:jc w:val="center"/>
                      <w:rPr>
                        <w:sz w:val="32"/>
                        <w:szCs w:val="32"/>
                      </w:rPr>
                    </w:pPr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(Kullanım Talimatları)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2DE726B7" w14:textId="4DADB2C9" w:rsidR="00976991" w:rsidRPr="00976991" w:rsidRDefault="00AA62DF" w:rsidP="00976991">
    <w:pPr>
      <w:pStyle w:val="stBilgi"/>
      <w:rPr>
        <w:b/>
      </w:rPr>
    </w:pPr>
    <w:r w:rsidRPr="0097699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90D077" wp14:editId="032CC5C4">
              <wp:simplePos x="0" y="0"/>
              <wp:positionH relativeFrom="column">
                <wp:posOffset>-48978</wp:posOffset>
              </wp:positionH>
              <wp:positionV relativeFrom="paragraph">
                <wp:posOffset>84455</wp:posOffset>
              </wp:positionV>
              <wp:extent cx="5836257" cy="0"/>
              <wp:effectExtent l="0" t="19050" r="31750" b="19050"/>
              <wp:wrapNone/>
              <wp:docPr id="1799905199" name="Düz Bağlayıcı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6257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B88CBB" id="Düz Bağlayıcı 3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6.65pt" to="455.7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" strokecolor="#c00000" strokeweight="2.25pt">
              <v:stroke joinstyle="miter"/>
            </v:line>
          </w:pict>
        </mc:Fallback>
      </mc:AlternateContent>
    </w:r>
  </w:p>
  <w:p w14:paraId="27E4E250" w14:textId="77777777" w:rsidR="00B1602A" w:rsidRDefault="00B1602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D7"/>
    <w:multiLevelType w:val="multilevel"/>
    <w:tmpl w:val="22F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618C"/>
    <w:multiLevelType w:val="hybridMultilevel"/>
    <w:tmpl w:val="C93204EC"/>
    <w:lvl w:ilvl="0" w:tplc="E3141EC4">
      <w:start w:val="1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E3677"/>
    <w:multiLevelType w:val="multilevel"/>
    <w:tmpl w:val="535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235C"/>
    <w:multiLevelType w:val="multilevel"/>
    <w:tmpl w:val="8D1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D250F"/>
    <w:multiLevelType w:val="multilevel"/>
    <w:tmpl w:val="AD7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01002"/>
    <w:multiLevelType w:val="hybridMultilevel"/>
    <w:tmpl w:val="38128CA2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126AC"/>
    <w:multiLevelType w:val="hybridMultilevel"/>
    <w:tmpl w:val="E3860F1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97406D"/>
    <w:multiLevelType w:val="multilevel"/>
    <w:tmpl w:val="9BF0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F5C0C"/>
    <w:multiLevelType w:val="hybridMultilevel"/>
    <w:tmpl w:val="1A2EDF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01FC6"/>
    <w:multiLevelType w:val="hybridMultilevel"/>
    <w:tmpl w:val="5B867F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A2563"/>
    <w:multiLevelType w:val="multilevel"/>
    <w:tmpl w:val="080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84205"/>
    <w:multiLevelType w:val="multilevel"/>
    <w:tmpl w:val="042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04B16"/>
    <w:multiLevelType w:val="multilevel"/>
    <w:tmpl w:val="7D7E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71F7E"/>
    <w:multiLevelType w:val="multilevel"/>
    <w:tmpl w:val="C2C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D35DC"/>
    <w:multiLevelType w:val="multilevel"/>
    <w:tmpl w:val="EB5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80DBF"/>
    <w:multiLevelType w:val="multilevel"/>
    <w:tmpl w:val="FE3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74909"/>
    <w:multiLevelType w:val="multilevel"/>
    <w:tmpl w:val="520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32B04"/>
    <w:multiLevelType w:val="multilevel"/>
    <w:tmpl w:val="F48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F0073"/>
    <w:multiLevelType w:val="multilevel"/>
    <w:tmpl w:val="AFF85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9" w15:restartNumberingAfterBreak="0">
    <w:nsid w:val="5F9109A9"/>
    <w:multiLevelType w:val="multilevel"/>
    <w:tmpl w:val="77DC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887DD6"/>
    <w:multiLevelType w:val="multilevel"/>
    <w:tmpl w:val="B1DC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47253E"/>
    <w:multiLevelType w:val="hybridMultilevel"/>
    <w:tmpl w:val="E70EC7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94F84"/>
    <w:multiLevelType w:val="multilevel"/>
    <w:tmpl w:val="824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813A9"/>
    <w:multiLevelType w:val="hybridMultilevel"/>
    <w:tmpl w:val="8312ECB2"/>
    <w:lvl w:ilvl="0" w:tplc="8888627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ru-RU" w:bidi="ru-RU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D6662"/>
    <w:multiLevelType w:val="hybridMultilevel"/>
    <w:tmpl w:val="F030E3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EB6CF3"/>
    <w:multiLevelType w:val="multilevel"/>
    <w:tmpl w:val="D6FE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1423FD"/>
    <w:multiLevelType w:val="hybridMultilevel"/>
    <w:tmpl w:val="8D58E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DD64C4"/>
    <w:multiLevelType w:val="multilevel"/>
    <w:tmpl w:val="198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359CE"/>
    <w:multiLevelType w:val="hybridMultilevel"/>
    <w:tmpl w:val="0316B114"/>
    <w:lvl w:ilvl="0" w:tplc="B0F665D4">
      <w:start w:val="1"/>
      <w:numFmt w:val="lowerLetter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C503E6"/>
    <w:multiLevelType w:val="multilevel"/>
    <w:tmpl w:val="690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A181B"/>
    <w:multiLevelType w:val="multilevel"/>
    <w:tmpl w:val="E29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5935">
    <w:abstractNumId w:val="16"/>
  </w:num>
  <w:num w:numId="2" w16cid:durableId="1770468916">
    <w:abstractNumId w:val="9"/>
  </w:num>
  <w:num w:numId="3" w16cid:durableId="1714232584">
    <w:abstractNumId w:val="19"/>
  </w:num>
  <w:num w:numId="4" w16cid:durableId="10104887">
    <w:abstractNumId w:val="28"/>
  </w:num>
  <w:num w:numId="5" w16cid:durableId="37552758">
    <w:abstractNumId w:val="11"/>
  </w:num>
  <w:num w:numId="6" w16cid:durableId="448278233">
    <w:abstractNumId w:val="24"/>
  </w:num>
  <w:num w:numId="7" w16cid:durableId="13042475">
    <w:abstractNumId w:val="18"/>
  </w:num>
  <w:num w:numId="8" w16cid:durableId="1855412814">
    <w:abstractNumId w:val="5"/>
  </w:num>
  <w:num w:numId="9" w16cid:durableId="1159417353">
    <w:abstractNumId w:val="2"/>
  </w:num>
  <w:num w:numId="10" w16cid:durableId="1814836334">
    <w:abstractNumId w:val="0"/>
  </w:num>
  <w:num w:numId="11" w16cid:durableId="1971592146">
    <w:abstractNumId w:val="26"/>
  </w:num>
  <w:num w:numId="12" w16cid:durableId="2076970880">
    <w:abstractNumId w:val="25"/>
  </w:num>
  <w:num w:numId="13" w16cid:durableId="1214538286">
    <w:abstractNumId w:val="17"/>
  </w:num>
  <w:num w:numId="14" w16cid:durableId="1293905110">
    <w:abstractNumId w:val="30"/>
  </w:num>
  <w:num w:numId="15" w16cid:durableId="1481458581">
    <w:abstractNumId w:val="22"/>
  </w:num>
  <w:num w:numId="16" w16cid:durableId="127675410">
    <w:abstractNumId w:val="4"/>
  </w:num>
  <w:num w:numId="17" w16cid:durableId="698699613">
    <w:abstractNumId w:val="1"/>
  </w:num>
  <w:num w:numId="18" w16cid:durableId="1760787405">
    <w:abstractNumId w:val="15"/>
  </w:num>
  <w:num w:numId="19" w16cid:durableId="908660274">
    <w:abstractNumId w:val="29"/>
  </w:num>
  <w:num w:numId="20" w16cid:durableId="1431076655">
    <w:abstractNumId w:val="7"/>
  </w:num>
  <w:num w:numId="21" w16cid:durableId="104353178">
    <w:abstractNumId w:val="21"/>
  </w:num>
  <w:num w:numId="22" w16cid:durableId="141773931">
    <w:abstractNumId w:val="6"/>
  </w:num>
  <w:num w:numId="23" w16cid:durableId="411509756">
    <w:abstractNumId w:val="3"/>
  </w:num>
  <w:num w:numId="24" w16cid:durableId="870608481">
    <w:abstractNumId w:val="20"/>
  </w:num>
  <w:num w:numId="25" w16cid:durableId="1764916631">
    <w:abstractNumId w:val="12"/>
  </w:num>
  <w:num w:numId="26" w16cid:durableId="1640451162">
    <w:abstractNumId w:val="10"/>
  </w:num>
  <w:num w:numId="27" w16cid:durableId="85344539">
    <w:abstractNumId w:val="14"/>
  </w:num>
  <w:num w:numId="28" w16cid:durableId="728040640">
    <w:abstractNumId w:val="13"/>
  </w:num>
  <w:num w:numId="29" w16cid:durableId="1218663339">
    <w:abstractNumId w:val="27"/>
  </w:num>
  <w:num w:numId="30" w16cid:durableId="1389382411">
    <w:abstractNumId w:val="8"/>
  </w:num>
  <w:num w:numId="31" w16cid:durableId="17011261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FF"/>
    <w:rsid w:val="00010D83"/>
    <w:rsid w:val="00017878"/>
    <w:rsid w:val="00017A9A"/>
    <w:rsid w:val="0006541D"/>
    <w:rsid w:val="00075BAD"/>
    <w:rsid w:val="000A4D77"/>
    <w:rsid w:val="000A587C"/>
    <w:rsid w:val="000C3C7B"/>
    <w:rsid w:val="000E35FF"/>
    <w:rsid w:val="000E5809"/>
    <w:rsid w:val="000F6F57"/>
    <w:rsid w:val="000F733F"/>
    <w:rsid w:val="00106B2C"/>
    <w:rsid w:val="0010736E"/>
    <w:rsid w:val="001141A8"/>
    <w:rsid w:val="00125B74"/>
    <w:rsid w:val="00130A9B"/>
    <w:rsid w:val="001612B8"/>
    <w:rsid w:val="0016545E"/>
    <w:rsid w:val="001A0CE9"/>
    <w:rsid w:val="001A125E"/>
    <w:rsid w:val="001A331A"/>
    <w:rsid w:val="001B3295"/>
    <w:rsid w:val="001D0862"/>
    <w:rsid w:val="001E0050"/>
    <w:rsid w:val="001E5154"/>
    <w:rsid w:val="001E7018"/>
    <w:rsid w:val="001F1437"/>
    <w:rsid w:val="001F2941"/>
    <w:rsid w:val="002052B5"/>
    <w:rsid w:val="002065B3"/>
    <w:rsid w:val="002905AE"/>
    <w:rsid w:val="002967F2"/>
    <w:rsid w:val="002B35BA"/>
    <w:rsid w:val="002C368A"/>
    <w:rsid w:val="002D5294"/>
    <w:rsid w:val="002E294F"/>
    <w:rsid w:val="002E52CE"/>
    <w:rsid w:val="00307079"/>
    <w:rsid w:val="00311EF2"/>
    <w:rsid w:val="00316791"/>
    <w:rsid w:val="00316B72"/>
    <w:rsid w:val="00321B4D"/>
    <w:rsid w:val="003222A1"/>
    <w:rsid w:val="00347215"/>
    <w:rsid w:val="00355453"/>
    <w:rsid w:val="0037411E"/>
    <w:rsid w:val="0038713E"/>
    <w:rsid w:val="00391EB6"/>
    <w:rsid w:val="00394D3D"/>
    <w:rsid w:val="00394F03"/>
    <w:rsid w:val="003A07C9"/>
    <w:rsid w:val="003C64A2"/>
    <w:rsid w:val="003D5002"/>
    <w:rsid w:val="00404A92"/>
    <w:rsid w:val="0042596D"/>
    <w:rsid w:val="004458F5"/>
    <w:rsid w:val="004737D7"/>
    <w:rsid w:val="004925C3"/>
    <w:rsid w:val="004942B3"/>
    <w:rsid w:val="004A3A3A"/>
    <w:rsid w:val="004B1902"/>
    <w:rsid w:val="004D182F"/>
    <w:rsid w:val="004D5B02"/>
    <w:rsid w:val="004D6436"/>
    <w:rsid w:val="004F3A9D"/>
    <w:rsid w:val="005062E8"/>
    <w:rsid w:val="00532E5A"/>
    <w:rsid w:val="00535204"/>
    <w:rsid w:val="00543B49"/>
    <w:rsid w:val="00546371"/>
    <w:rsid w:val="00570737"/>
    <w:rsid w:val="0057409A"/>
    <w:rsid w:val="005800A8"/>
    <w:rsid w:val="00583C0D"/>
    <w:rsid w:val="005A45EE"/>
    <w:rsid w:val="005B6D1E"/>
    <w:rsid w:val="006006A7"/>
    <w:rsid w:val="0060281F"/>
    <w:rsid w:val="006030DC"/>
    <w:rsid w:val="006049DA"/>
    <w:rsid w:val="006149D9"/>
    <w:rsid w:val="00632213"/>
    <w:rsid w:val="00647E3E"/>
    <w:rsid w:val="00681FFD"/>
    <w:rsid w:val="00692BF7"/>
    <w:rsid w:val="00695260"/>
    <w:rsid w:val="006962AB"/>
    <w:rsid w:val="006B6710"/>
    <w:rsid w:val="006D175A"/>
    <w:rsid w:val="006D6DF1"/>
    <w:rsid w:val="00714273"/>
    <w:rsid w:val="0073466D"/>
    <w:rsid w:val="007471B2"/>
    <w:rsid w:val="0075324E"/>
    <w:rsid w:val="007570D2"/>
    <w:rsid w:val="00776637"/>
    <w:rsid w:val="007B103F"/>
    <w:rsid w:val="007B360E"/>
    <w:rsid w:val="007E3018"/>
    <w:rsid w:val="007E351E"/>
    <w:rsid w:val="007F18DB"/>
    <w:rsid w:val="0081245A"/>
    <w:rsid w:val="0081342D"/>
    <w:rsid w:val="00842329"/>
    <w:rsid w:val="0085643D"/>
    <w:rsid w:val="00863373"/>
    <w:rsid w:val="00895B1F"/>
    <w:rsid w:val="008A19ED"/>
    <w:rsid w:val="008B0655"/>
    <w:rsid w:val="00932663"/>
    <w:rsid w:val="009435C3"/>
    <w:rsid w:val="00950461"/>
    <w:rsid w:val="00957EE1"/>
    <w:rsid w:val="00961A77"/>
    <w:rsid w:val="009726D2"/>
    <w:rsid w:val="0097510C"/>
    <w:rsid w:val="00976991"/>
    <w:rsid w:val="009A3FBC"/>
    <w:rsid w:val="009A46CC"/>
    <w:rsid w:val="009B4733"/>
    <w:rsid w:val="009E066F"/>
    <w:rsid w:val="009E0888"/>
    <w:rsid w:val="009E0DB1"/>
    <w:rsid w:val="009E2E59"/>
    <w:rsid w:val="00A17824"/>
    <w:rsid w:val="00A41D0D"/>
    <w:rsid w:val="00A4395E"/>
    <w:rsid w:val="00A462E6"/>
    <w:rsid w:val="00A634F7"/>
    <w:rsid w:val="00A84579"/>
    <w:rsid w:val="00A848D5"/>
    <w:rsid w:val="00A9417A"/>
    <w:rsid w:val="00AA62DF"/>
    <w:rsid w:val="00AB7601"/>
    <w:rsid w:val="00AD6B64"/>
    <w:rsid w:val="00B010C0"/>
    <w:rsid w:val="00B02DB7"/>
    <w:rsid w:val="00B15343"/>
    <w:rsid w:val="00B1602A"/>
    <w:rsid w:val="00B2787F"/>
    <w:rsid w:val="00B43FBB"/>
    <w:rsid w:val="00B71085"/>
    <w:rsid w:val="00BA1313"/>
    <w:rsid w:val="00BA23BD"/>
    <w:rsid w:val="00BD1648"/>
    <w:rsid w:val="00BD2E0A"/>
    <w:rsid w:val="00BD3087"/>
    <w:rsid w:val="00BE7E30"/>
    <w:rsid w:val="00C01D22"/>
    <w:rsid w:val="00C15541"/>
    <w:rsid w:val="00C167DC"/>
    <w:rsid w:val="00C3167A"/>
    <w:rsid w:val="00C731AE"/>
    <w:rsid w:val="00C76992"/>
    <w:rsid w:val="00C94577"/>
    <w:rsid w:val="00CB71FD"/>
    <w:rsid w:val="00CC796D"/>
    <w:rsid w:val="00CE2F8F"/>
    <w:rsid w:val="00D00CD4"/>
    <w:rsid w:val="00D175F2"/>
    <w:rsid w:val="00D206C5"/>
    <w:rsid w:val="00D226F0"/>
    <w:rsid w:val="00D254FF"/>
    <w:rsid w:val="00D35FD5"/>
    <w:rsid w:val="00D46143"/>
    <w:rsid w:val="00D61B39"/>
    <w:rsid w:val="00D81020"/>
    <w:rsid w:val="00D87DA3"/>
    <w:rsid w:val="00DA4765"/>
    <w:rsid w:val="00DD3DF6"/>
    <w:rsid w:val="00DD7F2E"/>
    <w:rsid w:val="00DE001B"/>
    <w:rsid w:val="00DE2CB4"/>
    <w:rsid w:val="00DE63CF"/>
    <w:rsid w:val="00E25977"/>
    <w:rsid w:val="00E3561D"/>
    <w:rsid w:val="00E72382"/>
    <w:rsid w:val="00E930A7"/>
    <w:rsid w:val="00E95BFC"/>
    <w:rsid w:val="00EA0888"/>
    <w:rsid w:val="00EB3B9F"/>
    <w:rsid w:val="00EC29AB"/>
    <w:rsid w:val="00EC2DD2"/>
    <w:rsid w:val="00ED3B1C"/>
    <w:rsid w:val="00EF1DEA"/>
    <w:rsid w:val="00EF2AFA"/>
    <w:rsid w:val="00EF347F"/>
    <w:rsid w:val="00F310E8"/>
    <w:rsid w:val="00F379B9"/>
    <w:rsid w:val="00F40FA3"/>
    <w:rsid w:val="00F476B6"/>
    <w:rsid w:val="00F9181C"/>
    <w:rsid w:val="00FA38D8"/>
    <w:rsid w:val="00FA655B"/>
    <w:rsid w:val="00FB3803"/>
    <w:rsid w:val="00FC0141"/>
    <w:rsid w:val="00FC488F"/>
    <w:rsid w:val="00FD1CE0"/>
    <w:rsid w:val="00FD7840"/>
    <w:rsid w:val="00FE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2AA56"/>
  <w15:chartTrackingRefBased/>
  <w15:docId w15:val="{A7655753-E2D3-4976-BDC9-F4510110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8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E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E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E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35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35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35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35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35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35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35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35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35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35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3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35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000E35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35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35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35F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1602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1602A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B1602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1602A"/>
  </w:style>
  <w:style w:type="paragraph" w:styleId="AltBilgi">
    <w:name w:val="footer"/>
    <w:basedOn w:val="Normal"/>
    <w:link w:val="AltBilgiChar"/>
    <w:uiPriority w:val="99"/>
    <w:unhideWhenUsed/>
    <w:rsid w:val="00B1602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1602A"/>
  </w:style>
  <w:style w:type="character" w:styleId="Gl">
    <w:name w:val="Strong"/>
    <w:basedOn w:val="VarsaylanParagrafYazTipi"/>
    <w:uiPriority w:val="22"/>
    <w:qFormat/>
    <w:rsid w:val="00A17824"/>
    <w:rPr>
      <w:b/>
      <w:bCs/>
    </w:rPr>
  </w:style>
  <w:style w:type="paragraph" w:styleId="NormalWeb">
    <w:name w:val="Normal (Web)"/>
    <w:basedOn w:val="Normal"/>
    <w:uiPriority w:val="99"/>
    <w:unhideWhenUsed/>
    <w:rsid w:val="00A17824"/>
    <w:pPr>
      <w:spacing w:before="100" w:beforeAutospacing="1" w:after="100" w:afterAutospacing="1"/>
    </w:pPr>
  </w:style>
  <w:style w:type="table" w:customStyle="1" w:styleId="TableNormal">
    <w:name w:val="Table Normal"/>
    <w:uiPriority w:val="2"/>
    <w:semiHidden/>
    <w:unhideWhenUsed/>
    <w:qFormat/>
    <w:rsid w:val="00BD1648"/>
    <w:pPr>
      <w:widowControl w:val="0"/>
      <w:autoSpaceDE w:val="0"/>
      <w:autoSpaceDN w:val="0"/>
      <w:spacing w:after="0" w:line="240" w:lineRule="auto"/>
      <w:jc w:val="both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1648"/>
    <w:pPr>
      <w:widowControl w:val="0"/>
      <w:autoSpaceDE w:val="0"/>
      <w:autoSpaceDN w:val="0"/>
      <w:spacing w:before="1"/>
      <w:ind w:left="107"/>
      <w:jc w:val="center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ResimYazs">
    <w:name w:val="caption"/>
    <w:basedOn w:val="Normal"/>
    <w:next w:val="Normal"/>
    <w:uiPriority w:val="35"/>
    <w:unhideWhenUsed/>
    <w:qFormat/>
    <w:rsid w:val="00BD1648"/>
    <w:pPr>
      <w:spacing w:after="200"/>
    </w:pPr>
    <w:rPr>
      <w:i/>
      <w:iCs/>
      <w:color w:val="0E2841" w:themeColor="text2"/>
      <w:sz w:val="18"/>
      <w:szCs w:val="18"/>
    </w:rPr>
  </w:style>
  <w:style w:type="paragraph" w:styleId="GvdeMetni">
    <w:name w:val="Body Text"/>
    <w:basedOn w:val="Normal"/>
    <w:link w:val="GvdeMetniChar"/>
    <w:uiPriority w:val="1"/>
    <w:qFormat/>
    <w:rsid w:val="009E0888"/>
    <w:pPr>
      <w:widowControl w:val="0"/>
      <w:autoSpaceDE w:val="0"/>
      <w:autoSpaceDN w:val="0"/>
      <w:ind w:left="569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9E0888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ncbi.nlm.nih.gov/Taxonomy/Browser/wwwtax.cgi?mode=Info&amp;id=3133180&amp;lvl=3&amp;lin=f&amp;keep=1&amp;srchmode=1&amp;unloc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topics/immunology-and-microbiology/eggerthella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cbi.nlm.nih.gov/Taxonomy/Browser/wwwtax.cgi?mode=Info&amp;id=187101&amp;lvl=3&amp;lin=f&amp;keep=1&amp;srchmode=1&amp;unloc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cbi.nlm.nih.gov/Taxonomy/Browser/wwwtax.cgi?mode=Tree&amp;id=2051&amp;lvl=3&amp;lin=f&amp;keep=1&amp;srchmode=1&amp;unlock" TargetMode="External"/><Relationship Id="rId10" Type="http://schemas.openxmlformats.org/officeDocument/2006/relationships/hyperlink" Target="https://genomer.com.t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info@genomer.com.tr" TargetMode="External"/><Relationship Id="rId14" Type="http://schemas.openxmlformats.org/officeDocument/2006/relationships/hyperlink" Target="https://www.ncbi.nlm.nih.gov/Taxonomy/Browser/wwwtax.cgi?mode=Info&amp;id=1852388&amp;lvl=3&amp;lin=f&amp;keep=1&amp;srchmode=1&amp;unloc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A01B2-8305-442C-BA5D-4BDBCC451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2728</Words>
  <Characters>15554</Characters>
  <Application>Microsoft Office Word</Application>
  <DocSecurity>0</DocSecurity>
  <Lines>129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Genomer Biotechnology</dc:creator>
  <cp:keywords/>
  <dc:description/>
  <cp:lastModifiedBy>Genomer Biotechnology</cp:lastModifiedBy>
  <cp:revision>27</cp:revision>
  <dcterms:created xsi:type="dcterms:W3CDTF">2026-01-16T11:09:00Z</dcterms:created>
  <dcterms:modified xsi:type="dcterms:W3CDTF">2026-02-25T07:00:00Z</dcterms:modified>
</cp:coreProperties>
</file>