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2CDF" w:rsidRPr="00452CDF" w:rsidRDefault="00452CDF" w:rsidP="00452CDF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b/>
          <w:color w:val="0070C0"/>
          <w:sz w:val="28"/>
          <w:szCs w:val="28"/>
          <w:lang w:val="en-US"/>
        </w:rPr>
      </w:pPr>
      <w:proofErr w:type="spellStart"/>
      <w:proofErr w:type="gramStart"/>
      <w:r w:rsidRPr="00452CDF">
        <w:rPr>
          <w:rFonts w:ascii="Tahoma" w:hAnsi="Tahoma" w:cs="Tahoma"/>
          <w:b/>
          <w:color w:val="0070C0"/>
          <w:sz w:val="28"/>
          <w:szCs w:val="28"/>
          <w:lang w:val="en-US"/>
        </w:rPr>
        <w:t>Maddə</w:t>
      </w:r>
      <w:proofErr w:type="spellEnd"/>
      <w:r w:rsidRPr="00452CDF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69.</w:t>
      </w:r>
      <w:proofErr w:type="gramEnd"/>
      <w:r w:rsidRPr="00452CDF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452CDF">
        <w:rPr>
          <w:rFonts w:ascii="Tahoma" w:hAnsi="Tahoma" w:cs="Tahoma"/>
          <w:b/>
          <w:color w:val="0070C0"/>
          <w:sz w:val="28"/>
          <w:szCs w:val="28"/>
          <w:lang w:val="en-US"/>
        </w:rPr>
        <w:t>Yolun</w:t>
      </w:r>
      <w:proofErr w:type="spellEnd"/>
      <w:r w:rsidRPr="00452CDF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452CDF">
        <w:rPr>
          <w:rFonts w:ascii="Tahoma" w:hAnsi="Tahoma" w:cs="Tahoma"/>
          <w:b/>
          <w:color w:val="0070C0"/>
          <w:sz w:val="28"/>
          <w:szCs w:val="28"/>
          <w:lang w:val="en-US"/>
        </w:rPr>
        <w:t>nişanlanması</w:t>
      </w:r>
      <w:proofErr w:type="spellEnd"/>
      <w:r w:rsidRPr="00452CDF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</w:p>
    <w:p w:rsidR="00452CDF" w:rsidRPr="00E75930" w:rsidRDefault="00452CDF" w:rsidP="00452CDF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b/>
          <w:color w:val="3C3C3C"/>
          <w:lang w:val="en-US"/>
        </w:rPr>
      </w:pPr>
    </w:p>
    <w:p w:rsidR="00452CDF" w:rsidRDefault="00452CDF" w:rsidP="00452CDF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452CDF">
        <w:rPr>
          <w:rFonts w:ascii="Tahoma" w:hAnsi="Tahoma" w:cs="Tahoma"/>
          <w:b/>
          <w:i/>
          <w:color w:val="0070C0"/>
          <w:lang w:val="en-US"/>
        </w:rPr>
        <w:t>I.</w:t>
      </w:r>
      <w:r w:rsidRPr="00452CDF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Yolun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nişanlanması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r w:rsidRPr="00E75930">
        <w:rPr>
          <w:rFonts w:ascii="Tahoma" w:hAnsi="Tahoma" w:cs="Tahoma"/>
          <w:b/>
          <w:color w:val="FF0000"/>
          <w:lang w:val="en-US"/>
        </w:rPr>
        <w:t xml:space="preserve">(5 </w:t>
      </w:r>
      <w:proofErr w:type="spellStart"/>
      <w:r w:rsidRPr="00E75930">
        <w:rPr>
          <w:rFonts w:ascii="Tahoma" w:hAnsi="Tahoma" w:cs="Tahoma"/>
          <w:b/>
          <w:color w:val="FF0000"/>
          <w:lang w:val="en-US"/>
        </w:rPr>
        <w:t>saylı</w:t>
      </w:r>
      <w:proofErr w:type="spellEnd"/>
      <w:r w:rsidRPr="00E75930">
        <w:rPr>
          <w:rFonts w:ascii="Tahoma" w:hAnsi="Tahoma" w:cs="Tahoma"/>
          <w:b/>
          <w:color w:val="FF0000"/>
          <w:lang w:val="en-US"/>
        </w:rPr>
        <w:t xml:space="preserve"> </w:t>
      </w:r>
      <w:proofErr w:type="spellStart"/>
      <w:r w:rsidRPr="00E75930">
        <w:rPr>
          <w:rFonts w:ascii="Tahoma" w:hAnsi="Tahoma" w:cs="Tahoma"/>
          <w:b/>
          <w:color w:val="FF0000"/>
          <w:lang w:val="en-US"/>
        </w:rPr>
        <w:t>Əlavə</w:t>
      </w:r>
      <w:proofErr w:type="spellEnd"/>
      <w:r w:rsidRPr="00E75930">
        <w:rPr>
          <w:rFonts w:ascii="Tahoma" w:hAnsi="Tahoma" w:cs="Tahoma"/>
          <w:b/>
          <w:color w:val="FF0000"/>
          <w:lang w:val="en-US"/>
        </w:rPr>
        <w:t>)</w:t>
      </w:r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nizamlanmasının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səmərəli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vasitələrindən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biri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olmaqla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axınının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qaydaya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salınmasına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yolun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buraxılış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qabiliyyətinin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yüksəldilməsinə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xidmət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edir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</w:p>
    <w:p w:rsidR="00452CDF" w:rsidRDefault="00452CDF" w:rsidP="00452CDF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452CDF">
        <w:rPr>
          <w:rFonts w:ascii="Tahoma" w:hAnsi="Tahoma" w:cs="Tahoma"/>
          <w:b/>
          <w:i/>
          <w:color w:val="0070C0"/>
          <w:lang w:val="en-US"/>
        </w:rPr>
        <w:t>II.</w:t>
      </w:r>
      <w:r w:rsidRPr="00452CDF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nişanlanmasına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təhlükəsizliyini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artırmaq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məqsədi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qaydalarını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müəyyənləşdirən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qurğularının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ölçülərini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yolun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istiqamətini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bildirən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yolun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hissəsinə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yolun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qurğularının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digər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elementlərinə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çəkilən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xətlər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yazılar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digər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qeydlər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aiddir</w:t>
      </w:r>
      <w:proofErr w:type="spellEnd"/>
      <w:r>
        <w:rPr>
          <w:rFonts w:ascii="Tahoma" w:hAnsi="Tahoma" w:cs="Tahoma"/>
          <w:color w:val="3C3C3C"/>
          <w:lang w:val="en-US"/>
        </w:rPr>
        <w:t xml:space="preserve">.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nişanlanması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müstəqil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şəkildə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habelə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nişanları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svetoforlarla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birlikdə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tətbiq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olunur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  <w:proofErr w:type="gramEnd"/>
    </w:p>
    <w:p w:rsidR="00452CDF" w:rsidRDefault="00452CDF" w:rsidP="00452CDF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452CDF">
        <w:rPr>
          <w:rFonts w:ascii="Tahoma" w:hAnsi="Tahoma" w:cs="Tahoma"/>
          <w:b/>
          <w:i/>
          <w:color w:val="0070C0"/>
          <w:lang w:val="en-US"/>
        </w:rPr>
        <w:t>III.</w:t>
      </w:r>
      <w:r w:rsidRPr="00452CDF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 w:rsidRPr="00452CDF">
        <w:rPr>
          <w:rFonts w:ascii="Tahoma" w:hAnsi="Tahoma" w:cs="Tahoma"/>
          <w:i/>
          <w:color w:val="0070C0"/>
          <w:lang w:val="en-US"/>
        </w:rPr>
        <w:t>Yolun</w:t>
      </w:r>
      <w:proofErr w:type="spellEnd"/>
      <w:r w:rsidRPr="00452CDF">
        <w:rPr>
          <w:rFonts w:ascii="Tahoma" w:hAnsi="Tahoma" w:cs="Tahoma"/>
          <w:i/>
          <w:color w:val="0070C0"/>
          <w:lang w:val="en-US"/>
        </w:rPr>
        <w:t xml:space="preserve"> </w:t>
      </w:r>
      <w:proofErr w:type="spellStart"/>
      <w:r w:rsidRPr="00452CDF">
        <w:rPr>
          <w:rFonts w:ascii="Tahoma" w:hAnsi="Tahoma" w:cs="Tahoma"/>
          <w:i/>
          <w:color w:val="0070C0"/>
          <w:lang w:val="en-US"/>
        </w:rPr>
        <w:t>nişanlanmasının</w:t>
      </w:r>
      <w:proofErr w:type="spellEnd"/>
      <w:r w:rsidRPr="00452CDF">
        <w:rPr>
          <w:rFonts w:ascii="Tahoma" w:hAnsi="Tahoma" w:cs="Tahoma"/>
          <w:i/>
          <w:color w:val="0070C0"/>
          <w:lang w:val="en-US"/>
        </w:rPr>
        <w:t xml:space="preserve"> </w:t>
      </w:r>
      <w:proofErr w:type="spellStart"/>
      <w:r w:rsidRPr="00452CDF">
        <w:rPr>
          <w:rFonts w:ascii="Tahoma" w:hAnsi="Tahoma" w:cs="Tahoma"/>
          <w:i/>
          <w:color w:val="0070C0"/>
          <w:lang w:val="en-US"/>
        </w:rPr>
        <w:t>aşağıdakı</w:t>
      </w:r>
      <w:proofErr w:type="spellEnd"/>
      <w:r w:rsidRPr="00452CDF">
        <w:rPr>
          <w:rFonts w:ascii="Tahoma" w:hAnsi="Tahoma" w:cs="Tahoma"/>
          <w:i/>
          <w:color w:val="0070C0"/>
          <w:lang w:val="en-US"/>
        </w:rPr>
        <w:t xml:space="preserve"> </w:t>
      </w:r>
      <w:proofErr w:type="spellStart"/>
      <w:r w:rsidRPr="00452CDF">
        <w:rPr>
          <w:rFonts w:ascii="Tahoma" w:hAnsi="Tahoma" w:cs="Tahoma"/>
          <w:i/>
          <w:color w:val="0070C0"/>
          <w:lang w:val="en-US"/>
        </w:rPr>
        <w:t>formaları</w:t>
      </w:r>
      <w:proofErr w:type="spellEnd"/>
      <w:r w:rsidRPr="00452CDF">
        <w:rPr>
          <w:rFonts w:ascii="Tahoma" w:hAnsi="Tahoma" w:cs="Tahoma"/>
          <w:i/>
          <w:color w:val="0070C0"/>
          <w:lang w:val="en-US"/>
        </w:rPr>
        <w:t xml:space="preserve"> </w:t>
      </w:r>
      <w:proofErr w:type="spellStart"/>
      <w:r w:rsidRPr="00452CDF">
        <w:rPr>
          <w:rFonts w:ascii="Tahoma" w:hAnsi="Tahoma" w:cs="Tahoma"/>
          <w:i/>
          <w:color w:val="0070C0"/>
          <w:lang w:val="en-US"/>
        </w:rPr>
        <w:t>vardır</w:t>
      </w:r>
      <w:proofErr w:type="spellEnd"/>
      <w:r w:rsidRPr="00452CDF">
        <w:rPr>
          <w:rFonts w:ascii="Tahoma" w:hAnsi="Tahoma" w:cs="Tahoma"/>
          <w:i/>
          <w:color w:val="0070C0"/>
          <w:lang w:val="en-US"/>
        </w:rPr>
        <w:t>:</w:t>
      </w:r>
    </w:p>
    <w:p w:rsidR="00452CDF" w:rsidRDefault="00452CDF" w:rsidP="00452CDF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452CDF">
        <w:rPr>
          <w:rFonts w:ascii="Tahoma" w:hAnsi="Tahoma" w:cs="Tahoma"/>
          <w:b/>
          <w:color w:val="0070C0"/>
          <w:lang w:val="en-US"/>
        </w:rPr>
        <w:t>1)</w:t>
      </w:r>
      <w:r w:rsidRPr="00452CDF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üfiqi</w:t>
      </w:r>
      <w:proofErr w:type="spellEnd"/>
      <w:proofErr w:type="gramEnd"/>
      <w:r>
        <w:rPr>
          <w:rFonts w:ascii="Tahoma" w:hAnsi="Tahoma" w:cs="Tahoma"/>
          <w:color w:val="3C3C3C"/>
          <w:lang w:val="en-US"/>
        </w:rPr>
        <w:t>;</w:t>
      </w:r>
    </w:p>
    <w:p w:rsidR="00452CDF" w:rsidRDefault="00452CDF" w:rsidP="00452CDF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452CDF">
        <w:rPr>
          <w:rFonts w:ascii="Tahoma" w:hAnsi="Tahoma" w:cs="Tahoma"/>
          <w:i/>
          <w:color w:val="0070C0"/>
          <w:lang w:val="en-US"/>
        </w:rPr>
        <w:t>a)</w:t>
      </w:r>
      <w:r w:rsidRPr="00452CDF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uzununa</w:t>
      </w:r>
      <w:proofErr w:type="spellEnd"/>
      <w:proofErr w:type="gramEnd"/>
      <w:r>
        <w:rPr>
          <w:rFonts w:ascii="Tahoma" w:hAnsi="Tahoma" w:cs="Tahoma"/>
          <w:color w:val="3C3C3C"/>
          <w:lang w:val="en-US"/>
        </w:rPr>
        <w:t xml:space="preserve"> (1.1-1.11);</w:t>
      </w:r>
    </w:p>
    <w:p w:rsidR="00452CDF" w:rsidRDefault="00452CDF" w:rsidP="00452CDF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452CDF">
        <w:rPr>
          <w:rFonts w:ascii="Tahoma" w:hAnsi="Tahoma" w:cs="Tahoma"/>
          <w:i/>
          <w:color w:val="0070C0"/>
          <w:lang w:val="en-US"/>
        </w:rPr>
        <w:t>b)</w:t>
      </w:r>
      <w:r w:rsidRPr="00452CDF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köndələninə</w:t>
      </w:r>
      <w:proofErr w:type="spellEnd"/>
      <w:proofErr w:type="gramEnd"/>
      <w:r>
        <w:rPr>
          <w:rFonts w:ascii="Tahoma" w:hAnsi="Tahoma" w:cs="Tahoma"/>
          <w:color w:val="3C3C3C"/>
          <w:lang w:val="en-US"/>
        </w:rPr>
        <w:t xml:space="preserve"> (1.12-1.15);</w:t>
      </w:r>
    </w:p>
    <w:p w:rsidR="00452CDF" w:rsidRDefault="00452CDF" w:rsidP="00452CDF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452CDF">
        <w:rPr>
          <w:rFonts w:ascii="Tahoma" w:hAnsi="Tahoma" w:cs="Tahoma"/>
          <w:i/>
          <w:color w:val="0070C0"/>
          <w:lang w:val="en-US"/>
        </w:rPr>
        <w:t>v)</w:t>
      </w:r>
      <w:r w:rsidRPr="00452CDF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digərləri</w:t>
      </w:r>
      <w:proofErr w:type="spellEnd"/>
      <w:proofErr w:type="gramEnd"/>
      <w:r>
        <w:rPr>
          <w:rFonts w:ascii="Tahoma" w:hAnsi="Tahoma" w:cs="Tahoma"/>
          <w:color w:val="3C3C3C"/>
          <w:lang w:val="en-US"/>
        </w:rPr>
        <w:t xml:space="preserve"> (1.16.1-1.24);</w:t>
      </w:r>
    </w:p>
    <w:p w:rsidR="00452CDF" w:rsidRDefault="00452CDF" w:rsidP="00452CDF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452CDF">
        <w:rPr>
          <w:rFonts w:ascii="Tahoma" w:hAnsi="Tahoma" w:cs="Tahoma"/>
          <w:b/>
          <w:color w:val="0070C0"/>
          <w:lang w:val="en-US"/>
        </w:rPr>
        <w:t>2)</w:t>
      </w:r>
      <w:r w:rsidRPr="00452CDF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şaquli</w:t>
      </w:r>
      <w:proofErr w:type="spellEnd"/>
      <w:proofErr w:type="gramEnd"/>
      <w:r>
        <w:rPr>
          <w:rFonts w:ascii="Tahoma" w:hAnsi="Tahoma" w:cs="Tahoma"/>
          <w:color w:val="3C3C3C"/>
          <w:lang w:val="en-US"/>
        </w:rPr>
        <w:t>.</w:t>
      </w:r>
    </w:p>
    <w:p w:rsidR="00452CDF" w:rsidRDefault="00452CDF" w:rsidP="00452CDF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452CDF">
        <w:rPr>
          <w:rFonts w:ascii="Tahoma" w:hAnsi="Tahoma" w:cs="Tahoma"/>
          <w:b/>
          <w:i/>
          <w:color w:val="0070C0"/>
          <w:lang w:val="en-US"/>
        </w:rPr>
        <w:t>IV.</w:t>
      </w:r>
      <w:r w:rsidRPr="00452CDF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Yolun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nişanlanması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təşkilinə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iştirakçılarının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xəbərdar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edilməsinə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istiqamətləndirilməsinə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xidmət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edir</w:t>
      </w:r>
      <w:proofErr w:type="spellEnd"/>
      <w:r>
        <w:rPr>
          <w:rFonts w:ascii="Tahoma" w:hAnsi="Tahoma" w:cs="Tahoma"/>
          <w:color w:val="3C3C3C"/>
          <w:lang w:val="en-US"/>
        </w:rPr>
        <w:t xml:space="preserve">.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Ondan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müstəqil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şəkildə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ayrıca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tələblərini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dəqiqləşdirdiyi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yaxud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tamamladığı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nişanları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birgə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istifadə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edilir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  <w:proofErr w:type="gramEnd"/>
    </w:p>
    <w:p w:rsidR="00452CDF" w:rsidRDefault="00452CDF" w:rsidP="00452CDF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452CDF">
        <w:rPr>
          <w:rFonts w:ascii="Tahoma" w:hAnsi="Tahoma" w:cs="Tahoma"/>
          <w:b/>
          <w:i/>
          <w:color w:val="0070C0"/>
          <w:lang w:val="en-US"/>
        </w:rPr>
        <w:t>V.</w:t>
      </w:r>
      <w:r w:rsidRPr="00452CDF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Yolun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üfiqi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nişanlanması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müəyyən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rejimini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tərzini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müəyyən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etməklə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yolun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hissəsinə</w:t>
      </w:r>
      <w:proofErr w:type="spellEnd"/>
      <w:r>
        <w:rPr>
          <w:rFonts w:ascii="Tahoma" w:hAnsi="Tahoma" w:cs="Tahoma"/>
          <w:color w:val="3C3C3C"/>
          <w:lang w:val="en-US"/>
        </w:rPr>
        <w:t xml:space="preserve">, sarı </w:t>
      </w:r>
      <w:proofErr w:type="spellStart"/>
      <w:r>
        <w:rPr>
          <w:rFonts w:ascii="Tahoma" w:hAnsi="Tahoma" w:cs="Tahoma"/>
          <w:color w:val="3C3C3C"/>
          <w:lang w:val="en-US"/>
        </w:rPr>
        <w:t>rənglə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gramStart"/>
      <w:r>
        <w:rPr>
          <w:rFonts w:ascii="Tahoma" w:hAnsi="Tahoma" w:cs="Tahoma"/>
          <w:color w:val="3C3C3C"/>
          <w:lang w:val="en-US"/>
        </w:rPr>
        <w:t xml:space="preserve">1.4 </w:t>
      </w:r>
      <w:proofErr w:type="gramEnd"/>
      <w:r>
        <w:rPr>
          <w:rFonts w:ascii="Tahoma" w:hAnsi="Tahoma" w:cs="Tahoma"/>
          <w:noProof/>
          <w:color w:val="3C3C3C"/>
          <w:lang w:val="en-US" w:eastAsia="en-US"/>
        </w:rPr>
        <w:drawing>
          <wp:inline distT="0" distB="0" distL="0" distR="0" wp14:anchorId="37F10A98" wp14:editId="35303AF7">
            <wp:extent cx="846455" cy="447675"/>
            <wp:effectExtent l="0" t="0" r="0" b="952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19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645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3C3C3C"/>
          <w:lang w:val="en-US"/>
        </w:rPr>
        <w:t xml:space="preserve">, 1.10 </w:t>
      </w:r>
      <w:r>
        <w:rPr>
          <w:rFonts w:ascii="Tahoma" w:hAnsi="Tahoma" w:cs="Tahoma"/>
          <w:noProof/>
          <w:color w:val="3C3C3C"/>
          <w:lang w:val="en-US" w:eastAsia="en-US"/>
        </w:rPr>
        <w:drawing>
          <wp:inline distT="0" distB="0" distL="0" distR="0" wp14:anchorId="1652F617" wp14:editId="07B79A77">
            <wp:extent cx="914400" cy="486410"/>
            <wp:effectExtent l="0" t="0" r="0" b="889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19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48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 1.17  </w:t>
      </w:r>
      <w:r>
        <w:rPr>
          <w:rFonts w:ascii="Tahoma" w:hAnsi="Tahoma" w:cs="Tahoma"/>
          <w:noProof/>
          <w:color w:val="3C3C3C"/>
          <w:lang w:val="en-US" w:eastAsia="en-US"/>
        </w:rPr>
        <w:drawing>
          <wp:inline distT="0" distB="0" distL="0" distR="0" wp14:anchorId="29AD6CFF" wp14:editId="7D3B3B17">
            <wp:extent cx="934085" cy="495935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20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4085" cy="49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xətləri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istisna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olunmaqla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ağ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rəngdə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çəkilir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</w:p>
    <w:p w:rsidR="00452CDF" w:rsidRDefault="00452CDF" w:rsidP="00452CDF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452CDF">
        <w:rPr>
          <w:rFonts w:ascii="Tahoma" w:hAnsi="Tahoma" w:cs="Tahoma"/>
          <w:b/>
          <w:i/>
          <w:color w:val="0070C0"/>
          <w:lang w:val="en-US"/>
        </w:rPr>
        <w:t>VI.</w:t>
      </w:r>
      <w:r w:rsidRPr="00452CDF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 w:rsidRPr="00452CDF">
        <w:rPr>
          <w:rFonts w:ascii="Tahoma" w:hAnsi="Tahoma" w:cs="Tahoma"/>
          <w:i/>
          <w:color w:val="0070C0"/>
          <w:lang w:val="en-US"/>
        </w:rPr>
        <w:t>Üfiqi</w:t>
      </w:r>
      <w:proofErr w:type="spellEnd"/>
      <w:r w:rsidRPr="00452CDF">
        <w:rPr>
          <w:rFonts w:ascii="Tahoma" w:hAnsi="Tahoma" w:cs="Tahoma"/>
          <w:i/>
          <w:color w:val="0070C0"/>
          <w:lang w:val="en-US"/>
        </w:rPr>
        <w:t xml:space="preserve"> </w:t>
      </w:r>
      <w:proofErr w:type="spellStart"/>
      <w:r w:rsidRPr="00452CDF">
        <w:rPr>
          <w:rFonts w:ascii="Tahoma" w:hAnsi="Tahoma" w:cs="Tahoma"/>
          <w:i/>
          <w:color w:val="0070C0"/>
          <w:lang w:val="en-US"/>
        </w:rPr>
        <w:t>nişanlanma</w:t>
      </w:r>
      <w:proofErr w:type="spellEnd"/>
      <w:r w:rsidRPr="00452CDF">
        <w:rPr>
          <w:rFonts w:ascii="Tahoma" w:hAnsi="Tahoma" w:cs="Tahoma"/>
          <w:i/>
          <w:color w:val="0070C0"/>
          <w:lang w:val="en-US"/>
        </w:rPr>
        <w:t xml:space="preserve"> </w:t>
      </w:r>
      <w:proofErr w:type="spellStart"/>
      <w:r w:rsidRPr="00452CDF">
        <w:rPr>
          <w:rFonts w:ascii="Tahoma" w:hAnsi="Tahoma" w:cs="Tahoma"/>
          <w:i/>
          <w:color w:val="0070C0"/>
          <w:lang w:val="en-US"/>
        </w:rPr>
        <w:t>xətləri</w:t>
      </w:r>
      <w:proofErr w:type="spellEnd"/>
      <w:r w:rsidRPr="00452CDF">
        <w:rPr>
          <w:rFonts w:ascii="Tahoma" w:hAnsi="Tahoma" w:cs="Tahoma"/>
          <w:i/>
          <w:color w:val="0070C0"/>
          <w:lang w:val="en-US"/>
        </w:rPr>
        <w:t xml:space="preserve"> </w:t>
      </w:r>
      <w:proofErr w:type="spellStart"/>
      <w:r w:rsidRPr="00452CDF">
        <w:rPr>
          <w:rFonts w:ascii="Tahoma" w:hAnsi="Tahoma" w:cs="Tahoma"/>
          <w:i/>
          <w:color w:val="0070C0"/>
          <w:lang w:val="en-US"/>
        </w:rPr>
        <w:t>aşağıdakılardır</w:t>
      </w:r>
      <w:proofErr w:type="spellEnd"/>
      <w:r w:rsidRPr="00452CDF">
        <w:rPr>
          <w:rFonts w:ascii="Tahoma" w:hAnsi="Tahoma" w:cs="Tahoma"/>
          <w:i/>
          <w:color w:val="0070C0"/>
          <w:lang w:val="en-US"/>
        </w:rPr>
        <w:t>:</w:t>
      </w:r>
    </w:p>
    <w:p w:rsidR="00452CDF" w:rsidRDefault="00452CDF" w:rsidP="00452CDF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452CDF">
        <w:rPr>
          <w:rFonts w:ascii="Tahoma" w:hAnsi="Tahoma" w:cs="Tahoma"/>
          <w:b/>
          <w:color w:val="0070C0"/>
          <w:lang w:val="en-US"/>
        </w:rPr>
        <w:t>1)</w:t>
      </w:r>
      <w:r w:rsidRPr="00452CDF">
        <w:rPr>
          <w:rFonts w:ascii="Tahoma" w:hAnsi="Tahoma" w:cs="Tahoma"/>
          <w:color w:val="0070C0"/>
          <w:lang w:val="en-US"/>
        </w:rPr>
        <w:t xml:space="preserve"> </w:t>
      </w:r>
      <w:r>
        <w:rPr>
          <w:rFonts w:ascii="Tahoma" w:hAnsi="Tahoma" w:cs="Tahoma"/>
          <w:color w:val="3C3C3C"/>
          <w:lang w:val="en-US"/>
        </w:rPr>
        <w:t xml:space="preserve">1.1 </w:t>
      </w:r>
      <w:r>
        <w:rPr>
          <w:rFonts w:ascii="Tahoma" w:hAnsi="Tahoma" w:cs="Tahoma"/>
          <w:noProof/>
          <w:color w:val="3C3C3C"/>
          <w:lang w:val="en-US" w:eastAsia="en-US"/>
        </w:rPr>
        <w:drawing>
          <wp:inline distT="0" distB="0" distL="0" distR="0" wp14:anchorId="08E25413" wp14:editId="6DC0025D">
            <wp:extent cx="1021715" cy="544830"/>
            <wp:effectExtent l="0" t="0" r="6985" b="762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20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715" cy="54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3C3C3C"/>
          <w:lang w:val="en-US"/>
        </w:rPr>
        <w:t xml:space="preserve">- </w:t>
      </w:r>
      <w:proofErr w:type="spellStart"/>
      <w:r>
        <w:rPr>
          <w:rFonts w:ascii="Tahoma" w:hAnsi="Tahoma" w:cs="Tahoma"/>
          <w:color w:val="3C3C3C"/>
          <w:lang w:val="en-US"/>
        </w:rPr>
        <w:t>əks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istiqamətli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axınlarını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ayırır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yolların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təhlükəli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yerlərində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zolaqlarının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sərhədini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yolun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hissəsinin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giriş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qadağan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edilən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sərhədlərini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vasitələrinin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duracaq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yerlərinin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sərhədlərini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avtomagistrallara</w:t>
      </w:r>
      <w:proofErr w:type="spellEnd"/>
      <w:r>
        <w:rPr>
          <w:rFonts w:ascii="Tahoma" w:hAnsi="Tahoma" w:cs="Tahoma"/>
          <w:color w:val="3C3C3C"/>
          <w:lang w:val="en-US"/>
        </w:rPr>
        <w:t xml:space="preserve"> aid </w:t>
      </w:r>
      <w:proofErr w:type="spellStart"/>
      <w:r>
        <w:rPr>
          <w:rFonts w:ascii="Tahoma" w:hAnsi="Tahoma" w:cs="Tahoma"/>
          <w:color w:val="3C3C3C"/>
          <w:lang w:val="en-US"/>
        </w:rPr>
        <w:t>edilməyən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yolların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hissəsinin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kənarlarını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göstərir</w:t>
      </w:r>
      <w:proofErr w:type="spellEnd"/>
      <w:r>
        <w:rPr>
          <w:rFonts w:ascii="Tahoma" w:hAnsi="Tahoma" w:cs="Tahoma"/>
          <w:color w:val="3C3C3C"/>
          <w:lang w:val="en-US"/>
        </w:rPr>
        <w:t>;</w:t>
      </w:r>
    </w:p>
    <w:p w:rsidR="00452CDF" w:rsidRDefault="00452CDF" w:rsidP="00452CDF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452CDF">
        <w:rPr>
          <w:rFonts w:ascii="Tahoma" w:hAnsi="Tahoma" w:cs="Tahoma"/>
          <w:b/>
          <w:color w:val="0070C0"/>
          <w:lang w:val="en-US"/>
        </w:rPr>
        <w:t>2)</w:t>
      </w:r>
      <w:r w:rsidRPr="00452CDF">
        <w:rPr>
          <w:rFonts w:ascii="Tahoma" w:hAnsi="Tahoma" w:cs="Tahoma"/>
          <w:color w:val="0070C0"/>
          <w:lang w:val="en-US"/>
        </w:rPr>
        <w:t xml:space="preserve"> </w:t>
      </w:r>
      <w:r>
        <w:rPr>
          <w:rFonts w:ascii="Tahoma" w:hAnsi="Tahoma" w:cs="Tahoma"/>
          <w:color w:val="3C3C3C"/>
          <w:lang w:val="en-US"/>
        </w:rPr>
        <w:t xml:space="preserve">1.2 </w:t>
      </w:r>
      <w:r>
        <w:rPr>
          <w:rFonts w:ascii="Tahoma" w:hAnsi="Tahoma" w:cs="Tahoma"/>
          <w:noProof/>
          <w:color w:val="3C3C3C"/>
          <w:lang w:val="en-US" w:eastAsia="en-US"/>
        </w:rPr>
        <w:drawing>
          <wp:inline distT="0" distB="0" distL="0" distR="0" wp14:anchorId="162698FB" wp14:editId="61C78FDA">
            <wp:extent cx="1021715" cy="486410"/>
            <wp:effectExtent l="0" t="0" r="6985" b="889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20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715" cy="48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3C3C3C"/>
          <w:lang w:val="en-US"/>
        </w:rPr>
        <w:t xml:space="preserve"> - </w:t>
      </w:r>
      <w:proofErr w:type="spellStart"/>
      <w:r>
        <w:rPr>
          <w:rFonts w:ascii="Tahoma" w:hAnsi="Tahoma" w:cs="Tahoma"/>
          <w:color w:val="3C3C3C"/>
          <w:lang w:val="en-US"/>
        </w:rPr>
        <w:t>avtomagistrallarda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hissəsinin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kənarını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göstərir</w:t>
      </w:r>
      <w:proofErr w:type="spellEnd"/>
      <w:r>
        <w:rPr>
          <w:rFonts w:ascii="Tahoma" w:hAnsi="Tahoma" w:cs="Tahoma"/>
          <w:color w:val="3C3C3C"/>
          <w:lang w:val="en-US"/>
        </w:rPr>
        <w:t xml:space="preserve"> (</w:t>
      </w:r>
      <w:proofErr w:type="spellStart"/>
      <w:r>
        <w:rPr>
          <w:rFonts w:ascii="Tahoma" w:hAnsi="Tahoma" w:cs="Tahoma"/>
          <w:color w:val="3C3C3C"/>
          <w:lang w:val="en-US"/>
        </w:rPr>
        <w:t>enli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bütöv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xətlər</w:t>
      </w:r>
      <w:proofErr w:type="spellEnd"/>
      <w:r>
        <w:rPr>
          <w:rFonts w:ascii="Tahoma" w:hAnsi="Tahoma" w:cs="Tahoma"/>
          <w:color w:val="3C3C3C"/>
          <w:lang w:val="en-US"/>
        </w:rPr>
        <w:t>);</w:t>
      </w:r>
    </w:p>
    <w:p w:rsidR="00452CDF" w:rsidRDefault="00452CDF" w:rsidP="00452CDF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452CDF">
        <w:rPr>
          <w:rFonts w:ascii="Tahoma" w:hAnsi="Tahoma" w:cs="Tahoma"/>
          <w:b/>
          <w:color w:val="0070C0"/>
          <w:lang w:val="en-US"/>
        </w:rPr>
        <w:t>3)</w:t>
      </w:r>
      <w:r w:rsidRPr="00452CDF">
        <w:rPr>
          <w:rFonts w:ascii="Tahoma" w:hAnsi="Tahoma" w:cs="Tahoma"/>
          <w:color w:val="0070C0"/>
          <w:lang w:val="en-US"/>
        </w:rPr>
        <w:t xml:space="preserve"> </w:t>
      </w:r>
      <w:r>
        <w:rPr>
          <w:rFonts w:ascii="Tahoma" w:hAnsi="Tahoma" w:cs="Tahoma"/>
          <w:color w:val="3C3C3C"/>
          <w:lang w:val="en-US"/>
        </w:rPr>
        <w:t xml:space="preserve">1.3  </w:t>
      </w:r>
      <w:r>
        <w:rPr>
          <w:rFonts w:ascii="Tahoma" w:hAnsi="Tahoma" w:cs="Tahoma"/>
          <w:noProof/>
          <w:color w:val="3C3C3C"/>
          <w:lang w:val="en-US" w:eastAsia="en-US"/>
        </w:rPr>
        <w:drawing>
          <wp:inline distT="0" distB="0" distL="0" distR="0" wp14:anchorId="0FB9C10A" wp14:editId="642F6337">
            <wp:extent cx="972820" cy="525145"/>
            <wp:effectExtent l="0" t="0" r="0" b="825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20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820" cy="52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3C3C3C"/>
          <w:lang w:val="en-US"/>
        </w:rPr>
        <w:t xml:space="preserve"> - </w:t>
      </w:r>
      <w:proofErr w:type="spellStart"/>
      <w:r>
        <w:rPr>
          <w:rFonts w:ascii="Tahoma" w:hAnsi="Tahoma" w:cs="Tahoma"/>
          <w:color w:val="3C3C3C"/>
          <w:lang w:val="en-US"/>
        </w:rPr>
        <w:t>dörd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daha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çox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zolağı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yollarda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əks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istiqamətli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axınlarını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ayırır</w:t>
      </w:r>
      <w:proofErr w:type="spellEnd"/>
      <w:r>
        <w:rPr>
          <w:rFonts w:ascii="Tahoma" w:hAnsi="Tahoma" w:cs="Tahoma"/>
          <w:color w:val="3C3C3C"/>
          <w:lang w:val="en-US"/>
        </w:rPr>
        <w:t>;</w:t>
      </w:r>
    </w:p>
    <w:p w:rsidR="00452CDF" w:rsidRDefault="00452CDF" w:rsidP="00452CDF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452CDF">
        <w:rPr>
          <w:rFonts w:ascii="Tahoma" w:hAnsi="Tahoma" w:cs="Tahoma"/>
          <w:b/>
          <w:color w:val="0070C0"/>
          <w:lang w:val="en-US"/>
        </w:rPr>
        <w:t>4)</w:t>
      </w:r>
      <w:r w:rsidRPr="00452CDF">
        <w:rPr>
          <w:rFonts w:ascii="Tahoma" w:hAnsi="Tahoma" w:cs="Tahoma"/>
          <w:color w:val="0070C0"/>
          <w:lang w:val="en-US"/>
        </w:rPr>
        <w:t xml:space="preserve"> </w:t>
      </w:r>
      <w:r>
        <w:rPr>
          <w:rFonts w:ascii="Tahoma" w:hAnsi="Tahoma" w:cs="Tahoma"/>
          <w:color w:val="3C3C3C"/>
          <w:lang w:val="en-US"/>
        </w:rPr>
        <w:t xml:space="preserve">1.4 </w:t>
      </w:r>
      <w:r>
        <w:rPr>
          <w:rFonts w:ascii="Tahoma" w:hAnsi="Tahoma" w:cs="Tahoma"/>
          <w:noProof/>
          <w:color w:val="3C3C3C"/>
          <w:lang w:val="en-US" w:eastAsia="en-US"/>
        </w:rPr>
        <w:drawing>
          <wp:inline distT="0" distB="0" distL="0" distR="0" wp14:anchorId="4310B07A" wp14:editId="724F014C">
            <wp:extent cx="807085" cy="418465"/>
            <wp:effectExtent l="0" t="0" r="0" b="63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20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085" cy="41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3C3C3C"/>
          <w:lang w:val="en-US"/>
        </w:rPr>
        <w:t xml:space="preserve"> - 3.27 </w:t>
      </w:r>
      <w:r>
        <w:rPr>
          <w:rFonts w:ascii="Tahoma" w:hAnsi="Tahoma" w:cs="Tahoma"/>
          <w:noProof/>
          <w:color w:val="3C3C3C"/>
          <w:lang w:val="en-US" w:eastAsia="en-US"/>
        </w:rPr>
        <w:drawing>
          <wp:inline distT="0" distB="0" distL="0" distR="0" wp14:anchorId="5BF1BDAA" wp14:editId="640602BD">
            <wp:extent cx="418465" cy="418465"/>
            <wp:effectExtent l="0" t="0" r="635" b="63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20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65" cy="41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Fonts w:ascii="Tahoma" w:hAnsi="Tahoma" w:cs="Tahoma"/>
          <w:color w:val="3C3C3C"/>
          <w:lang w:val="en-US"/>
        </w:rPr>
        <w:t>nişanı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birlikdə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tətbiq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edildikdə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dayanma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qadağan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olunan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yerləri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bildirir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hissəsinin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kənarına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bordürün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üst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hissəsində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lastRenderedPageBreak/>
        <w:t>çəkilir</w:t>
      </w:r>
      <w:proofErr w:type="spellEnd"/>
      <w:r>
        <w:rPr>
          <w:rFonts w:ascii="Tahoma" w:hAnsi="Tahoma" w:cs="Tahoma"/>
          <w:color w:val="3C3C3C"/>
          <w:lang w:val="en-US"/>
        </w:rPr>
        <w:t>;</w:t>
      </w:r>
    </w:p>
    <w:p w:rsidR="00452CDF" w:rsidRDefault="00452CDF" w:rsidP="00452CDF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452CDF">
        <w:rPr>
          <w:rFonts w:ascii="Tahoma" w:hAnsi="Tahoma" w:cs="Tahoma"/>
          <w:b/>
          <w:color w:val="0070C0"/>
          <w:lang w:val="en-US"/>
        </w:rPr>
        <w:t>5)</w:t>
      </w:r>
      <w:r w:rsidRPr="00452CDF">
        <w:rPr>
          <w:rFonts w:ascii="Tahoma" w:hAnsi="Tahoma" w:cs="Tahoma"/>
          <w:color w:val="0070C0"/>
          <w:lang w:val="en-US"/>
        </w:rPr>
        <w:t xml:space="preserve"> </w:t>
      </w:r>
      <w:r>
        <w:rPr>
          <w:rFonts w:ascii="Tahoma" w:hAnsi="Tahoma" w:cs="Tahoma"/>
          <w:color w:val="3C3C3C"/>
          <w:lang w:val="en-US"/>
        </w:rPr>
        <w:t xml:space="preserve">1.5 </w:t>
      </w:r>
      <w:r>
        <w:rPr>
          <w:rFonts w:ascii="Tahoma" w:hAnsi="Tahoma" w:cs="Tahoma"/>
          <w:noProof/>
          <w:color w:val="3C3C3C"/>
          <w:lang w:val="en-US" w:eastAsia="en-US"/>
        </w:rPr>
        <w:drawing>
          <wp:inline distT="0" distB="0" distL="0" distR="0" wp14:anchorId="204E3BBB" wp14:editId="74563B97">
            <wp:extent cx="768350" cy="360045"/>
            <wp:effectExtent l="0" t="0" r="0" b="190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20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350" cy="36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3C3C3C"/>
          <w:lang w:val="en-US"/>
        </w:rPr>
        <w:t xml:space="preserve"> - </w:t>
      </w:r>
      <w:proofErr w:type="spellStart"/>
      <w:r>
        <w:rPr>
          <w:rFonts w:ascii="Tahoma" w:hAnsi="Tahoma" w:cs="Tahoma"/>
          <w:color w:val="3C3C3C"/>
          <w:lang w:val="en-US"/>
        </w:rPr>
        <w:t>iki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üç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zolağı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yollarda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əks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istiqamətli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axınlarını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ayırır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bir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istiqamətdə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üçün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iki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daha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çox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zolaq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olduqda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hərəkət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zolaqlarının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sərhədlərini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göstərir</w:t>
      </w:r>
      <w:proofErr w:type="spellEnd"/>
      <w:r>
        <w:rPr>
          <w:rFonts w:ascii="Tahoma" w:hAnsi="Tahoma" w:cs="Tahoma"/>
          <w:color w:val="3C3C3C"/>
          <w:lang w:val="en-US"/>
        </w:rPr>
        <w:t>;</w:t>
      </w:r>
    </w:p>
    <w:p w:rsidR="00452CDF" w:rsidRDefault="00452CDF" w:rsidP="00452CDF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452CDF">
        <w:rPr>
          <w:rFonts w:ascii="Tahoma" w:hAnsi="Tahoma" w:cs="Tahoma"/>
          <w:b/>
          <w:color w:val="0070C0"/>
          <w:lang w:val="en-US"/>
        </w:rPr>
        <w:t>6)</w:t>
      </w:r>
      <w:r w:rsidRPr="00452CDF">
        <w:rPr>
          <w:rFonts w:ascii="Tahoma" w:hAnsi="Tahoma" w:cs="Tahoma"/>
          <w:color w:val="0070C0"/>
          <w:lang w:val="en-US"/>
        </w:rPr>
        <w:t xml:space="preserve"> </w:t>
      </w:r>
      <w:r>
        <w:rPr>
          <w:rFonts w:ascii="Tahoma" w:hAnsi="Tahoma" w:cs="Tahoma"/>
          <w:color w:val="3C3C3C"/>
          <w:lang w:val="en-US"/>
        </w:rPr>
        <w:t xml:space="preserve">1.6 </w:t>
      </w:r>
      <w:r>
        <w:rPr>
          <w:rFonts w:ascii="Tahoma" w:hAnsi="Tahoma" w:cs="Tahoma"/>
          <w:noProof/>
          <w:color w:val="3C3C3C"/>
          <w:lang w:val="en-US" w:eastAsia="en-US"/>
        </w:rPr>
        <w:drawing>
          <wp:inline distT="0" distB="0" distL="0" distR="0" wp14:anchorId="11943F23" wp14:editId="7F46D6B0">
            <wp:extent cx="739140" cy="398780"/>
            <wp:effectExtent l="0" t="0" r="3810" b="127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20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140" cy="39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3C3C3C"/>
          <w:lang w:val="en-US"/>
        </w:rPr>
        <w:t xml:space="preserve"> - </w:t>
      </w:r>
      <w:proofErr w:type="spellStart"/>
      <w:r>
        <w:rPr>
          <w:rFonts w:ascii="Tahoma" w:hAnsi="Tahoma" w:cs="Tahoma"/>
          <w:color w:val="3C3C3C"/>
          <w:lang w:val="en-US"/>
        </w:rPr>
        <w:t>əks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istiqamətli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eyni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istiqamətli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axınlarını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ayıran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1.1 </w:t>
      </w:r>
      <w:r>
        <w:rPr>
          <w:rFonts w:ascii="Tahoma" w:hAnsi="Tahoma" w:cs="Tahoma"/>
          <w:noProof/>
          <w:color w:val="3C3C3C"/>
          <w:lang w:val="en-US" w:eastAsia="en-US"/>
        </w:rPr>
        <w:drawing>
          <wp:inline distT="0" distB="0" distL="0" distR="0" wp14:anchorId="5BA707E2" wp14:editId="31E66350">
            <wp:extent cx="797560" cy="389255"/>
            <wp:effectExtent l="0" t="0" r="254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20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7560" cy="38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1.11 </w:t>
      </w:r>
      <w:r>
        <w:rPr>
          <w:rFonts w:ascii="Tahoma" w:hAnsi="Tahoma" w:cs="Tahoma"/>
          <w:noProof/>
          <w:color w:val="3C3C3C"/>
          <w:lang w:val="en-US" w:eastAsia="en-US"/>
        </w:rPr>
        <w:drawing>
          <wp:inline distT="0" distB="0" distL="0" distR="0" wp14:anchorId="6E7CB15A" wp14:editId="40ACB9DD">
            <wp:extent cx="690880" cy="360045"/>
            <wp:effectExtent l="0" t="0" r="0" b="190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20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880" cy="36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Fonts w:ascii="Tahoma" w:hAnsi="Tahoma" w:cs="Tahoma"/>
          <w:color w:val="3C3C3C"/>
          <w:lang w:val="en-US"/>
        </w:rPr>
        <w:t>nişanlanma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xətlərinə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yaxınlaşma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barədə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xəbərdarlıq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edir</w:t>
      </w:r>
      <w:proofErr w:type="spellEnd"/>
      <w:r>
        <w:rPr>
          <w:rFonts w:ascii="Tahoma" w:hAnsi="Tahoma" w:cs="Tahoma"/>
          <w:color w:val="3C3C3C"/>
          <w:lang w:val="en-US"/>
        </w:rPr>
        <w:t xml:space="preserve"> (</w:t>
      </w:r>
      <w:proofErr w:type="spellStart"/>
      <w:r>
        <w:rPr>
          <w:rFonts w:ascii="Tahoma" w:hAnsi="Tahoma" w:cs="Tahoma"/>
          <w:color w:val="3C3C3C"/>
          <w:lang w:val="en-US"/>
        </w:rPr>
        <w:t>yaxınlaşma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xətti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- </w:t>
      </w:r>
      <w:proofErr w:type="spellStart"/>
      <w:r>
        <w:rPr>
          <w:rFonts w:ascii="Tahoma" w:hAnsi="Tahoma" w:cs="Tahoma"/>
          <w:color w:val="3C3C3C"/>
          <w:lang w:val="en-US"/>
        </w:rPr>
        <w:t>cizgilərinin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uzunluğu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onların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aralarındakı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məsafədən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üç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dəfə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böyük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qırıq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xətlər</w:t>
      </w:r>
      <w:proofErr w:type="spellEnd"/>
      <w:r>
        <w:rPr>
          <w:rFonts w:ascii="Tahoma" w:hAnsi="Tahoma" w:cs="Tahoma"/>
          <w:color w:val="3C3C3C"/>
          <w:lang w:val="en-US"/>
        </w:rPr>
        <w:t>);</w:t>
      </w:r>
    </w:p>
    <w:p w:rsidR="00452CDF" w:rsidRDefault="00452CDF" w:rsidP="00452CDF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452CDF">
        <w:rPr>
          <w:rFonts w:ascii="Tahoma" w:hAnsi="Tahoma" w:cs="Tahoma"/>
          <w:b/>
          <w:color w:val="0070C0"/>
          <w:lang w:val="en-US"/>
        </w:rPr>
        <w:t>7)</w:t>
      </w:r>
      <w:r w:rsidRPr="00452CDF">
        <w:rPr>
          <w:rFonts w:ascii="Tahoma" w:hAnsi="Tahoma" w:cs="Tahoma"/>
          <w:color w:val="0070C0"/>
          <w:lang w:val="en-US"/>
        </w:rPr>
        <w:t xml:space="preserve"> </w:t>
      </w:r>
      <w:r>
        <w:rPr>
          <w:rFonts w:ascii="Tahoma" w:hAnsi="Tahoma" w:cs="Tahoma"/>
          <w:color w:val="3C3C3C"/>
          <w:lang w:val="en-US"/>
        </w:rPr>
        <w:t xml:space="preserve">1.7 </w:t>
      </w:r>
      <w:r>
        <w:rPr>
          <w:rFonts w:ascii="Tahoma" w:hAnsi="Tahoma" w:cs="Tahoma"/>
          <w:noProof/>
          <w:color w:val="3C3C3C"/>
          <w:lang w:val="en-US" w:eastAsia="en-US"/>
        </w:rPr>
        <w:drawing>
          <wp:inline distT="0" distB="0" distL="0" distR="0" wp14:anchorId="0734ABDC" wp14:editId="0AB1CD06">
            <wp:extent cx="914400" cy="486410"/>
            <wp:effectExtent l="0" t="0" r="0" b="889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2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48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3C3C3C"/>
          <w:lang w:val="en-US"/>
        </w:rPr>
        <w:t xml:space="preserve"> - </w:t>
      </w:r>
      <w:proofErr w:type="spellStart"/>
      <w:r>
        <w:rPr>
          <w:rFonts w:ascii="Tahoma" w:hAnsi="Tahoma" w:cs="Tahoma"/>
          <w:color w:val="3C3C3C"/>
          <w:lang w:val="en-US"/>
        </w:rPr>
        <w:t>yolayrıcının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hüdudlarında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zolaqlarını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göstərir</w:t>
      </w:r>
      <w:proofErr w:type="spellEnd"/>
      <w:r>
        <w:rPr>
          <w:rFonts w:ascii="Tahoma" w:hAnsi="Tahoma" w:cs="Tahoma"/>
          <w:color w:val="3C3C3C"/>
          <w:lang w:val="en-US"/>
        </w:rPr>
        <w:t xml:space="preserve"> (</w:t>
      </w:r>
      <w:proofErr w:type="spellStart"/>
      <w:r>
        <w:rPr>
          <w:rFonts w:ascii="Tahoma" w:hAnsi="Tahoma" w:cs="Tahoma"/>
          <w:color w:val="3C3C3C"/>
          <w:lang w:val="en-US"/>
        </w:rPr>
        <w:t>cizgiləri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qısa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onların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aralarındakı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məsafə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cizginin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uzunluğuna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bərabər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qırıq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xətlər</w:t>
      </w:r>
      <w:proofErr w:type="spellEnd"/>
      <w:r>
        <w:rPr>
          <w:rFonts w:ascii="Tahoma" w:hAnsi="Tahoma" w:cs="Tahoma"/>
          <w:color w:val="3C3C3C"/>
          <w:lang w:val="en-US"/>
        </w:rPr>
        <w:t>);</w:t>
      </w:r>
    </w:p>
    <w:p w:rsidR="00452CDF" w:rsidRDefault="00452CDF" w:rsidP="00452CDF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452CDF">
        <w:rPr>
          <w:rFonts w:ascii="Tahoma" w:hAnsi="Tahoma" w:cs="Tahoma"/>
          <w:b/>
          <w:color w:val="0070C0"/>
          <w:lang w:val="en-US"/>
        </w:rPr>
        <w:t>8)</w:t>
      </w:r>
      <w:r w:rsidRPr="00452CDF">
        <w:rPr>
          <w:rFonts w:ascii="Tahoma" w:hAnsi="Tahoma" w:cs="Tahoma"/>
          <w:color w:val="0070C0"/>
          <w:lang w:val="en-US"/>
        </w:rPr>
        <w:t xml:space="preserve"> </w:t>
      </w:r>
      <w:r>
        <w:rPr>
          <w:rFonts w:ascii="Tahoma" w:hAnsi="Tahoma" w:cs="Tahoma"/>
          <w:color w:val="3C3C3C"/>
          <w:lang w:val="en-US"/>
        </w:rPr>
        <w:t xml:space="preserve">1.8  </w:t>
      </w:r>
      <w:r>
        <w:rPr>
          <w:rFonts w:ascii="Tahoma" w:hAnsi="Tahoma" w:cs="Tahoma"/>
          <w:noProof/>
          <w:color w:val="3C3C3C"/>
          <w:lang w:val="en-US" w:eastAsia="en-US"/>
        </w:rPr>
        <w:drawing>
          <wp:inline distT="0" distB="0" distL="0" distR="0" wp14:anchorId="03D64D45" wp14:editId="4F5F0664">
            <wp:extent cx="826770" cy="418465"/>
            <wp:effectExtent l="0" t="0" r="0" b="63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2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770" cy="41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3C3C3C"/>
          <w:lang w:val="en-US"/>
        </w:rPr>
        <w:t xml:space="preserve"> - </w:t>
      </w:r>
      <w:proofErr w:type="spellStart"/>
      <w:r>
        <w:rPr>
          <w:rFonts w:ascii="Tahoma" w:hAnsi="Tahoma" w:cs="Tahoma"/>
          <w:color w:val="3C3C3C"/>
          <w:lang w:val="en-US"/>
        </w:rPr>
        <w:t>sürətləndirmə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tormozlama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zolağı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yolun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hissəsinin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əsas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zolağı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arasında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sərhədi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göstərir</w:t>
      </w:r>
      <w:proofErr w:type="spellEnd"/>
      <w:r>
        <w:rPr>
          <w:rFonts w:ascii="Tahoma" w:hAnsi="Tahoma" w:cs="Tahoma"/>
          <w:color w:val="3C3C3C"/>
          <w:lang w:val="en-US"/>
        </w:rPr>
        <w:t xml:space="preserve"> (</w:t>
      </w:r>
      <w:proofErr w:type="spellStart"/>
      <w:r>
        <w:rPr>
          <w:rFonts w:ascii="Tahoma" w:hAnsi="Tahoma" w:cs="Tahoma"/>
          <w:color w:val="3C3C3C"/>
          <w:lang w:val="en-US"/>
        </w:rPr>
        <w:t>enli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qırıq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xətlər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müxtəlif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səviyyələrdəki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yolayrıclarında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kəsişmələrdə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avtobus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dayanacaqları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zonasında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sair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yerlərdə</w:t>
      </w:r>
      <w:proofErr w:type="spellEnd"/>
      <w:r>
        <w:rPr>
          <w:rFonts w:ascii="Tahoma" w:hAnsi="Tahoma" w:cs="Tahoma"/>
          <w:color w:val="3C3C3C"/>
          <w:lang w:val="en-US"/>
        </w:rPr>
        <w:t>);</w:t>
      </w:r>
    </w:p>
    <w:p w:rsidR="00452CDF" w:rsidRDefault="00452CDF" w:rsidP="00452CDF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452CDF">
        <w:rPr>
          <w:rFonts w:ascii="Tahoma" w:hAnsi="Tahoma" w:cs="Tahoma"/>
          <w:b/>
          <w:color w:val="0070C0"/>
          <w:lang w:val="en-US"/>
        </w:rPr>
        <w:t>9)</w:t>
      </w:r>
      <w:r w:rsidRPr="00452CDF">
        <w:rPr>
          <w:rFonts w:ascii="Tahoma" w:hAnsi="Tahoma" w:cs="Tahoma"/>
          <w:color w:val="0070C0"/>
          <w:lang w:val="en-US"/>
        </w:rPr>
        <w:t xml:space="preserve"> </w:t>
      </w:r>
      <w:r>
        <w:rPr>
          <w:rFonts w:ascii="Tahoma" w:hAnsi="Tahoma" w:cs="Tahoma"/>
          <w:color w:val="3C3C3C"/>
          <w:lang w:val="en-US"/>
        </w:rPr>
        <w:t xml:space="preserve">1.9  </w:t>
      </w:r>
      <w:r>
        <w:rPr>
          <w:rFonts w:ascii="Tahoma" w:hAnsi="Tahoma" w:cs="Tahoma"/>
          <w:noProof/>
          <w:color w:val="3C3C3C"/>
          <w:lang w:val="en-US" w:eastAsia="en-US"/>
        </w:rPr>
        <w:drawing>
          <wp:inline distT="0" distB="0" distL="0" distR="0" wp14:anchorId="424C5500" wp14:editId="0565C568">
            <wp:extent cx="846455" cy="447675"/>
            <wp:effectExtent l="0" t="0" r="0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2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645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3C3C3C"/>
          <w:lang w:val="en-US"/>
        </w:rPr>
        <w:t xml:space="preserve"> - </w:t>
      </w:r>
      <w:proofErr w:type="spellStart"/>
      <w:r>
        <w:rPr>
          <w:rFonts w:ascii="Tahoma" w:hAnsi="Tahoma" w:cs="Tahoma"/>
          <w:color w:val="3C3C3C"/>
          <w:lang w:val="en-US"/>
        </w:rPr>
        <w:t>reversiv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nizamlanma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tətbiq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edilən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zolaqlarının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sərhədlərini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göstərir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qarşılıqlı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nizamlanma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tətbiq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olunan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yollarda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əks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istiqamətli</w:t>
      </w:r>
      <w:proofErr w:type="spellEnd"/>
      <w:r>
        <w:rPr>
          <w:rFonts w:ascii="Tahoma" w:hAnsi="Tahoma" w:cs="Tahoma"/>
          <w:color w:val="3C3C3C"/>
          <w:lang w:val="en-US"/>
        </w:rPr>
        <w:t xml:space="preserve"> (</w:t>
      </w:r>
      <w:proofErr w:type="spellStart"/>
      <w:r>
        <w:rPr>
          <w:rFonts w:ascii="Tahoma" w:hAnsi="Tahoma" w:cs="Tahoma"/>
          <w:color w:val="3C3C3C"/>
          <w:lang w:val="en-US"/>
        </w:rPr>
        <w:t>qarşılıqlı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svetoforları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söndürülən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zaman</w:t>
      </w:r>
      <w:proofErr w:type="spellEnd"/>
      <w:r>
        <w:rPr>
          <w:rFonts w:ascii="Tahoma" w:hAnsi="Tahoma" w:cs="Tahoma"/>
          <w:color w:val="3C3C3C"/>
          <w:lang w:val="en-US"/>
        </w:rPr>
        <w:t xml:space="preserve">)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axınlarını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ayırır</w:t>
      </w:r>
      <w:proofErr w:type="spellEnd"/>
      <w:r>
        <w:rPr>
          <w:rFonts w:ascii="Tahoma" w:hAnsi="Tahoma" w:cs="Tahoma"/>
          <w:color w:val="3C3C3C"/>
          <w:lang w:val="en-US"/>
        </w:rPr>
        <w:t>;</w:t>
      </w:r>
    </w:p>
    <w:p w:rsidR="00452CDF" w:rsidRDefault="00452CDF" w:rsidP="00452CDF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452CDF">
        <w:rPr>
          <w:rFonts w:ascii="Tahoma" w:hAnsi="Tahoma" w:cs="Tahoma"/>
          <w:b/>
          <w:color w:val="0070C0"/>
          <w:lang w:val="en-US"/>
        </w:rPr>
        <w:t>10)</w:t>
      </w:r>
      <w:r w:rsidRPr="00452CDF">
        <w:rPr>
          <w:rFonts w:ascii="Tahoma" w:hAnsi="Tahoma" w:cs="Tahoma"/>
          <w:color w:val="0070C0"/>
          <w:lang w:val="en-US"/>
        </w:rPr>
        <w:t xml:space="preserve"> </w:t>
      </w:r>
      <w:r>
        <w:rPr>
          <w:rFonts w:ascii="Tahoma" w:hAnsi="Tahoma" w:cs="Tahoma"/>
          <w:color w:val="3C3C3C"/>
          <w:lang w:val="en-US"/>
        </w:rPr>
        <w:t xml:space="preserve">1.10  </w:t>
      </w:r>
      <w:r>
        <w:rPr>
          <w:rFonts w:ascii="Tahoma" w:hAnsi="Tahoma" w:cs="Tahoma"/>
          <w:noProof/>
          <w:color w:val="3C3C3C"/>
          <w:lang w:val="en-US" w:eastAsia="en-US"/>
        </w:rPr>
        <w:drawing>
          <wp:inline distT="0" distB="0" distL="0" distR="0" wp14:anchorId="3C1748A3" wp14:editId="644A78F1">
            <wp:extent cx="894715" cy="476885"/>
            <wp:effectExtent l="0" t="0" r="635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2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4715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3C3C3C"/>
          <w:lang w:val="en-US"/>
        </w:rPr>
        <w:t xml:space="preserve"> - </w:t>
      </w:r>
      <w:proofErr w:type="gramStart"/>
      <w:r>
        <w:rPr>
          <w:rFonts w:ascii="Tahoma" w:hAnsi="Tahoma" w:cs="Tahoma"/>
          <w:color w:val="3C3C3C"/>
          <w:lang w:val="en-US"/>
        </w:rPr>
        <w:t xml:space="preserve">3.28 </w:t>
      </w:r>
      <w:proofErr w:type="gramEnd"/>
      <w:r>
        <w:rPr>
          <w:rFonts w:ascii="Tahoma" w:hAnsi="Tahoma" w:cs="Tahoma"/>
          <w:noProof/>
          <w:color w:val="3C3C3C"/>
          <w:lang w:val="en-US" w:eastAsia="en-US"/>
        </w:rPr>
        <w:drawing>
          <wp:inline distT="0" distB="0" distL="0" distR="0" wp14:anchorId="180EACB1" wp14:editId="0603AE70">
            <wp:extent cx="486410" cy="486410"/>
            <wp:effectExtent l="0" t="0" r="8890" b="889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2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10" cy="48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3C3C3C"/>
          <w:lang w:val="en-US"/>
        </w:rPr>
        <w:t xml:space="preserve">, 5.40 </w:t>
      </w:r>
      <w:r>
        <w:rPr>
          <w:rFonts w:ascii="Tahoma" w:hAnsi="Tahoma" w:cs="Tahoma"/>
          <w:noProof/>
          <w:color w:val="3C3C3C"/>
          <w:lang w:val="en-US" w:eastAsia="en-US"/>
        </w:rPr>
        <w:drawing>
          <wp:inline distT="0" distB="0" distL="0" distR="0" wp14:anchorId="5647B1A3" wp14:editId="1776A7D6">
            <wp:extent cx="418465" cy="525145"/>
            <wp:effectExtent l="0" t="0" r="635" b="825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2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65" cy="52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Fonts w:ascii="Tahoma" w:hAnsi="Tahoma" w:cs="Tahoma"/>
          <w:color w:val="3C3C3C"/>
          <w:lang w:val="en-US"/>
        </w:rPr>
        <w:t>nişanları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birlikdə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tətbiq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edildikdə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duracağın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qadağan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olunduğu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yerləri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bildirir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hissəsinin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kənarına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bordürün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üst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hissəsində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çəkilir</w:t>
      </w:r>
      <w:proofErr w:type="spellEnd"/>
      <w:r>
        <w:rPr>
          <w:rFonts w:ascii="Tahoma" w:hAnsi="Tahoma" w:cs="Tahoma"/>
          <w:color w:val="3C3C3C"/>
          <w:lang w:val="en-US"/>
        </w:rPr>
        <w:t>;</w:t>
      </w:r>
    </w:p>
    <w:p w:rsidR="00452CDF" w:rsidRDefault="00452CDF" w:rsidP="00452CDF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452CDF">
        <w:rPr>
          <w:rFonts w:ascii="Tahoma" w:hAnsi="Tahoma" w:cs="Tahoma"/>
          <w:b/>
          <w:color w:val="0070C0"/>
          <w:lang w:val="en-US"/>
        </w:rPr>
        <w:t>11)</w:t>
      </w:r>
      <w:r w:rsidRPr="00452CDF">
        <w:rPr>
          <w:rFonts w:ascii="Tahoma" w:hAnsi="Tahoma" w:cs="Tahoma"/>
          <w:color w:val="0070C0"/>
          <w:lang w:val="en-US"/>
        </w:rPr>
        <w:t xml:space="preserve"> </w:t>
      </w:r>
      <w:r>
        <w:rPr>
          <w:rFonts w:ascii="Tahoma" w:hAnsi="Tahoma" w:cs="Tahoma"/>
          <w:color w:val="3C3C3C"/>
          <w:lang w:val="en-US"/>
        </w:rPr>
        <w:t xml:space="preserve">1.11 </w:t>
      </w:r>
      <w:r>
        <w:rPr>
          <w:rFonts w:ascii="Tahoma" w:hAnsi="Tahoma" w:cs="Tahoma"/>
          <w:noProof/>
          <w:color w:val="3C3C3C"/>
          <w:lang w:val="en-US" w:eastAsia="en-US"/>
        </w:rPr>
        <w:drawing>
          <wp:inline distT="0" distB="0" distL="0" distR="0" wp14:anchorId="477D2D70" wp14:editId="2844FFCD">
            <wp:extent cx="836295" cy="447675"/>
            <wp:effectExtent l="0" t="0" r="1905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2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629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3C3C3C"/>
          <w:lang w:val="en-US"/>
        </w:rPr>
        <w:t xml:space="preserve">- </w:t>
      </w:r>
      <w:proofErr w:type="spellStart"/>
      <w:r>
        <w:rPr>
          <w:rFonts w:ascii="Tahoma" w:hAnsi="Tahoma" w:cs="Tahoma"/>
          <w:color w:val="3C3C3C"/>
          <w:lang w:val="en-US"/>
        </w:rPr>
        <w:t>yalnız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bir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zolaqdan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çıxaraq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yerdəyişməyə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icazə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verilən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sahələrində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əks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eyni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istiqamətli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axınlarını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ayırır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yalnız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bir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tərəfə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etməyə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icazə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verilən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yollarda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duracaqlara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girmək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çıxmaq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geriyə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dönmək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sair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üçün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nəzərdə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tutulmuş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yerləri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göstərir</w:t>
      </w:r>
      <w:proofErr w:type="spellEnd"/>
      <w:r>
        <w:rPr>
          <w:rFonts w:ascii="Tahoma" w:hAnsi="Tahoma" w:cs="Tahoma"/>
          <w:color w:val="3C3C3C"/>
          <w:lang w:val="en-US"/>
        </w:rPr>
        <w:t>;</w:t>
      </w:r>
    </w:p>
    <w:p w:rsidR="00452CDF" w:rsidRDefault="00452CDF" w:rsidP="00452CDF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452CDF">
        <w:rPr>
          <w:rFonts w:ascii="Tahoma" w:hAnsi="Tahoma" w:cs="Tahoma"/>
          <w:b/>
          <w:color w:val="0070C0"/>
          <w:lang w:val="en-US"/>
        </w:rPr>
        <w:t>12)</w:t>
      </w:r>
      <w:r w:rsidRPr="00452CDF">
        <w:rPr>
          <w:rFonts w:ascii="Tahoma" w:hAnsi="Tahoma" w:cs="Tahoma"/>
          <w:color w:val="0070C0"/>
          <w:lang w:val="en-US"/>
        </w:rPr>
        <w:t xml:space="preserve"> </w:t>
      </w:r>
      <w:r>
        <w:rPr>
          <w:rFonts w:ascii="Tahoma" w:hAnsi="Tahoma" w:cs="Tahoma"/>
          <w:color w:val="3C3C3C"/>
          <w:lang w:val="en-US"/>
        </w:rPr>
        <w:t>1.12 (stop-</w:t>
      </w:r>
      <w:proofErr w:type="spellStart"/>
      <w:r>
        <w:rPr>
          <w:rFonts w:ascii="Tahoma" w:hAnsi="Tahoma" w:cs="Tahoma"/>
          <w:color w:val="3C3C3C"/>
          <w:lang w:val="en-US"/>
        </w:rPr>
        <w:t>xətt</w:t>
      </w:r>
      <w:proofErr w:type="spellEnd"/>
      <w:r>
        <w:rPr>
          <w:rFonts w:ascii="Tahoma" w:hAnsi="Tahoma" w:cs="Tahoma"/>
          <w:color w:val="3C3C3C"/>
          <w:lang w:val="en-US"/>
        </w:rPr>
        <w:t xml:space="preserve">) </w:t>
      </w:r>
      <w:r>
        <w:rPr>
          <w:rFonts w:ascii="Tahoma" w:hAnsi="Tahoma" w:cs="Tahoma"/>
          <w:noProof/>
          <w:color w:val="3C3C3C"/>
          <w:lang w:val="en-US" w:eastAsia="en-US"/>
        </w:rPr>
        <w:drawing>
          <wp:inline distT="0" distB="0" distL="0" distR="0" wp14:anchorId="6019D511" wp14:editId="5A0FDFAA">
            <wp:extent cx="768350" cy="408305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2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350" cy="40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3C3C3C"/>
          <w:lang w:val="en-US"/>
        </w:rPr>
        <w:t xml:space="preserve">- 2.5 </w:t>
      </w:r>
      <w:r>
        <w:rPr>
          <w:rFonts w:ascii="Tahoma" w:hAnsi="Tahoma" w:cs="Tahoma"/>
          <w:noProof/>
          <w:color w:val="3C3C3C"/>
          <w:lang w:val="en-US" w:eastAsia="en-US"/>
        </w:rPr>
        <w:drawing>
          <wp:inline distT="0" distB="0" distL="0" distR="0" wp14:anchorId="2E046B94" wp14:editId="7A9FD90A">
            <wp:extent cx="495935" cy="506095"/>
            <wp:effectExtent l="0" t="0" r="0" b="825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2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35" cy="50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Fonts w:ascii="Tahoma" w:hAnsi="Tahoma" w:cs="Tahoma"/>
          <w:color w:val="3C3C3C"/>
          <w:lang w:val="en-US"/>
        </w:rPr>
        <w:t>nişanı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olduqda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svetoforun</w:t>
      </w:r>
      <w:proofErr w:type="spellEnd"/>
      <w:r>
        <w:rPr>
          <w:rFonts w:ascii="Tahoma" w:hAnsi="Tahoma" w:cs="Tahoma"/>
          <w:color w:val="3C3C3C"/>
          <w:lang w:val="en-US"/>
        </w:rPr>
        <w:t xml:space="preserve"> (</w:t>
      </w:r>
      <w:proofErr w:type="spellStart"/>
      <w:r>
        <w:rPr>
          <w:rFonts w:ascii="Tahoma" w:hAnsi="Tahoma" w:cs="Tahoma"/>
          <w:color w:val="3C3C3C"/>
          <w:lang w:val="en-US"/>
        </w:rPr>
        <w:t>nizamlayıcının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) </w:t>
      </w:r>
      <w:proofErr w:type="spellStart"/>
      <w:r>
        <w:rPr>
          <w:rFonts w:ascii="Tahoma" w:hAnsi="Tahoma" w:cs="Tahoma"/>
          <w:color w:val="3C3C3C"/>
          <w:lang w:val="en-US"/>
        </w:rPr>
        <w:t>qadağan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siqnalı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verildikdə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sürücünün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dayanmalı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olduğu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yeri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göstərir</w:t>
      </w:r>
      <w:proofErr w:type="spellEnd"/>
      <w:r>
        <w:rPr>
          <w:rFonts w:ascii="Tahoma" w:hAnsi="Tahoma" w:cs="Tahoma"/>
          <w:color w:val="3C3C3C"/>
          <w:lang w:val="en-US"/>
        </w:rPr>
        <w:t>;</w:t>
      </w:r>
    </w:p>
    <w:p w:rsidR="00452CDF" w:rsidRDefault="00452CDF" w:rsidP="00452CDF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452CDF">
        <w:rPr>
          <w:rFonts w:ascii="Tahoma" w:hAnsi="Tahoma" w:cs="Tahoma"/>
          <w:b/>
          <w:color w:val="0070C0"/>
          <w:lang w:val="en-US"/>
        </w:rPr>
        <w:t>13)</w:t>
      </w:r>
      <w:r w:rsidRPr="00452CDF">
        <w:rPr>
          <w:rFonts w:ascii="Tahoma" w:hAnsi="Tahoma" w:cs="Tahoma"/>
          <w:color w:val="0070C0"/>
          <w:lang w:val="en-US"/>
        </w:rPr>
        <w:t xml:space="preserve"> </w:t>
      </w:r>
      <w:r>
        <w:rPr>
          <w:rFonts w:ascii="Tahoma" w:hAnsi="Tahoma" w:cs="Tahoma"/>
          <w:color w:val="3C3C3C"/>
          <w:lang w:val="en-US"/>
        </w:rPr>
        <w:t xml:space="preserve">1.13 </w:t>
      </w:r>
      <w:r>
        <w:rPr>
          <w:rFonts w:ascii="Tahoma" w:hAnsi="Tahoma" w:cs="Tahoma"/>
          <w:noProof/>
          <w:color w:val="3C3C3C"/>
          <w:lang w:val="en-US" w:eastAsia="en-US"/>
        </w:rPr>
        <w:drawing>
          <wp:inline distT="0" distB="0" distL="0" distR="0" wp14:anchorId="25156984" wp14:editId="417DBEB3">
            <wp:extent cx="739140" cy="360045"/>
            <wp:effectExtent l="0" t="0" r="3810" b="190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2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140" cy="36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3C3C3C"/>
          <w:lang w:val="en-US"/>
        </w:rPr>
        <w:t xml:space="preserve">- </w:t>
      </w:r>
      <w:proofErr w:type="spellStart"/>
      <w:r>
        <w:rPr>
          <w:rFonts w:ascii="Tahoma" w:hAnsi="Tahoma" w:cs="Tahoma"/>
          <w:color w:val="3C3C3C"/>
          <w:lang w:val="en-US"/>
        </w:rPr>
        <w:t>kəsişən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yolla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vasitələrinə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vermək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üçün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sürücünün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lazım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gəldikdə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dayanmalı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olduğu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yeri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göstərir</w:t>
      </w:r>
      <w:proofErr w:type="spellEnd"/>
      <w:r>
        <w:rPr>
          <w:rFonts w:ascii="Tahoma" w:hAnsi="Tahoma" w:cs="Tahoma"/>
          <w:color w:val="3C3C3C"/>
          <w:lang w:val="en-US"/>
        </w:rPr>
        <w:t>;</w:t>
      </w:r>
    </w:p>
    <w:p w:rsidR="00452CDF" w:rsidRDefault="00452CDF" w:rsidP="00452CDF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452CDF">
        <w:rPr>
          <w:rFonts w:ascii="Tahoma" w:hAnsi="Tahoma" w:cs="Tahoma"/>
          <w:b/>
          <w:color w:val="0070C0"/>
          <w:lang w:val="en-US"/>
        </w:rPr>
        <w:lastRenderedPageBreak/>
        <w:t>14)</w:t>
      </w:r>
      <w:r w:rsidRPr="00452CDF">
        <w:rPr>
          <w:rFonts w:ascii="Tahoma" w:hAnsi="Tahoma" w:cs="Tahoma"/>
          <w:color w:val="0070C0"/>
          <w:lang w:val="en-US"/>
        </w:rPr>
        <w:t xml:space="preserve"> </w:t>
      </w:r>
      <w:r>
        <w:rPr>
          <w:rFonts w:ascii="Tahoma" w:hAnsi="Tahoma" w:cs="Tahoma"/>
          <w:color w:val="3C3C3C"/>
          <w:lang w:val="en-US"/>
        </w:rPr>
        <w:t>1.14.1</w:t>
      </w:r>
      <w:r>
        <w:rPr>
          <w:rFonts w:ascii="Tahoma" w:hAnsi="Tahoma" w:cs="Tahoma"/>
          <w:noProof/>
          <w:color w:val="3C3C3C"/>
          <w:lang w:val="en-US" w:eastAsia="en-US"/>
        </w:rPr>
        <w:drawing>
          <wp:inline distT="0" distB="0" distL="0" distR="0" wp14:anchorId="5F1170D5" wp14:editId="3B228BEC">
            <wp:extent cx="778510" cy="457200"/>
            <wp:effectExtent l="0" t="0" r="254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2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51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3C3C3C"/>
          <w:lang w:val="en-US"/>
        </w:rPr>
        <w:t xml:space="preserve"> - </w:t>
      </w:r>
      <w:proofErr w:type="spellStart"/>
      <w:r>
        <w:rPr>
          <w:rFonts w:ascii="Tahoma" w:hAnsi="Tahoma" w:cs="Tahoma"/>
          <w:color w:val="3C3C3C"/>
          <w:lang w:val="en-US"/>
        </w:rPr>
        <w:t>nizamlanmayan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piyada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keçidini</w:t>
      </w:r>
      <w:proofErr w:type="spellEnd"/>
      <w:r>
        <w:rPr>
          <w:rFonts w:ascii="Tahoma" w:hAnsi="Tahoma" w:cs="Tahoma"/>
          <w:color w:val="3C3C3C"/>
          <w:lang w:val="en-US"/>
        </w:rPr>
        <w:t xml:space="preserve">, 1.14.2 </w:t>
      </w:r>
      <w:r>
        <w:rPr>
          <w:rFonts w:ascii="Tahoma" w:hAnsi="Tahoma" w:cs="Tahoma"/>
          <w:noProof/>
          <w:color w:val="3C3C3C"/>
          <w:lang w:val="en-US" w:eastAsia="en-US"/>
        </w:rPr>
        <w:drawing>
          <wp:inline distT="0" distB="0" distL="0" distR="0" wp14:anchorId="375EAFD5" wp14:editId="468C42B7">
            <wp:extent cx="788035" cy="418465"/>
            <wp:effectExtent l="0" t="0" r="0" b="63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2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035" cy="41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3C3C3C"/>
          <w:lang w:val="en-US"/>
        </w:rPr>
        <w:t xml:space="preserve"> - </w:t>
      </w:r>
      <w:proofErr w:type="spellStart"/>
      <w:r>
        <w:rPr>
          <w:rFonts w:ascii="Tahoma" w:hAnsi="Tahoma" w:cs="Tahoma"/>
          <w:color w:val="3C3C3C"/>
          <w:lang w:val="en-US"/>
        </w:rPr>
        <w:t>piyadaların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istiqamətini</w:t>
      </w:r>
      <w:proofErr w:type="spellEnd"/>
      <w:r>
        <w:rPr>
          <w:rFonts w:ascii="Tahoma" w:hAnsi="Tahoma" w:cs="Tahoma"/>
          <w:color w:val="3C3C3C"/>
          <w:lang w:val="en-US"/>
        </w:rPr>
        <w:t xml:space="preserve">, 1.14.3  </w:t>
      </w:r>
      <w:r>
        <w:rPr>
          <w:rFonts w:ascii="Tahoma" w:hAnsi="Tahoma" w:cs="Tahoma"/>
          <w:noProof/>
          <w:color w:val="3C3C3C"/>
          <w:lang w:val="en-US" w:eastAsia="en-US"/>
        </w:rPr>
        <w:drawing>
          <wp:inline distT="0" distB="0" distL="0" distR="0" wp14:anchorId="0DE83323" wp14:editId="1FFE7239">
            <wp:extent cx="914400" cy="486410"/>
            <wp:effectExtent l="0" t="0" r="0" b="889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22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48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3C3C3C"/>
          <w:lang w:val="en-US"/>
        </w:rPr>
        <w:t xml:space="preserve"> - </w:t>
      </w:r>
      <w:proofErr w:type="spellStart"/>
      <w:r>
        <w:rPr>
          <w:rFonts w:ascii="Tahoma" w:hAnsi="Tahoma" w:cs="Tahoma"/>
          <w:color w:val="3C3C3C"/>
          <w:lang w:val="en-US"/>
        </w:rPr>
        <w:t>hərəkətin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svetoforla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nizamlandığı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piyada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keçidini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göstərir</w:t>
      </w:r>
      <w:proofErr w:type="spellEnd"/>
      <w:r>
        <w:rPr>
          <w:rFonts w:ascii="Tahoma" w:hAnsi="Tahoma" w:cs="Tahoma"/>
          <w:color w:val="3C3C3C"/>
          <w:lang w:val="en-US"/>
        </w:rPr>
        <w:t>;</w:t>
      </w:r>
    </w:p>
    <w:p w:rsidR="00452CDF" w:rsidRDefault="00452CDF" w:rsidP="00452CDF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452CDF">
        <w:rPr>
          <w:rFonts w:ascii="Tahoma" w:hAnsi="Tahoma" w:cs="Tahoma"/>
          <w:b/>
          <w:color w:val="0070C0"/>
          <w:lang w:val="en-US"/>
        </w:rPr>
        <w:t>15)</w:t>
      </w:r>
      <w:r w:rsidRPr="00452CDF">
        <w:rPr>
          <w:rFonts w:ascii="Tahoma" w:hAnsi="Tahoma" w:cs="Tahoma"/>
          <w:color w:val="0070C0"/>
          <w:lang w:val="en-US"/>
        </w:rPr>
        <w:t xml:space="preserve"> </w:t>
      </w:r>
      <w:r>
        <w:rPr>
          <w:rFonts w:ascii="Tahoma" w:hAnsi="Tahoma" w:cs="Tahoma"/>
          <w:color w:val="3C3C3C"/>
          <w:lang w:val="en-US"/>
        </w:rPr>
        <w:t xml:space="preserve">1.15 </w:t>
      </w:r>
      <w:r>
        <w:rPr>
          <w:rFonts w:ascii="Tahoma" w:hAnsi="Tahoma" w:cs="Tahoma"/>
          <w:noProof/>
          <w:color w:val="3C3C3C"/>
          <w:lang w:val="en-US" w:eastAsia="en-US"/>
        </w:rPr>
        <w:drawing>
          <wp:inline distT="0" distB="0" distL="0" distR="0" wp14:anchorId="666CC38C" wp14:editId="7596CE76">
            <wp:extent cx="778510" cy="418465"/>
            <wp:effectExtent l="0" t="0" r="2540" b="63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22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510" cy="41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3C3C3C"/>
          <w:lang w:val="en-US"/>
        </w:rPr>
        <w:t xml:space="preserve">- </w:t>
      </w:r>
      <w:proofErr w:type="spellStart"/>
      <w:r>
        <w:rPr>
          <w:rFonts w:ascii="Tahoma" w:hAnsi="Tahoma" w:cs="Tahoma"/>
          <w:color w:val="3C3C3C"/>
          <w:lang w:val="en-US"/>
        </w:rPr>
        <w:t>velosiped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yolunun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yolun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hissəsi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kəsişdiyi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yeri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göstərir</w:t>
      </w:r>
      <w:proofErr w:type="spellEnd"/>
      <w:r>
        <w:rPr>
          <w:rFonts w:ascii="Tahoma" w:hAnsi="Tahoma" w:cs="Tahoma"/>
          <w:color w:val="3C3C3C"/>
          <w:lang w:val="en-US"/>
        </w:rPr>
        <w:t>;</w:t>
      </w:r>
    </w:p>
    <w:p w:rsidR="00452CDF" w:rsidRDefault="00452CDF" w:rsidP="00452CDF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452CDF">
        <w:rPr>
          <w:rFonts w:ascii="Tahoma" w:hAnsi="Tahoma" w:cs="Tahoma"/>
          <w:b/>
          <w:color w:val="0070C0"/>
          <w:lang w:val="en-US"/>
        </w:rPr>
        <w:t>16)</w:t>
      </w:r>
      <w:r w:rsidRPr="00452CDF">
        <w:rPr>
          <w:rFonts w:ascii="Tahoma" w:hAnsi="Tahoma" w:cs="Tahoma"/>
          <w:color w:val="0070C0"/>
          <w:lang w:val="en-US"/>
        </w:rPr>
        <w:t xml:space="preserve"> </w:t>
      </w:r>
      <w:r>
        <w:rPr>
          <w:rFonts w:ascii="Tahoma" w:hAnsi="Tahoma" w:cs="Tahoma"/>
          <w:color w:val="3C3C3C"/>
          <w:lang w:val="en-US"/>
        </w:rPr>
        <w:t xml:space="preserve">1.16.1-1.16.3  </w:t>
      </w:r>
      <w:r>
        <w:rPr>
          <w:rFonts w:ascii="Tahoma" w:hAnsi="Tahoma" w:cs="Tahoma"/>
          <w:noProof/>
          <w:color w:val="3C3C3C"/>
          <w:lang w:val="en-US" w:eastAsia="en-US"/>
        </w:rPr>
        <w:drawing>
          <wp:inline distT="0" distB="0" distL="0" distR="0" wp14:anchorId="3D37366A" wp14:editId="0A2F473E">
            <wp:extent cx="749300" cy="398780"/>
            <wp:effectExtent l="0" t="0" r="0" b="127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22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300" cy="39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3C3C3C"/>
          <w:lang w:val="en-US"/>
        </w:rPr>
        <w:t xml:space="preserve"> </w:t>
      </w:r>
      <w:r>
        <w:rPr>
          <w:rFonts w:ascii="Tahoma" w:hAnsi="Tahoma" w:cs="Tahoma"/>
          <w:noProof/>
          <w:color w:val="3C3C3C"/>
          <w:lang w:val="en-US" w:eastAsia="en-US"/>
        </w:rPr>
        <w:drawing>
          <wp:inline distT="0" distB="0" distL="0" distR="0" wp14:anchorId="52CCDAFB" wp14:editId="17F9B7A3">
            <wp:extent cx="817245" cy="437515"/>
            <wp:effectExtent l="0" t="0" r="1905" b="63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22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7245" cy="43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3C3C3C"/>
          <w:lang w:val="en-US"/>
        </w:rPr>
        <w:t xml:space="preserve"> </w:t>
      </w:r>
      <w:r>
        <w:rPr>
          <w:rFonts w:ascii="Tahoma" w:hAnsi="Tahoma" w:cs="Tahoma"/>
          <w:noProof/>
          <w:color w:val="3C3C3C"/>
          <w:lang w:val="en-US" w:eastAsia="en-US"/>
        </w:rPr>
        <w:drawing>
          <wp:inline distT="0" distB="0" distL="0" distR="0" wp14:anchorId="6206A3A2" wp14:editId="33C05944">
            <wp:extent cx="885190" cy="398780"/>
            <wp:effectExtent l="0" t="0" r="0" b="127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22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190" cy="39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3C3C3C"/>
          <w:lang w:val="en-US"/>
        </w:rPr>
        <w:t xml:space="preserve">-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axınlarının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ayrıldığı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birləşdiyi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yerlərdə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istiqamətləndirici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adacıqları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göstərir</w:t>
      </w:r>
      <w:proofErr w:type="spellEnd"/>
      <w:r>
        <w:rPr>
          <w:rFonts w:ascii="Tahoma" w:hAnsi="Tahoma" w:cs="Tahoma"/>
          <w:color w:val="3C3C3C"/>
          <w:lang w:val="en-US"/>
        </w:rPr>
        <w:t>;</w:t>
      </w:r>
    </w:p>
    <w:p w:rsidR="00452CDF" w:rsidRDefault="00452CDF" w:rsidP="00452CDF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452CDF">
        <w:rPr>
          <w:rFonts w:ascii="Tahoma" w:hAnsi="Tahoma" w:cs="Tahoma"/>
          <w:b/>
          <w:color w:val="0070C0"/>
          <w:lang w:val="en-US"/>
        </w:rPr>
        <w:t>17)</w:t>
      </w:r>
      <w:r w:rsidRPr="00452CDF">
        <w:rPr>
          <w:rFonts w:ascii="Tahoma" w:hAnsi="Tahoma" w:cs="Tahoma"/>
          <w:color w:val="0070C0"/>
          <w:lang w:val="en-US"/>
        </w:rPr>
        <w:t xml:space="preserve"> </w:t>
      </w:r>
      <w:r>
        <w:rPr>
          <w:rFonts w:ascii="Tahoma" w:hAnsi="Tahoma" w:cs="Tahoma"/>
          <w:color w:val="3C3C3C"/>
          <w:lang w:val="en-US"/>
        </w:rPr>
        <w:t xml:space="preserve">1.17 </w:t>
      </w:r>
      <w:r>
        <w:rPr>
          <w:rFonts w:ascii="Tahoma" w:hAnsi="Tahoma" w:cs="Tahoma"/>
          <w:noProof/>
          <w:color w:val="3C3C3C"/>
          <w:lang w:val="en-US" w:eastAsia="en-US"/>
        </w:rPr>
        <w:drawing>
          <wp:inline distT="0" distB="0" distL="0" distR="0" wp14:anchorId="20827D50" wp14:editId="490E180A">
            <wp:extent cx="836295" cy="447675"/>
            <wp:effectExtent l="0" t="0" r="1905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22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629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3C3C3C"/>
          <w:lang w:val="en-US"/>
        </w:rPr>
        <w:t xml:space="preserve">- </w:t>
      </w:r>
      <w:proofErr w:type="spellStart"/>
      <w:r>
        <w:rPr>
          <w:rFonts w:ascii="Tahoma" w:hAnsi="Tahoma" w:cs="Tahoma"/>
          <w:color w:val="3C3C3C"/>
          <w:lang w:val="en-US"/>
        </w:rPr>
        <w:t>ümumi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istifadədə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vasitələrinin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dayanacaqlarını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taksi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duracaqlarını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göstərir</w:t>
      </w:r>
      <w:proofErr w:type="spellEnd"/>
      <w:r>
        <w:rPr>
          <w:rFonts w:ascii="Tahoma" w:hAnsi="Tahoma" w:cs="Tahoma"/>
          <w:color w:val="3C3C3C"/>
          <w:lang w:val="en-US"/>
        </w:rPr>
        <w:t>;</w:t>
      </w:r>
    </w:p>
    <w:p w:rsidR="00452CDF" w:rsidRDefault="00452CDF" w:rsidP="00452CDF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452CDF">
        <w:rPr>
          <w:rFonts w:ascii="Tahoma" w:hAnsi="Tahoma" w:cs="Tahoma"/>
          <w:b/>
          <w:color w:val="0070C0"/>
          <w:lang w:val="en-US"/>
        </w:rPr>
        <w:t>18)</w:t>
      </w:r>
      <w:r w:rsidRPr="00452CDF">
        <w:rPr>
          <w:rFonts w:ascii="Tahoma" w:hAnsi="Tahoma" w:cs="Tahoma"/>
          <w:color w:val="0070C0"/>
          <w:lang w:val="en-US"/>
        </w:rPr>
        <w:t xml:space="preserve"> </w:t>
      </w:r>
      <w:r>
        <w:rPr>
          <w:rFonts w:ascii="Tahoma" w:hAnsi="Tahoma" w:cs="Tahoma"/>
          <w:color w:val="3C3C3C"/>
          <w:lang w:val="en-US"/>
        </w:rPr>
        <w:t xml:space="preserve">1.18 </w:t>
      </w:r>
      <w:r>
        <w:rPr>
          <w:rFonts w:ascii="Tahoma" w:hAnsi="Tahoma" w:cs="Tahoma"/>
          <w:noProof/>
          <w:color w:val="3C3C3C"/>
          <w:lang w:val="en-US" w:eastAsia="en-US"/>
        </w:rPr>
        <w:drawing>
          <wp:inline distT="0" distB="0" distL="0" distR="0" wp14:anchorId="6733EE43" wp14:editId="4E486352">
            <wp:extent cx="963295" cy="437515"/>
            <wp:effectExtent l="0" t="0" r="8255" b="63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22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295" cy="43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3C3C3C"/>
          <w:lang w:val="en-US"/>
        </w:rPr>
        <w:t xml:space="preserve">- </w:t>
      </w:r>
      <w:proofErr w:type="spellStart"/>
      <w:r>
        <w:rPr>
          <w:rFonts w:ascii="Tahoma" w:hAnsi="Tahoma" w:cs="Tahoma"/>
          <w:color w:val="3C3C3C"/>
          <w:lang w:val="en-US"/>
        </w:rPr>
        <w:t>yolayrıcında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zolaqlar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üzrə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icazə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verilmiş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istiqamətlərini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göstərir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müstəqil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yaxud</w:t>
      </w:r>
      <w:proofErr w:type="spellEnd"/>
      <w:r>
        <w:rPr>
          <w:rFonts w:ascii="Tahoma" w:hAnsi="Tahoma" w:cs="Tahoma"/>
          <w:color w:val="3C3C3C"/>
          <w:lang w:val="en-US"/>
        </w:rPr>
        <w:t xml:space="preserve"> 5.8.1 </w:t>
      </w:r>
      <w:r>
        <w:rPr>
          <w:rFonts w:ascii="Tahoma" w:hAnsi="Tahoma" w:cs="Tahoma"/>
          <w:noProof/>
          <w:color w:val="3C3C3C"/>
          <w:lang w:val="en-US" w:eastAsia="en-US"/>
        </w:rPr>
        <w:drawing>
          <wp:inline distT="0" distB="0" distL="0" distR="0" wp14:anchorId="4A17189B" wp14:editId="7317C7A6">
            <wp:extent cx="525145" cy="418465"/>
            <wp:effectExtent l="0" t="0" r="8255" b="63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22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45" cy="41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3C3C3C"/>
          <w:lang w:val="en-US"/>
        </w:rPr>
        <w:t xml:space="preserve">, 5.8.2 </w:t>
      </w:r>
      <w:r>
        <w:rPr>
          <w:rFonts w:ascii="Tahoma" w:hAnsi="Tahoma" w:cs="Tahoma"/>
          <w:noProof/>
          <w:color w:val="3C3C3C"/>
          <w:lang w:val="en-US" w:eastAsia="en-US"/>
        </w:rPr>
        <w:drawing>
          <wp:inline distT="0" distB="0" distL="0" distR="0" wp14:anchorId="7253273C" wp14:editId="7B15136B">
            <wp:extent cx="398780" cy="398780"/>
            <wp:effectExtent l="0" t="0" r="1270" b="127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23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80" cy="39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nişanları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birlikdə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tətbiq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edilir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dalan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təsviri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çəkilmiş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nişanlama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xətti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göstərir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ki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yaxınlıqdakı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hissəsinə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dönmək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qadağandır</w:t>
      </w:r>
      <w:proofErr w:type="spellEnd"/>
      <w:r>
        <w:rPr>
          <w:rFonts w:ascii="Tahoma" w:hAnsi="Tahoma" w:cs="Tahoma"/>
          <w:color w:val="3C3C3C"/>
          <w:lang w:val="en-US"/>
        </w:rPr>
        <w:t xml:space="preserve">, sol </w:t>
      </w:r>
      <w:proofErr w:type="spellStart"/>
      <w:r>
        <w:rPr>
          <w:rFonts w:ascii="Tahoma" w:hAnsi="Tahoma" w:cs="Tahoma"/>
          <w:color w:val="3C3C3C"/>
          <w:lang w:val="en-US"/>
        </w:rPr>
        <w:t>kənar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zolaqdan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sola </w:t>
      </w:r>
      <w:proofErr w:type="spellStart"/>
      <w:r>
        <w:rPr>
          <w:rFonts w:ascii="Tahoma" w:hAnsi="Tahoma" w:cs="Tahoma"/>
          <w:color w:val="3C3C3C"/>
          <w:lang w:val="en-US"/>
        </w:rPr>
        <w:t>dönməyə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icazə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verən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işarə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həmin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zolaqdan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geriyə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dönməyə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icazə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verir</w:t>
      </w:r>
      <w:proofErr w:type="spellEnd"/>
      <w:r>
        <w:rPr>
          <w:rFonts w:ascii="Tahoma" w:hAnsi="Tahoma" w:cs="Tahoma"/>
          <w:color w:val="3C3C3C"/>
          <w:lang w:val="en-US"/>
        </w:rPr>
        <w:t>;</w:t>
      </w:r>
    </w:p>
    <w:p w:rsidR="00452CDF" w:rsidRDefault="00452CDF" w:rsidP="00452CDF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452CDF">
        <w:rPr>
          <w:rFonts w:ascii="Tahoma" w:hAnsi="Tahoma" w:cs="Tahoma"/>
          <w:b/>
          <w:color w:val="0070C0"/>
          <w:lang w:val="en-US"/>
        </w:rPr>
        <w:t>19)</w:t>
      </w:r>
      <w:r w:rsidRPr="00452CDF">
        <w:rPr>
          <w:rFonts w:ascii="Tahoma" w:hAnsi="Tahoma" w:cs="Tahoma"/>
          <w:color w:val="0070C0"/>
          <w:lang w:val="en-US"/>
        </w:rPr>
        <w:t xml:space="preserve"> </w:t>
      </w:r>
      <w:r>
        <w:rPr>
          <w:rFonts w:ascii="Tahoma" w:hAnsi="Tahoma" w:cs="Tahoma"/>
          <w:color w:val="3C3C3C"/>
          <w:lang w:val="en-US"/>
        </w:rPr>
        <w:t xml:space="preserve">1.19 </w:t>
      </w:r>
      <w:r>
        <w:rPr>
          <w:rFonts w:ascii="Tahoma" w:hAnsi="Tahoma" w:cs="Tahoma"/>
          <w:noProof/>
          <w:color w:val="3C3C3C"/>
          <w:lang w:val="en-US" w:eastAsia="en-US"/>
        </w:rPr>
        <w:drawing>
          <wp:inline distT="0" distB="0" distL="0" distR="0" wp14:anchorId="12A84392" wp14:editId="5C35031E">
            <wp:extent cx="476885" cy="418465"/>
            <wp:effectExtent l="0" t="0" r="0" b="63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23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85" cy="41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3C3C3C"/>
          <w:lang w:val="en-US"/>
        </w:rPr>
        <w:t xml:space="preserve">- </w:t>
      </w:r>
      <w:proofErr w:type="spellStart"/>
      <w:r>
        <w:rPr>
          <w:rFonts w:ascii="Tahoma" w:hAnsi="Tahoma" w:cs="Tahoma"/>
          <w:color w:val="3C3C3C"/>
          <w:lang w:val="en-US"/>
        </w:rPr>
        <w:t>yolun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hissəsinin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daralan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sahəsinə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(</w:t>
      </w:r>
      <w:proofErr w:type="spellStart"/>
      <w:r>
        <w:rPr>
          <w:rFonts w:ascii="Tahoma" w:hAnsi="Tahoma" w:cs="Tahoma"/>
          <w:color w:val="3C3C3C"/>
          <w:lang w:val="en-US"/>
        </w:rPr>
        <w:t>həmin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istiqamətdə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zolaqların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sayının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azaldığı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sahəyə</w:t>
      </w:r>
      <w:proofErr w:type="spellEnd"/>
      <w:r>
        <w:rPr>
          <w:rFonts w:ascii="Tahoma" w:hAnsi="Tahoma" w:cs="Tahoma"/>
          <w:color w:val="3C3C3C"/>
          <w:lang w:val="en-US"/>
        </w:rPr>
        <w:t xml:space="preserve">), </w:t>
      </w:r>
      <w:proofErr w:type="spellStart"/>
      <w:r>
        <w:rPr>
          <w:rFonts w:ascii="Tahoma" w:hAnsi="Tahoma" w:cs="Tahoma"/>
          <w:color w:val="3C3C3C"/>
          <w:lang w:val="en-US"/>
        </w:rPr>
        <w:t>yaxud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əks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istiqamətlərdə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axınlarını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ayıran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1.1 </w:t>
      </w:r>
      <w:r>
        <w:rPr>
          <w:rFonts w:ascii="Tahoma" w:hAnsi="Tahoma" w:cs="Tahoma"/>
          <w:noProof/>
          <w:color w:val="3C3C3C"/>
          <w:lang w:val="en-US" w:eastAsia="en-US"/>
        </w:rPr>
        <w:drawing>
          <wp:inline distT="0" distB="0" distL="0" distR="0" wp14:anchorId="78C56FE2" wp14:editId="49623713">
            <wp:extent cx="709930" cy="379095"/>
            <wp:effectExtent l="0" t="0" r="0" b="190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23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930" cy="37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1.11 </w:t>
      </w:r>
      <w:r>
        <w:rPr>
          <w:rFonts w:ascii="Tahoma" w:hAnsi="Tahoma" w:cs="Tahoma"/>
          <w:noProof/>
          <w:color w:val="3C3C3C"/>
          <w:lang w:val="en-US" w:eastAsia="en-US"/>
        </w:rPr>
        <w:drawing>
          <wp:inline distT="0" distB="0" distL="0" distR="0" wp14:anchorId="57E7A50C" wp14:editId="6CB3B2B2">
            <wp:extent cx="749300" cy="398780"/>
            <wp:effectExtent l="0" t="0" r="0" b="127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23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300" cy="39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nişanlama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xətlərinə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yaxınlaşmanı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göstərir</w:t>
      </w:r>
      <w:proofErr w:type="spellEnd"/>
      <w:r>
        <w:rPr>
          <w:rFonts w:ascii="Tahoma" w:hAnsi="Tahoma" w:cs="Tahoma"/>
          <w:color w:val="3C3C3C"/>
          <w:lang w:val="en-US"/>
        </w:rPr>
        <w:t xml:space="preserve">. </w:t>
      </w:r>
      <w:proofErr w:type="spellStart"/>
      <w:r>
        <w:rPr>
          <w:rFonts w:ascii="Tahoma" w:hAnsi="Tahoma" w:cs="Tahoma"/>
          <w:color w:val="3C3C3C"/>
          <w:lang w:val="en-US"/>
        </w:rPr>
        <w:t>Birinci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halda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1.19 </w:t>
      </w:r>
      <w:r>
        <w:rPr>
          <w:rFonts w:ascii="Tahoma" w:hAnsi="Tahoma" w:cs="Tahoma"/>
          <w:noProof/>
          <w:color w:val="3C3C3C"/>
          <w:lang w:val="en-US" w:eastAsia="en-US"/>
        </w:rPr>
        <w:drawing>
          <wp:inline distT="0" distB="0" distL="0" distR="0" wp14:anchorId="44DB41BD" wp14:editId="2A75B8DE">
            <wp:extent cx="476885" cy="418465"/>
            <wp:effectExtent l="0" t="0" r="0" b="63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23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85" cy="41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nişanlama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xətti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1.18.1-1.18.3 </w:t>
      </w:r>
      <w:r>
        <w:rPr>
          <w:rFonts w:ascii="Tahoma" w:hAnsi="Tahoma" w:cs="Tahoma"/>
          <w:noProof/>
          <w:color w:val="3C3C3C"/>
          <w:lang w:val="en-US" w:eastAsia="en-US"/>
        </w:rPr>
        <w:drawing>
          <wp:inline distT="0" distB="0" distL="0" distR="0" wp14:anchorId="0141E1E3" wp14:editId="57836EA5">
            <wp:extent cx="427990" cy="42799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235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" cy="42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3C3C3C"/>
          <w:lang w:val="en-US"/>
        </w:rPr>
        <w:t xml:space="preserve"> </w:t>
      </w:r>
      <w:r>
        <w:rPr>
          <w:rFonts w:ascii="Tahoma" w:hAnsi="Tahoma" w:cs="Tahoma"/>
          <w:noProof/>
          <w:color w:val="3C3C3C"/>
          <w:lang w:val="en-US" w:eastAsia="en-US"/>
        </w:rPr>
        <w:drawing>
          <wp:inline distT="0" distB="0" distL="0" distR="0" wp14:anchorId="68389E16" wp14:editId="5F1597BE">
            <wp:extent cx="457200" cy="4572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236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3C3C3C"/>
          <w:lang w:val="en-US"/>
        </w:rPr>
        <w:t xml:space="preserve"> </w:t>
      </w:r>
      <w:r>
        <w:rPr>
          <w:rFonts w:ascii="Tahoma" w:hAnsi="Tahoma" w:cs="Tahoma"/>
          <w:noProof/>
          <w:color w:val="3C3C3C"/>
          <w:lang w:val="en-US" w:eastAsia="en-US"/>
        </w:rPr>
        <w:drawing>
          <wp:inline distT="0" distB="0" distL="0" distR="0" wp14:anchorId="5A6B477D" wp14:editId="60A25CBA">
            <wp:extent cx="535305" cy="4572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237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Fonts w:ascii="Tahoma" w:hAnsi="Tahoma" w:cs="Tahoma"/>
          <w:color w:val="3C3C3C"/>
          <w:lang w:val="en-US"/>
        </w:rPr>
        <w:t>nişanları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birlikdə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tətbiq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oluna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bilər</w:t>
      </w:r>
      <w:proofErr w:type="spellEnd"/>
      <w:r>
        <w:rPr>
          <w:rFonts w:ascii="Tahoma" w:hAnsi="Tahoma" w:cs="Tahoma"/>
          <w:color w:val="3C3C3C"/>
          <w:lang w:val="en-US"/>
        </w:rPr>
        <w:t>;</w:t>
      </w:r>
    </w:p>
    <w:p w:rsidR="00452CDF" w:rsidRDefault="00452CDF" w:rsidP="00452CDF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452CDF">
        <w:rPr>
          <w:rFonts w:ascii="Tahoma" w:hAnsi="Tahoma" w:cs="Tahoma"/>
          <w:b/>
          <w:color w:val="0070C0"/>
          <w:lang w:val="en-US"/>
        </w:rPr>
        <w:t>20)</w:t>
      </w:r>
      <w:r w:rsidRPr="00452CDF">
        <w:rPr>
          <w:rFonts w:ascii="Tahoma" w:hAnsi="Tahoma" w:cs="Tahoma"/>
          <w:color w:val="0070C0"/>
          <w:lang w:val="en-US"/>
        </w:rPr>
        <w:t xml:space="preserve"> </w:t>
      </w:r>
      <w:r>
        <w:rPr>
          <w:rFonts w:ascii="Tahoma" w:hAnsi="Tahoma" w:cs="Tahoma"/>
          <w:color w:val="3C3C3C"/>
          <w:lang w:val="en-US"/>
        </w:rPr>
        <w:t xml:space="preserve">1.20 </w:t>
      </w:r>
      <w:r>
        <w:rPr>
          <w:rFonts w:ascii="Tahoma" w:hAnsi="Tahoma" w:cs="Tahoma"/>
          <w:noProof/>
          <w:color w:val="3C3C3C"/>
          <w:lang w:val="en-US" w:eastAsia="en-US"/>
        </w:rPr>
        <w:drawing>
          <wp:inline distT="0" distB="0" distL="0" distR="0" wp14:anchorId="19F56A3D" wp14:editId="76F968D8">
            <wp:extent cx="525145" cy="535305"/>
            <wp:effectExtent l="0" t="0" r="825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238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45" cy="53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3C3C3C"/>
          <w:lang w:val="en-US"/>
        </w:rPr>
        <w:t xml:space="preserve"> - 1.13 </w:t>
      </w:r>
      <w:r>
        <w:rPr>
          <w:rFonts w:ascii="Tahoma" w:hAnsi="Tahoma" w:cs="Tahoma"/>
          <w:noProof/>
          <w:color w:val="3C3C3C"/>
          <w:lang w:val="en-US" w:eastAsia="en-US"/>
        </w:rPr>
        <w:drawing>
          <wp:inline distT="0" distB="0" distL="0" distR="0" wp14:anchorId="593819A2" wp14:editId="583C3CBC">
            <wp:extent cx="1002030" cy="535305"/>
            <wp:effectExtent l="0" t="0" r="762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23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030" cy="53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nişanlanma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xəttinə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yaxınlaşmanı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bildirir</w:t>
      </w:r>
      <w:proofErr w:type="spellEnd"/>
      <w:r>
        <w:rPr>
          <w:rFonts w:ascii="Tahoma" w:hAnsi="Tahoma" w:cs="Tahoma"/>
          <w:color w:val="3C3C3C"/>
          <w:lang w:val="en-US"/>
        </w:rPr>
        <w:t>;</w:t>
      </w:r>
    </w:p>
    <w:p w:rsidR="00452CDF" w:rsidRDefault="00452CDF" w:rsidP="00452CDF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452CDF">
        <w:rPr>
          <w:rFonts w:ascii="Tahoma" w:hAnsi="Tahoma" w:cs="Tahoma"/>
          <w:b/>
          <w:color w:val="0070C0"/>
          <w:lang w:val="en-US"/>
        </w:rPr>
        <w:t>21)</w:t>
      </w:r>
      <w:r w:rsidRPr="00452CDF">
        <w:rPr>
          <w:rFonts w:ascii="Tahoma" w:hAnsi="Tahoma" w:cs="Tahoma"/>
          <w:color w:val="0070C0"/>
          <w:lang w:val="en-US"/>
        </w:rPr>
        <w:t xml:space="preserve"> </w:t>
      </w:r>
      <w:r>
        <w:rPr>
          <w:rFonts w:ascii="Tahoma" w:hAnsi="Tahoma" w:cs="Tahoma"/>
          <w:color w:val="3C3C3C"/>
          <w:lang w:val="en-US"/>
        </w:rPr>
        <w:t xml:space="preserve">1.21 </w:t>
      </w:r>
      <w:r>
        <w:rPr>
          <w:rFonts w:ascii="Tahoma" w:hAnsi="Tahoma" w:cs="Tahoma"/>
          <w:noProof/>
          <w:color w:val="3C3C3C"/>
          <w:lang w:val="en-US" w:eastAsia="en-US"/>
        </w:rPr>
        <w:drawing>
          <wp:inline distT="0" distB="0" distL="0" distR="0" wp14:anchorId="6D10B4A3" wp14:editId="34EEB207">
            <wp:extent cx="574040" cy="57404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240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" cy="57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3C3C3C"/>
          <w:lang w:val="en-US"/>
        </w:rPr>
        <w:t xml:space="preserve">(«stop» </w:t>
      </w:r>
      <w:proofErr w:type="spellStart"/>
      <w:r>
        <w:rPr>
          <w:rFonts w:ascii="Tahoma" w:hAnsi="Tahoma" w:cs="Tahoma"/>
          <w:color w:val="3C3C3C"/>
          <w:lang w:val="en-US"/>
        </w:rPr>
        <w:t>yazısı</w:t>
      </w:r>
      <w:proofErr w:type="spellEnd"/>
      <w:r>
        <w:rPr>
          <w:rFonts w:ascii="Tahoma" w:hAnsi="Tahoma" w:cs="Tahoma"/>
          <w:color w:val="3C3C3C"/>
          <w:lang w:val="en-US"/>
        </w:rPr>
        <w:t xml:space="preserve">) - 2.5 </w:t>
      </w:r>
      <w:r>
        <w:rPr>
          <w:rFonts w:ascii="Tahoma" w:hAnsi="Tahoma" w:cs="Tahoma"/>
          <w:noProof/>
          <w:color w:val="3C3C3C"/>
          <w:lang w:val="en-US" w:eastAsia="en-US"/>
        </w:rPr>
        <w:drawing>
          <wp:inline distT="0" distB="0" distL="0" distR="0" wp14:anchorId="443074CF" wp14:editId="11FE00DE">
            <wp:extent cx="574040" cy="583565"/>
            <wp:effectExtent l="0" t="0" r="0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24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" cy="58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Fonts w:ascii="Tahoma" w:hAnsi="Tahoma" w:cs="Tahoma"/>
          <w:color w:val="3C3C3C"/>
          <w:lang w:val="en-US"/>
        </w:rPr>
        <w:t>nişanı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birlikdə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tətbiq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olunduğu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hallarda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1.12 </w:t>
      </w:r>
      <w:r>
        <w:rPr>
          <w:rFonts w:ascii="Tahoma" w:hAnsi="Tahoma" w:cs="Tahoma"/>
          <w:noProof/>
          <w:color w:val="3C3C3C"/>
          <w:lang w:val="en-US" w:eastAsia="en-US"/>
        </w:rPr>
        <w:drawing>
          <wp:inline distT="0" distB="0" distL="0" distR="0" wp14:anchorId="58740C0E" wp14:editId="76FF52E5">
            <wp:extent cx="690880" cy="36957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24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880" cy="36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nişanlanma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xəttinə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yaxınlaşmanı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bildirir</w:t>
      </w:r>
      <w:proofErr w:type="spellEnd"/>
      <w:r>
        <w:rPr>
          <w:rFonts w:ascii="Tahoma" w:hAnsi="Tahoma" w:cs="Tahoma"/>
          <w:color w:val="3C3C3C"/>
          <w:lang w:val="en-US"/>
        </w:rPr>
        <w:t>;</w:t>
      </w:r>
    </w:p>
    <w:p w:rsidR="00452CDF" w:rsidRDefault="00452CDF" w:rsidP="00452CDF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452CDF">
        <w:rPr>
          <w:rFonts w:ascii="Tahoma" w:hAnsi="Tahoma" w:cs="Tahoma"/>
          <w:b/>
          <w:color w:val="0070C0"/>
          <w:lang w:val="en-US"/>
        </w:rPr>
        <w:lastRenderedPageBreak/>
        <w:t>22)</w:t>
      </w:r>
      <w:r w:rsidRPr="00452CDF">
        <w:rPr>
          <w:rFonts w:ascii="Tahoma" w:hAnsi="Tahoma" w:cs="Tahoma"/>
          <w:color w:val="0070C0"/>
          <w:lang w:val="en-US"/>
        </w:rPr>
        <w:t xml:space="preserve"> </w:t>
      </w:r>
      <w:r>
        <w:rPr>
          <w:rFonts w:ascii="Tahoma" w:hAnsi="Tahoma" w:cs="Tahoma"/>
          <w:color w:val="3C3C3C"/>
          <w:lang w:val="en-US"/>
        </w:rPr>
        <w:t xml:space="preserve">1.22  </w:t>
      </w:r>
      <w:r>
        <w:rPr>
          <w:rFonts w:ascii="Tahoma" w:hAnsi="Tahoma" w:cs="Tahoma"/>
          <w:noProof/>
          <w:color w:val="3C3C3C"/>
          <w:lang w:val="en-US" w:eastAsia="en-US"/>
        </w:rPr>
        <w:drawing>
          <wp:inline distT="0" distB="0" distL="0" distR="0" wp14:anchorId="2E7DE8B8" wp14:editId="2F5599B6">
            <wp:extent cx="875665" cy="612775"/>
            <wp:effectExtent l="0" t="0" r="63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243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5665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3C3C3C"/>
          <w:lang w:val="en-US"/>
        </w:rPr>
        <w:t xml:space="preserve"> - </w:t>
      </w:r>
      <w:proofErr w:type="spellStart"/>
      <w:r>
        <w:rPr>
          <w:rFonts w:ascii="Tahoma" w:hAnsi="Tahoma" w:cs="Tahoma"/>
          <w:color w:val="3C3C3C"/>
          <w:lang w:val="en-US"/>
        </w:rPr>
        <w:t>yolun</w:t>
      </w:r>
      <w:proofErr w:type="spellEnd"/>
      <w:r>
        <w:rPr>
          <w:rFonts w:ascii="Tahoma" w:hAnsi="Tahoma" w:cs="Tahoma"/>
          <w:color w:val="3C3C3C"/>
          <w:lang w:val="en-US"/>
        </w:rPr>
        <w:t xml:space="preserve"> (</w:t>
      </w:r>
      <w:proofErr w:type="spellStart"/>
      <w:r>
        <w:rPr>
          <w:rFonts w:ascii="Tahoma" w:hAnsi="Tahoma" w:cs="Tahoma"/>
          <w:color w:val="3C3C3C"/>
          <w:lang w:val="en-US"/>
        </w:rPr>
        <w:t>marşrutun</w:t>
      </w:r>
      <w:proofErr w:type="spellEnd"/>
      <w:r>
        <w:rPr>
          <w:rFonts w:ascii="Tahoma" w:hAnsi="Tahoma" w:cs="Tahoma"/>
          <w:color w:val="3C3C3C"/>
          <w:lang w:val="en-US"/>
        </w:rPr>
        <w:t xml:space="preserve">) </w:t>
      </w:r>
      <w:proofErr w:type="spellStart"/>
      <w:r>
        <w:rPr>
          <w:rFonts w:ascii="Tahoma" w:hAnsi="Tahoma" w:cs="Tahoma"/>
          <w:color w:val="3C3C3C"/>
          <w:lang w:val="en-US"/>
        </w:rPr>
        <w:t>nömrəsini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göstərir</w:t>
      </w:r>
      <w:proofErr w:type="spellEnd"/>
      <w:r>
        <w:rPr>
          <w:rFonts w:ascii="Tahoma" w:hAnsi="Tahoma" w:cs="Tahoma"/>
          <w:color w:val="3C3C3C"/>
          <w:lang w:val="en-US"/>
        </w:rPr>
        <w:t>;</w:t>
      </w:r>
    </w:p>
    <w:p w:rsidR="00452CDF" w:rsidRDefault="00452CDF" w:rsidP="00452CDF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452CDF">
        <w:rPr>
          <w:rFonts w:ascii="Tahoma" w:hAnsi="Tahoma" w:cs="Tahoma"/>
          <w:b/>
          <w:color w:val="0070C0"/>
          <w:lang w:val="en-US"/>
        </w:rPr>
        <w:t>23)</w:t>
      </w:r>
      <w:r w:rsidRPr="00452CDF">
        <w:rPr>
          <w:rFonts w:ascii="Tahoma" w:hAnsi="Tahoma" w:cs="Tahoma"/>
          <w:color w:val="0070C0"/>
          <w:lang w:val="en-US"/>
        </w:rPr>
        <w:t xml:space="preserve"> </w:t>
      </w:r>
      <w:r>
        <w:rPr>
          <w:rFonts w:ascii="Tahoma" w:hAnsi="Tahoma" w:cs="Tahoma"/>
          <w:color w:val="3C3C3C"/>
          <w:lang w:val="en-US"/>
        </w:rPr>
        <w:t xml:space="preserve">1.23 </w:t>
      </w:r>
      <w:r>
        <w:rPr>
          <w:rFonts w:ascii="Tahoma" w:hAnsi="Tahoma" w:cs="Tahoma"/>
          <w:noProof/>
          <w:color w:val="3C3C3C"/>
          <w:lang w:val="en-US" w:eastAsia="en-US"/>
        </w:rPr>
        <w:drawing>
          <wp:inline distT="0" distB="0" distL="0" distR="0" wp14:anchorId="652F8025" wp14:editId="6A5404AC">
            <wp:extent cx="709930" cy="379095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24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930" cy="37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3C3C3C"/>
          <w:lang w:val="en-US"/>
        </w:rPr>
        <w:t xml:space="preserve"> - </w:t>
      </w:r>
      <w:proofErr w:type="spellStart"/>
      <w:r>
        <w:rPr>
          <w:rFonts w:ascii="Tahoma" w:hAnsi="Tahoma" w:cs="Tahoma"/>
          <w:color w:val="3C3C3C"/>
          <w:lang w:val="en-US"/>
        </w:rPr>
        <w:t>ümumi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istifadədə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vasitələri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üçün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xüsusi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zolağı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göstərir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</w:p>
    <w:p w:rsidR="00452CDF" w:rsidRPr="00452CDF" w:rsidRDefault="00452CDF" w:rsidP="00452CDF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i/>
          <w:color w:val="0070C0"/>
          <w:lang w:val="en-US"/>
        </w:rPr>
      </w:pPr>
      <w:r w:rsidRPr="00452CDF">
        <w:rPr>
          <w:rFonts w:ascii="Tahoma" w:hAnsi="Tahoma" w:cs="Tahoma"/>
          <w:b/>
          <w:i/>
          <w:color w:val="0070C0"/>
          <w:lang w:val="en-US"/>
        </w:rPr>
        <w:t>VII.</w:t>
      </w:r>
      <w:r w:rsidRPr="00452CDF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 w:rsidRPr="00452CDF">
        <w:rPr>
          <w:rFonts w:ascii="Tahoma" w:hAnsi="Tahoma" w:cs="Tahoma"/>
          <w:i/>
          <w:color w:val="0070C0"/>
          <w:lang w:val="en-US"/>
        </w:rPr>
        <w:t>Üfiqi</w:t>
      </w:r>
      <w:proofErr w:type="spellEnd"/>
      <w:r w:rsidRPr="00452CDF">
        <w:rPr>
          <w:rFonts w:ascii="Tahoma" w:hAnsi="Tahoma" w:cs="Tahoma"/>
          <w:i/>
          <w:color w:val="0070C0"/>
          <w:lang w:val="en-US"/>
        </w:rPr>
        <w:t xml:space="preserve"> </w:t>
      </w:r>
      <w:proofErr w:type="spellStart"/>
      <w:r w:rsidRPr="00452CDF">
        <w:rPr>
          <w:rFonts w:ascii="Tahoma" w:hAnsi="Tahoma" w:cs="Tahoma"/>
          <w:i/>
          <w:color w:val="0070C0"/>
          <w:lang w:val="en-US"/>
        </w:rPr>
        <w:t>nişanlanma</w:t>
      </w:r>
      <w:proofErr w:type="spellEnd"/>
      <w:r w:rsidRPr="00452CDF">
        <w:rPr>
          <w:rFonts w:ascii="Tahoma" w:hAnsi="Tahoma" w:cs="Tahoma"/>
          <w:i/>
          <w:color w:val="0070C0"/>
          <w:lang w:val="en-US"/>
        </w:rPr>
        <w:t xml:space="preserve"> </w:t>
      </w:r>
      <w:proofErr w:type="spellStart"/>
      <w:r w:rsidRPr="00452CDF">
        <w:rPr>
          <w:rFonts w:ascii="Tahoma" w:hAnsi="Tahoma" w:cs="Tahoma"/>
          <w:i/>
          <w:color w:val="0070C0"/>
          <w:lang w:val="en-US"/>
        </w:rPr>
        <w:t>xəttinin</w:t>
      </w:r>
      <w:proofErr w:type="spellEnd"/>
      <w:r w:rsidRPr="00452CDF">
        <w:rPr>
          <w:rFonts w:ascii="Tahoma" w:hAnsi="Tahoma" w:cs="Tahoma"/>
          <w:i/>
          <w:color w:val="0070C0"/>
          <w:lang w:val="en-US"/>
        </w:rPr>
        <w:t xml:space="preserve"> </w:t>
      </w:r>
      <w:proofErr w:type="spellStart"/>
      <w:r w:rsidRPr="00452CDF">
        <w:rPr>
          <w:rFonts w:ascii="Tahoma" w:hAnsi="Tahoma" w:cs="Tahoma"/>
          <w:i/>
          <w:color w:val="0070C0"/>
          <w:lang w:val="en-US"/>
        </w:rPr>
        <w:t>xüsusiyyəti</w:t>
      </w:r>
      <w:proofErr w:type="spellEnd"/>
      <w:r w:rsidRPr="00452CDF">
        <w:rPr>
          <w:rFonts w:ascii="Tahoma" w:hAnsi="Tahoma" w:cs="Tahoma"/>
          <w:i/>
          <w:color w:val="0070C0"/>
          <w:lang w:val="en-US"/>
        </w:rPr>
        <w:t>:</w:t>
      </w:r>
    </w:p>
    <w:p w:rsidR="00452CDF" w:rsidRDefault="00452CDF" w:rsidP="00452CDF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452CDF">
        <w:rPr>
          <w:rFonts w:ascii="Tahoma" w:hAnsi="Tahoma" w:cs="Tahoma"/>
          <w:b/>
          <w:color w:val="0070C0"/>
          <w:lang w:val="en-US"/>
        </w:rPr>
        <w:t>1)</w:t>
      </w:r>
      <w:r w:rsidRPr="00452CDF">
        <w:rPr>
          <w:rFonts w:ascii="Tahoma" w:hAnsi="Tahoma" w:cs="Tahoma"/>
          <w:color w:val="0070C0"/>
          <w:lang w:val="en-US"/>
        </w:rPr>
        <w:t xml:space="preserve"> </w:t>
      </w:r>
      <w:r>
        <w:rPr>
          <w:rFonts w:ascii="Tahoma" w:hAnsi="Tahoma" w:cs="Tahoma"/>
          <w:color w:val="3C3C3C"/>
          <w:lang w:val="en-US"/>
        </w:rPr>
        <w:t xml:space="preserve">1.1-1.3 </w:t>
      </w:r>
      <w:r>
        <w:rPr>
          <w:rFonts w:ascii="Tahoma" w:hAnsi="Tahoma" w:cs="Tahoma"/>
          <w:noProof/>
          <w:color w:val="3C3C3C"/>
          <w:lang w:val="en-US" w:eastAsia="en-US"/>
        </w:rPr>
        <w:drawing>
          <wp:inline distT="0" distB="0" distL="0" distR="0" wp14:anchorId="191EDFB4" wp14:editId="5078AD18">
            <wp:extent cx="768350" cy="4083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24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350" cy="40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3C3C3C"/>
          <w:lang w:val="en-US"/>
        </w:rPr>
        <w:t xml:space="preserve"> </w:t>
      </w:r>
      <w:r>
        <w:rPr>
          <w:rFonts w:ascii="Tahoma" w:hAnsi="Tahoma" w:cs="Tahoma"/>
          <w:noProof/>
          <w:color w:val="3C3C3C"/>
          <w:lang w:val="en-US" w:eastAsia="en-US"/>
        </w:rPr>
        <w:drawing>
          <wp:inline distT="0" distB="0" distL="0" distR="0" wp14:anchorId="40954E1B" wp14:editId="3AE23A3A">
            <wp:extent cx="758825" cy="408305"/>
            <wp:effectExtent l="0" t="0" r="317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24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825" cy="40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3C3C3C"/>
          <w:lang w:val="en-US"/>
        </w:rPr>
        <w:t xml:space="preserve"> </w:t>
      </w:r>
      <w:r>
        <w:rPr>
          <w:rFonts w:ascii="Tahoma" w:hAnsi="Tahoma" w:cs="Tahoma"/>
          <w:noProof/>
          <w:color w:val="3C3C3C"/>
          <w:lang w:val="en-US" w:eastAsia="en-US"/>
        </w:rPr>
        <w:drawing>
          <wp:inline distT="0" distB="0" distL="0" distR="0" wp14:anchorId="13E08370" wp14:editId="271F144A">
            <wp:extent cx="749300" cy="398780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24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300" cy="39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Fonts w:ascii="Tahoma" w:hAnsi="Tahoma" w:cs="Tahoma"/>
          <w:color w:val="3C3C3C"/>
          <w:lang w:val="en-US"/>
        </w:rPr>
        <w:t>xətlərini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kəsib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keçmək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qadağandır</w:t>
      </w:r>
      <w:proofErr w:type="spellEnd"/>
      <w:r>
        <w:rPr>
          <w:rFonts w:ascii="Tahoma" w:hAnsi="Tahoma" w:cs="Tahoma"/>
          <w:color w:val="3C3C3C"/>
          <w:lang w:val="en-US"/>
        </w:rPr>
        <w:t>;</w:t>
      </w:r>
    </w:p>
    <w:p w:rsidR="00452CDF" w:rsidRDefault="00452CDF" w:rsidP="00452CDF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452CDF">
        <w:rPr>
          <w:rFonts w:ascii="Tahoma" w:hAnsi="Tahoma" w:cs="Tahoma"/>
          <w:b/>
          <w:color w:val="0070C0"/>
          <w:lang w:val="en-US"/>
        </w:rPr>
        <w:t>2)</w:t>
      </w:r>
      <w:r w:rsidRPr="00452CDF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vasitəsini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yolun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çiynində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dayandırmaq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üçün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hissəsinin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kənarını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göstərən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sürücüdən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sağda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yerləşən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1.1 </w:t>
      </w:r>
      <w:r>
        <w:rPr>
          <w:rFonts w:ascii="Tahoma" w:hAnsi="Tahoma" w:cs="Tahoma"/>
          <w:noProof/>
          <w:color w:val="3C3C3C"/>
          <w:lang w:val="en-US" w:eastAsia="en-US"/>
        </w:rPr>
        <w:drawing>
          <wp:inline distT="0" distB="0" distL="0" distR="0" wp14:anchorId="3BC2317F" wp14:editId="23F1B678">
            <wp:extent cx="778510" cy="40830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24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510" cy="40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1.2 </w:t>
      </w:r>
      <w:r>
        <w:rPr>
          <w:rFonts w:ascii="Tahoma" w:hAnsi="Tahoma" w:cs="Tahoma"/>
          <w:noProof/>
          <w:color w:val="3C3C3C"/>
          <w:lang w:val="en-US" w:eastAsia="en-US"/>
        </w:rPr>
        <w:drawing>
          <wp:inline distT="0" distB="0" distL="0" distR="0" wp14:anchorId="0AF1F190" wp14:editId="7ECCDE3A">
            <wp:extent cx="720090" cy="408305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24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40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xətlərini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kəsib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keçməyə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verilir</w:t>
      </w:r>
      <w:proofErr w:type="spellEnd"/>
      <w:r>
        <w:rPr>
          <w:rFonts w:ascii="Tahoma" w:hAnsi="Tahoma" w:cs="Tahoma"/>
          <w:color w:val="3C3C3C"/>
          <w:lang w:val="en-US"/>
        </w:rPr>
        <w:t>;</w:t>
      </w:r>
    </w:p>
    <w:p w:rsidR="00452CDF" w:rsidRDefault="00452CDF" w:rsidP="00452CDF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452CDF">
        <w:rPr>
          <w:rFonts w:ascii="Tahoma" w:hAnsi="Tahoma" w:cs="Tahoma"/>
          <w:b/>
          <w:color w:val="0070C0"/>
          <w:lang w:val="en-US"/>
        </w:rPr>
        <w:t>3)</w:t>
      </w:r>
      <w:r w:rsidRPr="00452CDF">
        <w:rPr>
          <w:rFonts w:ascii="Tahoma" w:hAnsi="Tahoma" w:cs="Tahoma"/>
          <w:color w:val="0070C0"/>
          <w:lang w:val="en-US"/>
        </w:rPr>
        <w:t xml:space="preserve"> </w:t>
      </w:r>
      <w:r>
        <w:rPr>
          <w:rFonts w:ascii="Tahoma" w:hAnsi="Tahoma" w:cs="Tahoma"/>
          <w:color w:val="3C3C3C"/>
          <w:lang w:val="en-US"/>
        </w:rPr>
        <w:t xml:space="preserve">1.5-1.8 </w:t>
      </w:r>
      <w:r>
        <w:rPr>
          <w:rFonts w:ascii="Tahoma" w:hAnsi="Tahoma" w:cs="Tahoma"/>
          <w:noProof/>
          <w:color w:val="3C3C3C"/>
          <w:lang w:val="en-US" w:eastAsia="en-US"/>
        </w:rPr>
        <w:drawing>
          <wp:inline distT="0" distB="0" distL="0" distR="0" wp14:anchorId="79EC5753" wp14:editId="7ADF0CDA">
            <wp:extent cx="865505" cy="457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25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550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3C3C3C"/>
          <w:lang w:val="en-US"/>
        </w:rPr>
        <w:t xml:space="preserve"> </w:t>
      </w:r>
      <w:r>
        <w:rPr>
          <w:rFonts w:ascii="Tahoma" w:hAnsi="Tahoma" w:cs="Tahoma"/>
          <w:noProof/>
          <w:color w:val="3C3C3C"/>
          <w:lang w:val="en-US" w:eastAsia="en-US"/>
        </w:rPr>
        <w:drawing>
          <wp:inline distT="0" distB="0" distL="0" distR="0" wp14:anchorId="59FCF138" wp14:editId="57BECC15">
            <wp:extent cx="826770" cy="43751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25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770" cy="43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3C3C3C"/>
          <w:lang w:val="en-US"/>
        </w:rPr>
        <w:t xml:space="preserve"> </w:t>
      </w:r>
      <w:r>
        <w:rPr>
          <w:rFonts w:ascii="Tahoma" w:hAnsi="Tahoma" w:cs="Tahoma"/>
          <w:noProof/>
          <w:color w:val="3C3C3C"/>
          <w:lang w:val="en-US" w:eastAsia="en-US"/>
        </w:rPr>
        <w:drawing>
          <wp:inline distT="0" distB="0" distL="0" distR="0" wp14:anchorId="4DA81A32" wp14:editId="4501BE77">
            <wp:extent cx="797560" cy="42799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25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7560" cy="42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xətlərini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istənilən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tərəfdən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kəsib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keçməyə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icazə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verilir</w:t>
      </w:r>
      <w:proofErr w:type="spellEnd"/>
      <w:r>
        <w:rPr>
          <w:rFonts w:ascii="Tahoma" w:hAnsi="Tahoma" w:cs="Tahoma"/>
          <w:color w:val="3C3C3C"/>
          <w:lang w:val="en-US"/>
        </w:rPr>
        <w:t>;</w:t>
      </w:r>
    </w:p>
    <w:p w:rsidR="00452CDF" w:rsidRDefault="00452CDF" w:rsidP="00452CDF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452CDF">
        <w:rPr>
          <w:rFonts w:ascii="Tahoma" w:hAnsi="Tahoma" w:cs="Tahoma"/>
          <w:b/>
          <w:color w:val="0070C0"/>
          <w:lang w:val="en-US"/>
        </w:rPr>
        <w:t>4)</w:t>
      </w:r>
      <w:r w:rsidRPr="00452CDF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qarşılıqlı</w:t>
      </w:r>
      <w:proofErr w:type="spellEnd"/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svetoforlar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olmadıqda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söndürülmüş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olduqda</w:t>
      </w:r>
      <w:proofErr w:type="spellEnd"/>
      <w:r>
        <w:rPr>
          <w:rFonts w:ascii="Tahoma" w:hAnsi="Tahoma" w:cs="Tahoma"/>
          <w:color w:val="3C3C3C"/>
          <w:lang w:val="en-US"/>
        </w:rPr>
        <w:t xml:space="preserve">, 1.9 </w:t>
      </w:r>
      <w:r>
        <w:rPr>
          <w:rFonts w:ascii="Tahoma" w:hAnsi="Tahoma" w:cs="Tahoma"/>
          <w:noProof/>
          <w:color w:val="3C3C3C"/>
          <w:lang w:val="en-US" w:eastAsia="en-US"/>
        </w:rPr>
        <w:drawing>
          <wp:inline distT="0" distB="0" distL="0" distR="0" wp14:anchorId="47E58C1A" wp14:editId="4C3C94B1">
            <wp:extent cx="690880" cy="3695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25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880" cy="36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Fonts w:ascii="Tahoma" w:hAnsi="Tahoma" w:cs="Tahoma"/>
          <w:color w:val="3C3C3C"/>
          <w:lang w:val="en-US"/>
        </w:rPr>
        <w:t>xətti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sürücüdən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sağdadırsa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onu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kəsib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keçməyə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icazə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verilir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qarşılıqlı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svetoforları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yanarkən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bir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istiqamətdə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icazə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verilən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zolaqları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bir-birindən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ayıran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1.9 </w:t>
      </w:r>
      <w:r>
        <w:rPr>
          <w:rFonts w:ascii="Tahoma" w:hAnsi="Tahoma" w:cs="Tahoma"/>
          <w:noProof/>
          <w:color w:val="3C3C3C"/>
          <w:lang w:val="en-US" w:eastAsia="en-US"/>
        </w:rPr>
        <w:drawing>
          <wp:inline distT="0" distB="0" distL="0" distR="0" wp14:anchorId="4B211C92" wp14:editId="5051F7D0">
            <wp:extent cx="641985" cy="340360"/>
            <wp:effectExtent l="0" t="0" r="5715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25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5" cy="34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Fonts w:ascii="Tahoma" w:hAnsi="Tahoma" w:cs="Tahoma"/>
          <w:color w:val="3C3C3C"/>
          <w:lang w:val="en-US"/>
        </w:rPr>
        <w:t>nişanlama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xəttini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istənilən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tərəfdən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kəsib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keçmək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olar</w:t>
      </w:r>
      <w:proofErr w:type="spellEnd"/>
      <w:r>
        <w:rPr>
          <w:rFonts w:ascii="Tahoma" w:hAnsi="Tahoma" w:cs="Tahoma"/>
          <w:color w:val="3C3C3C"/>
          <w:lang w:val="en-US"/>
        </w:rPr>
        <w:t xml:space="preserve">.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Qarşılıqlı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svetoforları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söndürüldükdə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sürücü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dərhal</w:t>
      </w:r>
      <w:proofErr w:type="spellEnd"/>
      <w:r>
        <w:rPr>
          <w:rFonts w:ascii="Tahoma" w:hAnsi="Tahoma" w:cs="Tahoma"/>
          <w:color w:val="3C3C3C"/>
          <w:lang w:val="en-US"/>
        </w:rPr>
        <w:t xml:space="preserve"> 1.9 </w:t>
      </w:r>
      <w:r>
        <w:rPr>
          <w:rFonts w:ascii="Tahoma" w:hAnsi="Tahoma" w:cs="Tahoma"/>
          <w:noProof/>
          <w:color w:val="3C3C3C"/>
          <w:lang w:val="en-US" w:eastAsia="en-US"/>
        </w:rPr>
        <w:drawing>
          <wp:inline distT="0" distB="0" distL="0" distR="0" wp14:anchorId="739CBA2E" wp14:editId="5E9F6BD3">
            <wp:extent cx="641985" cy="340360"/>
            <wp:effectExtent l="0" t="0" r="5715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25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5" cy="34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nişanlanma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xəttindən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sağ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tərəfə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yerdəyişmə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etməlidir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Qarşılıqlı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svetoforları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söndürülmüş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olduqda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əks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istiqamətli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axınlarını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ayıran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1.9 </w:t>
      </w:r>
      <w:r>
        <w:rPr>
          <w:rFonts w:ascii="Tahoma" w:hAnsi="Tahoma" w:cs="Tahoma"/>
          <w:noProof/>
          <w:color w:val="3C3C3C"/>
          <w:lang w:val="en-US" w:eastAsia="en-US"/>
        </w:rPr>
        <w:drawing>
          <wp:inline distT="0" distB="0" distL="0" distR="0" wp14:anchorId="24F853E6" wp14:editId="65B754A7">
            <wp:extent cx="641985" cy="340360"/>
            <wp:effectExtent l="0" t="0" r="5715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25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5" cy="34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xəttini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kəsib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keçmək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qadağandır</w:t>
      </w:r>
      <w:proofErr w:type="spellEnd"/>
      <w:r>
        <w:rPr>
          <w:rFonts w:ascii="Tahoma" w:hAnsi="Tahoma" w:cs="Tahoma"/>
          <w:color w:val="3C3C3C"/>
          <w:lang w:val="en-US"/>
        </w:rPr>
        <w:t>;</w:t>
      </w:r>
    </w:p>
    <w:p w:rsidR="00452CDF" w:rsidRDefault="00452CDF" w:rsidP="00452CDF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452CDF">
        <w:rPr>
          <w:rFonts w:ascii="Tahoma" w:hAnsi="Tahoma" w:cs="Tahoma"/>
          <w:b/>
          <w:color w:val="0070C0"/>
          <w:lang w:val="en-US"/>
        </w:rPr>
        <w:t>5)</w:t>
      </w:r>
      <w:r w:rsidRPr="00452CDF">
        <w:rPr>
          <w:rFonts w:ascii="Tahoma" w:hAnsi="Tahoma" w:cs="Tahoma"/>
          <w:color w:val="0070C0"/>
          <w:lang w:val="en-US"/>
        </w:rPr>
        <w:t xml:space="preserve"> </w:t>
      </w:r>
      <w:r>
        <w:rPr>
          <w:rFonts w:ascii="Tahoma" w:hAnsi="Tahoma" w:cs="Tahoma"/>
          <w:color w:val="3C3C3C"/>
          <w:lang w:val="en-US"/>
        </w:rPr>
        <w:t xml:space="preserve">1.11 </w:t>
      </w:r>
      <w:r>
        <w:rPr>
          <w:rFonts w:ascii="Tahoma" w:hAnsi="Tahoma" w:cs="Tahoma"/>
          <w:noProof/>
          <w:color w:val="3C3C3C"/>
          <w:lang w:val="en-US" w:eastAsia="en-US"/>
        </w:rPr>
        <w:drawing>
          <wp:inline distT="0" distB="0" distL="0" distR="0" wp14:anchorId="5BACE94B" wp14:editId="137ED3C4">
            <wp:extent cx="826770" cy="4375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25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770" cy="43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xəttini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qırıq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xətt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tərəfdən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habelə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yalnız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ötməni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yandan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keçməni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başa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çatdırdıqdan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sonra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bütöv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xətt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tərəfdən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kəsib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keçməyə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icazə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verilir</w:t>
      </w:r>
      <w:proofErr w:type="spellEnd"/>
      <w:r>
        <w:rPr>
          <w:rFonts w:ascii="Tahoma" w:hAnsi="Tahoma" w:cs="Tahoma"/>
          <w:color w:val="3C3C3C"/>
          <w:lang w:val="en-US"/>
        </w:rPr>
        <w:t xml:space="preserve">.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Yeri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dəyişdirilə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bilən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dayaqlarda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qurulmuş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müvəqqəti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nişanlarının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nişanlanma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xətlərinin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mənaları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bir-birinə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zidd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gəldikdə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sürücülər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nişanlarını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əsas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tutmalıdırlar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  <w:proofErr w:type="gramEnd"/>
    </w:p>
    <w:p w:rsidR="00452CDF" w:rsidRDefault="00452CDF" w:rsidP="00452CDF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452CDF">
        <w:rPr>
          <w:rFonts w:ascii="Tahoma" w:hAnsi="Tahoma" w:cs="Tahoma"/>
          <w:b/>
          <w:i/>
          <w:color w:val="0070C0"/>
          <w:lang w:val="en-US"/>
        </w:rPr>
        <w:t>VIII.</w:t>
      </w:r>
      <w:r w:rsidRPr="00452CDF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qurğularının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elementlərinə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(</w:t>
      </w:r>
      <w:proofErr w:type="spellStart"/>
      <w:r>
        <w:rPr>
          <w:rFonts w:ascii="Tahoma" w:hAnsi="Tahoma" w:cs="Tahoma"/>
          <w:color w:val="3C3C3C"/>
          <w:lang w:val="en-US"/>
        </w:rPr>
        <w:t>körpülərə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dəmiryol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keçidlərinə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dayaq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qurğularına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s.) </w:t>
      </w:r>
      <w:proofErr w:type="spellStart"/>
      <w:r>
        <w:rPr>
          <w:rFonts w:ascii="Tahoma" w:hAnsi="Tahoma" w:cs="Tahoma"/>
          <w:color w:val="3C3C3C"/>
          <w:lang w:val="en-US"/>
        </w:rPr>
        <w:t>hasarlara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sütunlara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eləcə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yollarda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üçün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təhlükə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yaradan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digər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obyektlərin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üzərinə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onların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ölçülərini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göstərmək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həmçinin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sürücülərin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gözlə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istiqaməti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müəyyənləşdirməsinə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kömək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etmək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məqsədilə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ağ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qara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rəngli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zolaq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şəklində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şaquli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nişanlama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çəkilir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</w:p>
    <w:p w:rsidR="00452CDF" w:rsidRDefault="00452CDF" w:rsidP="00452CDF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452CDF">
        <w:rPr>
          <w:rFonts w:ascii="Tahoma" w:hAnsi="Tahoma" w:cs="Tahoma"/>
          <w:b/>
          <w:i/>
          <w:color w:val="0070C0"/>
          <w:lang w:val="en-US"/>
        </w:rPr>
        <w:t>IX.</w:t>
      </w:r>
      <w:r w:rsidRPr="00452CDF">
        <w:rPr>
          <w:rFonts w:ascii="Tahoma" w:hAnsi="Tahoma" w:cs="Tahoma"/>
          <w:color w:val="0070C0"/>
          <w:lang w:val="en-US"/>
        </w:rPr>
        <w:t xml:space="preserve"> </w:t>
      </w:r>
      <w:bookmarkStart w:id="0" w:name="_GoBack"/>
      <w:proofErr w:type="spellStart"/>
      <w:r w:rsidRPr="00452CDF">
        <w:rPr>
          <w:rFonts w:ascii="Tahoma" w:hAnsi="Tahoma" w:cs="Tahoma"/>
          <w:i/>
          <w:color w:val="0070C0"/>
          <w:lang w:val="en-US"/>
        </w:rPr>
        <w:t>Şaquli</w:t>
      </w:r>
      <w:proofErr w:type="spellEnd"/>
      <w:r w:rsidRPr="00452CDF">
        <w:rPr>
          <w:rFonts w:ascii="Tahoma" w:hAnsi="Tahoma" w:cs="Tahoma"/>
          <w:i/>
          <w:color w:val="0070C0"/>
          <w:lang w:val="en-US"/>
        </w:rPr>
        <w:t xml:space="preserve"> </w:t>
      </w:r>
      <w:proofErr w:type="spellStart"/>
      <w:r w:rsidRPr="00452CDF">
        <w:rPr>
          <w:rFonts w:ascii="Tahoma" w:hAnsi="Tahoma" w:cs="Tahoma"/>
          <w:i/>
          <w:color w:val="0070C0"/>
          <w:lang w:val="en-US"/>
        </w:rPr>
        <w:t>nişanlanma</w:t>
      </w:r>
      <w:proofErr w:type="spellEnd"/>
      <w:r w:rsidRPr="00452CDF">
        <w:rPr>
          <w:rFonts w:ascii="Tahoma" w:hAnsi="Tahoma" w:cs="Tahoma"/>
          <w:i/>
          <w:color w:val="0070C0"/>
          <w:lang w:val="en-US"/>
        </w:rPr>
        <w:t xml:space="preserve"> </w:t>
      </w:r>
      <w:proofErr w:type="spellStart"/>
      <w:r w:rsidRPr="00452CDF">
        <w:rPr>
          <w:rFonts w:ascii="Tahoma" w:hAnsi="Tahoma" w:cs="Tahoma"/>
          <w:i/>
          <w:color w:val="0070C0"/>
          <w:lang w:val="en-US"/>
        </w:rPr>
        <w:t>xətləri</w:t>
      </w:r>
      <w:proofErr w:type="spellEnd"/>
      <w:r w:rsidRPr="00452CDF">
        <w:rPr>
          <w:rFonts w:ascii="Tahoma" w:hAnsi="Tahoma" w:cs="Tahoma"/>
          <w:i/>
          <w:color w:val="0070C0"/>
          <w:lang w:val="en-US"/>
        </w:rPr>
        <w:t xml:space="preserve"> </w:t>
      </w:r>
      <w:proofErr w:type="spellStart"/>
      <w:r w:rsidRPr="00452CDF">
        <w:rPr>
          <w:rFonts w:ascii="Tahoma" w:hAnsi="Tahoma" w:cs="Tahoma"/>
          <w:i/>
          <w:color w:val="0070C0"/>
          <w:lang w:val="en-US"/>
        </w:rPr>
        <w:t>aşağıdakılardır</w:t>
      </w:r>
      <w:proofErr w:type="spellEnd"/>
      <w:r w:rsidRPr="00452CDF">
        <w:rPr>
          <w:rFonts w:ascii="Tahoma" w:hAnsi="Tahoma" w:cs="Tahoma"/>
          <w:i/>
          <w:color w:val="0070C0"/>
          <w:lang w:val="en-US"/>
        </w:rPr>
        <w:t>:</w:t>
      </w:r>
      <w:bookmarkEnd w:id="0"/>
    </w:p>
    <w:p w:rsidR="00452CDF" w:rsidRDefault="00452CDF" w:rsidP="00452CDF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452CDF">
        <w:rPr>
          <w:rFonts w:ascii="Tahoma" w:hAnsi="Tahoma" w:cs="Tahoma"/>
          <w:b/>
          <w:color w:val="0070C0"/>
          <w:lang w:val="en-US"/>
        </w:rPr>
        <w:lastRenderedPageBreak/>
        <w:t>1)</w:t>
      </w:r>
      <w:r w:rsidRPr="00452CDF">
        <w:rPr>
          <w:rFonts w:ascii="Tahoma" w:hAnsi="Tahoma" w:cs="Tahoma"/>
          <w:color w:val="0070C0"/>
          <w:lang w:val="en-US"/>
        </w:rPr>
        <w:t xml:space="preserve"> </w:t>
      </w:r>
      <w:r>
        <w:rPr>
          <w:rFonts w:ascii="Tahoma" w:hAnsi="Tahoma" w:cs="Tahoma"/>
          <w:color w:val="3C3C3C"/>
          <w:lang w:val="en-US"/>
        </w:rPr>
        <w:t xml:space="preserve">2.1 </w:t>
      </w:r>
      <w:r>
        <w:rPr>
          <w:rFonts w:ascii="Tahoma" w:hAnsi="Tahoma" w:cs="Tahoma"/>
          <w:noProof/>
          <w:color w:val="3C3C3C"/>
          <w:lang w:val="en-US" w:eastAsia="en-US"/>
        </w:rPr>
        <w:drawing>
          <wp:inline distT="0" distB="0" distL="0" distR="0" wp14:anchorId="57961573" wp14:editId="33C1C0A8">
            <wp:extent cx="1877695" cy="894715"/>
            <wp:effectExtent l="0" t="0" r="825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259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7695" cy="89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3C3C3C"/>
          <w:lang w:val="en-US"/>
        </w:rPr>
        <w:t xml:space="preserve">-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qurğularının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vasitələri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üçün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təhlükə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doğuran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ünsürlərini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(</w:t>
      </w:r>
      <w:proofErr w:type="spellStart"/>
      <w:r>
        <w:rPr>
          <w:rFonts w:ascii="Tahoma" w:hAnsi="Tahoma" w:cs="Tahoma"/>
          <w:color w:val="3C3C3C"/>
          <w:lang w:val="en-US"/>
        </w:rPr>
        <w:t>körpülərin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dayaqlarını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s.) </w:t>
      </w:r>
      <w:proofErr w:type="spellStart"/>
      <w:r>
        <w:rPr>
          <w:rFonts w:ascii="Tahoma" w:hAnsi="Tahoma" w:cs="Tahoma"/>
          <w:color w:val="3C3C3C"/>
          <w:lang w:val="en-US"/>
        </w:rPr>
        <w:t>göstərir</w:t>
      </w:r>
      <w:proofErr w:type="spellEnd"/>
      <w:r>
        <w:rPr>
          <w:rFonts w:ascii="Tahoma" w:hAnsi="Tahoma" w:cs="Tahoma"/>
          <w:color w:val="3C3C3C"/>
          <w:lang w:val="en-US"/>
        </w:rPr>
        <w:t>;</w:t>
      </w:r>
    </w:p>
    <w:p w:rsidR="00452CDF" w:rsidRDefault="00452CDF" w:rsidP="00452CDF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452CDF">
        <w:rPr>
          <w:rFonts w:ascii="Tahoma" w:hAnsi="Tahoma" w:cs="Tahoma"/>
          <w:b/>
          <w:color w:val="0070C0"/>
          <w:lang w:val="en-US"/>
        </w:rPr>
        <w:t>2)</w:t>
      </w:r>
      <w:r w:rsidRPr="00452CDF">
        <w:rPr>
          <w:rFonts w:ascii="Tahoma" w:hAnsi="Tahoma" w:cs="Tahoma"/>
          <w:color w:val="0070C0"/>
          <w:lang w:val="en-US"/>
        </w:rPr>
        <w:t xml:space="preserve"> </w:t>
      </w:r>
      <w:r>
        <w:rPr>
          <w:rFonts w:ascii="Tahoma" w:hAnsi="Tahoma" w:cs="Tahoma"/>
          <w:color w:val="3C3C3C"/>
          <w:lang w:val="en-US"/>
        </w:rPr>
        <w:t xml:space="preserve">2.2 - </w:t>
      </w:r>
      <w:proofErr w:type="spellStart"/>
      <w:r>
        <w:rPr>
          <w:rFonts w:ascii="Tahoma" w:hAnsi="Tahoma" w:cs="Tahoma"/>
          <w:color w:val="3C3C3C"/>
          <w:lang w:val="en-US"/>
        </w:rPr>
        <w:t>tunellərin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körpülərin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aşırımlarının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aşağı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kənarını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göstərir</w:t>
      </w:r>
      <w:proofErr w:type="spellEnd"/>
      <w:r>
        <w:rPr>
          <w:rFonts w:ascii="Tahoma" w:hAnsi="Tahoma" w:cs="Tahoma"/>
          <w:color w:val="3C3C3C"/>
          <w:lang w:val="en-US"/>
        </w:rPr>
        <w:t>;</w:t>
      </w:r>
    </w:p>
    <w:p w:rsidR="00452CDF" w:rsidRDefault="00452CDF" w:rsidP="00452CDF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452CDF">
        <w:rPr>
          <w:rFonts w:ascii="Tahoma" w:hAnsi="Tahoma" w:cs="Tahoma"/>
          <w:b/>
          <w:color w:val="0070C0"/>
          <w:lang w:val="en-US"/>
        </w:rPr>
        <w:t>3)</w:t>
      </w:r>
      <w:r w:rsidRPr="00452CDF">
        <w:rPr>
          <w:rFonts w:ascii="Tahoma" w:hAnsi="Tahoma" w:cs="Tahoma"/>
          <w:color w:val="0070C0"/>
          <w:lang w:val="en-US"/>
        </w:rPr>
        <w:t xml:space="preserve"> </w:t>
      </w:r>
      <w:r>
        <w:rPr>
          <w:rFonts w:ascii="Tahoma" w:hAnsi="Tahoma" w:cs="Tahoma"/>
          <w:color w:val="3C3C3C"/>
          <w:lang w:val="en-US"/>
        </w:rPr>
        <w:t xml:space="preserve">2.3 </w:t>
      </w:r>
      <w:r>
        <w:rPr>
          <w:rFonts w:ascii="Tahoma" w:hAnsi="Tahoma" w:cs="Tahoma"/>
          <w:noProof/>
          <w:color w:val="3C3C3C"/>
          <w:lang w:val="en-US" w:eastAsia="en-US"/>
        </w:rPr>
        <w:drawing>
          <wp:inline distT="0" distB="0" distL="0" distR="0" wp14:anchorId="704DDD70" wp14:editId="7635029A">
            <wp:extent cx="2295525" cy="2150110"/>
            <wp:effectExtent l="0" t="0" r="952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260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215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3C3C3C"/>
          <w:lang w:val="en-US"/>
        </w:rPr>
        <w:t xml:space="preserve">- </w:t>
      </w:r>
      <w:proofErr w:type="spellStart"/>
      <w:r>
        <w:rPr>
          <w:rFonts w:ascii="Tahoma" w:hAnsi="Tahoma" w:cs="Tahoma"/>
          <w:color w:val="3C3C3C"/>
          <w:lang w:val="en-US"/>
        </w:rPr>
        <w:t>ayırma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zolaqlarında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təhlükəsizlik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adacıqlarında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düzəldilmiş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dairəvi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adacıqları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göstərir</w:t>
      </w:r>
      <w:proofErr w:type="spellEnd"/>
      <w:r>
        <w:rPr>
          <w:rFonts w:ascii="Tahoma" w:hAnsi="Tahoma" w:cs="Tahoma"/>
          <w:color w:val="3C3C3C"/>
          <w:lang w:val="en-US"/>
        </w:rPr>
        <w:t>;</w:t>
      </w:r>
    </w:p>
    <w:p w:rsidR="00452CDF" w:rsidRDefault="00452CDF" w:rsidP="00452CDF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452CDF">
        <w:rPr>
          <w:rFonts w:ascii="Tahoma" w:hAnsi="Tahoma" w:cs="Tahoma"/>
          <w:b/>
          <w:color w:val="0070C0"/>
          <w:lang w:val="en-US"/>
        </w:rPr>
        <w:t>4)</w:t>
      </w:r>
      <w:r w:rsidRPr="00452CDF">
        <w:rPr>
          <w:rFonts w:ascii="Tahoma" w:hAnsi="Tahoma" w:cs="Tahoma"/>
          <w:color w:val="0070C0"/>
          <w:lang w:val="en-US"/>
        </w:rPr>
        <w:t xml:space="preserve"> </w:t>
      </w:r>
      <w:r>
        <w:rPr>
          <w:rFonts w:ascii="Tahoma" w:hAnsi="Tahoma" w:cs="Tahoma"/>
          <w:color w:val="3C3C3C"/>
          <w:lang w:val="en-US"/>
        </w:rPr>
        <w:t xml:space="preserve">2.4 - </w:t>
      </w:r>
      <w:proofErr w:type="spellStart"/>
      <w:r>
        <w:rPr>
          <w:rFonts w:ascii="Tahoma" w:hAnsi="Tahoma" w:cs="Tahoma"/>
          <w:color w:val="3C3C3C"/>
          <w:lang w:val="en-US"/>
        </w:rPr>
        <w:t>istiqamətləndirici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dirəkcikləri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yolkənarı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kötükcükləri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çəpərlərin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dayaqlarını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s. </w:t>
      </w:r>
      <w:proofErr w:type="spellStart"/>
      <w:r>
        <w:rPr>
          <w:rFonts w:ascii="Tahoma" w:hAnsi="Tahoma" w:cs="Tahoma"/>
          <w:color w:val="3C3C3C"/>
          <w:lang w:val="en-US"/>
        </w:rPr>
        <w:t>göstərir</w:t>
      </w:r>
      <w:proofErr w:type="spellEnd"/>
    </w:p>
    <w:p w:rsidR="00452CDF" w:rsidRDefault="00452CDF" w:rsidP="00452CDF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452CDF">
        <w:rPr>
          <w:rFonts w:ascii="Tahoma" w:hAnsi="Tahoma" w:cs="Tahoma"/>
          <w:b/>
          <w:color w:val="0070C0"/>
          <w:lang w:val="en-US"/>
        </w:rPr>
        <w:t>5)</w:t>
      </w:r>
      <w:r w:rsidRPr="00452CDF">
        <w:rPr>
          <w:rFonts w:ascii="Tahoma" w:hAnsi="Tahoma" w:cs="Tahoma"/>
          <w:color w:val="0070C0"/>
          <w:lang w:val="en-US"/>
        </w:rPr>
        <w:t xml:space="preserve"> </w:t>
      </w:r>
      <w:r>
        <w:rPr>
          <w:rFonts w:ascii="Tahoma" w:hAnsi="Tahoma" w:cs="Tahoma"/>
          <w:color w:val="3C3C3C"/>
          <w:lang w:val="en-US"/>
        </w:rPr>
        <w:t xml:space="preserve">2.5 - </w:t>
      </w:r>
      <w:proofErr w:type="spellStart"/>
      <w:r>
        <w:rPr>
          <w:rFonts w:ascii="Tahoma" w:hAnsi="Tahoma" w:cs="Tahoma"/>
          <w:color w:val="3C3C3C"/>
          <w:lang w:val="en-US"/>
        </w:rPr>
        <w:t>kiçik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radiuslu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döngələrdə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sərt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enişlərdə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digər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təhlükəli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sahələrdə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sədlərinin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səthini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göstərir</w:t>
      </w:r>
      <w:proofErr w:type="spellEnd"/>
      <w:r>
        <w:rPr>
          <w:rFonts w:ascii="Tahoma" w:hAnsi="Tahoma" w:cs="Tahoma"/>
          <w:color w:val="3C3C3C"/>
          <w:lang w:val="en-US"/>
        </w:rPr>
        <w:t>;</w:t>
      </w:r>
    </w:p>
    <w:p w:rsidR="00452CDF" w:rsidRDefault="00452CDF" w:rsidP="00452CDF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452CDF">
        <w:rPr>
          <w:rFonts w:ascii="Tahoma" w:hAnsi="Tahoma" w:cs="Tahoma"/>
          <w:b/>
          <w:color w:val="0070C0"/>
          <w:lang w:val="en-US"/>
        </w:rPr>
        <w:t>6)</w:t>
      </w:r>
      <w:r w:rsidRPr="00452CDF">
        <w:rPr>
          <w:rFonts w:ascii="Tahoma" w:hAnsi="Tahoma" w:cs="Tahoma"/>
          <w:color w:val="0070C0"/>
          <w:lang w:val="en-US"/>
        </w:rPr>
        <w:t xml:space="preserve"> </w:t>
      </w:r>
      <w:r>
        <w:rPr>
          <w:rFonts w:ascii="Tahoma" w:hAnsi="Tahoma" w:cs="Tahoma"/>
          <w:color w:val="3C3C3C"/>
          <w:lang w:val="en-US"/>
        </w:rPr>
        <w:t xml:space="preserve">2.6 - </w:t>
      </w:r>
      <w:proofErr w:type="spellStart"/>
      <w:r>
        <w:rPr>
          <w:rFonts w:ascii="Tahoma" w:hAnsi="Tahoma" w:cs="Tahoma"/>
          <w:color w:val="3C3C3C"/>
          <w:lang w:val="en-US"/>
        </w:rPr>
        <w:t>başqa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sahələrdə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sədlərinin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səthini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göstərir</w:t>
      </w:r>
      <w:proofErr w:type="spellEnd"/>
      <w:r>
        <w:rPr>
          <w:rFonts w:ascii="Tahoma" w:hAnsi="Tahoma" w:cs="Tahoma"/>
          <w:color w:val="3C3C3C"/>
          <w:lang w:val="en-US"/>
        </w:rPr>
        <w:t>;</w:t>
      </w:r>
    </w:p>
    <w:p w:rsidR="00452CDF" w:rsidRDefault="00452CDF" w:rsidP="00452CDF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452CDF">
        <w:rPr>
          <w:rFonts w:ascii="Tahoma" w:hAnsi="Tahoma" w:cs="Tahoma"/>
          <w:b/>
          <w:color w:val="0070C0"/>
          <w:lang w:val="en-US"/>
        </w:rPr>
        <w:t>7)</w:t>
      </w:r>
      <w:r w:rsidRPr="00452CDF">
        <w:rPr>
          <w:rFonts w:ascii="Tahoma" w:hAnsi="Tahoma" w:cs="Tahoma"/>
          <w:color w:val="0070C0"/>
          <w:lang w:val="en-US"/>
        </w:rPr>
        <w:t xml:space="preserve"> </w:t>
      </w:r>
      <w:r>
        <w:rPr>
          <w:rFonts w:ascii="Tahoma" w:hAnsi="Tahoma" w:cs="Tahoma"/>
          <w:color w:val="3C3C3C"/>
          <w:lang w:val="en-US"/>
        </w:rPr>
        <w:t xml:space="preserve">2.7 </w:t>
      </w:r>
      <w:r>
        <w:rPr>
          <w:rFonts w:ascii="Tahoma" w:hAnsi="Tahoma" w:cs="Tahoma"/>
          <w:noProof/>
          <w:color w:val="3C3C3C"/>
          <w:lang w:val="en-US" w:eastAsia="en-US"/>
        </w:rPr>
        <w:drawing>
          <wp:inline distT="0" distB="0" distL="0" distR="0">
            <wp:extent cx="1848485" cy="9823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261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8485" cy="98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3C3C3C"/>
          <w:lang w:val="en-US"/>
        </w:rPr>
        <w:t xml:space="preserve">- </w:t>
      </w:r>
      <w:proofErr w:type="spellStart"/>
      <w:r>
        <w:rPr>
          <w:rFonts w:ascii="Tahoma" w:hAnsi="Tahoma" w:cs="Tahoma"/>
          <w:color w:val="3C3C3C"/>
          <w:lang w:val="en-US"/>
        </w:rPr>
        <w:t>təhlükəli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sahələrdə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səthindən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hündürə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çıxan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təhlükəsizlik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adacıqlarını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göstərir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</w:p>
    <w:p w:rsidR="00BF4C5B" w:rsidRPr="00452CDF" w:rsidRDefault="00BF4C5B">
      <w:pPr>
        <w:rPr>
          <w:lang w:val="en-US"/>
        </w:rPr>
      </w:pPr>
    </w:p>
    <w:sectPr w:rsidR="00BF4C5B" w:rsidRPr="00452C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CDF"/>
    <w:rsid w:val="00452CDF"/>
    <w:rsid w:val="00BF4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2CDF"/>
    <w:pPr>
      <w:spacing w:after="0" w:line="240" w:lineRule="auto"/>
    </w:pPr>
    <w:rPr>
      <w:rFonts w:ascii="Cambria" w:eastAsia="MS Mincho" w:hAnsi="Cambria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2C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2CDF"/>
    <w:rPr>
      <w:rFonts w:ascii="Tahoma" w:eastAsia="MS Mincho" w:hAnsi="Tahoma" w:cs="Tahoma"/>
      <w:sz w:val="16"/>
      <w:szCs w:val="16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2CDF"/>
    <w:pPr>
      <w:spacing w:after="0" w:line="240" w:lineRule="auto"/>
    </w:pPr>
    <w:rPr>
      <w:rFonts w:ascii="Cambria" w:eastAsia="MS Mincho" w:hAnsi="Cambria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2C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2CDF"/>
    <w:rPr>
      <w:rFonts w:ascii="Tahoma" w:eastAsia="MS Mincho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26" Type="http://schemas.openxmlformats.org/officeDocument/2006/relationships/image" Target="media/image22.jpeg"/><Relationship Id="rId39" Type="http://schemas.openxmlformats.org/officeDocument/2006/relationships/image" Target="media/image35.jpe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jpeg"/><Relationship Id="rId42" Type="http://schemas.openxmlformats.org/officeDocument/2006/relationships/image" Target="media/image38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33" Type="http://schemas.openxmlformats.org/officeDocument/2006/relationships/image" Target="media/image29.png"/><Relationship Id="rId38" Type="http://schemas.openxmlformats.org/officeDocument/2006/relationships/image" Target="media/image34.jpeg"/><Relationship Id="rId2" Type="http://schemas.microsoft.com/office/2007/relationships/stylesWithEffects" Target="stylesWithEffect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29" Type="http://schemas.openxmlformats.org/officeDocument/2006/relationships/image" Target="media/image25.jpeg"/><Relationship Id="rId41" Type="http://schemas.openxmlformats.org/officeDocument/2006/relationships/image" Target="media/image37.jpeg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image" Target="media/image20.jpe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jpeg"/><Relationship Id="rId45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image" Target="media/image24.jpeg"/><Relationship Id="rId36" Type="http://schemas.openxmlformats.org/officeDocument/2006/relationships/image" Target="media/image32.pn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31" Type="http://schemas.openxmlformats.org/officeDocument/2006/relationships/image" Target="media/image27.jpe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image" Target="media/image23.jpeg"/><Relationship Id="rId30" Type="http://schemas.openxmlformats.org/officeDocument/2006/relationships/image" Target="media/image26.jpeg"/><Relationship Id="rId35" Type="http://schemas.openxmlformats.org/officeDocument/2006/relationships/image" Target="media/image31.png"/><Relationship Id="rId43" Type="http://schemas.openxmlformats.org/officeDocument/2006/relationships/image" Target="media/image3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1143</Words>
  <Characters>6519</Characters>
  <Application>Microsoft Office Word</Application>
  <DocSecurity>0</DocSecurity>
  <Lines>54</Lines>
  <Paragraphs>15</Paragraphs>
  <ScaleCrop>false</ScaleCrop>
  <Company/>
  <LinksUpToDate>false</LinksUpToDate>
  <CharactersWithSpaces>7647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settar</dc:creator>
  <cp:lastModifiedBy>settar</cp:lastModifiedBy>
  <cp:revision>1</cp:revision>
  <dcterms:created xsi:type="dcterms:W3CDTF">2014-06-24T19:51:00Z</dcterms:created>
  <dcterms:modified xsi:type="dcterms:W3CDTF">2014-06-24T19:54:00Z</dcterms:modified>
</cp:coreProperties>
</file>