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5FA" w:rsidRDefault="00FD6B95" w:rsidP="004C55FA">
      <w:pPr>
        <w:spacing w:after="0"/>
        <w:rPr>
          <w:rFonts w:ascii="Muli" w:hAnsi="Muli"/>
          <w:b/>
          <w:bCs/>
          <w:sz w:val="40"/>
          <w:szCs w:val="40"/>
        </w:rPr>
      </w:pPr>
      <w:r w:rsidRPr="00FD6B95">
        <w:rPr>
          <w:rFonts w:ascii="Muli" w:hAnsi="Mul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1BFBE3E" wp14:editId="33F1F6BD">
            <wp:simplePos x="0" y="0"/>
            <wp:positionH relativeFrom="column">
              <wp:posOffset>5038725</wp:posOffset>
            </wp:positionH>
            <wp:positionV relativeFrom="paragraph">
              <wp:posOffset>-167640</wp:posOffset>
            </wp:positionV>
            <wp:extent cx="114300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55FA">
        <w:rPr>
          <w:rFonts w:ascii="Muli" w:hAnsi="Muli"/>
          <w:b/>
          <w:bCs/>
          <w:sz w:val="40"/>
          <w:szCs w:val="40"/>
        </w:rPr>
        <w:t>Exemption from e</w:t>
      </w:r>
      <w:r w:rsidR="007A5414">
        <w:rPr>
          <w:rFonts w:ascii="Muli" w:hAnsi="Muli"/>
          <w:b/>
          <w:bCs/>
          <w:sz w:val="40"/>
          <w:szCs w:val="40"/>
        </w:rPr>
        <w:t>-</w:t>
      </w:r>
      <w:r w:rsidR="004C55FA">
        <w:rPr>
          <w:rFonts w:ascii="Muli" w:hAnsi="Muli"/>
          <w:b/>
          <w:bCs/>
          <w:sz w:val="40"/>
          <w:szCs w:val="40"/>
        </w:rPr>
        <w:t>filing</w:t>
      </w:r>
    </w:p>
    <w:p w:rsidR="00FD6B95" w:rsidRPr="00FD6B95" w:rsidRDefault="004C55FA" w:rsidP="00FD6B95">
      <w:pPr>
        <w:rPr>
          <w:rFonts w:ascii="Muli" w:hAnsi="Muli"/>
          <w:b/>
          <w:bCs/>
          <w:sz w:val="40"/>
          <w:szCs w:val="40"/>
        </w:rPr>
      </w:pPr>
      <w:r>
        <w:rPr>
          <w:rFonts w:ascii="Muli" w:hAnsi="Muli"/>
          <w:b/>
          <w:bCs/>
          <w:sz w:val="40"/>
          <w:szCs w:val="40"/>
        </w:rPr>
        <w:t>(</w:t>
      </w:r>
      <w:r w:rsidR="00FD6B95">
        <w:rPr>
          <w:rFonts w:ascii="Muli" w:hAnsi="Muli"/>
          <w:b/>
          <w:bCs/>
          <w:sz w:val="40"/>
          <w:szCs w:val="40"/>
        </w:rPr>
        <w:t>Circuit Court</w:t>
      </w:r>
      <w:r>
        <w:rPr>
          <w:rFonts w:ascii="Muli" w:hAnsi="Muli"/>
          <w:b/>
          <w:bCs/>
          <w:sz w:val="40"/>
          <w:szCs w:val="40"/>
        </w:rPr>
        <w:t>)</w:t>
      </w:r>
    </w:p>
    <w:p w:rsidR="00FD6B95" w:rsidRPr="00FD6B95" w:rsidRDefault="00FD6B95" w:rsidP="00FD6B95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 w:rsidRPr="00FD6B95">
        <w:rPr>
          <w:rFonts w:ascii="Muli" w:hAnsi="Muli"/>
          <w:sz w:val="28"/>
          <w:szCs w:val="28"/>
        </w:rPr>
        <w:t>Instructions</w:t>
      </w:r>
    </w:p>
    <w:p w:rsidR="00FD6B95" w:rsidRPr="00FD6B95" w:rsidRDefault="00FD6B95" w:rsidP="00FD6B95">
      <w:pPr>
        <w:rPr>
          <w:rFonts w:ascii="Muli" w:hAnsi="Muli"/>
          <w:sz w:val="28"/>
          <w:szCs w:val="28"/>
        </w:rPr>
      </w:pPr>
    </w:p>
    <w:p w:rsidR="00FD6B95" w:rsidRPr="00FD6B95" w:rsidRDefault="00FD6B95" w:rsidP="00FD6B95">
      <w:pPr>
        <w:rPr>
          <w:rFonts w:ascii="Muli" w:hAnsi="Muli"/>
          <w:sz w:val="28"/>
          <w:szCs w:val="28"/>
        </w:rPr>
      </w:pPr>
      <w:r w:rsidRPr="00FD6B95">
        <w:rPr>
          <w:rFonts w:ascii="Muli" w:hAnsi="Muli"/>
          <w:sz w:val="28"/>
          <w:szCs w:val="28"/>
        </w:rPr>
        <w:t xml:space="preserve">You made your </w:t>
      </w:r>
      <w:r>
        <w:rPr>
          <w:rFonts w:ascii="Muli" w:hAnsi="Muli"/>
          <w:sz w:val="28"/>
          <w:szCs w:val="28"/>
        </w:rPr>
        <w:t>form</w:t>
      </w:r>
      <w:r w:rsidRPr="00FD6B95">
        <w:rPr>
          <w:rFonts w:ascii="Muli" w:hAnsi="Muli"/>
          <w:sz w:val="28"/>
          <w:szCs w:val="28"/>
        </w:rPr>
        <w:t>. Here’s what to do next.</w:t>
      </w:r>
    </w:p>
    <w:p w:rsidR="00FD6B95" w:rsidRPr="00FD6B95" w:rsidRDefault="00FD6B95" w:rsidP="00FD6B95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FD6B95" w:rsidRPr="00FD6B95" w:rsidTr="00C278A6">
        <w:tc>
          <w:tcPr>
            <w:tcW w:w="1795" w:type="dxa"/>
            <w:vAlign w:val="center"/>
          </w:tcPr>
          <w:p w:rsidR="00FD6B95" w:rsidRPr="00FD6B95" w:rsidRDefault="00FD6B95" w:rsidP="00C278A6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64937C90" wp14:editId="091E913C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6B95" w:rsidRPr="00FD6B95" w:rsidRDefault="00FD6B95" w:rsidP="00C278A6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:rsidR="00FD6B95" w:rsidRPr="00FD6B95" w:rsidRDefault="00FD6B95" w:rsidP="00C278A6">
            <w:pPr>
              <w:ind w:left="360"/>
              <w:rPr>
                <w:rFonts w:ascii="Muli" w:hAnsi="Muli"/>
                <w:sz w:val="28"/>
                <w:szCs w:val="28"/>
              </w:rPr>
            </w:pPr>
          </w:p>
          <w:p w:rsidR="00FD6B95" w:rsidRPr="00FD6B95" w:rsidRDefault="00FD6B95" w:rsidP="00FD6B9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sz w:val="28"/>
                <w:szCs w:val="28"/>
              </w:rPr>
              <w:t xml:space="preserve">Print the </w:t>
            </w:r>
            <w:r>
              <w:rPr>
                <w:rFonts w:ascii="Muli" w:hAnsi="Muli"/>
                <w:sz w:val="28"/>
                <w:szCs w:val="28"/>
              </w:rPr>
              <w:t>form</w:t>
            </w:r>
            <w:r w:rsidRPr="00FD6B95">
              <w:rPr>
                <w:rFonts w:ascii="Muli" w:hAnsi="Muli"/>
                <w:sz w:val="28"/>
                <w:szCs w:val="28"/>
              </w:rPr>
              <w:t>.</w:t>
            </w:r>
          </w:p>
        </w:tc>
      </w:tr>
      <w:tr w:rsidR="00FD6B95" w:rsidRPr="00FD6B95" w:rsidTr="00C278A6">
        <w:tc>
          <w:tcPr>
            <w:tcW w:w="1795" w:type="dxa"/>
            <w:vAlign w:val="center"/>
          </w:tcPr>
          <w:p w:rsidR="00FD6B95" w:rsidRPr="00FD6B95" w:rsidRDefault="00FD6B95" w:rsidP="00C278A6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74B65401" wp14:editId="11C1A6D3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6B95" w:rsidRPr="00FD6B95" w:rsidRDefault="00FD6B95" w:rsidP="00C278A6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:rsidR="00FD6B95" w:rsidRPr="00FD6B95" w:rsidRDefault="00FD6B95" w:rsidP="00C278A6">
            <w:pPr>
              <w:rPr>
                <w:rFonts w:ascii="Muli" w:hAnsi="Muli"/>
                <w:sz w:val="28"/>
                <w:szCs w:val="28"/>
              </w:rPr>
            </w:pPr>
          </w:p>
          <w:p w:rsidR="00FD6B95" w:rsidRPr="00FD6B95" w:rsidRDefault="00FD6B95" w:rsidP="00FD6B9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sz w:val="28"/>
                <w:szCs w:val="28"/>
              </w:rPr>
              <w:t xml:space="preserve">Sign the </w:t>
            </w:r>
            <w:r>
              <w:rPr>
                <w:rFonts w:ascii="Muli" w:hAnsi="Muli"/>
                <w:sz w:val="28"/>
                <w:szCs w:val="28"/>
              </w:rPr>
              <w:t>form.</w:t>
            </w:r>
          </w:p>
        </w:tc>
      </w:tr>
      <w:tr w:rsidR="00FD6B95" w:rsidRPr="00FD6B95" w:rsidTr="00C278A6">
        <w:tc>
          <w:tcPr>
            <w:tcW w:w="1795" w:type="dxa"/>
            <w:vAlign w:val="center"/>
          </w:tcPr>
          <w:p w:rsidR="00FD6B95" w:rsidRPr="00FD6B95" w:rsidRDefault="00FD6B95" w:rsidP="00C278A6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5D35E7E7" wp14:editId="780E6873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6B95" w:rsidRPr="00FD6B95" w:rsidRDefault="00FD6B95" w:rsidP="00C278A6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:rsidR="00FD6B95" w:rsidRPr="00FD6B95" w:rsidRDefault="00FD6B95" w:rsidP="00C278A6">
            <w:pPr>
              <w:rPr>
                <w:rFonts w:ascii="Muli" w:hAnsi="Muli"/>
                <w:sz w:val="28"/>
                <w:szCs w:val="28"/>
              </w:rPr>
            </w:pPr>
          </w:p>
          <w:p w:rsidR="00FD6B95" w:rsidRPr="00FD6B95" w:rsidRDefault="00FD6B95" w:rsidP="00FD6B9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sz w:val="28"/>
                <w:szCs w:val="28"/>
              </w:rPr>
              <w:t xml:space="preserve">Keep a copy of the </w:t>
            </w:r>
            <w:r>
              <w:rPr>
                <w:rFonts w:ascii="Muli" w:hAnsi="Muli"/>
                <w:sz w:val="28"/>
                <w:szCs w:val="28"/>
              </w:rPr>
              <w:t>form</w:t>
            </w:r>
            <w:r w:rsidRPr="00FD6B95">
              <w:rPr>
                <w:rFonts w:ascii="Muli" w:hAnsi="Muli"/>
                <w:sz w:val="28"/>
                <w:szCs w:val="28"/>
              </w:rPr>
              <w:t xml:space="preserve"> for your records.</w:t>
            </w:r>
          </w:p>
        </w:tc>
      </w:tr>
      <w:tr w:rsidR="00FD6B95" w:rsidRPr="00FD6B95" w:rsidTr="00C278A6">
        <w:tc>
          <w:tcPr>
            <w:tcW w:w="1795" w:type="dxa"/>
            <w:vAlign w:val="center"/>
          </w:tcPr>
          <w:p w:rsidR="00FD6B95" w:rsidRPr="00FD6B95" w:rsidRDefault="00FE64FF" w:rsidP="00C278A6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</w:rPr>
              <w:drawing>
                <wp:inline distT="0" distB="0" distL="0" distR="0" wp14:anchorId="6DAEC108" wp14:editId="6430488A">
                  <wp:extent cx="948629" cy="906334"/>
                  <wp:effectExtent l="0" t="0" r="4445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142" cy="913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:rsidR="00FD6B95" w:rsidRPr="00FD6B95" w:rsidRDefault="00FD6B95" w:rsidP="00C278A6">
            <w:pPr>
              <w:rPr>
                <w:rFonts w:ascii="Muli" w:hAnsi="Muli"/>
                <w:sz w:val="28"/>
                <w:szCs w:val="28"/>
              </w:rPr>
            </w:pPr>
          </w:p>
          <w:p w:rsidR="00FD6B95" w:rsidRPr="00FD6B95" w:rsidRDefault="003E3F06" w:rsidP="00C812B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File your</w:t>
            </w:r>
            <w:r w:rsidR="00FD6B95" w:rsidRPr="00FD6B95">
              <w:rPr>
                <w:rFonts w:ascii="Muli" w:hAnsi="Muli"/>
                <w:sz w:val="28"/>
                <w:szCs w:val="28"/>
              </w:rPr>
              <w:t xml:space="preserve"> </w:t>
            </w:r>
            <w:r w:rsidR="00FD6B95">
              <w:rPr>
                <w:rFonts w:ascii="Muli" w:hAnsi="Muli"/>
                <w:sz w:val="28"/>
                <w:szCs w:val="28"/>
              </w:rPr>
              <w:t>form</w:t>
            </w:r>
            <w:r>
              <w:rPr>
                <w:rFonts w:ascii="Muli" w:hAnsi="Muli"/>
                <w:sz w:val="28"/>
                <w:szCs w:val="28"/>
              </w:rPr>
              <w:t xml:space="preserve"> along with yo</w:t>
            </w:r>
            <w:r w:rsidR="007C0E76">
              <w:rPr>
                <w:rFonts w:ascii="Muli" w:hAnsi="Muli"/>
                <w:sz w:val="28"/>
                <w:szCs w:val="28"/>
              </w:rPr>
              <w:t>ur other court papers with the circuit c</w:t>
            </w:r>
            <w:r>
              <w:rPr>
                <w:rFonts w:ascii="Muli" w:hAnsi="Muli"/>
                <w:sz w:val="28"/>
                <w:szCs w:val="28"/>
              </w:rPr>
              <w:t>lerk</w:t>
            </w:r>
            <w:r w:rsidR="00FD6B95">
              <w:rPr>
                <w:rFonts w:ascii="Muli" w:hAnsi="Muli"/>
                <w:sz w:val="28"/>
                <w:szCs w:val="28"/>
              </w:rPr>
              <w:t>.</w:t>
            </w:r>
          </w:p>
        </w:tc>
      </w:tr>
    </w:tbl>
    <w:p w:rsidR="00FD6B95" w:rsidRPr="00FD6B95" w:rsidRDefault="00FD6B95" w:rsidP="00FD6B95">
      <w:pPr>
        <w:spacing w:after="240"/>
        <w:rPr>
          <w:rFonts w:ascii="Muli" w:hAnsi="Muli"/>
          <w:sz w:val="16"/>
          <w:szCs w:val="16"/>
        </w:rPr>
      </w:pPr>
    </w:p>
    <w:p w:rsidR="00FD6B95" w:rsidRPr="00FD6B95" w:rsidRDefault="00FD6B95" w:rsidP="00FD6B95">
      <w:pPr>
        <w:jc w:val="center"/>
        <w:rPr>
          <w:rFonts w:ascii="Muli" w:hAnsi="Muli"/>
          <w:b/>
          <w:bCs/>
          <w:sz w:val="28"/>
          <w:szCs w:val="28"/>
        </w:rPr>
      </w:pPr>
      <w:r w:rsidRPr="00FD6B95">
        <w:rPr>
          <w:rFonts w:ascii="Muli" w:hAnsi="Muli"/>
          <w:b/>
          <w:bCs/>
          <w:sz w:val="28"/>
          <w:szCs w:val="28"/>
        </w:rPr>
        <w:t xml:space="preserve">Do not </w:t>
      </w:r>
      <w:r w:rsidR="00C64446">
        <w:rPr>
          <w:rFonts w:ascii="Muli" w:hAnsi="Muli"/>
          <w:b/>
          <w:bCs/>
          <w:sz w:val="28"/>
          <w:szCs w:val="28"/>
        </w:rPr>
        <w:t>file</w:t>
      </w:r>
      <w:r w:rsidRPr="00FD6B95">
        <w:rPr>
          <w:rFonts w:ascii="Muli" w:hAnsi="Muli"/>
          <w:b/>
          <w:bCs/>
          <w:sz w:val="28"/>
          <w:szCs w:val="28"/>
        </w:rPr>
        <w:t xml:space="preserve"> these instructions </w:t>
      </w:r>
      <w:r w:rsidR="00C64446">
        <w:rPr>
          <w:rFonts w:ascii="Muli" w:hAnsi="Muli"/>
          <w:b/>
          <w:bCs/>
          <w:sz w:val="28"/>
          <w:szCs w:val="28"/>
        </w:rPr>
        <w:t>with</w:t>
      </w:r>
      <w:r w:rsidRPr="00FD6B95">
        <w:rPr>
          <w:rFonts w:ascii="Muli" w:hAnsi="Muli"/>
          <w:b/>
          <w:bCs/>
          <w:sz w:val="28"/>
          <w:szCs w:val="28"/>
        </w:rPr>
        <w:t xml:space="preserve"> </w:t>
      </w:r>
      <w:r w:rsidR="007C0E76">
        <w:rPr>
          <w:rFonts w:ascii="Muli" w:hAnsi="Muli"/>
          <w:b/>
          <w:bCs/>
          <w:sz w:val="28"/>
          <w:szCs w:val="28"/>
        </w:rPr>
        <w:t>the circuit c</w:t>
      </w:r>
      <w:bookmarkStart w:id="0" w:name="_GoBack"/>
      <w:bookmarkEnd w:id="0"/>
      <w:r>
        <w:rPr>
          <w:rFonts w:ascii="Muli" w:hAnsi="Muli"/>
          <w:b/>
          <w:bCs/>
          <w:sz w:val="28"/>
          <w:szCs w:val="28"/>
        </w:rPr>
        <w:t>lerk.</w:t>
      </w:r>
    </w:p>
    <w:p w:rsidR="001D70B9" w:rsidRPr="00FD6B95" w:rsidRDefault="001D70B9">
      <w:pPr>
        <w:rPr>
          <w:rFonts w:ascii="Muli" w:hAnsi="Muli"/>
        </w:rPr>
      </w:pPr>
    </w:p>
    <w:sectPr w:rsidR="001D70B9" w:rsidRPr="00FD6B95" w:rsidSect="001267F6">
      <w:footerReference w:type="first" r:id="rId12"/>
      <w:pgSz w:w="12240" w:h="15840"/>
      <w:pgMar w:top="864" w:right="1152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7EB" w:rsidRDefault="004C55FA">
      <w:pPr>
        <w:spacing w:after="0" w:line="240" w:lineRule="auto"/>
      </w:pPr>
      <w:r>
        <w:separator/>
      </w:r>
    </w:p>
  </w:endnote>
  <w:endnote w:type="continuationSeparator" w:id="0">
    <w:p w:rsidR="000C27EB" w:rsidRDefault="004C5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66E" w:rsidRPr="004E0C93" w:rsidRDefault="00FD6B95" w:rsidP="0084766E">
    <w:pPr>
      <w:pStyle w:val="Footer"/>
      <w:jc w:val="center"/>
      <w:rPr>
        <w:rFonts w:ascii="Muli" w:hAnsi="Muli"/>
      </w:rPr>
    </w:pPr>
    <w:r w:rsidRPr="004E0C93">
      <w:rPr>
        <w:rFonts w:ascii="Muli" w:hAnsi="Muli"/>
      </w:rPr>
      <w:t xml:space="preserve">Illinois Legal Aid Online - </w:t>
    </w:r>
    <w:hyperlink r:id="rId1" w:history="1">
      <w:r w:rsidRPr="004E0C93">
        <w:rPr>
          <w:rStyle w:val="Hyperlink"/>
          <w:rFonts w:ascii="Muli" w:hAnsi="Muli"/>
        </w:rPr>
        <w:t>www.illinoislegalaid.org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7EB" w:rsidRDefault="004C55FA">
      <w:pPr>
        <w:spacing w:after="0" w:line="240" w:lineRule="auto"/>
      </w:pPr>
      <w:r>
        <w:separator/>
      </w:r>
    </w:p>
  </w:footnote>
  <w:footnote w:type="continuationSeparator" w:id="0">
    <w:p w:rsidR="000C27EB" w:rsidRDefault="004C55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C54C7"/>
    <w:multiLevelType w:val="hybridMultilevel"/>
    <w:tmpl w:val="642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B95"/>
    <w:rsid w:val="000C27EB"/>
    <w:rsid w:val="001D70B9"/>
    <w:rsid w:val="003E3F06"/>
    <w:rsid w:val="004C55FA"/>
    <w:rsid w:val="007A5414"/>
    <w:rsid w:val="007C0E76"/>
    <w:rsid w:val="007D128C"/>
    <w:rsid w:val="00C64446"/>
    <w:rsid w:val="00C812B0"/>
    <w:rsid w:val="00FD6B95"/>
    <w:rsid w:val="00FE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C2C5"/>
  <w15:chartTrackingRefBased/>
  <w15:docId w15:val="{CD3659EF-F723-4CEA-9957-227E4CFE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B95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FD6B95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Arial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FD6B95"/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FD6B95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6B95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llinoislegala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8</cp:revision>
  <dcterms:created xsi:type="dcterms:W3CDTF">2022-07-22T01:05:00Z</dcterms:created>
  <dcterms:modified xsi:type="dcterms:W3CDTF">2022-09-14T03:17:00Z</dcterms:modified>
</cp:coreProperties>
</file>