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16" w:rsidRPr="00CF03CA" w:rsidRDefault="00CF03CA" w:rsidP="00CF03CA">
      <w:pPr>
        <w:rPr>
          <w:lang w:val="en-US"/>
        </w:rPr>
      </w:pPr>
      <w:r>
        <w:rPr>
          <w:lang w:val="en-US"/>
        </w:rPr>
        <w:t>print(“hello wo</w:t>
      </w:r>
      <w:bookmarkStart w:id="0" w:name="_GoBack"/>
      <w:bookmarkEnd w:id="0"/>
      <w:r>
        <w:rPr>
          <w:lang w:val="en-US"/>
        </w:rPr>
        <w:t>rld”)</w:t>
      </w:r>
    </w:p>
    <w:sectPr w:rsidR="00986D16" w:rsidRPr="00CF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DC"/>
    <w:rsid w:val="002E42DC"/>
    <w:rsid w:val="00986D16"/>
    <w:rsid w:val="00C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3</cp:revision>
  <dcterms:created xsi:type="dcterms:W3CDTF">2023-09-09T12:55:00Z</dcterms:created>
  <dcterms:modified xsi:type="dcterms:W3CDTF">2023-09-09T12:57:00Z</dcterms:modified>
</cp:coreProperties>
</file>