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C5B4C4" w14:textId="7073739C" w:rsidR="004B5B71" w:rsidRDefault="00E66B7C" w:rsidP="00985F2C">
      <w:pPr>
        <w:pStyle w:val="Subtitle"/>
      </w:pPr>
      <w:r>
        <w:t>Part-A</w:t>
      </w:r>
    </w:p>
    <w:p w14:paraId="66C7DEF6" w14:textId="24EAF3C6" w:rsidR="00E66B7C" w:rsidRPr="00E66B7C" w:rsidRDefault="007E7C08" w:rsidP="00E66B7C">
      <w:pPr>
        <w:rPr>
          <w:rFonts w:ascii="Times New Roman" w:hAnsi="Times New Roman" w:cs="Times New Roman"/>
          <w:sz w:val="24"/>
          <w:szCs w:val="24"/>
        </w:rPr>
      </w:pPr>
      <w:r>
        <w:rPr>
          <w:rFonts w:ascii="Times New Roman" w:hAnsi="Times New Roman" w:cs="Times New Roman"/>
          <w:b/>
          <w:bCs/>
          <w:sz w:val="24"/>
          <w:szCs w:val="24"/>
        </w:rPr>
        <w:t>I.</w:t>
      </w:r>
      <w:r w:rsidR="00E66B7C" w:rsidRPr="00E66B7C">
        <w:rPr>
          <w:rFonts w:ascii="Times New Roman" w:hAnsi="Times New Roman" w:cs="Times New Roman"/>
          <w:b/>
          <w:bCs/>
          <w:sz w:val="24"/>
          <w:szCs w:val="24"/>
        </w:rPr>
        <w:t xml:space="preserve"> Distorted Phenomenon in Media &amp; Social Media</w:t>
      </w:r>
    </w:p>
    <w:p w14:paraId="1CC16779" w14:textId="77777777" w:rsidR="00E66B7C" w:rsidRPr="00E66B7C" w:rsidRDefault="00E66B7C" w:rsidP="00E66B7C">
      <w:pPr>
        <w:rPr>
          <w:rFonts w:ascii="Times New Roman" w:hAnsi="Times New Roman" w:cs="Times New Roman"/>
          <w:sz w:val="24"/>
          <w:szCs w:val="24"/>
        </w:rPr>
      </w:pPr>
      <w:r w:rsidRPr="00E66B7C">
        <w:rPr>
          <w:rFonts w:ascii="Times New Roman" w:hAnsi="Times New Roman" w:cs="Times New Roman"/>
          <w:b/>
          <w:bCs/>
          <w:sz w:val="24"/>
          <w:szCs w:val="24"/>
        </w:rPr>
        <w:t>Phenomenon:</w:t>
      </w:r>
      <w:r w:rsidRPr="00E66B7C">
        <w:rPr>
          <w:rFonts w:ascii="Times New Roman" w:hAnsi="Times New Roman" w:cs="Times New Roman"/>
          <w:sz w:val="24"/>
          <w:szCs w:val="24"/>
        </w:rPr>
        <w:t xml:space="preserve"> The fear that AI and automation will completely replace human jobs.</w:t>
      </w:r>
    </w:p>
    <w:p w14:paraId="4ACE0A16" w14:textId="77777777" w:rsidR="00E66B7C" w:rsidRPr="00FF2FC8" w:rsidRDefault="00E66B7C" w:rsidP="00E66B7C">
      <w:pPr>
        <w:rPr>
          <w:rFonts w:ascii="Times New Roman" w:hAnsi="Times New Roman" w:cs="Times New Roman"/>
          <w:sz w:val="24"/>
          <w:szCs w:val="24"/>
        </w:rPr>
      </w:pPr>
      <w:r w:rsidRPr="00E66B7C">
        <w:rPr>
          <w:rFonts w:ascii="Times New Roman" w:hAnsi="Times New Roman" w:cs="Times New Roman"/>
          <w:sz w:val="24"/>
          <w:szCs w:val="24"/>
        </w:rPr>
        <w:t>How</w:t>
      </w:r>
      <w:r w:rsidRPr="00FF2FC8">
        <w:rPr>
          <w:rFonts w:ascii="Times New Roman" w:hAnsi="Times New Roman" w:cs="Times New Roman"/>
          <w:sz w:val="24"/>
          <w:szCs w:val="24"/>
        </w:rPr>
        <w:t xml:space="preserve"> </w:t>
      </w:r>
      <w:r w:rsidRPr="00E66B7C">
        <w:rPr>
          <w:rFonts w:ascii="Times New Roman" w:hAnsi="Times New Roman" w:cs="Times New Roman"/>
          <w:sz w:val="24"/>
          <w:szCs w:val="24"/>
        </w:rPr>
        <w:t>it</w:t>
      </w:r>
      <w:r w:rsidRPr="00FF2FC8">
        <w:rPr>
          <w:rFonts w:ascii="Times New Roman" w:hAnsi="Times New Roman" w:cs="Times New Roman"/>
          <w:sz w:val="24"/>
          <w:szCs w:val="24"/>
        </w:rPr>
        <w:t xml:space="preserve"> </w:t>
      </w:r>
      <w:r w:rsidRPr="00E66B7C">
        <w:rPr>
          <w:rFonts w:ascii="Times New Roman" w:hAnsi="Times New Roman" w:cs="Times New Roman"/>
          <w:sz w:val="24"/>
          <w:szCs w:val="24"/>
        </w:rPr>
        <w:t>is</w:t>
      </w:r>
      <w:r w:rsidRPr="00FF2FC8">
        <w:rPr>
          <w:rFonts w:ascii="Times New Roman" w:hAnsi="Times New Roman" w:cs="Times New Roman"/>
          <w:sz w:val="24"/>
          <w:szCs w:val="24"/>
        </w:rPr>
        <w:t xml:space="preserve"> </w:t>
      </w:r>
      <w:r w:rsidRPr="00E66B7C">
        <w:rPr>
          <w:rFonts w:ascii="Times New Roman" w:hAnsi="Times New Roman" w:cs="Times New Roman"/>
          <w:sz w:val="24"/>
          <w:szCs w:val="24"/>
        </w:rPr>
        <w:t>distorted:</w:t>
      </w:r>
    </w:p>
    <w:p w14:paraId="42AB5A35" w14:textId="4AA8DA5D" w:rsidR="00E66B7C" w:rsidRPr="00E66B7C" w:rsidRDefault="00E66B7C" w:rsidP="00E66B7C">
      <w:pPr>
        <w:jc w:val="both"/>
        <w:rPr>
          <w:rFonts w:ascii="Times New Roman" w:hAnsi="Times New Roman" w:cs="Times New Roman"/>
          <w:sz w:val="24"/>
          <w:szCs w:val="24"/>
        </w:rPr>
      </w:pPr>
      <w:r w:rsidRPr="00E66B7C">
        <w:rPr>
          <w:rFonts w:ascii="Times New Roman" w:hAnsi="Times New Roman" w:cs="Times New Roman"/>
          <w:sz w:val="24"/>
          <w:szCs w:val="24"/>
        </w:rPr>
        <w:t xml:space="preserve">Many media headlines and viral posts exaggerate AI’s impact on employment, often claiming that automation will lead to mass unemployment. This portrayal creates anxiety and misinformation about how AI </w:t>
      </w:r>
      <w:proofErr w:type="gramStart"/>
      <w:r w:rsidRPr="00E66B7C">
        <w:rPr>
          <w:rFonts w:ascii="Times New Roman" w:hAnsi="Times New Roman" w:cs="Times New Roman"/>
          <w:sz w:val="24"/>
          <w:szCs w:val="24"/>
        </w:rPr>
        <w:t>actually transforms</w:t>
      </w:r>
      <w:proofErr w:type="gramEnd"/>
      <w:r w:rsidRPr="00E66B7C">
        <w:rPr>
          <w:rFonts w:ascii="Times New Roman" w:hAnsi="Times New Roman" w:cs="Times New Roman"/>
          <w:sz w:val="24"/>
          <w:szCs w:val="24"/>
        </w:rPr>
        <w:t xml:space="preserve"> industries. While automation does replace repetitive tasks, history shows that it also creates new job roles, improves efficiency, and enhances productivity.</w:t>
      </w:r>
    </w:p>
    <w:p w14:paraId="42B08782" w14:textId="77777777" w:rsidR="00E66B7C" w:rsidRPr="00E66B7C" w:rsidRDefault="00E66B7C" w:rsidP="00E66B7C">
      <w:pPr>
        <w:rPr>
          <w:rFonts w:ascii="Times New Roman" w:hAnsi="Times New Roman" w:cs="Times New Roman"/>
          <w:sz w:val="24"/>
          <w:szCs w:val="24"/>
        </w:rPr>
      </w:pPr>
      <w:r w:rsidRPr="00E66B7C">
        <w:rPr>
          <w:rFonts w:ascii="Times New Roman" w:hAnsi="Times New Roman" w:cs="Times New Roman"/>
          <w:sz w:val="24"/>
          <w:szCs w:val="24"/>
        </w:rPr>
        <w:t>How I know what I know:</w:t>
      </w:r>
      <w:r w:rsidRPr="00E66B7C">
        <w:rPr>
          <w:rFonts w:ascii="Times New Roman" w:hAnsi="Times New Roman" w:cs="Times New Roman"/>
          <w:sz w:val="24"/>
          <w:szCs w:val="24"/>
        </w:rPr>
        <w:br/>
        <w:t>I have researched studies and reports on AI’s impact on employment, such as:</w:t>
      </w:r>
    </w:p>
    <w:p w14:paraId="65C726DA" w14:textId="5D9ABBC5" w:rsidR="007451F6" w:rsidRPr="00E66B7C" w:rsidRDefault="00E66B7C" w:rsidP="007451F6">
      <w:pPr>
        <w:numPr>
          <w:ilvl w:val="0"/>
          <w:numId w:val="1"/>
        </w:numPr>
        <w:rPr>
          <w:rFonts w:ascii="Times New Roman" w:hAnsi="Times New Roman" w:cs="Times New Roman"/>
          <w:sz w:val="24"/>
          <w:szCs w:val="24"/>
        </w:rPr>
      </w:pPr>
      <w:r w:rsidRPr="00E66B7C">
        <w:rPr>
          <w:rFonts w:ascii="Times New Roman" w:hAnsi="Times New Roman" w:cs="Times New Roman"/>
          <w:sz w:val="24"/>
          <w:szCs w:val="24"/>
        </w:rPr>
        <w:t>The World Economic Forum's Future of Jobs Report, which highlights how AI is shifting job roles rather than eliminating them.</w:t>
      </w:r>
      <w:r w:rsidR="007451F6" w:rsidRPr="00FF2FC8">
        <w:rPr>
          <w:rFonts w:ascii="Times New Roman" w:hAnsi="Times New Roman" w:cs="Times New Roman"/>
          <w:sz w:val="24"/>
          <w:szCs w:val="24"/>
        </w:rPr>
        <w:t xml:space="preserve"> </w:t>
      </w:r>
      <w:r w:rsidR="007451F6" w:rsidRPr="00FF2FC8">
        <w:rPr>
          <w:rFonts w:ascii="Times New Roman" w:hAnsi="Times New Roman" w:cs="Times New Roman"/>
          <w:sz w:val="24"/>
          <w:szCs w:val="24"/>
        </w:rPr>
        <w:t>(</w:t>
      </w:r>
      <w:hyperlink r:id="rId5" w:history="1">
        <w:r w:rsidR="007451F6" w:rsidRPr="00FF2FC8">
          <w:rPr>
            <w:rStyle w:val="Hyperlink"/>
            <w:rFonts w:ascii="Times New Roman" w:hAnsi="Times New Roman" w:cs="Times New Roman"/>
            <w:sz w:val="24"/>
            <w:szCs w:val="24"/>
          </w:rPr>
          <w:t>World Economic Forum</w:t>
        </w:r>
        <w:r w:rsidR="007451F6" w:rsidRPr="00FF2FC8">
          <w:rPr>
            <w:rStyle w:val="Hyperlink"/>
            <w:rFonts w:ascii="Times New Roman" w:hAnsi="Times New Roman" w:cs="Times New Roman"/>
            <w:sz w:val="24"/>
            <w:szCs w:val="24"/>
          </w:rPr>
          <w:t xml:space="preserve"> 2025</w:t>
        </w:r>
      </w:hyperlink>
      <w:r w:rsidR="00ED2357" w:rsidRPr="00FF2FC8">
        <w:rPr>
          <w:rFonts w:ascii="Times New Roman" w:hAnsi="Times New Roman" w:cs="Times New Roman"/>
          <w:sz w:val="24"/>
          <w:szCs w:val="24"/>
        </w:rPr>
        <w:t xml:space="preserve"> </w:t>
      </w:r>
      <w:r w:rsidR="00441B38" w:rsidRPr="00FF2FC8">
        <w:rPr>
          <w:rFonts w:ascii="Times New Roman" w:hAnsi="Times New Roman" w:cs="Times New Roman"/>
          <w:sz w:val="24"/>
          <w:szCs w:val="24"/>
        </w:rPr>
        <w:t>p.</w:t>
      </w:r>
      <w:r w:rsidR="00ED2357" w:rsidRPr="00FF2FC8">
        <w:rPr>
          <w:rFonts w:ascii="Times New Roman" w:hAnsi="Times New Roman" w:cs="Times New Roman"/>
          <w:sz w:val="24"/>
          <w:szCs w:val="24"/>
        </w:rPr>
        <w:t>10</w:t>
      </w:r>
      <w:r w:rsidR="007451F6" w:rsidRPr="00FF2FC8">
        <w:rPr>
          <w:rFonts w:ascii="Times New Roman" w:hAnsi="Times New Roman" w:cs="Times New Roman"/>
          <w:sz w:val="24"/>
          <w:szCs w:val="24"/>
        </w:rPr>
        <w:t>)</w:t>
      </w:r>
    </w:p>
    <w:p w14:paraId="7DA437DF" w14:textId="77777777" w:rsidR="00E66B7C" w:rsidRPr="00FF2FC8" w:rsidRDefault="00E66B7C" w:rsidP="00E66B7C">
      <w:pPr>
        <w:rPr>
          <w:rFonts w:ascii="Times New Roman" w:hAnsi="Times New Roman" w:cs="Times New Roman"/>
          <w:sz w:val="24"/>
          <w:szCs w:val="24"/>
        </w:rPr>
      </w:pPr>
      <w:r w:rsidRPr="00E66B7C">
        <w:rPr>
          <w:rFonts w:ascii="Times New Roman" w:hAnsi="Times New Roman" w:cs="Times New Roman"/>
          <w:sz w:val="24"/>
          <w:szCs w:val="24"/>
        </w:rPr>
        <w:t>If sources were lacking, here’s what I would create:</w:t>
      </w:r>
    </w:p>
    <w:p w14:paraId="3117AF5D" w14:textId="7FE7E0B3" w:rsidR="00E66B7C" w:rsidRPr="00E66B7C" w:rsidRDefault="00E66B7C" w:rsidP="00E66B7C">
      <w:pPr>
        <w:jc w:val="both"/>
        <w:rPr>
          <w:rFonts w:ascii="Times New Roman" w:hAnsi="Times New Roman" w:cs="Times New Roman"/>
          <w:b/>
          <w:bCs/>
          <w:sz w:val="24"/>
          <w:szCs w:val="24"/>
        </w:rPr>
      </w:pPr>
      <w:r w:rsidRPr="00E66B7C">
        <w:rPr>
          <w:rFonts w:ascii="Times New Roman" w:hAnsi="Times New Roman" w:cs="Times New Roman"/>
          <w:sz w:val="24"/>
          <w:szCs w:val="24"/>
        </w:rPr>
        <w:t xml:space="preserve">I would develop an </w:t>
      </w:r>
      <w:r w:rsidRPr="00E66B7C">
        <w:rPr>
          <w:rFonts w:ascii="Times New Roman" w:hAnsi="Times New Roman" w:cs="Times New Roman"/>
          <w:b/>
          <w:bCs/>
          <w:sz w:val="24"/>
          <w:szCs w:val="24"/>
        </w:rPr>
        <w:t>educational video series or website</w:t>
      </w:r>
      <w:r w:rsidRPr="00E66B7C">
        <w:rPr>
          <w:rFonts w:ascii="Times New Roman" w:hAnsi="Times New Roman" w:cs="Times New Roman"/>
          <w:sz w:val="24"/>
          <w:szCs w:val="24"/>
        </w:rPr>
        <w:t xml:space="preserve"> featuring interviews with AI professionals, economists, and automation experts, explaining AI’s actual effects on labor markets. This resource would provide data-driven insights instead of fear-based narratives.</w:t>
      </w:r>
    </w:p>
    <w:p w14:paraId="5FD5C3A2" w14:textId="77777777" w:rsidR="00E66B7C" w:rsidRDefault="00E66B7C" w:rsidP="00E66B7C">
      <w:pPr>
        <w:rPr>
          <w:rFonts w:ascii="Times New Roman" w:hAnsi="Times New Roman" w:cs="Times New Roman"/>
          <w:sz w:val="24"/>
          <w:szCs w:val="24"/>
        </w:rPr>
      </w:pPr>
    </w:p>
    <w:p w14:paraId="09533A68" w14:textId="1CD76EEE" w:rsidR="00E66B7C" w:rsidRDefault="007E7C08">
      <w:pPr>
        <w:rPr>
          <w:rFonts w:ascii="Times New Roman" w:hAnsi="Times New Roman" w:cs="Times New Roman"/>
          <w:b/>
          <w:bCs/>
          <w:sz w:val="24"/>
          <w:szCs w:val="24"/>
        </w:rPr>
      </w:pPr>
      <w:r>
        <w:rPr>
          <w:rFonts w:ascii="Times New Roman" w:hAnsi="Times New Roman" w:cs="Times New Roman"/>
          <w:b/>
          <w:bCs/>
          <w:sz w:val="24"/>
          <w:szCs w:val="24"/>
        </w:rPr>
        <w:t>II.</w:t>
      </w:r>
      <w:r w:rsidR="00E66B7C" w:rsidRPr="00E66B7C">
        <w:rPr>
          <w:rFonts w:ascii="Times New Roman" w:hAnsi="Times New Roman" w:cs="Times New Roman"/>
          <w:b/>
          <w:bCs/>
          <w:sz w:val="24"/>
          <w:szCs w:val="24"/>
        </w:rPr>
        <w:t xml:space="preserve"> Concept Map: Data, Information, and Knowledge</w:t>
      </w:r>
    </w:p>
    <w:p w14:paraId="0718155B" w14:textId="77777777" w:rsidR="00B54230" w:rsidRPr="00B54230" w:rsidRDefault="00B54230" w:rsidP="00B54230">
      <w:pPr>
        <w:rPr>
          <w:rFonts w:ascii="Times New Roman" w:hAnsi="Times New Roman" w:cs="Times New Roman"/>
          <w:sz w:val="24"/>
          <w:szCs w:val="24"/>
        </w:rPr>
      </w:pPr>
      <w:r w:rsidRPr="00B54230">
        <w:rPr>
          <w:rFonts w:ascii="Times New Roman" w:hAnsi="Times New Roman" w:cs="Times New Roman"/>
          <w:sz w:val="24"/>
          <w:szCs w:val="24"/>
        </w:rPr>
        <w:t>Core Topic: AI &amp; Automation’s Effect on Employment</w:t>
      </w:r>
    </w:p>
    <w:p w14:paraId="41F80A7E" w14:textId="77777777" w:rsidR="00B54230" w:rsidRPr="00B54230" w:rsidRDefault="00B54230" w:rsidP="00B54230">
      <w:pPr>
        <w:rPr>
          <w:rFonts w:ascii="Times New Roman" w:hAnsi="Times New Roman" w:cs="Times New Roman"/>
          <w:sz w:val="24"/>
          <w:szCs w:val="24"/>
        </w:rPr>
      </w:pPr>
      <w:r w:rsidRPr="00B54230">
        <w:rPr>
          <w:rFonts w:ascii="Times New Roman" w:hAnsi="Times New Roman" w:cs="Times New Roman"/>
          <w:sz w:val="24"/>
          <w:szCs w:val="24"/>
        </w:rPr>
        <w:t>1. Raw Data (Facts &amp; Statistics)</w:t>
      </w:r>
    </w:p>
    <w:p w14:paraId="63B753B8" w14:textId="77777777" w:rsidR="00B54230" w:rsidRPr="00B54230" w:rsidRDefault="00B54230" w:rsidP="00B54230">
      <w:pPr>
        <w:numPr>
          <w:ilvl w:val="0"/>
          <w:numId w:val="3"/>
        </w:numPr>
        <w:rPr>
          <w:rFonts w:ascii="Times New Roman" w:hAnsi="Times New Roman" w:cs="Times New Roman"/>
          <w:sz w:val="24"/>
          <w:szCs w:val="24"/>
        </w:rPr>
      </w:pPr>
      <w:r w:rsidRPr="00B54230">
        <w:rPr>
          <w:rFonts w:ascii="Times New Roman" w:hAnsi="Times New Roman" w:cs="Times New Roman"/>
          <w:sz w:val="24"/>
          <w:szCs w:val="24"/>
        </w:rPr>
        <w:t>AI automation is expected to create 11 million jobs while displacing 9 million (World Economic Forum, p. 10).</w:t>
      </w:r>
    </w:p>
    <w:p w14:paraId="0B13B2C8" w14:textId="77777777" w:rsidR="00B54230" w:rsidRPr="00B54230" w:rsidRDefault="00B54230" w:rsidP="00B54230">
      <w:pPr>
        <w:numPr>
          <w:ilvl w:val="0"/>
          <w:numId w:val="3"/>
        </w:numPr>
        <w:rPr>
          <w:rFonts w:ascii="Times New Roman" w:hAnsi="Times New Roman" w:cs="Times New Roman"/>
          <w:sz w:val="24"/>
          <w:szCs w:val="24"/>
        </w:rPr>
      </w:pPr>
      <w:r w:rsidRPr="00B54230">
        <w:rPr>
          <w:rFonts w:ascii="Times New Roman" w:hAnsi="Times New Roman" w:cs="Times New Roman"/>
          <w:sz w:val="24"/>
          <w:szCs w:val="24"/>
        </w:rPr>
        <w:t>60% of jobs in 2018 didn’t exist before 1940 (David Autor, MIT).</w:t>
      </w:r>
    </w:p>
    <w:p w14:paraId="0DBE5C94" w14:textId="77777777" w:rsidR="00B54230" w:rsidRPr="00B54230" w:rsidRDefault="00B54230" w:rsidP="00B54230">
      <w:pPr>
        <w:numPr>
          <w:ilvl w:val="0"/>
          <w:numId w:val="3"/>
        </w:numPr>
        <w:rPr>
          <w:rFonts w:ascii="Times New Roman" w:hAnsi="Times New Roman" w:cs="Times New Roman"/>
          <w:sz w:val="24"/>
          <w:szCs w:val="24"/>
        </w:rPr>
      </w:pPr>
      <w:r w:rsidRPr="00B54230">
        <w:rPr>
          <w:rFonts w:ascii="Times New Roman" w:hAnsi="Times New Roman" w:cs="Times New Roman"/>
          <w:sz w:val="24"/>
          <w:szCs w:val="24"/>
        </w:rPr>
        <w:t>AI adoption is highest in tech, finance, and manufacturing industries.</w:t>
      </w:r>
    </w:p>
    <w:p w14:paraId="5AF25CE6" w14:textId="61551432" w:rsidR="00B54230" w:rsidRPr="00B54230" w:rsidRDefault="00B54230" w:rsidP="00B54230">
      <w:pPr>
        <w:rPr>
          <w:rFonts w:ascii="Times New Roman" w:hAnsi="Times New Roman" w:cs="Times New Roman"/>
          <w:sz w:val="24"/>
          <w:szCs w:val="24"/>
        </w:rPr>
      </w:pPr>
      <w:r w:rsidRPr="00B54230">
        <w:rPr>
          <w:rFonts w:ascii="Times New Roman" w:hAnsi="Times New Roman" w:cs="Times New Roman"/>
          <w:sz w:val="24"/>
          <w:szCs w:val="24"/>
        </w:rPr>
        <w:t>Leads to...</w:t>
      </w:r>
    </w:p>
    <w:p w14:paraId="1EE2DA2B" w14:textId="77777777" w:rsidR="00B54230" w:rsidRPr="00B54230" w:rsidRDefault="00B54230" w:rsidP="00B54230">
      <w:pPr>
        <w:rPr>
          <w:rFonts w:ascii="Times New Roman" w:hAnsi="Times New Roman" w:cs="Times New Roman"/>
          <w:sz w:val="24"/>
          <w:szCs w:val="24"/>
        </w:rPr>
      </w:pPr>
      <w:r w:rsidRPr="00B54230">
        <w:rPr>
          <w:rFonts w:ascii="Times New Roman" w:hAnsi="Times New Roman" w:cs="Times New Roman"/>
          <w:sz w:val="24"/>
          <w:szCs w:val="24"/>
        </w:rPr>
        <w:t>2. Information (Context &amp; Analysis)</w:t>
      </w:r>
    </w:p>
    <w:p w14:paraId="7FD86BB3" w14:textId="77777777" w:rsidR="00B54230" w:rsidRPr="00B54230" w:rsidRDefault="00B54230" w:rsidP="00B54230">
      <w:pPr>
        <w:numPr>
          <w:ilvl w:val="0"/>
          <w:numId w:val="4"/>
        </w:numPr>
        <w:rPr>
          <w:rFonts w:ascii="Times New Roman" w:hAnsi="Times New Roman" w:cs="Times New Roman"/>
          <w:sz w:val="24"/>
          <w:szCs w:val="24"/>
        </w:rPr>
      </w:pPr>
      <w:r w:rsidRPr="00B54230">
        <w:rPr>
          <w:rFonts w:ascii="Times New Roman" w:hAnsi="Times New Roman" w:cs="Times New Roman"/>
          <w:sz w:val="24"/>
          <w:szCs w:val="24"/>
        </w:rPr>
        <w:t>AI disrupts certain industries but also creates new economic opportunities.</w:t>
      </w:r>
    </w:p>
    <w:p w14:paraId="2CA8A831" w14:textId="77777777" w:rsidR="00B54230" w:rsidRPr="00B54230" w:rsidRDefault="00B54230" w:rsidP="00B54230">
      <w:pPr>
        <w:numPr>
          <w:ilvl w:val="0"/>
          <w:numId w:val="4"/>
        </w:numPr>
        <w:rPr>
          <w:rFonts w:ascii="Times New Roman" w:hAnsi="Times New Roman" w:cs="Times New Roman"/>
          <w:sz w:val="24"/>
          <w:szCs w:val="24"/>
        </w:rPr>
      </w:pPr>
      <w:r w:rsidRPr="00B54230">
        <w:rPr>
          <w:rFonts w:ascii="Times New Roman" w:hAnsi="Times New Roman" w:cs="Times New Roman"/>
          <w:sz w:val="24"/>
          <w:szCs w:val="24"/>
        </w:rPr>
        <w:t>AI will augment tasks rather than fully replacing human workers.</w:t>
      </w:r>
    </w:p>
    <w:p w14:paraId="5D492482" w14:textId="77777777" w:rsidR="00B54230" w:rsidRPr="00B54230" w:rsidRDefault="00B54230" w:rsidP="00B54230">
      <w:pPr>
        <w:numPr>
          <w:ilvl w:val="0"/>
          <w:numId w:val="4"/>
        </w:numPr>
        <w:rPr>
          <w:rFonts w:ascii="Times New Roman" w:hAnsi="Times New Roman" w:cs="Times New Roman"/>
          <w:sz w:val="24"/>
          <w:szCs w:val="24"/>
        </w:rPr>
      </w:pPr>
      <w:r w:rsidRPr="00B54230">
        <w:rPr>
          <w:rFonts w:ascii="Times New Roman" w:hAnsi="Times New Roman" w:cs="Times New Roman"/>
          <w:sz w:val="24"/>
          <w:szCs w:val="24"/>
        </w:rPr>
        <w:t>Some workers may need reskilling to adapt to AI-powered roles.</w:t>
      </w:r>
    </w:p>
    <w:p w14:paraId="5A0A7EB8" w14:textId="496275FC" w:rsidR="00B54230" w:rsidRDefault="00B54230" w:rsidP="00B54230">
      <w:pPr>
        <w:rPr>
          <w:rFonts w:ascii="Times New Roman" w:hAnsi="Times New Roman" w:cs="Times New Roman"/>
          <w:sz w:val="24"/>
          <w:szCs w:val="24"/>
        </w:rPr>
      </w:pPr>
      <w:r w:rsidRPr="00B54230">
        <w:rPr>
          <w:rFonts w:ascii="Times New Roman" w:hAnsi="Times New Roman" w:cs="Times New Roman"/>
          <w:sz w:val="24"/>
          <w:szCs w:val="24"/>
        </w:rPr>
        <w:t>Leads to...</w:t>
      </w:r>
    </w:p>
    <w:p w14:paraId="4B34C8A3" w14:textId="77777777" w:rsidR="00202AC4" w:rsidRPr="00B54230" w:rsidRDefault="00202AC4" w:rsidP="00B54230">
      <w:pPr>
        <w:rPr>
          <w:rFonts w:ascii="Times New Roman" w:hAnsi="Times New Roman" w:cs="Times New Roman"/>
          <w:sz w:val="24"/>
          <w:szCs w:val="24"/>
        </w:rPr>
      </w:pPr>
    </w:p>
    <w:p w14:paraId="5FAC3D79" w14:textId="77777777" w:rsidR="00B54230" w:rsidRPr="00B54230" w:rsidRDefault="00B54230" w:rsidP="00B54230">
      <w:pPr>
        <w:rPr>
          <w:rFonts w:ascii="Times New Roman" w:hAnsi="Times New Roman" w:cs="Times New Roman"/>
          <w:sz w:val="24"/>
          <w:szCs w:val="24"/>
        </w:rPr>
      </w:pPr>
      <w:r w:rsidRPr="00B54230">
        <w:rPr>
          <w:rFonts w:ascii="Times New Roman" w:hAnsi="Times New Roman" w:cs="Times New Roman"/>
          <w:sz w:val="24"/>
          <w:szCs w:val="24"/>
        </w:rPr>
        <w:lastRenderedPageBreak/>
        <w:t>3. Knowledge (Personal Understanding)</w:t>
      </w:r>
    </w:p>
    <w:p w14:paraId="6DBF229F" w14:textId="77777777" w:rsidR="00B54230" w:rsidRPr="00B54230" w:rsidRDefault="00B54230" w:rsidP="00B54230">
      <w:pPr>
        <w:numPr>
          <w:ilvl w:val="0"/>
          <w:numId w:val="5"/>
        </w:numPr>
        <w:rPr>
          <w:rFonts w:ascii="Times New Roman" w:hAnsi="Times New Roman" w:cs="Times New Roman"/>
          <w:sz w:val="24"/>
          <w:szCs w:val="24"/>
        </w:rPr>
      </w:pPr>
      <w:r w:rsidRPr="00B54230">
        <w:rPr>
          <w:rFonts w:ascii="Times New Roman" w:hAnsi="Times New Roman" w:cs="Times New Roman"/>
          <w:sz w:val="24"/>
          <w:szCs w:val="24"/>
        </w:rPr>
        <w:t>AI isn’t eliminating jobs but reshaping work environments.</w:t>
      </w:r>
    </w:p>
    <w:p w14:paraId="58A01B88" w14:textId="77777777" w:rsidR="00B54230" w:rsidRPr="00B54230" w:rsidRDefault="00B54230" w:rsidP="00B54230">
      <w:pPr>
        <w:numPr>
          <w:ilvl w:val="0"/>
          <w:numId w:val="5"/>
        </w:numPr>
        <w:rPr>
          <w:rFonts w:ascii="Times New Roman" w:hAnsi="Times New Roman" w:cs="Times New Roman"/>
          <w:sz w:val="24"/>
          <w:szCs w:val="24"/>
        </w:rPr>
      </w:pPr>
      <w:r w:rsidRPr="00B54230">
        <w:rPr>
          <w:rFonts w:ascii="Times New Roman" w:hAnsi="Times New Roman" w:cs="Times New Roman"/>
          <w:sz w:val="24"/>
          <w:szCs w:val="24"/>
        </w:rPr>
        <w:t>The key is to adapt, upskill, and integrate AI into workflows.</w:t>
      </w:r>
    </w:p>
    <w:p w14:paraId="2D6D80FB" w14:textId="5A8AB800" w:rsidR="00D27F89" w:rsidRDefault="00B54230" w:rsidP="00B54230">
      <w:pPr>
        <w:numPr>
          <w:ilvl w:val="0"/>
          <w:numId w:val="5"/>
        </w:numPr>
        <w:rPr>
          <w:rFonts w:ascii="Times New Roman" w:hAnsi="Times New Roman" w:cs="Times New Roman"/>
          <w:sz w:val="24"/>
          <w:szCs w:val="24"/>
        </w:rPr>
      </w:pPr>
      <w:r w:rsidRPr="00B54230">
        <w:rPr>
          <w:rFonts w:ascii="Times New Roman" w:hAnsi="Times New Roman" w:cs="Times New Roman"/>
          <w:sz w:val="24"/>
          <w:szCs w:val="24"/>
        </w:rPr>
        <w:t>Businesses &amp; policymakers play a role in balancing automation and workforce sustainability.</w:t>
      </w:r>
    </w:p>
    <w:p w14:paraId="3EF45E76" w14:textId="77777777" w:rsidR="00202AC4" w:rsidRPr="00B54230" w:rsidRDefault="00202AC4" w:rsidP="00202AC4">
      <w:pPr>
        <w:rPr>
          <w:rFonts w:ascii="Times New Roman" w:hAnsi="Times New Roman" w:cs="Times New Roman"/>
          <w:sz w:val="24"/>
          <w:szCs w:val="24"/>
        </w:rPr>
      </w:pPr>
    </w:p>
    <w:p w14:paraId="346F2A2F" w14:textId="70B4A446" w:rsidR="00AD717F" w:rsidRPr="00AD717F" w:rsidRDefault="007E7C08" w:rsidP="00AD717F">
      <w:pPr>
        <w:rPr>
          <w:rFonts w:ascii="Times New Roman" w:hAnsi="Times New Roman" w:cs="Times New Roman"/>
          <w:b/>
          <w:bCs/>
        </w:rPr>
      </w:pPr>
      <w:r>
        <w:rPr>
          <w:rFonts w:ascii="Times New Roman" w:hAnsi="Times New Roman" w:cs="Times New Roman"/>
          <w:b/>
          <w:bCs/>
          <w:sz w:val="24"/>
          <w:szCs w:val="24"/>
        </w:rPr>
        <w:t>III.</w:t>
      </w:r>
      <w:r w:rsidR="00AD717F" w:rsidRPr="00AD717F">
        <w:rPr>
          <w:rFonts w:ascii="Times New Roman" w:hAnsi="Times New Roman" w:cs="Times New Roman"/>
          <w:b/>
          <w:bCs/>
          <w:sz w:val="24"/>
          <w:szCs w:val="24"/>
        </w:rPr>
        <w:t xml:space="preserve"> </w:t>
      </w:r>
      <w:r w:rsidR="00AD717F" w:rsidRPr="00AD717F">
        <w:rPr>
          <w:rFonts w:ascii="Times New Roman" w:hAnsi="Times New Roman" w:cs="Times New Roman"/>
          <w:b/>
          <w:bCs/>
        </w:rPr>
        <w:t>Commonly Encountered Fallacy &amp; Refutation</w:t>
      </w:r>
    </w:p>
    <w:p w14:paraId="27B21F92"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Belief:</w:t>
      </w:r>
    </w:p>
    <w:p w14:paraId="7771FD5A" w14:textId="350D0D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i/>
          <w:iCs/>
          <w:sz w:val="24"/>
          <w:szCs w:val="24"/>
        </w:rPr>
        <w:t>"</w:t>
      </w:r>
      <w:hyperlink r:id="rId6" w:history="1">
        <w:r w:rsidRPr="00AD717F">
          <w:rPr>
            <w:rStyle w:val="Hyperlink"/>
            <w:rFonts w:ascii="Times New Roman" w:hAnsi="Times New Roman" w:cs="Times New Roman"/>
            <w:i/>
            <w:iCs/>
            <w:sz w:val="24"/>
            <w:szCs w:val="24"/>
          </w:rPr>
          <w:t>AI will take all jobs, and humans won’t need</w:t>
        </w:r>
        <w:r w:rsidRPr="00AD717F">
          <w:rPr>
            <w:rStyle w:val="Hyperlink"/>
            <w:rFonts w:ascii="Times New Roman" w:hAnsi="Times New Roman" w:cs="Times New Roman"/>
            <w:i/>
            <w:iCs/>
            <w:sz w:val="24"/>
            <w:szCs w:val="24"/>
          </w:rPr>
          <w:t xml:space="preserve"> </w:t>
        </w:r>
        <w:r w:rsidRPr="00AD717F">
          <w:rPr>
            <w:rStyle w:val="Hyperlink"/>
            <w:rFonts w:ascii="Times New Roman" w:hAnsi="Times New Roman" w:cs="Times New Roman"/>
            <w:i/>
            <w:iCs/>
            <w:sz w:val="24"/>
            <w:szCs w:val="24"/>
          </w:rPr>
          <w:t>to work anymore.</w:t>
        </w:r>
      </w:hyperlink>
      <w:r w:rsidRPr="00AD717F">
        <w:rPr>
          <w:rFonts w:ascii="Times New Roman" w:hAnsi="Times New Roman" w:cs="Times New Roman"/>
          <w:i/>
          <w:iCs/>
          <w:sz w:val="24"/>
          <w:szCs w:val="24"/>
        </w:rPr>
        <w:t>"</w:t>
      </w:r>
    </w:p>
    <w:p w14:paraId="6B115350"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Fallacy:</w:t>
      </w:r>
    </w:p>
    <w:p w14:paraId="12B61A61"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This belief falls under the Slippery Slope Fallacy, which assumes that AI’s advancements will inevitably lead to mass unemployment without considering alternative possibilities. It exaggerates a situation, suggesting extreme consequences without evidence to support them.</w:t>
      </w:r>
    </w:p>
    <w:p w14:paraId="6F1EA785"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Example of Flawed Thinking:</w:t>
      </w:r>
    </w:p>
    <w:p w14:paraId="060D8092"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Elon Musk has famously claimed that AI will become so advanced that “no job is needed”, implying that automation will replace human labor entirely. This statement aligns with long-standing fears about technological unemployment, but it overlooks key factors about how industries evolve with new technologies.</w:t>
      </w:r>
    </w:p>
    <w:p w14:paraId="4F0A2034" w14:textId="6FA864CD"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The article “People Are Worried That AI Will Take Everyone’s Jobs. We’ve Been Here Before” (MIT Technology Review, 2024) explains why this belief is misleading. Historically, every major technological revolution</w:t>
      </w:r>
      <w:r w:rsidR="00D16D4E">
        <w:rPr>
          <w:rFonts w:ascii="Times New Roman" w:hAnsi="Times New Roman" w:cs="Times New Roman"/>
          <w:sz w:val="24"/>
          <w:szCs w:val="24"/>
        </w:rPr>
        <w:t xml:space="preserve"> </w:t>
      </w:r>
      <w:r w:rsidRPr="00AD717F">
        <w:rPr>
          <w:rFonts w:ascii="Times New Roman" w:hAnsi="Times New Roman" w:cs="Times New Roman"/>
          <w:sz w:val="24"/>
          <w:szCs w:val="24"/>
        </w:rPr>
        <w:t>from the Industrial Revolution to the rise of computers</w:t>
      </w:r>
      <w:r w:rsidR="00D16D4E">
        <w:rPr>
          <w:rFonts w:ascii="Times New Roman" w:hAnsi="Times New Roman" w:cs="Times New Roman"/>
          <w:sz w:val="24"/>
          <w:szCs w:val="24"/>
        </w:rPr>
        <w:t xml:space="preserve"> </w:t>
      </w:r>
      <w:r w:rsidRPr="00AD717F">
        <w:rPr>
          <w:rFonts w:ascii="Times New Roman" w:hAnsi="Times New Roman" w:cs="Times New Roman"/>
          <w:sz w:val="24"/>
          <w:szCs w:val="24"/>
        </w:rPr>
        <w:t>has changed job markets rather than eliminating human work altogether. While automation does replace certain tasks, it also creates entirely new industries, career paths, and skill demands.</w:t>
      </w:r>
    </w:p>
    <w:p w14:paraId="52824973"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Refutation:</w:t>
      </w:r>
    </w:p>
    <w:p w14:paraId="6B48A375" w14:textId="77777777" w:rsidR="00AD717F" w:rsidRPr="00AD717F" w:rsidRDefault="00AD717F" w:rsidP="00AD717F">
      <w:pPr>
        <w:rPr>
          <w:rFonts w:ascii="Times New Roman" w:hAnsi="Times New Roman" w:cs="Times New Roman"/>
          <w:sz w:val="24"/>
          <w:szCs w:val="24"/>
        </w:rPr>
      </w:pPr>
      <w:r w:rsidRPr="00AD717F">
        <w:rPr>
          <w:rFonts w:ascii="Times New Roman" w:hAnsi="Times New Roman" w:cs="Times New Roman"/>
          <w:sz w:val="24"/>
          <w:szCs w:val="24"/>
        </w:rPr>
        <w:t>Instead of leading to total job loss, AI is reshaping work, requiring workers to adapt rather than become obsolete. Some key arguments against the "AI will take all jobs" myth include:</w:t>
      </w:r>
    </w:p>
    <w:p w14:paraId="5CB3A1CF" w14:textId="6F54C500" w:rsidR="00AD717F" w:rsidRPr="00AD717F" w:rsidRDefault="00AD717F" w:rsidP="00AD717F">
      <w:pPr>
        <w:pStyle w:val="ListParagraph"/>
        <w:numPr>
          <w:ilvl w:val="0"/>
          <w:numId w:val="2"/>
        </w:numPr>
        <w:rPr>
          <w:rFonts w:ascii="Times New Roman" w:hAnsi="Times New Roman" w:cs="Times New Roman"/>
          <w:sz w:val="24"/>
          <w:szCs w:val="24"/>
        </w:rPr>
      </w:pPr>
      <w:r w:rsidRPr="00AD717F">
        <w:rPr>
          <w:rFonts w:ascii="Times New Roman" w:hAnsi="Times New Roman" w:cs="Times New Roman"/>
          <w:sz w:val="24"/>
          <w:szCs w:val="24"/>
        </w:rPr>
        <w:t>Historical evidence: MIT economist David Autor found that 60% of jobs in 2018 didn’t exist before 1940, proving that technological advancements drive job creation rather than unemployment.</w:t>
      </w:r>
    </w:p>
    <w:p w14:paraId="72536806" w14:textId="668C1042" w:rsidR="00AD717F" w:rsidRPr="00AD717F" w:rsidRDefault="00AD717F" w:rsidP="00AD717F">
      <w:pPr>
        <w:pStyle w:val="ListParagraph"/>
        <w:numPr>
          <w:ilvl w:val="0"/>
          <w:numId w:val="2"/>
        </w:numPr>
        <w:rPr>
          <w:rFonts w:ascii="Times New Roman" w:hAnsi="Times New Roman" w:cs="Times New Roman"/>
          <w:sz w:val="24"/>
          <w:szCs w:val="24"/>
        </w:rPr>
      </w:pPr>
      <w:r w:rsidRPr="00AD717F">
        <w:rPr>
          <w:rFonts w:ascii="Times New Roman" w:hAnsi="Times New Roman" w:cs="Times New Roman"/>
          <w:sz w:val="24"/>
          <w:szCs w:val="24"/>
        </w:rPr>
        <w:t>Economic analysis: The Goldman Sachs AI report (2024) states that while two-thirds of jobs could experience some automation, most will be “partially exposed,” meaning AI will assist workers rather than replace them entirely.</w:t>
      </w:r>
    </w:p>
    <w:p w14:paraId="12EFF3DE" w14:textId="3DB79A4E" w:rsidR="007451F6" w:rsidRPr="00B02F97" w:rsidRDefault="00AD717F" w:rsidP="00B02F97">
      <w:pPr>
        <w:pStyle w:val="ListParagraph"/>
        <w:numPr>
          <w:ilvl w:val="0"/>
          <w:numId w:val="2"/>
        </w:numPr>
        <w:rPr>
          <w:rFonts w:ascii="Times New Roman" w:hAnsi="Times New Roman" w:cs="Times New Roman"/>
          <w:sz w:val="24"/>
          <w:szCs w:val="24"/>
        </w:rPr>
      </w:pPr>
      <w:r w:rsidRPr="00AD717F">
        <w:rPr>
          <w:rFonts w:ascii="Times New Roman" w:hAnsi="Times New Roman" w:cs="Times New Roman"/>
          <w:sz w:val="24"/>
          <w:szCs w:val="24"/>
        </w:rPr>
        <w:t>Augmentation vs. Automation: AI has the potential to enhance workers' productivity rather than simply replace them. Experts argue that the focus should be on how AI can be integrated into the workforce instead of assuming it will eliminate all human roles.</w:t>
      </w:r>
    </w:p>
    <w:p w14:paraId="51AB8078" w14:textId="68D55C5F" w:rsidR="00D27F89" w:rsidRDefault="00D27F89" w:rsidP="00985F2C">
      <w:pPr>
        <w:pStyle w:val="Subtitle"/>
      </w:pPr>
      <w:r>
        <w:lastRenderedPageBreak/>
        <w:t>References</w:t>
      </w:r>
    </w:p>
    <w:p w14:paraId="55DE32BB" w14:textId="074C48C5" w:rsidR="00D27F89" w:rsidRDefault="00D27F89" w:rsidP="00D27F89">
      <w:pPr>
        <w:rPr>
          <w:rFonts w:ascii="Times New Roman" w:hAnsi="Times New Roman" w:cs="Times New Roman"/>
          <w:sz w:val="24"/>
          <w:szCs w:val="24"/>
        </w:rPr>
      </w:pPr>
      <w:r w:rsidRPr="00D27F89">
        <w:rPr>
          <w:rFonts w:ascii="Times New Roman" w:hAnsi="Times New Roman" w:cs="Times New Roman"/>
          <w:sz w:val="24"/>
          <w:szCs w:val="24"/>
        </w:rPr>
        <w:t xml:space="preserve">Rotman, David. “People Are Worried That AI Will Take Everyone’s Jobs. We’ve Been Here Before.” </w:t>
      </w:r>
      <w:r w:rsidRPr="00D27F89">
        <w:rPr>
          <w:rFonts w:ascii="Times New Roman" w:hAnsi="Times New Roman" w:cs="Times New Roman"/>
          <w:i/>
          <w:iCs/>
          <w:sz w:val="24"/>
          <w:szCs w:val="24"/>
        </w:rPr>
        <w:t>MIT Technology Review</w:t>
      </w:r>
      <w:r w:rsidRPr="00D27F89">
        <w:rPr>
          <w:rFonts w:ascii="Times New Roman" w:hAnsi="Times New Roman" w:cs="Times New Roman"/>
          <w:sz w:val="24"/>
          <w:szCs w:val="24"/>
        </w:rPr>
        <w:t xml:space="preserve">, 27 Jan. 2024, </w:t>
      </w:r>
      <w:hyperlink r:id="rId7" w:history="1">
        <w:r w:rsidRPr="00D27F89">
          <w:rPr>
            <w:rStyle w:val="Hyperlink"/>
            <w:rFonts w:ascii="Times New Roman" w:hAnsi="Times New Roman" w:cs="Times New Roman"/>
            <w:sz w:val="24"/>
            <w:szCs w:val="24"/>
          </w:rPr>
          <w:t>www.technologyreview.com/2024/01/27/1087041/technological-unemployment-elon-musk-jobs-ai/</w:t>
        </w:r>
      </w:hyperlink>
      <w:r w:rsidRPr="00D27F89">
        <w:rPr>
          <w:rFonts w:ascii="Times New Roman" w:hAnsi="Times New Roman" w:cs="Times New Roman"/>
          <w:sz w:val="24"/>
          <w:szCs w:val="24"/>
        </w:rPr>
        <w:t>.</w:t>
      </w:r>
    </w:p>
    <w:p w14:paraId="2D9E34BE" w14:textId="68E3ADD5" w:rsidR="007451F6" w:rsidRDefault="007451F6" w:rsidP="007451F6">
      <w:pPr>
        <w:rPr>
          <w:rFonts w:ascii="Times New Roman" w:hAnsi="Times New Roman" w:cs="Times New Roman"/>
          <w:sz w:val="24"/>
          <w:szCs w:val="24"/>
        </w:rPr>
      </w:pPr>
      <w:r w:rsidRPr="007451F6">
        <w:rPr>
          <w:rFonts w:ascii="Times New Roman" w:hAnsi="Times New Roman" w:cs="Times New Roman"/>
          <w:sz w:val="24"/>
          <w:szCs w:val="24"/>
        </w:rPr>
        <w:t xml:space="preserve">World Economic Forum. “The Future of Jobs Report 2025.” </w:t>
      </w:r>
      <w:r w:rsidRPr="007451F6">
        <w:rPr>
          <w:rFonts w:ascii="Times New Roman" w:hAnsi="Times New Roman" w:cs="Times New Roman"/>
          <w:i/>
          <w:iCs/>
          <w:sz w:val="24"/>
          <w:szCs w:val="24"/>
        </w:rPr>
        <w:t>World Economic Forum</w:t>
      </w:r>
      <w:r w:rsidRPr="007451F6">
        <w:rPr>
          <w:rFonts w:ascii="Times New Roman" w:hAnsi="Times New Roman" w:cs="Times New Roman"/>
          <w:sz w:val="24"/>
          <w:szCs w:val="24"/>
        </w:rPr>
        <w:t xml:space="preserve">, 7 Jan. 2025, </w:t>
      </w:r>
      <w:hyperlink r:id="rId8" w:history="1">
        <w:r w:rsidRPr="007451F6">
          <w:rPr>
            <w:rStyle w:val="Hyperlink"/>
            <w:rFonts w:ascii="Times New Roman" w:hAnsi="Times New Roman" w:cs="Times New Roman"/>
            <w:sz w:val="24"/>
            <w:szCs w:val="24"/>
          </w:rPr>
          <w:t>www.weforum.org/publications/the-future-of-jobs-report-2025/digest/</w:t>
        </w:r>
      </w:hyperlink>
      <w:r w:rsidRPr="007451F6">
        <w:rPr>
          <w:rFonts w:ascii="Times New Roman" w:hAnsi="Times New Roman" w:cs="Times New Roman"/>
          <w:sz w:val="24"/>
          <w:szCs w:val="24"/>
        </w:rPr>
        <w:t>.</w:t>
      </w:r>
    </w:p>
    <w:p w14:paraId="5B3D450E" w14:textId="77777777" w:rsidR="007451F6" w:rsidRPr="007451F6" w:rsidRDefault="007451F6" w:rsidP="007451F6">
      <w:pPr>
        <w:rPr>
          <w:rFonts w:ascii="Times New Roman" w:hAnsi="Times New Roman" w:cs="Times New Roman"/>
          <w:sz w:val="24"/>
          <w:szCs w:val="24"/>
        </w:rPr>
      </w:pPr>
    </w:p>
    <w:p w14:paraId="54EEF067" w14:textId="77777777" w:rsidR="00D27F89" w:rsidRPr="00D27F89" w:rsidRDefault="00D27F89" w:rsidP="00D27F89">
      <w:pPr>
        <w:rPr>
          <w:rFonts w:ascii="Times New Roman" w:hAnsi="Times New Roman" w:cs="Times New Roman"/>
          <w:sz w:val="24"/>
          <w:szCs w:val="24"/>
        </w:rPr>
      </w:pPr>
    </w:p>
    <w:p w14:paraId="3E6D1D72" w14:textId="77777777" w:rsidR="00D27F89" w:rsidRPr="00D27F89" w:rsidRDefault="00D27F89">
      <w:pPr>
        <w:rPr>
          <w:rFonts w:ascii="Times New Roman" w:hAnsi="Times New Roman" w:cs="Times New Roman"/>
          <w:sz w:val="24"/>
          <w:szCs w:val="24"/>
        </w:rPr>
      </w:pPr>
    </w:p>
    <w:sectPr w:rsidR="00D27F89" w:rsidRPr="00D27F8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32F72C4"/>
    <w:multiLevelType w:val="multilevel"/>
    <w:tmpl w:val="4C4C66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C1A6AA1"/>
    <w:multiLevelType w:val="hybridMultilevel"/>
    <w:tmpl w:val="B05E80C0"/>
    <w:lvl w:ilvl="0" w:tplc="0DB8CCC8">
      <w:start w:val="1"/>
      <w:numFmt w:val="decimal"/>
      <w:lvlText w:val="%1."/>
      <w:lvlJc w:val="left"/>
      <w:pPr>
        <w:ind w:left="420" w:hanging="360"/>
      </w:pPr>
      <w:rPr>
        <w:rFonts w:hint="default"/>
      </w:rPr>
    </w:lvl>
    <w:lvl w:ilvl="1" w:tplc="10090019" w:tentative="1">
      <w:start w:val="1"/>
      <w:numFmt w:val="lowerLetter"/>
      <w:lvlText w:val="%2."/>
      <w:lvlJc w:val="left"/>
      <w:pPr>
        <w:ind w:left="1140" w:hanging="360"/>
      </w:pPr>
    </w:lvl>
    <w:lvl w:ilvl="2" w:tplc="1009001B" w:tentative="1">
      <w:start w:val="1"/>
      <w:numFmt w:val="lowerRoman"/>
      <w:lvlText w:val="%3."/>
      <w:lvlJc w:val="right"/>
      <w:pPr>
        <w:ind w:left="1860" w:hanging="180"/>
      </w:pPr>
    </w:lvl>
    <w:lvl w:ilvl="3" w:tplc="1009000F" w:tentative="1">
      <w:start w:val="1"/>
      <w:numFmt w:val="decimal"/>
      <w:lvlText w:val="%4."/>
      <w:lvlJc w:val="left"/>
      <w:pPr>
        <w:ind w:left="2580" w:hanging="360"/>
      </w:pPr>
    </w:lvl>
    <w:lvl w:ilvl="4" w:tplc="10090019" w:tentative="1">
      <w:start w:val="1"/>
      <w:numFmt w:val="lowerLetter"/>
      <w:lvlText w:val="%5."/>
      <w:lvlJc w:val="left"/>
      <w:pPr>
        <w:ind w:left="3300" w:hanging="360"/>
      </w:pPr>
    </w:lvl>
    <w:lvl w:ilvl="5" w:tplc="1009001B" w:tentative="1">
      <w:start w:val="1"/>
      <w:numFmt w:val="lowerRoman"/>
      <w:lvlText w:val="%6."/>
      <w:lvlJc w:val="right"/>
      <w:pPr>
        <w:ind w:left="4020" w:hanging="180"/>
      </w:pPr>
    </w:lvl>
    <w:lvl w:ilvl="6" w:tplc="1009000F" w:tentative="1">
      <w:start w:val="1"/>
      <w:numFmt w:val="decimal"/>
      <w:lvlText w:val="%7."/>
      <w:lvlJc w:val="left"/>
      <w:pPr>
        <w:ind w:left="4740" w:hanging="360"/>
      </w:pPr>
    </w:lvl>
    <w:lvl w:ilvl="7" w:tplc="10090019" w:tentative="1">
      <w:start w:val="1"/>
      <w:numFmt w:val="lowerLetter"/>
      <w:lvlText w:val="%8."/>
      <w:lvlJc w:val="left"/>
      <w:pPr>
        <w:ind w:left="5460" w:hanging="360"/>
      </w:pPr>
    </w:lvl>
    <w:lvl w:ilvl="8" w:tplc="1009001B" w:tentative="1">
      <w:start w:val="1"/>
      <w:numFmt w:val="lowerRoman"/>
      <w:lvlText w:val="%9."/>
      <w:lvlJc w:val="right"/>
      <w:pPr>
        <w:ind w:left="6180" w:hanging="180"/>
      </w:pPr>
    </w:lvl>
  </w:abstractNum>
  <w:abstractNum w:abstractNumId="2" w15:restartNumberingAfterBreak="0">
    <w:nsid w:val="478868FE"/>
    <w:multiLevelType w:val="multilevel"/>
    <w:tmpl w:val="45E6F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D765022"/>
    <w:multiLevelType w:val="multilevel"/>
    <w:tmpl w:val="DDCED7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98012AF"/>
    <w:multiLevelType w:val="multilevel"/>
    <w:tmpl w:val="E766ED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25209925">
    <w:abstractNumId w:val="0"/>
  </w:num>
  <w:num w:numId="2" w16cid:durableId="1340546353">
    <w:abstractNumId w:val="1"/>
  </w:num>
  <w:num w:numId="3" w16cid:durableId="304698178">
    <w:abstractNumId w:val="2"/>
  </w:num>
  <w:num w:numId="4" w16cid:durableId="534923641">
    <w:abstractNumId w:val="3"/>
  </w:num>
  <w:num w:numId="5" w16cid:durableId="110750860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6B7C"/>
    <w:rsid w:val="00202AC4"/>
    <w:rsid w:val="002C091F"/>
    <w:rsid w:val="00337E68"/>
    <w:rsid w:val="0038389E"/>
    <w:rsid w:val="00441B38"/>
    <w:rsid w:val="004B5B71"/>
    <w:rsid w:val="00555802"/>
    <w:rsid w:val="005B6092"/>
    <w:rsid w:val="007451F6"/>
    <w:rsid w:val="007E7C08"/>
    <w:rsid w:val="00985F2C"/>
    <w:rsid w:val="00AD717F"/>
    <w:rsid w:val="00B02F97"/>
    <w:rsid w:val="00B54230"/>
    <w:rsid w:val="00BD1C81"/>
    <w:rsid w:val="00D16D4E"/>
    <w:rsid w:val="00D27F89"/>
    <w:rsid w:val="00DB736A"/>
    <w:rsid w:val="00E66B7C"/>
    <w:rsid w:val="00EB5777"/>
    <w:rsid w:val="00ED2357"/>
    <w:rsid w:val="00FF2FC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F8E8E4"/>
  <w15:chartTrackingRefBased/>
  <w15:docId w15:val="{5DBAFFF3-3D2A-44FA-B3DE-A5C13BC410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C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66B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66B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66B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66B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66B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66B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66B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66B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66B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66B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66B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66B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66B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66B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66B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66B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66B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66B7C"/>
    <w:rPr>
      <w:rFonts w:eastAsiaTheme="majorEastAsia" w:cstheme="majorBidi"/>
      <w:color w:val="272727" w:themeColor="text1" w:themeTint="D8"/>
    </w:rPr>
  </w:style>
  <w:style w:type="paragraph" w:styleId="Title">
    <w:name w:val="Title"/>
    <w:basedOn w:val="Normal"/>
    <w:next w:val="Normal"/>
    <w:link w:val="TitleChar"/>
    <w:uiPriority w:val="10"/>
    <w:qFormat/>
    <w:rsid w:val="00E66B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66B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66B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66B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66B7C"/>
    <w:pPr>
      <w:spacing w:before="160"/>
      <w:jc w:val="center"/>
    </w:pPr>
    <w:rPr>
      <w:i/>
      <w:iCs/>
      <w:color w:val="404040" w:themeColor="text1" w:themeTint="BF"/>
    </w:rPr>
  </w:style>
  <w:style w:type="character" w:customStyle="1" w:styleId="QuoteChar">
    <w:name w:val="Quote Char"/>
    <w:basedOn w:val="DefaultParagraphFont"/>
    <w:link w:val="Quote"/>
    <w:uiPriority w:val="29"/>
    <w:rsid w:val="00E66B7C"/>
    <w:rPr>
      <w:i/>
      <w:iCs/>
      <w:color w:val="404040" w:themeColor="text1" w:themeTint="BF"/>
    </w:rPr>
  </w:style>
  <w:style w:type="paragraph" w:styleId="ListParagraph">
    <w:name w:val="List Paragraph"/>
    <w:basedOn w:val="Normal"/>
    <w:uiPriority w:val="34"/>
    <w:qFormat/>
    <w:rsid w:val="00E66B7C"/>
    <w:pPr>
      <w:ind w:left="720"/>
      <w:contextualSpacing/>
    </w:pPr>
  </w:style>
  <w:style w:type="character" w:styleId="IntenseEmphasis">
    <w:name w:val="Intense Emphasis"/>
    <w:basedOn w:val="DefaultParagraphFont"/>
    <w:uiPriority w:val="21"/>
    <w:qFormat/>
    <w:rsid w:val="00E66B7C"/>
    <w:rPr>
      <w:i/>
      <w:iCs/>
      <w:color w:val="0F4761" w:themeColor="accent1" w:themeShade="BF"/>
    </w:rPr>
  </w:style>
  <w:style w:type="paragraph" w:styleId="IntenseQuote">
    <w:name w:val="Intense Quote"/>
    <w:basedOn w:val="Normal"/>
    <w:next w:val="Normal"/>
    <w:link w:val="IntenseQuoteChar"/>
    <w:uiPriority w:val="30"/>
    <w:qFormat/>
    <w:rsid w:val="00E66B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66B7C"/>
    <w:rPr>
      <w:i/>
      <w:iCs/>
      <w:color w:val="0F4761" w:themeColor="accent1" w:themeShade="BF"/>
    </w:rPr>
  </w:style>
  <w:style w:type="character" w:styleId="IntenseReference">
    <w:name w:val="Intense Reference"/>
    <w:basedOn w:val="DefaultParagraphFont"/>
    <w:uiPriority w:val="32"/>
    <w:qFormat/>
    <w:rsid w:val="00E66B7C"/>
    <w:rPr>
      <w:b/>
      <w:bCs/>
      <w:smallCaps/>
      <w:color w:val="0F4761" w:themeColor="accent1" w:themeShade="BF"/>
      <w:spacing w:val="5"/>
    </w:rPr>
  </w:style>
  <w:style w:type="paragraph" w:styleId="NormalWeb">
    <w:name w:val="Normal (Web)"/>
    <w:basedOn w:val="Normal"/>
    <w:uiPriority w:val="99"/>
    <w:semiHidden/>
    <w:unhideWhenUsed/>
    <w:rsid w:val="00AD717F"/>
    <w:rPr>
      <w:rFonts w:ascii="Times New Roman" w:hAnsi="Times New Roman" w:cs="Times New Roman"/>
      <w:sz w:val="24"/>
      <w:szCs w:val="24"/>
    </w:rPr>
  </w:style>
  <w:style w:type="character" w:styleId="Hyperlink">
    <w:name w:val="Hyperlink"/>
    <w:basedOn w:val="DefaultParagraphFont"/>
    <w:uiPriority w:val="99"/>
    <w:unhideWhenUsed/>
    <w:rsid w:val="00D27F89"/>
    <w:rPr>
      <w:color w:val="467886" w:themeColor="hyperlink"/>
      <w:u w:val="single"/>
    </w:rPr>
  </w:style>
  <w:style w:type="character" w:styleId="UnresolvedMention">
    <w:name w:val="Unresolved Mention"/>
    <w:basedOn w:val="DefaultParagraphFont"/>
    <w:uiPriority w:val="99"/>
    <w:semiHidden/>
    <w:unhideWhenUsed/>
    <w:rsid w:val="00D27F89"/>
    <w:rPr>
      <w:color w:val="605E5C"/>
      <w:shd w:val="clear" w:color="auto" w:fill="E1DFDD"/>
    </w:rPr>
  </w:style>
  <w:style w:type="character" w:styleId="FollowedHyperlink">
    <w:name w:val="FollowedHyperlink"/>
    <w:basedOn w:val="DefaultParagraphFont"/>
    <w:uiPriority w:val="99"/>
    <w:semiHidden/>
    <w:unhideWhenUsed/>
    <w:rsid w:val="00ED2357"/>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78881269">
      <w:bodyDiv w:val="1"/>
      <w:marLeft w:val="0"/>
      <w:marRight w:val="0"/>
      <w:marTop w:val="0"/>
      <w:marBottom w:val="0"/>
      <w:divBdr>
        <w:top w:val="none" w:sz="0" w:space="0" w:color="auto"/>
        <w:left w:val="none" w:sz="0" w:space="0" w:color="auto"/>
        <w:bottom w:val="none" w:sz="0" w:space="0" w:color="auto"/>
        <w:right w:val="none" w:sz="0" w:space="0" w:color="auto"/>
      </w:divBdr>
    </w:div>
    <w:div w:id="290676051">
      <w:bodyDiv w:val="1"/>
      <w:marLeft w:val="0"/>
      <w:marRight w:val="0"/>
      <w:marTop w:val="0"/>
      <w:marBottom w:val="0"/>
      <w:divBdr>
        <w:top w:val="none" w:sz="0" w:space="0" w:color="auto"/>
        <w:left w:val="none" w:sz="0" w:space="0" w:color="auto"/>
        <w:bottom w:val="none" w:sz="0" w:space="0" w:color="auto"/>
        <w:right w:val="none" w:sz="0" w:space="0" w:color="auto"/>
      </w:divBdr>
    </w:div>
    <w:div w:id="924147624">
      <w:bodyDiv w:val="1"/>
      <w:marLeft w:val="0"/>
      <w:marRight w:val="0"/>
      <w:marTop w:val="0"/>
      <w:marBottom w:val="0"/>
      <w:divBdr>
        <w:top w:val="none" w:sz="0" w:space="0" w:color="auto"/>
        <w:left w:val="none" w:sz="0" w:space="0" w:color="auto"/>
        <w:bottom w:val="none" w:sz="0" w:space="0" w:color="auto"/>
        <w:right w:val="none" w:sz="0" w:space="0" w:color="auto"/>
      </w:divBdr>
      <w:divsChild>
        <w:div w:id="407382290">
          <w:marLeft w:val="-720"/>
          <w:marRight w:val="0"/>
          <w:marTop w:val="0"/>
          <w:marBottom w:val="0"/>
          <w:divBdr>
            <w:top w:val="none" w:sz="0" w:space="0" w:color="auto"/>
            <w:left w:val="none" w:sz="0" w:space="0" w:color="auto"/>
            <w:bottom w:val="none" w:sz="0" w:space="0" w:color="auto"/>
            <w:right w:val="none" w:sz="0" w:space="0" w:color="auto"/>
          </w:divBdr>
        </w:div>
      </w:divsChild>
    </w:div>
    <w:div w:id="935871533">
      <w:bodyDiv w:val="1"/>
      <w:marLeft w:val="0"/>
      <w:marRight w:val="0"/>
      <w:marTop w:val="0"/>
      <w:marBottom w:val="0"/>
      <w:divBdr>
        <w:top w:val="none" w:sz="0" w:space="0" w:color="auto"/>
        <w:left w:val="none" w:sz="0" w:space="0" w:color="auto"/>
        <w:bottom w:val="none" w:sz="0" w:space="0" w:color="auto"/>
        <w:right w:val="none" w:sz="0" w:space="0" w:color="auto"/>
      </w:divBdr>
    </w:div>
    <w:div w:id="1082488024">
      <w:bodyDiv w:val="1"/>
      <w:marLeft w:val="0"/>
      <w:marRight w:val="0"/>
      <w:marTop w:val="0"/>
      <w:marBottom w:val="0"/>
      <w:divBdr>
        <w:top w:val="none" w:sz="0" w:space="0" w:color="auto"/>
        <w:left w:val="none" w:sz="0" w:space="0" w:color="auto"/>
        <w:bottom w:val="none" w:sz="0" w:space="0" w:color="auto"/>
        <w:right w:val="none" w:sz="0" w:space="0" w:color="auto"/>
      </w:divBdr>
    </w:div>
    <w:div w:id="1130784067">
      <w:bodyDiv w:val="1"/>
      <w:marLeft w:val="0"/>
      <w:marRight w:val="0"/>
      <w:marTop w:val="0"/>
      <w:marBottom w:val="0"/>
      <w:divBdr>
        <w:top w:val="none" w:sz="0" w:space="0" w:color="auto"/>
        <w:left w:val="none" w:sz="0" w:space="0" w:color="auto"/>
        <w:bottom w:val="none" w:sz="0" w:space="0" w:color="auto"/>
        <w:right w:val="none" w:sz="0" w:space="0" w:color="auto"/>
      </w:divBdr>
      <w:divsChild>
        <w:div w:id="514854985">
          <w:marLeft w:val="-720"/>
          <w:marRight w:val="0"/>
          <w:marTop w:val="0"/>
          <w:marBottom w:val="0"/>
          <w:divBdr>
            <w:top w:val="none" w:sz="0" w:space="0" w:color="auto"/>
            <w:left w:val="none" w:sz="0" w:space="0" w:color="auto"/>
            <w:bottom w:val="none" w:sz="0" w:space="0" w:color="auto"/>
            <w:right w:val="none" w:sz="0" w:space="0" w:color="auto"/>
          </w:divBdr>
        </w:div>
      </w:divsChild>
    </w:div>
    <w:div w:id="1169830637">
      <w:bodyDiv w:val="1"/>
      <w:marLeft w:val="0"/>
      <w:marRight w:val="0"/>
      <w:marTop w:val="0"/>
      <w:marBottom w:val="0"/>
      <w:divBdr>
        <w:top w:val="none" w:sz="0" w:space="0" w:color="auto"/>
        <w:left w:val="none" w:sz="0" w:space="0" w:color="auto"/>
        <w:bottom w:val="none" w:sz="0" w:space="0" w:color="auto"/>
        <w:right w:val="none" w:sz="0" w:space="0" w:color="auto"/>
      </w:divBdr>
    </w:div>
    <w:div w:id="1253978252">
      <w:bodyDiv w:val="1"/>
      <w:marLeft w:val="0"/>
      <w:marRight w:val="0"/>
      <w:marTop w:val="0"/>
      <w:marBottom w:val="0"/>
      <w:divBdr>
        <w:top w:val="none" w:sz="0" w:space="0" w:color="auto"/>
        <w:left w:val="none" w:sz="0" w:space="0" w:color="auto"/>
        <w:bottom w:val="none" w:sz="0" w:space="0" w:color="auto"/>
        <w:right w:val="none" w:sz="0" w:space="0" w:color="auto"/>
      </w:divBdr>
    </w:div>
    <w:div w:id="1522473105">
      <w:bodyDiv w:val="1"/>
      <w:marLeft w:val="0"/>
      <w:marRight w:val="0"/>
      <w:marTop w:val="0"/>
      <w:marBottom w:val="0"/>
      <w:divBdr>
        <w:top w:val="none" w:sz="0" w:space="0" w:color="auto"/>
        <w:left w:val="none" w:sz="0" w:space="0" w:color="auto"/>
        <w:bottom w:val="none" w:sz="0" w:space="0" w:color="auto"/>
        <w:right w:val="none" w:sz="0" w:space="0" w:color="auto"/>
      </w:divBdr>
    </w:div>
    <w:div w:id="1585845740">
      <w:bodyDiv w:val="1"/>
      <w:marLeft w:val="0"/>
      <w:marRight w:val="0"/>
      <w:marTop w:val="0"/>
      <w:marBottom w:val="0"/>
      <w:divBdr>
        <w:top w:val="none" w:sz="0" w:space="0" w:color="auto"/>
        <w:left w:val="none" w:sz="0" w:space="0" w:color="auto"/>
        <w:bottom w:val="none" w:sz="0" w:space="0" w:color="auto"/>
        <w:right w:val="none" w:sz="0" w:space="0" w:color="auto"/>
      </w:divBdr>
    </w:div>
    <w:div w:id="1927880357">
      <w:bodyDiv w:val="1"/>
      <w:marLeft w:val="0"/>
      <w:marRight w:val="0"/>
      <w:marTop w:val="0"/>
      <w:marBottom w:val="0"/>
      <w:divBdr>
        <w:top w:val="none" w:sz="0" w:space="0" w:color="auto"/>
        <w:left w:val="none" w:sz="0" w:space="0" w:color="auto"/>
        <w:bottom w:val="none" w:sz="0" w:space="0" w:color="auto"/>
        <w:right w:val="none" w:sz="0" w:space="0" w:color="auto"/>
      </w:divBdr>
      <w:divsChild>
        <w:div w:id="2000451842">
          <w:marLeft w:val="-720"/>
          <w:marRight w:val="0"/>
          <w:marTop w:val="0"/>
          <w:marBottom w:val="0"/>
          <w:divBdr>
            <w:top w:val="none" w:sz="0" w:space="0" w:color="auto"/>
            <w:left w:val="none" w:sz="0" w:space="0" w:color="auto"/>
            <w:bottom w:val="none" w:sz="0" w:space="0" w:color="auto"/>
            <w:right w:val="none" w:sz="0" w:space="0" w:color="auto"/>
          </w:divBdr>
        </w:div>
      </w:divsChild>
    </w:div>
    <w:div w:id="1942639446">
      <w:bodyDiv w:val="1"/>
      <w:marLeft w:val="0"/>
      <w:marRight w:val="0"/>
      <w:marTop w:val="0"/>
      <w:marBottom w:val="0"/>
      <w:divBdr>
        <w:top w:val="none" w:sz="0" w:space="0" w:color="auto"/>
        <w:left w:val="none" w:sz="0" w:space="0" w:color="auto"/>
        <w:bottom w:val="none" w:sz="0" w:space="0" w:color="auto"/>
        <w:right w:val="none" w:sz="0" w:space="0" w:color="auto"/>
      </w:divBdr>
      <w:divsChild>
        <w:div w:id="864828350">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eforum.org/publications/the-future-of-jobs-report-2025/digest/" TargetMode="External"/><Relationship Id="rId3" Type="http://schemas.openxmlformats.org/officeDocument/2006/relationships/settings" Target="settings.xml"/><Relationship Id="rId7" Type="http://schemas.openxmlformats.org/officeDocument/2006/relationships/hyperlink" Target="http://www.technologyreview.com/2024/01/27/1087041/technological-unemployment-elon-musk-jobs-a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echnologyreview.com/2024/01/27/1087041/technological-unemployment-elon-musk-jobs-ai/" TargetMode="External"/><Relationship Id="rId5" Type="http://schemas.openxmlformats.org/officeDocument/2006/relationships/hyperlink" Target="https://www.weforum.org/publications/the-future-of-jobs-report-2025/diges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3</Pages>
  <Words>727</Words>
  <Characters>4150</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Nischal Shrestha</dc:creator>
  <cp:keywords/>
  <dc:description/>
  <cp:lastModifiedBy>Nischal Shrestha</cp:lastModifiedBy>
  <cp:revision>18</cp:revision>
  <dcterms:created xsi:type="dcterms:W3CDTF">2025-05-08T20:14:00Z</dcterms:created>
  <dcterms:modified xsi:type="dcterms:W3CDTF">2025-05-08T22:18:00Z</dcterms:modified>
</cp:coreProperties>
</file>