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Group # 8 Section # 10</w:t>
      </w:r>
    </w:p>
    <w:p w:rsidR="00000000" w:rsidDel="00000000" w:rsidP="00000000" w:rsidRDefault="00000000" w:rsidRPr="00000000" w14:paraId="00000002">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Group Members Present: Jordan Heinemann, Rustam Zazai, Nischal Shrestha Kasula</w:t>
      </w:r>
    </w:p>
    <w:p w:rsidR="00000000" w:rsidDel="00000000" w:rsidP="00000000" w:rsidRDefault="00000000" w:rsidRPr="00000000" w14:paraId="00000003">
      <w:pPr>
        <w:keepNext w:val="1"/>
        <w:keepLines w:val="1"/>
        <w:spacing w:after="120" w:before="280" w:line="264" w:lineRule="auto"/>
        <w:rPr>
          <w:b w:val="1"/>
          <w:color w:val="0f3966"/>
          <w:sz w:val="36"/>
          <w:szCs w:val="36"/>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4">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Project Sponsor (who, specifically):</w:t>
            </w:r>
          </w:p>
        </w:tc>
      </w:tr>
      <w:tr>
        <w:trPr>
          <w:cantSplit w:val="0"/>
          <w:tblHeader w:val="0"/>
        </w:trPr>
        <w:tc>
          <w:tcPr/>
          <w:p w:rsidR="00000000" w:rsidDel="00000000" w:rsidP="00000000" w:rsidRDefault="00000000" w:rsidRPr="00000000" w14:paraId="00000005">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Kareem Draz is the main point of contact for this project, he brings exceptional skills at proposing systems and the funds to do so.</w:t>
            </w:r>
          </w:p>
        </w:tc>
      </w:tr>
    </w:tbl>
    <w:p w:rsidR="00000000" w:rsidDel="00000000" w:rsidP="00000000" w:rsidRDefault="00000000" w:rsidRPr="00000000" w14:paraId="00000006">
      <w:pPr>
        <w:keepNext w:val="1"/>
        <w:keepLines w:val="1"/>
        <w:spacing w:after="120" w:before="280" w:line="264" w:lineRule="auto"/>
        <w:rPr>
          <w:b w:val="1"/>
          <w:color w:val="0f3966"/>
          <w:sz w:val="36"/>
          <w:szCs w:val="36"/>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7">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Business Need: (describe the problem + its impact)</w:t>
            </w:r>
          </w:p>
        </w:tc>
      </w:tr>
      <w:tr>
        <w:trPr>
          <w:cantSplit w:val="0"/>
          <w:trHeight w:val="3280.698242187499" w:hRule="atLeast"/>
          <w:tblHeader w:val="0"/>
        </w:trPr>
        <w:tc>
          <w:tcPr/>
          <w:p w:rsidR="00000000" w:rsidDel="00000000" w:rsidP="00000000" w:rsidRDefault="00000000" w:rsidRPr="00000000" w14:paraId="00000008">
            <w:pPr>
              <w:keepNext w:val="1"/>
              <w:keepLines w:val="1"/>
              <w:spacing w:after="120" w:before="280" w:line="264" w:lineRule="auto"/>
              <w:rPr>
                <w:b w:val="1"/>
                <w:color w:val="0f3966"/>
                <w:sz w:val="34"/>
                <w:szCs w:val="34"/>
              </w:rPr>
            </w:pPr>
            <w:r w:rsidDel="00000000" w:rsidR="00000000" w:rsidRPr="00000000">
              <w:rPr>
                <w:b w:val="1"/>
                <w:color w:val="0f3966"/>
                <w:sz w:val="34"/>
                <w:szCs w:val="34"/>
                <w:rtl w:val="0"/>
              </w:rPr>
              <w:t xml:space="preserve">The business needs to iron out the scheduling system as it is causing a chain reaction of disruption throughout the school. By improving or replacing the schedule system entirely, it will improve operation efficiency and enhance student satisfaction. This will also help against last minute changes caused by the employees.</w:t>
            </w:r>
          </w:p>
        </w:tc>
      </w:tr>
    </w:tbl>
    <w:p w:rsidR="00000000" w:rsidDel="00000000" w:rsidP="00000000" w:rsidRDefault="00000000" w:rsidRPr="00000000" w14:paraId="00000009">
      <w:pPr>
        <w:keepNext w:val="1"/>
        <w:keepLines w:val="1"/>
        <w:spacing w:after="120" w:before="280" w:line="264" w:lineRule="auto"/>
        <w:rPr>
          <w:b w:val="1"/>
          <w:color w:val="0f3966"/>
          <w:sz w:val="36"/>
          <w:szCs w:val="36"/>
        </w:rPr>
      </w:pPr>
      <w:r w:rsidDel="00000000" w:rsidR="00000000" w:rsidRPr="00000000">
        <w:rPr>
          <w:rtl w:val="0"/>
        </w:rPr>
      </w:r>
    </w:p>
    <w:p w:rsidR="00000000" w:rsidDel="00000000" w:rsidP="00000000" w:rsidRDefault="00000000" w:rsidRPr="00000000" w14:paraId="0000000A">
      <w:pPr>
        <w:keepNext w:val="1"/>
        <w:keepLines w:val="1"/>
        <w:spacing w:after="120" w:before="280" w:line="264" w:lineRule="auto"/>
        <w:rPr>
          <w:b w:val="1"/>
          <w:color w:val="0f3966"/>
          <w:sz w:val="36"/>
          <w:szCs w:val="36"/>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B">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Business Requirements (what it needs to do):</w:t>
            </w:r>
          </w:p>
        </w:tc>
      </w:tr>
      <w:tr>
        <w:trPr>
          <w:cantSplit w:val="0"/>
          <w:tblHeader w:val="0"/>
        </w:trPr>
        <w:tc>
          <w:tcPr/>
          <w:p w:rsidR="00000000" w:rsidDel="00000000" w:rsidP="00000000" w:rsidRDefault="00000000" w:rsidRPr="00000000" w14:paraId="0000000C">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The updated or replaced system needs to:</w:t>
            </w:r>
          </w:p>
          <w:p w:rsidR="00000000" w:rsidDel="00000000" w:rsidP="00000000" w:rsidRDefault="00000000" w:rsidRPr="00000000" w14:paraId="0000000D">
            <w:pPr>
              <w:keepNext w:val="1"/>
              <w:keepLines w:val="1"/>
              <w:numPr>
                <w:ilvl w:val="0"/>
                <w:numId w:val="1"/>
              </w:numPr>
              <w:spacing w:after="0" w:afterAutospacing="0" w:before="280" w:line="264" w:lineRule="auto"/>
              <w:ind w:left="720" w:hanging="360"/>
              <w:rPr>
                <w:b w:val="1"/>
                <w:color w:val="0f3966"/>
                <w:sz w:val="36"/>
                <w:szCs w:val="36"/>
              </w:rPr>
            </w:pPr>
            <w:r w:rsidDel="00000000" w:rsidR="00000000" w:rsidRPr="00000000">
              <w:rPr>
                <w:b w:val="1"/>
                <w:color w:val="0f3966"/>
                <w:sz w:val="36"/>
                <w:szCs w:val="36"/>
                <w:rtl w:val="0"/>
              </w:rPr>
              <w:t xml:space="preserve">Eliminate the issues faculty and students have</w:t>
            </w:r>
          </w:p>
          <w:p w:rsidR="00000000" w:rsidDel="00000000" w:rsidP="00000000" w:rsidRDefault="00000000" w:rsidRPr="00000000" w14:paraId="0000000E">
            <w:pPr>
              <w:keepNext w:val="1"/>
              <w:keepLines w:val="1"/>
              <w:numPr>
                <w:ilvl w:val="0"/>
                <w:numId w:val="1"/>
              </w:numPr>
              <w:spacing w:after="0" w:afterAutospacing="0" w:before="0" w:beforeAutospacing="0" w:line="264" w:lineRule="auto"/>
              <w:ind w:left="720" w:hanging="360"/>
              <w:rPr>
                <w:b w:val="1"/>
                <w:color w:val="0f3966"/>
                <w:sz w:val="36"/>
                <w:szCs w:val="36"/>
              </w:rPr>
            </w:pPr>
            <w:r w:rsidDel="00000000" w:rsidR="00000000" w:rsidRPr="00000000">
              <w:rPr>
                <w:b w:val="1"/>
                <w:color w:val="0f3966"/>
                <w:sz w:val="36"/>
                <w:szCs w:val="36"/>
                <w:rtl w:val="0"/>
              </w:rPr>
              <w:t xml:space="preserve">Improve / Eliminate the last minute required changes causing a ripple-effect of stress </w:t>
            </w:r>
          </w:p>
          <w:p w:rsidR="00000000" w:rsidDel="00000000" w:rsidP="00000000" w:rsidRDefault="00000000" w:rsidRPr="00000000" w14:paraId="0000000F">
            <w:pPr>
              <w:keepNext w:val="1"/>
              <w:keepLines w:val="1"/>
              <w:numPr>
                <w:ilvl w:val="0"/>
                <w:numId w:val="1"/>
              </w:numPr>
              <w:spacing w:after="120" w:before="0" w:beforeAutospacing="0" w:line="264" w:lineRule="auto"/>
              <w:ind w:left="720" w:hanging="360"/>
              <w:rPr>
                <w:b w:val="1"/>
                <w:color w:val="0f3966"/>
                <w:sz w:val="36"/>
                <w:szCs w:val="36"/>
              </w:rPr>
            </w:pPr>
            <w:r w:rsidDel="00000000" w:rsidR="00000000" w:rsidRPr="00000000">
              <w:rPr>
                <w:b w:val="1"/>
                <w:color w:val="0f3966"/>
                <w:sz w:val="36"/>
                <w:szCs w:val="36"/>
                <w:rtl w:val="0"/>
              </w:rPr>
              <w:t xml:space="preserve">Real time scheduling updates</w:t>
            </w:r>
          </w:p>
        </w:tc>
      </w:tr>
    </w:tbl>
    <w:p w:rsidR="00000000" w:rsidDel="00000000" w:rsidP="00000000" w:rsidRDefault="00000000" w:rsidRPr="00000000" w14:paraId="00000010">
      <w:pPr>
        <w:keepNext w:val="1"/>
        <w:keepLines w:val="1"/>
        <w:spacing w:after="120" w:before="280" w:line="264" w:lineRule="auto"/>
        <w:rPr>
          <w:b w:val="1"/>
          <w:color w:val="0f3966"/>
          <w:sz w:val="36"/>
          <w:szCs w:val="36"/>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1">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Business Value (tangible):</w:t>
            </w:r>
          </w:p>
        </w:tc>
      </w:tr>
      <w:tr>
        <w:trPr>
          <w:cantSplit w:val="0"/>
          <w:tblHeader w:val="0"/>
        </w:trPr>
        <w:tc>
          <w:tcPr/>
          <w:p w:rsidR="00000000" w:rsidDel="00000000" w:rsidP="00000000" w:rsidRDefault="00000000" w:rsidRPr="00000000" w14:paraId="00000012">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Increase in profits</w:t>
            </w:r>
          </w:p>
          <w:p w:rsidR="00000000" w:rsidDel="00000000" w:rsidP="00000000" w:rsidRDefault="00000000" w:rsidRPr="00000000" w14:paraId="00000013">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Reduction in delayed teaching</w:t>
            </w:r>
          </w:p>
          <w:p w:rsidR="00000000" w:rsidDel="00000000" w:rsidP="00000000" w:rsidRDefault="00000000" w:rsidRPr="00000000" w14:paraId="00000014">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Infrastructure improvement.</w:t>
            </w:r>
          </w:p>
          <w:p w:rsidR="00000000" w:rsidDel="00000000" w:rsidP="00000000" w:rsidRDefault="00000000" w:rsidRPr="00000000" w14:paraId="00000015">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Less administrative workloads</w:t>
            </w:r>
          </w:p>
          <w:p w:rsidR="00000000" w:rsidDel="00000000" w:rsidP="00000000" w:rsidRDefault="00000000" w:rsidRPr="00000000" w14:paraId="00000016">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Student and employee satisfactions</w:t>
            </w:r>
          </w:p>
          <w:p w:rsidR="00000000" w:rsidDel="00000000" w:rsidP="00000000" w:rsidRDefault="00000000" w:rsidRPr="00000000" w14:paraId="00000017">
            <w:pPr>
              <w:keepNext w:val="1"/>
              <w:keepLines w:val="1"/>
              <w:spacing w:after="120" w:before="280" w:line="264" w:lineRule="auto"/>
              <w:rPr>
                <w:b w:val="1"/>
                <w:color w:val="0f3966"/>
                <w:sz w:val="36"/>
                <w:szCs w:val="36"/>
              </w:rPr>
            </w:pPr>
            <w:r w:rsidDel="00000000" w:rsidR="00000000" w:rsidRPr="00000000">
              <w:rPr>
                <w:rtl w:val="0"/>
              </w:rPr>
            </w:r>
          </w:p>
          <w:p w:rsidR="00000000" w:rsidDel="00000000" w:rsidP="00000000" w:rsidRDefault="00000000" w:rsidRPr="00000000" w14:paraId="00000018">
            <w:pPr>
              <w:keepNext w:val="1"/>
              <w:keepLines w:val="1"/>
              <w:spacing w:after="120" w:before="280" w:line="264" w:lineRule="auto"/>
              <w:rPr>
                <w:b w:val="1"/>
                <w:color w:val="0f3966"/>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Business Value (intangible):</w:t>
            </w:r>
          </w:p>
        </w:tc>
      </w:tr>
      <w:tr>
        <w:trPr>
          <w:cantSplit w:val="0"/>
          <w:tblHeader w:val="0"/>
        </w:trPr>
        <w:tc>
          <w:tcPr/>
          <w:p w:rsidR="00000000" w:rsidDel="00000000" w:rsidP="00000000" w:rsidRDefault="00000000" w:rsidRPr="00000000" w14:paraId="0000001A">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Proper Schedule/Time Management</w:t>
            </w:r>
          </w:p>
          <w:p w:rsidR="00000000" w:rsidDel="00000000" w:rsidP="00000000" w:rsidRDefault="00000000" w:rsidRPr="00000000" w14:paraId="0000001B">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Increased efficiency</w:t>
            </w:r>
          </w:p>
          <w:p w:rsidR="00000000" w:rsidDel="00000000" w:rsidP="00000000" w:rsidRDefault="00000000" w:rsidRPr="00000000" w14:paraId="0000001C">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Happier students</w:t>
            </w:r>
          </w:p>
          <w:p w:rsidR="00000000" w:rsidDel="00000000" w:rsidP="00000000" w:rsidRDefault="00000000" w:rsidRPr="00000000" w14:paraId="0000001D">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Increased institutions Reputation</w:t>
            </w:r>
          </w:p>
          <w:p w:rsidR="00000000" w:rsidDel="00000000" w:rsidP="00000000" w:rsidRDefault="00000000" w:rsidRPr="00000000" w14:paraId="0000001E">
            <w:pPr>
              <w:keepNext w:val="1"/>
              <w:keepLines w:val="1"/>
              <w:spacing w:after="120" w:before="280" w:line="264" w:lineRule="auto"/>
              <w:rPr>
                <w:b w:val="1"/>
                <w:color w:val="0f3966"/>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Special Issues/Constraints (barriers):</w:t>
            </w:r>
          </w:p>
        </w:tc>
      </w:tr>
      <w:tr>
        <w:trPr>
          <w:cantSplit w:val="0"/>
          <w:tblHeader w:val="0"/>
        </w:trPr>
        <w:tc>
          <w:tcPr/>
          <w:p w:rsidR="00000000" w:rsidDel="00000000" w:rsidP="00000000" w:rsidRDefault="00000000" w:rsidRPr="00000000" w14:paraId="00000020">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This will be pricey and take time to implement.</w:t>
            </w:r>
          </w:p>
          <w:p w:rsidR="00000000" w:rsidDel="00000000" w:rsidP="00000000" w:rsidRDefault="00000000" w:rsidRPr="00000000" w14:paraId="00000021">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Issues in integration with the existing software.</w:t>
            </w:r>
          </w:p>
          <w:p w:rsidR="00000000" w:rsidDel="00000000" w:rsidP="00000000" w:rsidRDefault="00000000" w:rsidRPr="00000000" w14:paraId="00000022">
            <w:pPr>
              <w:keepNext w:val="1"/>
              <w:keepLines w:val="1"/>
              <w:spacing w:after="120" w:before="280" w:line="264" w:lineRule="auto"/>
              <w:rPr>
                <w:b w:val="1"/>
                <w:color w:val="0f3966"/>
                <w:sz w:val="36"/>
                <w:szCs w:val="36"/>
              </w:rPr>
            </w:pPr>
            <w:r w:rsidDel="00000000" w:rsidR="00000000" w:rsidRPr="00000000">
              <w:rPr>
                <w:b w:val="1"/>
                <w:color w:val="0f3966"/>
                <w:sz w:val="36"/>
                <w:szCs w:val="36"/>
                <w:rtl w:val="0"/>
              </w:rPr>
              <w:t xml:space="preserve">Required training for the new platform.</w:t>
            </w:r>
          </w:p>
        </w:tc>
      </w:tr>
    </w:tbl>
    <w:p w:rsidR="00000000" w:rsidDel="00000000" w:rsidP="00000000" w:rsidRDefault="00000000" w:rsidRPr="00000000" w14:paraId="00000023">
      <w:pPr>
        <w:keepNext w:val="1"/>
        <w:keepLines w:val="1"/>
        <w:spacing w:after="120" w:before="280" w:line="264" w:lineRule="auto"/>
        <w:rPr>
          <w:b w:val="1"/>
          <w:color w:val="0f3966"/>
          <w:sz w:val="28"/>
          <w:szCs w:val="28"/>
        </w:rPr>
      </w:pPr>
      <w:r w:rsidDel="00000000" w:rsidR="00000000" w:rsidRPr="00000000">
        <w:rPr>
          <w:rtl w:val="0"/>
        </w:rPr>
      </w:r>
    </w:p>
    <w:p w:rsidR="00000000" w:rsidDel="00000000" w:rsidP="00000000" w:rsidRDefault="00000000" w:rsidRPr="00000000" w14:paraId="00000024">
      <w:pPr>
        <w:keepNext w:val="1"/>
        <w:keepLines w:val="1"/>
        <w:spacing w:after="120" w:before="280" w:line="264" w:lineRule="auto"/>
        <w:rPr>
          <w:color w:val="0f3966"/>
          <w:sz w:val="28"/>
          <w:szCs w:val="28"/>
        </w:rPr>
      </w:pPr>
      <w:r w:rsidDel="00000000" w:rsidR="00000000" w:rsidRPr="00000000">
        <w:rPr>
          <w:b w:val="1"/>
          <w:color w:val="0f3966"/>
          <w:sz w:val="28"/>
          <w:szCs w:val="28"/>
          <w:rtl w:val="0"/>
        </w:rPr>
        <w:t xml:space="preserve">Technical Feasibility: Can We Build It?</w:t>
      </w:r>
      <w:r w:rsidDel="00000000" w:rsidR="00000000" w:rsidRPr="00000000">
        <w:rPr>
          <w:rtl w:val="0"/>
        </w:rPr>
      </w:r>
    </w:p>
    <w:tbl>
      <w:tblPr>
        <w:tblStyle w:val="Table5"/>
        <w:tblW w:w="10080.0" w:type="dxa"/>
        <w:jc w:val="left"/>
        <w:tblLayout w:type="fixed"/>
        <w:tblLook w:val="0000"/>
      </w:tblPr>
      <w:tblGrid>
        <w:gridCol w:w="10080"/>
        <w:tblGridChange w:id="0">
          <w:tblGrid>
            <w:gridCol w:w="10080"/>
          </w:tblGrid>
        </w:tblGridChange>
      </w:tblGrid>
      <w:tr>
        <w:trPr>
          <w:cantSplit w:val="0"/>
          <w:tblHeader w:val="0"/>
        </w:trPr>
        <w:tc>
          <w:tcPr/>
          <w:p w:rsidR="00000000" w:rsidDel="00000000" w:rsidP="00000000" w:rsidRDefault="00000000" w:rsidRPr="00000000" w14:paraId="00000025">
            <w:pPr>
              <w:spacing w:line="312" w:lineRule="auto"/>
              <w:rPr>
                <w:b w:val="1"/>
                <w:color w:val="0f3966"/>
              </w:rPr>
            </w:pPr>
            <w:r w:rsidDel="00000000" w:rsidR="00000000" w:rsidRPr="00000000">
              <w:rPr>
                <w:b w:val="1"/>
                <w:color w:val="0f3966"/>
                <w:rtl w:val="0"/>
              </w:rPr>
              <w:t xml:space="preserve">Familiarity with Functional (business) area: Less familiarity generates more risk</w:t>
            </w:r>
          </w:p>
          <w:p w:rsidR="00000000" w:rsidDel="00000000" w:rsidP="00000000" w:rsidRDefault="00000000" w:rsidRPr="00000000" w14:paraId="00000026">
            <w:pPr>
              <w:spacing w:line="312" w:lineRule="auto"/>
              <w:rPr>
                <w:b w:val="1"/>
                <w:i w:val="1"/>
                <w:color w:val="0f3966"/>
              </w:rPr>
            </w:pPr>
            <w:r w:rsidDel="00000000" w:rsidR="00000000" w:rsidRPr="00000000">
              <w:rPr>
                <w:b w:val="1"/>
                <w:i w:val="1"/>
                <w:color w:val="0f3966"/>
                <w:rtl w:val="0"/>
              </w:rPr>
              <w:t xml:space="preserve">How familiar are you with the functional area?</w:t>
            </w:r>
          </w:p>
          <w:tbl>
            <w:tblPr>
              <w:tblStyle w:val="Table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27">
                  <w:pPr>
                    <w:spacing w:line="312" w:lineRule="auto"/>
                    <w:rPr>
                      <w:b w:val="1"/>
                      <w:color w:val="0f3966"/>
                    </w:rPr>
                  </w:pPr>
                  <w:r w:rsidDel="00000000" w:rsidR="00000000" w:rsidRPr="00000000">
                    <w:rPr>
                      <w:b w:val="1"/>
                      <w:color w:val="0f3966"/>
                      <w:rtl w:val="0"/>
                    </w:rPr>
                    <w:t xml:space="preserve">We are very familiar with the area, Rustam Zazai has had extensive experience creating scheduling systems, he was hired at Durham College to create the software for the registration page, he also helped create the help desk. We have the technology required. The project should take less than a week. All the software/systems needed to complete this project are available.</w:t>
                  </w:r>
                </w:p>
                <w:p w:rsidR="00000000" w:rsidDel="00000000" w:rsidP="00000000" w:rsidRDefault="00000000" w:rsidRPr="00000000" w14:paraId="00000028">
                  <w:pPr>
                    <w:spacing w:line="312" w:lineRule="auto"/>
                    <w:rPr>
                      <w:b w:val="1"/>
                      <w:color w:val="0f3966"/>
                    </w:rPr>
                  </w:pPr>
                  <w:r w:rsidDel="00000000" w:rsidR="00000000" w:rsidRPr="00000000">
                    <w:rPr>
                      <w:rtl w:val="0"/>
                    </w:rPr>
                  </w:r>
                </w:p>
              </w:tc>
            </w:tr>
          </w:tbl>
          <w:p w:rsidR="00000000" w:rsidDel="00000000" w:rsidP="00000000" w:rsidRDefault="00000000" w:rsidRPr="00000000" w14:paraId="00000029">
            <w:pPr>
              <w:spacing w:line="312" w:lineRule="auto"/>
              <w:rPr>
                <w:b w:val="1"/>
                <w:color w:val="705436"/>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after="0" w:line="360" w:lineRule="auto"/>
              <w:ind w:left="720" w:firstLine="0"/>
              <w:rPr>
                <w:color w:val="262626"/>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line="312" w:lineRule="auto"/>
              <w:rPr>
                <w:b w:val="1"/>
                <w:color w:val="0f3966"/>
              </w:rPr>
            </w:pPr>
            <w:r w:rsidDel="00000000" w:rsidR="00000000" w:rsidRPr="00000000">
              <w:rPr>
                <w:b w:val="1"/>
                <w:color w:val="0f3966"/>
                <w:rtl w:val="0"/>
              </w:rPr>
              <w:t xml:space="preserve">Familiarity with Technology: Less familiarity generates more risk</w:t>
            </w:r>
          </w:p>
          <w:p w:rsidR="00000000" w:rsidDel="00000000" w:rsidP="00000000" w:rsidRDefault="00000000" w:rsidRPr="00000000" w14:paraId="0000002C">
            <w:pPr>
              <w:spacing w:line="312" w:lineRule="auto"/>
              <w:rPr>
                <w:b w:val="1"/>
                <w:i w:val="1"/>
                <w:color w:val="0f3966"/>
              </w:rPr>
            </w:pPr>
            <w:r w:rsidDel="00000000" w:rsidR="00000000" w:rsidRPr="00000000">
              <w:rPr>
                <w:b w:val="1"/>
                <w:i w:val="1"/>
                <w:color w:val="0f3966"/>
                <w:rtl w:val="0"/>
              </w:rPr>
              <w:t xml:space="preserve">How familiar are you with the technology being asked for?</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2D">
                  <w:pPr>
                    <w:spacing w:line="312" w:lineRule="auto"/>
                    <w:rPr>
                      <w:b w:val="1"/>
                      <w:color w:val="0f3966"/>
                    </w:rPr>
                  </w:pPr>
                  <w:r w:rsidDel="00000000" w:rsidR="00000000" w:rsidRPr="00000000">
                    <w:rPr>
                      <w:rtl w:val="0"/>
                    </w:rPr>
                  </w:r>
                </w:p>
                <w:p w:rsidR="00000000" w:rsidDel="00000000" w:rsidP="00000000" w:rsidRDefault="00000000" w:rsidRPr="00000000" w14:paraId="0000002E">
                  <w:pPr>
                    <w:spacing w:line="312" w:lineRule="auto"/>
                    <w:rPr>
                      <w:b w:val="1"/>
                      <w:color w:val="0f3966"/>
                    </w:rPr>
                  </w:pPr>
                  <w:r w:rsidDel="00000000" w:rsidR="00000000" w:rsidRPr="00000000">
                    <w:rPr>
                      <w:b w:val="1"/>
                      <w:color w:val="0f3966"/>
                      <w:rtl w:val="0"/>
                    </w:rPr>
                    <w:t xml:space="preserve">We can base the new system off the current one and focus on the flaws it has. If the best decision is to update the system, it will be very familiar.</w:t>
                  </w:r>
                </w:p>
                <w:p w:rsidR="00000000" w:rsidDel="00000000" w:rsidP="00000000" w:rsidRDefault="00000000" w:rsidRPr="00000000" w14:paraId="0000002F">
                  <w:pPr>
                    <w:spacing w:line="312" w:lineRule="auto"/>
                    <w:rPr>
                      <w:b w:val="1"/>
                      <w:color w:val="0f3966"/>
                    </w:rPr>
                  </w:pPr>
                  <w:r w:rsidDel="00000000" w:rsidR="00000000" w:rsidRPr="00000000">
                    <w:rPr>
                      <w:rtl w:val="0"/>
                    </w:rPr>
                  </w:r>
                </w:p>
                <w:p w:rsidR="00000000" w:rsidDel="00000000" w:rsidP="00000000" w:rsidRDefault="00000000" w:rsidRPr="00000000" w14:paraId="00000030">
                  <w:pPr>
                    <w:spacing w:line="312" w:lineRule="auto"/>
                    <w:rPr>
                      <w:b w:val="1"/>
                      <w:color w:val="0f3966"/>
                    </w:rPr>
                  </w:pPr>
                  <w:r w:rsidDel="00000000" w:rsidR="00000000" w:rsidRPr="00000000">
                    <w:rPr>
                      <w:b w:val="1"/>
                      <w:color w:val="0f3966"/>
                      <w:rtl w:val="0"/>
                    </w:rPr>
                    <w:t xml:space="preserve">If it is best to create a new system all together, it is less familiar. More research will be required to determine the best approach that solves these issues, but our developers are confident they can adapt quickly. </w:t>
                  </w:r>
                </w:p>
                <w:p w:rsidR="00000000" w:rsidDel="00000000" w:rsidP="00000000" w:rsidRDefault="00000000" w:rsidRPr="00000000" w14:paraId="00000031">
                  <w:pPr>
                    <w:spacing w:line="312" w:lineRule="auto"/>
                    <w:rPr>
                      <w:b w:val="1"/>
                      <w:color w:val="0f3966"/>
                    </w:rPr>
                  </w:pPr>
                  <w:r w:rsidDel="00000000" w:rsidR="00000000" w:rsidRPr="00000000">
                    <w:rPr>
                      <w:rtl w:val="0"/>
                    </w:rPr>
                  </w:r>
                </w:p>
                <w:p w:rsidR="00000000" w:rsidDel="00000000" w:rsidP="00000000" w:rsidRDefault="00000000" w:rsidRPr="00000000" w14:paraId="00000032">
                  <w:pPr>
                    <w:spacing w:line="312" w:lineRule="auto"/>
                    <w:rPr>
                      <w:b w:val="1"/>
                      <w:color w:val="0f3966"/>
                    </w:rPr>
                  </w:pPr>
                  <w:r w:rsidDel="00000000" w:rsidR="00000000" w:rsidRPr="00000000">
                    <w:rPr>
                      <w:rtl w:val="0"/>
                    </w:rPr>
                  </w:r>
                </w:p>
                <w:p w:rsidR="00000000" w:rsidDel="00000000" w:rsidP="00000000" w:rsidRDefault="00000000" w:rsidRPr="00000000" w14:paraId="00000033">
                  <w:pPr>
                    <w:spacing w:line="312" w:lineRule="auto"/>
                    <w:rPr>
                      <w:b w:val="1"/>
                      <w:color w:val="0f3966"/>
                    </w:rPr>
                  </w:pPr>
                  <w:r w:rsidDel="00000000" w:rsidR="00000000" w:rsidRPr="00000000">
                    <w:rPr>
                      <w:rtl w:val="0"/>
                    </w:rPr>
                  </w:r>
                </w:p>
                <w:p w:rsidR="00000000" w:rsidDel="00000000" w:rsidP="00000000" w:rsidRDefault="00000000" w:rsidRPr="00000000" w14:paraId="00000034">
                  <w:pPr>
                    <w:spacing w:line="312" w:lineRule="auto"/>
                    <w:rPr>
                      <w:b w:val="1"/>
                      <w:color w:val="0f3966"/>
                    </w:rPr>
                  </w:pPr>
                  <w:r w:rsidDel="00000000" w:rsidR="00000000" w:rsidRPr="00000000">
                    <w:rPr>
                      <w:rtl w:val="0"/>
                    </w:rPr>
                  </w:r>
                </w:p>
                <w:p w:rsidR="00000000" w:rsidDel="00000000" w:rsidP="00000000" w:rsidRDefault="00000000" w:rsidRPr="00000000" w14:paraId="00000035">
                  <w:pPr>
                    <w:spacing w:line="312" w:lineRule="auto"/>
                    <w:rPr>
                      <w:b w:val="1"/>
                      <w:color w:val="0f3966"/>
                    </w:rPr>
                  </w:pPr>
                  <w:r w:rsidDel="00000000" w:rsidR="00000000" w:rsidRPr="00000000">
                    <w:rPr>
                      <w:rtl w:val="0"/>
                    </w:rPr>
                  </w:r>
                </w:p>
                <w:p w:rsidR="00000000" w:rsidDel="00000000" w:rsidP="00000000" w:rsidRDefault="00000000" w:rsidRPr="00000000" w14:paraId="00000036">
                  <w:pPr>
                    <w:spacing w:line="312" w:lineRule="auto"/>
                    <w:rPr>
                      <w:b w:val="1"/>
                      <w:color w:val="0f3966"/>
                    </w:rPr>
                  </w:pPr>
                  <w:r w:rsidDel="00000000" w:rsidR="00000000" w:rsidRPr="00000000">
                    <w:rPr>
                      <w:rtl w:val="0"/>
                    </w:rPr>
                  </w:r>
                </w:p>
                <w:p w:rsidR="00000000" w:rsidDel="00000000" w:rsidP="00000000" w:rsidRDefault="00000000" w:rsidRPr="00000000" w14:paraId="00000037">
                  <w:pPr>
                    <w:spacing w:line="312" w:lineRule="auto"/>
                    <w:rPr>
                      <w:b w:val="1"/>
                      <w:color w:val="0f3966"/>
                    </w:rPr>
                  </w:pPr>
                  <w:r w:rsidDel="00000000" w:rsidR="00000000" w:rsidRPr="00000000">
                    <w:rPr>
                      <w:rtl w:val="0"/>
                    </w:rPr>
                  </w:r>
                </w:p>
                <w:p w:rsidR="00000000" w:rsidDel="00000000" w:rsidP="00000000" w:rsidRDefault="00000000" w:rsidRPr="00000000" w14:paraId="00000038">
                  <w:pPr>
                    <w:spacing w:line="312" w:lineRule="auto"/>
                    <w:rPr>
                      <w:b w:val="1"/>
                      <w:color w:val="0f3966"/>
                    </w:rPr>
                  </w:pPr>
                  <w:r w:rsidDel="00000000" w:rsidR="00000000" w:rsidRPr="00000000">
                    <w:rPr>
                      <w:rtl w:val="0"/>
                    </w:rPr>
                  </w:r>
                </w:p>
                <w:p w:rsidR="00000000" w:rsidDel="00000000" w:rsidP="00000000" w:rsidRDefault="00000000" w:rsidRPr="00000000" w14:paraId="00000039">
                  <w:pPr>
                    <w:spacing w:line="312" w:lineRule="auto"/>
                    <w:rPr>
                      <w:b w:val="1"/>
                      <w:color w:val="0f3966"/>
                    </w:rPr>
                  </w:pPr>
                  <w:r w:rsidDel="00000000" w:rsidR="00000000" w:rsidRPr="00000000">
                    <w:rPr>
                      <w:rtl w:val="0"/>
                    </w:rPr>
                  </w:r>
                </w:p>
              </w:tc>
            </w:tr>
          </w:tbl>
          <w:p w:rsidR="00000000" w:rsidDel="00000000" w:rsidP="00000000" w:rsidRDefault="00000000" w:rsidRPr="00000000" w14:paraId="0000003A">
            <w:pPr>
              <w:spacing w:line="312" w:lineRule="auto"/>
              <w:rPr>
                <w:b w:val="1"/>
                <w:color w:val="0f3966"/>
              </w:rPr>
            </w:pPr>
            <w:r w:rsidDel="00000000" w:rsidR="00000000" w:rsidRPr="00000000">
              <w:rPr>
                <w:rtl w:val="0"/>
              </w:rPr>
            </w:r>
          </w:p>
        </w:tc>
      </w:tr>
    </w:tbl>
    <w:p w:rsidR="00000000" w:rsidDel="00000000" w:rsidP="00000000" w:rsidRDefault="00000000" w:rsidRPr="00000000" w14:paraId="0000003B">
      <w:pPr>
        <w:keepNext w:val="1"/>
        <w:keepLines w:val="1"/>
        <w:spacing w:after="120" w:before="280" w:line="264" w:lineRule="auto"/>
        <w:rPr>
          <w:b w:val="1"/>
          <w:color w:val="0f3966"/>
          <w:sz w:val="28"/>
          <w:szCs w:val="28"/>
        </w:rPr>
      </w:pPr>
      <w:r w:rsidDel="00000000" w:rsidR="00000000" w:rsidRPr="00000000">
        <w:rPr>
          <w:b w:val="1"/>
          <w:color w:val="0f3966"/>
          <w:sz w:val="28"/>
          <w:szCs w:val="28"/>
          <w:rtl w:val="0"/>
        </w:rPr>
        <w:t xml:space="preserve">Organizational Feasibility: If We Build It, Will They Come?</w:t>
      </w:r>
    </w:p>
    <w:tbl>
      <w:tblPr>
        <w:tblStyle w:val="Table8"/>
        <w:tblW w:w="10080.0" w:type="dxa"/>
        <w:jc w:val="left"/>
        <w:tblLayout w:type="fixed"/>
        <w:tblLook w:val="0000"/>
      </w:tblPr>
      <w:tblGrid>
        <w:gridCol w:w="10080"/>
        <w:tblGridChange w:id="0">
          <w:tblGrid>
            <w:gridCol w:w="10080"/>
          </w:tblGrid>
        </w:tblGridChange>
      </w:tblGrid>
      <w:tr>
        <w:trPr>
          <w:cantSplit w:val="0"/>
          <w:tblHeader w:val="0"/>
        </w:trPr>
        <w:tc>
          <w:tcPr/>
          <w:p w:rsidR="00000000" w:rsidDel="00000000" w:rsidP="00000000" w:rsidRDefault="00000000" w:rsidRPr="00000000" w14:paraId="0000003C">
            <w:pPr>
              <w:spacing w:line="312" w:lineRule="auto"/>
              <w:rPr>
                <w:b w:val="1"/>
                <w:color w:val="0f3966"/>
              </w:rPr>
            </w:pPr>
            <w:r w:rsidDel="00000000" w:rsidR="00000000" w:rsidRPr="00000000">
              <w:rPr>
                <w:b w:val="1"/>
                <w:color w:val="0f3966"/>
                <w:rtl w:val="0"/>
              </w:rPr>
              <w:t xml:space="preserve">Strategic Alignment - </w:t>
            </w:r>
            <w:r w:rsidDel="00000000" w:rsidR="00000000" w:rsidRPr="00000000">
              <w:rPr>
                <w:b w:val="1"/>
                <w:i w:val="1"/>
                <w:color w:val="0f3966"/>
                <w:rtl w:val="0"/>
              </w:rPr>
              <w:t xml:space="preserve">Does the requested system seem to align with what you know about the strategic goals of the organization? Why or why not?</w:t>
            </w:r>
            <w:r w:rsidDel="00000000" w:rsidR="00000000" w:rsidRPr="00000000">
              <w:rPr>
                <w:rtl w:val="0"/>
              </w:rPr>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3D">
                  <w:pPr>
                    <w:spacing w:line="312" w:lineRule="auto"/>
                    <w:rPr>
                      <w:b w:val="1"/>
                      <w:color w:val="0f3966"/>
                    </w:rPr>
                  </w:pPr>
                  <w:r w:rsidDel="00000000" w:rsidR="00000000" w:rsidRPr="00000000">
                    <w:rPr>
                      <w:b w:val="1"/>
                      <w:color w:val="0f3966"/>
                      <w:rtl w:val="0"/>
                    </w:rPr>
                    <w:t xml:space="preserve">The requested system strongly aligns with DC’s goal of providing a proper/structured and efficient learning environment. Reducing the scheduling inconsistencies will increase student satisfaction, faculty’s efficiency and their operations. Also it will support the college’s commitment to excellence.</w:t>
                  </w:r>
                </w:p>
                <w:p w:rsidR="00000000" w:rsidDel="00000000" w:rsidP="00000000" w:rsidRDefault="00000000" w:rsidRPr="00000000" w14:paraId="0000003E">
                  <w:pPr>
                    <w:spacing w:line="312" w:lineRule="auto"/>
                    <w:rPr>
                      <w:b w:val="1"/>
                      <w:color w:val="0f3966"/>
                    </w:rPr>
                  </w:pPr>
                  <w:r w:rsidDel="00000000" w:rsidR="00000000" w:rsidRPr="00000000">
                    <w:rPr>
                      <w:rtl w:val="0"/>
                    </w:rPr>
                  </w:r>
                </w:p>
                <w:p w:rsidR="00000000" w:rsidDel="00000000" w:rsidP="00000000" w:rsidRDefault="00000000" w:rsidRPr="00000000" w14:paraId="0000003F">
                  <w:pPr>
                    <w:spacing w:line="312" w:lineRule="auto"/>
                    <w:rPr>
                      <w:b w:val="1"/>
                      <w:color w:val="0f3966"/>
                    </w:rPr>
                  </w:pPr>
                  <w:r w:rsidDel="00000000" w:rsidR="00000000" w:rsidRPr="00000000">
                    <w:rPr>
                      <w:rtl w:val="0"/>
                    </w:rPr>
                  </w:r>
                </w:p>
                <w:p w:rsidR="00000000" w:rsidDel="00000000" w:rsidP="00000000" w:rsidRDefault="00000000" w:rsidRPr="00000000" w14:paraId="00000040">
                  <w:pPr>
                    <w:spacing w:line="312" w:lineRule="auto"/>
                    <w:rPr>
                      <w:b w:val="1"/>
                      <w:color w:val="0f3966"/>
                    </w:rPr>
                  </w:pPr>
                  <w:r w:rsidDel="00000000" w:rsidR="00000000" w:rsidRPr="00000000">
                    <w:rPr>
                      <w:rtl w:val="0"/>
                    </w:rPr>
                  </w:r>
                </w:p>
                <w:p w:rsidR="00000000" w:rsidDel="00000000" w:rsidP="00000000" w:rsidRDefault="00000000" w:rsidRPr="00000000" w14:paraId="00000041">
                  <w:pPr>
                    <w:spacing w:line="312" w:lineRule="auto"/>
                    <w:rPr>
                      <w:b w:val="1"/>
                      <w:color w:val="0f3966"/>
                    </w:rPr>
                  </w:pPr>
                  <w:r w:rsidDel="00000000" w:rsidR="00000000" w:rsidRPr="00000000">
                    <w:rPr>
                      <w:rtl w:val="0"/>
                    </w:rPr>
                  </w:r>
                </w:p>
              </w:tc>
            </w:tr>
          </w:tbl>
          <w:p w:rsidR="00000000" w:rsidDel="00000000" w:rsidP="00000000" w:rsidRDefault="00000000" w:rsidRPr="00000000" w14:paraId="00000042">
            <w:pPr>
              <w:spacing w:line="312" w:lineRule="auto"/>
              <w:rPr>
                <w:b w:val="1"/>
                <w:color w:val="0f3966"/>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line="312" w:lineRule="auto"/>
              <w:rPr>
                <w:color w:val="0f3966"/>
              </w:rPr>
            </w:pPr>
            <w:r w:rsidDel="00000000" w:rsidR="00000000" w:rsidRPr="00000000">
              <w:rPr>
                <w:rtl w:val="0"/>
              </w:rPr>
            </w:r>
          </w:p>
          <w:p w:rsidR="00000000" w:rsidDel="00000000" w:rsidP="00000000" w:rsidRDefault="00000000" w:rsidRPr="00000000" w14:paraId="00000044">
            <w:pPr>
              <w:spacing w:line="312" w:lineRule="auto"/>
              <w:rPr>
                <w:b w:val="1"/>
                <w:color w:val="0f3966"/>
              </w:rPr>
            </w:pPr>
            <w:r w:rsidDel="00000000" w:rsidR="00000000" w:rsidRPr="00000000">
              <w:rPr>
                <w:rtl w:val="0"/>
              </w:rPr>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45">
                  <w:pPr>
                    <w:spacing w:after="160" w:line="312" w:lineRule="auto"/>
                    <w:rPr>
                      <w:b w:val="1"/>
                      <w:color w:val="0f3966"/>
                    </w:rPr>
                  </w:pPr>
                  <w:r w:rsidDel="00000000" w:rsidR="00000000" w:rsidRPr="00000000">
                    <w:rPr>
                      <w:b w:val="1"/>
                      <w:color w:val="0f3966"/>
                      <w:rtl w:val="0"/>
                    </w:rPr>
                    <w:t xml:space="preserve">Stakeholders – How would you convince management and end users that the proposed system is a good idea to invest time and money into? Organize ideas </w:t>
                  </w:r>
                  <w:r w:rsidDel="00000000" w:rsidR="00000000" w:rsidRPr="00000000">
                    <w:rPr>
                      <w:b w:val="1"/>
                      <w:i w:val="1"/>
                      <w:color w:val="0f3966"/>
                      <w:rtl w:val="0"/>
                    </w:rPr>
                    <w:t xml:space="preserve">by </w:t>
                  </w:r>
                  <w:r w:rsidDel="00000000" w:rsidR="00000000" w:rsidRPr="00000000">
                    <w:rPr>
                      <w:b w:val="1"/>
                      <w:color w:val="0f3966"/>
                      <w:rtl w:val="0"/>
                    </w:rPr>
                    <w:t xml:space="preserve">stakeholders.</w:t>
                  </w:r>
                </w:p>
                <w:p w:rsidR="00000000" w:rsidDel="00000000" w:rsidP="00000000" w:rsidRDefault="00000000" w:rsidRPr="00000000" w14:paraId="00000046">
                  <w:pPr>
                    <w:spacing w:line="312" w:lineRule="auto"/>
                    <w:rPr>
                      <w:b w:val="1"/>
                      <w:color w:val="0f3966"/>
                    </w:rPr>
                  </w:pPr>
                  <w:r w:rsidDel="00000000" w:rsidR="00000000" w:rsidRPr="00000000">
                    <w:rPr>
                      <w:rtl w:val="0"/>
                    </w:rPr>
                  </w:r>
                </w:p>
                <w:p w:rsidR="00000000" w:rsidDel="00000000" w:rsidP="00000000" w:rsidRDefault="00000000" w:rsidRPr="00000000" w14:paraId="00000047">
                  <w:pPr>
                    <w:spacing w:line="312" w:lineRule="auto"/>
                    <w:rPr>
                      <w:b w:val="1"/>
                      <w:color w:val="0f3966"/>
                    </w:rPr>
                  </w:pPr>
                  <w:r w:rsidDel="00000000" w:rsidR="00000000" w:rsidRPr="00000000">
                    <w:rPr>
                      <w:rtl w:val="0"/>
                    </w:rPr>
                  </w:r>
                </w:p>
                <w:p w:rsidR="00000000" w:rsidDel="00000000" w:rsidP="00000000" w:rsidRDefault="00000000" w:rsidRPr="00000000" w14:paraId="00000048">
                  <w:pPr>
                    <w:spacing w:line="312" w:lineRule="auto"/>
                    <w:rPr>
                      <w:b w:val="1"/>
                      <w:color w:val="0f3966"/>
                    </w:rPr>
                  </w:pPr>
                  <w:r w:rsidDel="00000000" w:rsidR="00000000" w:rsidRPr="00000000">
                    <w:rPr>
                      <w:b w:val="1"/>
                      <w:color w:val="0f3966"/>
                      <w:rtl w:val="0"/>
                    </w:rPr>
                    <w:t xml:space="preserve">By highlighting the amount of stress, chaos, and myriad of issues the current system is causing and demonstrating how the new system plans to overcome each issue. </w:t>
                  </w:r>
                </w:p>
                <w:p w:rsidR="00000000" w:rsidDel="00000000" w:rsidP="00000000" w:rsidRDefault="00000000" w:rsidRPr="00000000" w14:paraId="00000049">
                  <w:pPr>
                    <w:spacing w:line="312" w:lineRule="auto"/>
                    <w:rPr>
                      <w:b w:val="1"/>
                      <w:color w:val="0f3966"/>
                    </w:rPr>
                  </w:pPr>
                  <w:r w:rsidDel="00000000" w:rsidR="00000000" w:rsidRPr="00000000">
                    <w:rPr>
                      <w:rtl w:val="0"/>
                    </w:rPr>
                  </w:r>
                </w:p>
                <w:p w:rsidR="00000000" w:rsidDel="00000000" w:rsidP="00000000" w:rsidRDefault="00000000" w:rsidRPr="00000000" w14:paraId="0000004A">
                  <w:pPr>
                    <w:spacing w:line="312" w:lineRule="auto"/>
                    <w:rPr>
                      <w:b w:val="1"/>
                      <w:color w:val="0f3966"/>
                    </w:rPr>
                  </w:pPr>
                  <w:r w:rsidDel="00000000" w:rsidR="00000000" w:rsidRPr="00000000">
                    <w:rPr>
                      <w:b w:val="1"/>
                      <w:color w:val="0f3966"/>
                      <w:rtl w:val="0"/>
                    </w:rPr>
                    <w:t xml:space="preserve">Students:</w:t>
                  </w:r>
                </w:p>
                <w:p w:rsidR="00000000" w:rsidDel="00000000" w:rsidP="00000000" w:rsidRDefault="00000000" w:rsidRPr="00000000" w14:paraId="0000004B">
                  <w:pPr>
                    <w:numPr>
                      <w:ilvl w:val="0"/>
                      <w:numId w:val="2"/>
                    </w:numPr>
                    <w:spacing w:line="312" w:lineRule="auto"/>
                    <w:ind w:left="720" w:hanging="360"/>
                    <w:rPr>
                      <w:b w:val="1"/>
                      <w:color w:val="0f3966"/>
                      <w:u w:val="none"/>
                    </w:rPr>
                  </w:pPr>
                  <w:r w:rsidDel="00000000" w:rsidR="00000000" w:rsidRPr="00000000">
                    <w:rPr>
                      <w:b w:val="1"/>
                      <w:color w:val="0f3966"/>
                      <w:rtl w:val="0"/>
                    </w:rPr>
                    <w:t xml:space="preserve">Reduced stress about courses changing</w:t>
                  </w:r>
                </w:p>
                <w:p w:rsidR="00000000" w:rsidDel="00000000" w:rsidP="00000000" w:rsidRDefault="00000000" w:rsidRPr="00000000" w14:paraId="0000004C">
                  <w:pPr>
                    <w:numPr>
                      <w:ilvl w:val="0"/>
                      <w:numId w:val="2"/>
                    </w:numPr>
                    <w:spacing w:line="312" w:lineRule="auto"/>
                    <w:ind w:left="720" w:hanging="360"/>
                    <w:rPr>
                      <w:b w:val="1"/>
                      <w:color w:val="0f3966"/>
                      <w:u w:val="none"/>
                    </w:rPr>
                  </w:pPr>
                  <w:r w:rsidDel="00000000" w:rsidR="00000000" w:rsidRPr="00000000">
                    <w:rPr>
                      <w:b w:val="1"/>
                      <w:color w:val="0f3966"/>
                      <w:rtl w:val="0"/>
                    </w:rPr>
                    <w:t xml:space="preserve">Smoother user experience and ease of schedule planning</w:t>
                  </w:r>
                </w:p>
                <w:p w:rsidR="00000000" w:rsidDel="00000000" w:rsidP="00000000" w:rsidRDefault="00000000" w:rsidRPr="00000000" w14:paraId="0000004D">
                  <w:pPr>
                    <w:spacing w:line="312" w:lineRule="auto"/>
                    <w:rPr>
                      <w:b w:val="1"/>
                      <w:color w:val="0f3966"/>
                    </w:rPr>
                  </w:pPr>
                  <w:r w:rsidDel="00000000" w:rsidR="00000000" w:rsidRPr="00000000">
                    <w:rPr>
                      <w:rtl w:val="0"/>
                    </w:rPr>
                  </w:r>
                </w:p>
                <w:p w:rsidR="00000000" w:rsidDel="00000000" w:rsidP="00000000" w:rsidRDefault="00000000" w:rsidRPr="00000000" w14:paraId="0000004E">
                  <w:pPr>
                    <w:spacing w:line="312" w:lineRule="auto"/>
                    <w:rPr>
                      <w:b w:val="1"/>
                      <w:color w:val="0f3966"/>
                    </w:rPr>
                  </w:pPr>
                  <w:r w:rsidDel="00000000" w:rsidR="00000000" w:rsidRPr="00000000">
                    <w:rPr>
                      <w:b w:val="1"/>
                      <w:color w:val="0f3966"/>
                      <w:rtl w:val="0"/>
                    </w:rPr>
                    <w:t xml:space="preserve">Faculty:</w:t>
                  </w:r>
                </w:p>
                <w:p w:rsidR="00000000" w:rsidDel="00000000" w:rsidP="00000000" w:rsidRDefault="00000000" w:rsidRPr="00000000" w14:paraId="0000004F">
                  <w:pPr>
                    <w:numPr>
                      <w:ilvl w:val="0"/>
                      <w:numId w:val="3"/>
                    </w:numPr>
                    <w:spacing w:line="312" w:lineRule="auto"/>
                    <w:ind w:left="720" w:hanging="360"/>
                    <w:rPr>
                      <w:b w:val="1"/>
                      <w:color w:val="0f3966"/>
                      <w:u w:val="none"/>
                    </w:rPr>
                  </w:pPr>
                  <w:r w:rsidDel="00000000" w:rsidR="00000000" w:rsidRPr="00000000">
                    <w:rPr>
                      <w:b w:val="1"/>
                      <w:color w:val="0f3966"/>
                      <w:rtl w:val="0"/>
                    </w:rPr>
                    <w:t xml:space="preserve">Informed of their schedule in advance with proper notice in between changes</w:t>
                  </w:r>
                </w:p>
                <w:p w:rsidR="00000000" w:rsidDel="00000000" w:rsidP="00000000" w:rsidRDefault="00000000" w:rsidRPr="00000000" w14:paraId="00000050">
                  <w:pPr>
                    <w:numPr>
                      <w:ilvl w:val="0"/>
                      <w:numId w:val="3"/>
                    </w:numPr>
                    <w:spacing w:line="312" w:lineRule="auto"/>
                    <w:ind w:left="720" w:hanging="360"/>
                    <w:rPr>
                      <w:b w:val="1"/>
                      <w:color w:val="0f3966"/>
                      <w:u w:val="none"/>
                    </w:rPr>
                  </w:pPr>
                  <w:r w:rsidDel="00000000" w:rsidR="00000000" w:rsidRPr="00000000">
                    <w:rPr>
                      <w:b w:val="1"/>
                      <w:color w:val="0f3966"/>
                      <w:rtl w:val="0"/>
                    </w:rPr>
                    <w:t xml:space="preserve">Minimize the disruptions to the lesson planning due to last minute changes</w:t>
                  </w:r>
                </w:p>
                <w:p w:rsidR="00000000" w:rsidDel="00000000" w:rsidP="00000000" w:rsidRDefault="00000000" w:rsidRPr="00000000" w14:paraId="00000051">
                  <w:pPr>
                    <w:spacing w:line="312" w:lineRule="auto"/>
                    <w:rPr>
                      <w:b w:val="1"/>
                      <w:color w:val="0f3966"/>
                    </w:rPr>
                  </w:pPr>
                  <w:r w:rsidDel="00000000" w:rsidR="00000000" w:rsidRPr="00000000">
                    <w:rPr>
                      <w:rtl w:val="0"/>
                    </w:rPr>
                  </w:r>
                </w:p>
                <w:p w:rsidR="00000000" w:rsidDel="00000000" w:rsidP="00000000" w:rsidRDefault="00000000" w:rsidRPr="00000000" w14:paraId="00000052">
                  <w:pPr>
                    <w:spacing w:line="312" w:lineRule="auto"/>
                    <w:rPr>
                      <w:b w:val="1"/>
                      <w:color w:val="0f3966"/>
                    </w:rPr>
                  </w:pPr>
                  <w:r w:rsidDel="00000000" w:rsidR="00000000" w:rsidRPr="00000000">
                    <w:rPr>
                      <w:b w:val="1"/>
                      <w:color w:val="0f3966"/>
                      <w:rtl w:val="0"/>
                    </w:rPr>
                    <w:t xml:space="preserve">Admin: </w:t>
                  </w:r>
                </w:p>
                <w:p w:rsidR="00000000" w:rsidDel="00000000" w:rsidP="00000000" w:rsidRDefault="00000000" w:rsidRPr="00000000" w14:paraId="00000053">
                  <w:pPr>
                    <w:numPr>
                      <w:ilvl w:val="0"/>
                      <w:numId w:val="4"/>
                    </w:numPr>
                    <w:spacing w:line="312" w:lineRule="auto"/>
                    <w:ind w:left="720" w:hanging="360"/>
                    <w:rPr>
                      <w:b w:val="1"/>
                      <w:color w:val="0f3966"/>
                      <w:u w:val="none"/>
                    </w:rPr>
                  </w:pPr>
                  <w:r w:rsidDel="00000000" w:rsidR="00000000" w:rsidRPr="00000000">
                    <w:rPr>
                      <w:b w:val="1"/>
                      <w:color w:val="0f3966"/>
                      <w:rtl w:val="0"/>
                    </w:rPr>
                    <w:t xml:space="preserve">Last minute changes that create a domino effect throughout the school will be eliminated and made more manageable.</w:t>
                  </w:r>
                </w:p>
                <w:p w:rsidR="00000000" w:rsidDel="00000000" w:rsidP="00000000" w:rsidRDefault="00000000" w:rsidRPr="00000000" w14:paraId="00000054">
                  <w:pPr>
                    <w:spacing w:line="312" w:lineRule="auto"/>
                    <w:rPr>
                      <w:b w:val="1"/>
                      <w:color w:val="0f3966"/>
                    </w:rPr>
                  </w:pPr>
                  <w:r w:rsidDel="00000000" w:rsidR="00000000" w:rsidRPr="00000000">
                    <w:rPr>
                      <w:rtl w:val="0"/>
                    </w:rPr>
                  </w:r>
                </w:p>
                <w:p w:rsidR="00000000" w:rsidDel="00000000" w:rsidP="00000000" w:rsidRDefault="00000000" w:rsidRPr="00000000" w14:paraId="00000055">
                  <w:pPr>
                    <w:spacing w:line="312" w:lineRule="auto"/>
                    <w:rPr>
                      <w:b w:val="1"/>
                      <w:color w:val="0f3966"/>
                    </w:rPr>
                  </w:pPr>
                  <w:r w:rsidDel="00000000" w:rsidR="00000000" w:rsidRPr="00000000">
                    <w:rPr>
                      <w:rtl w:val="0"/>
                    </w:rPr>
                  </w:r>
                </w:p>
              </w:tc>
            </w:tr>
          </w:tbl>
          <w:p w:rsidR="00000000" w:rsidDel="00000000" w:rsidP="00000000" w:rsidRDefault="00000000" w:rsidRPr="00000000" w14:paraId="00000056">
            <w:pPr>
              <w:spacing w:line="312" w:lineRule="auto"/>
              <w:rPr>
                <w:b w:val="1"/>
                <w:color w:val="0f3966"/>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MGMT 1223 – System Request Worksheet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eneralPaperTable" w:customStyle="1">
    <w:name w:val="General Paper Table"/>
    <w:basedOn w:val="TableNormal"/>
    <w:uiPriority w:val="99"/>
    <w:rsid w:val="00A751F2"/>
    <w:pPr>
      <w:spacing w:after="80" w:before="120" w:line="240" w:lineRule="auto"/>
    </w:pPr>
    <w:rPr>
      <w:rFonts w:cs="Times New Roman"/>
      <w:color w:val="0f3966"/>
      <w:kern w:val="0"/>
      <w:lang w:val="en-US"/>
    </w:rPr>
    <w:tblPr>
      <w:tblStyleRowBandSize w:val="1"/>
      <w:tblCellMar>
        <w:left w:w="0.0" w:type="dxa"/>
        <w:right w:w="634.0" w:type="dxa"/>
      </w:tblCellMar>
    </w:tblPr>
    <w:tblStylePr w:type="firstRow">
      <w:pPr>
        <w:wordWrap w:val="1"/>
        <w:spacing w:afterAutospacing="0" w:afterLines="0" w:beforeAutospacing="0" w:beforeLines="0"/>
        <w:contextualSpacing w:val="0"/>
        <w:jc w:val="left"/>
      </w:pPr>
      <w:rPr>
        <w:b w:val="1"/>
        <w:i w:val="0"/>
        <w:color w:val="ffffff"/>
        <w:sz w:val="32"/>
      </w:rPr>
      <w:tblPr/>
      <w:trPr>
        <w:tblHeader w:val="1"/>
      </w:trPr>
      <w:tcPr>
        <w:shd w:color="auto" w:fill="0f3966" w:val="clear"/>
      </w:tcPr>
    </w:tblStylePr>
    <w:tblStylePr w:type="firstCol">
      <w:pPr>
        <w:wordWrap w:val="1"/>
        <w:spacing w:afterAutospacing="0" w:afterLines="0" w:beforeAutospacing="0" w:beforeLines="0"/>
        <w:contextualSpacing w:val="0"/>
        <w:jc w:val="right"/>
      </w:pPr>
      <w:rPr>
        <w:b w:val="1"/>
      </w:rPr>
    </w:tblStylePr>
    <w:tblStylePr w:type="band2Horz">
      <w:tblPr/>
      <w:tcPr>
        <w:shd w:color="auto" w:fill="f6f3de" w:val="clear"/>
      </w:tcPr>
    </w:tblStylePr>
  </w:style>
  <w:style w:type="table" w:styleId="TableGrid">
    <w:name w:val="Table Grid"/>
    <w:basedOn w:val="TableNormal"/>
    <w:uiPriority w:val="39"/>
    <w:rsid w:val="00E445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D7DAB"/>
    <w:pPr>
      <w:ind w:left="720"/>
      <w:contextualSpacing w:val="1"/>
    </w:pPr>
  </w:style>
  <w:style w:type="paragraph" w:styleId="Header">
    <w:name w:val="header"/>
    <w:basedOn w:val="Normal"/>
    <w:link w:val="HeaderChar"/>
    <w:uiPriority w:val="99"/>
    <w:unhideWhenUsed w:val="1"/>
    <w:rsid w:val="00775E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5EF9"/>
  </w:style>
  <w:style w:type="paragraph" w:styleId="Footer">
    <w:name w:val="footer"/>
    <w:basedOn w:val="Normal"/>
    <w:link w:val="FooterChar"/>
    <w:uiPriority w:val="99"/>
    <w:unhideWhenUsed w:val="1"/>
    <w:rsid w:val="00775E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5EF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K8qg/gQmP3s1kaRfSq1NeIQVaw==">CgMxLjA4AHIhMWtmNUYyUDdJYVpOdWxBZ2NnbEVkZURtdEdZZFdwR3BX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2024-01-04T16:38:00Z</dcterms:created>
  <dc:creator>Stephen Forbes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0x0101007F46E1EE071CCC43B4616188E5B9C8DE</vt:lpwstr>
  </property>
</Properties>
</file>