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FD8C44" w14:textId="77777777" w:rsidR="00980BA7" w:rsidRPr="008D43ED" w:rsidRDefault="00980BA7" w:rsidP="00E0740C">
      <w:pPr>
        <w:rPr>
          <w:rFonts w:ascii="Arial" w:hAnsi="Arial" w:cs="Arial"/>
          <w:b/>
          <w:bCs/>
          <w:sz w:val="32"/>
          <w:szCs w:val="32"/>
        </w:rPr>
      </w:pPr>
    </w:p>
    <w:p w14:paraId="1867A669" w14:textId="77777777" w:rsidR="00980BA7" w:rsidRPr="008D43ED" w:rsidRDefault="00980BA7" w:rsidP="00980BA7">
      <w:pPr>
        <w:jc w:val="center"/>
        <w:rPr>
          <w:rFonts w:ascii="Arial" w:hAnsi="Arial" w:cs="Arial"/>
          <w:b/>
          <w:bCs/>
          <w:sz w:val="32"/>
          <w:szCs w:val="32"/>
        </w:rPr>
      </w:pPr>
    </w:p>
    <w:p w14:paraId="37216014" w14:textId="77777777" w:rsidR="00980BA7" w:rsidRPr="008D43ED" w:rsidRDefault="00980BA7" w:rsidP="00980BA7">
      <w:pPr>
        <w:jc w:val="center"/>
        <w:rPr>
          <w:rFonts w:ascii="Arial" w:hAnsi="Arial" w:cs="Arial"/>
          <w:b/>
          <w:bCs/>
          <w:sz w:val="32"/>
          <w:szCs w:val="32"/>
        </w:rPr>
      </w:pPr>
    </w:p>
    <w:p w14:paraId="577BEE36" w14:textId="77777777" w:rsidR="00980BA7" w:rsidRPr="008D43ED" w:rsidRDefault="00980BA7" w:rsidP="00980BA7">
      <w:pPr>
        <w:jc w:val="center"/>
        <w:rPr>
          <w:rFonts w:ascii="Arial" w:hAnsi="Arial" w:cs="Arial"/>
          <w:b/>
          <w:bCs/>
          <w:sz w:val="32"/>
          <w:szCs w:val="32"/>
        </w:rPr>
      </w:pPr>
    </w:p>
    <w:p w14:paraId="338873D3" w14:textId="24A88FA1" w:rsidR="00980BA7" w:rsidRPr="008D43ED" w:rsidRDefault="00980BA7" w:rsidP="00B65EAB">
      <w:pPr>
        <w:pStyle w:val="Title"/>
        <w:jc w:val="center"/>
        <w:rPr>
          <w:rFonts w:ascii="Arial" w:hAnsi="Arial" w:cs="Arial"/>
        </w:rPr>
      </w:pPr>
      <w:r w:rsidRPr="008D43ED">
        <w:rPr>
          <w:rFonts w:ascii="Arial" w:hAnsi="Arial" w:cs="Arial"/>
        </w:rPr>
        <w:t xml:space="preserve">Assignment </w:t>
      </w:r>
      <w:r w:rsidRPr="008D43ED">
        <w:rPr>
          <w:rFonts w:ascii="Arial" w:hAnsi="Arial" w:cs="Arial"/>
        </w:rPr>
        <w:t>1</w:t>
      </w:r>
      <w:r w:rsidRPr="008D43ED">
        <w:rPr>
          <w:rFonts w:ascii="Arial" w:hAnsi="Arial" w:cs="Arial"/>
        </w:rPr>
        <w:t xml:space="preserve"> Research Report</w:t>
      </w:r>
    </w:p>
    <w:p w14:paraId="14D0292A" w14:textId="77777777" w:rsidR="00980BA7" w:rsidRPr="008D43ED" w:rsidRDefault="00980BA7" w:rsidP="00980BA7">
      <w:pPr>
        <w:jc w:val="center"/>
        <w:rPr>
          <w:rFonts w:ascii="Arial" w:hAnsi="Arial" w:cs="Arial"/>
          <w:b/>
          <w:bCs/>
          <w:sz w:val="32"/>
          <w:szCs w:val="32"/>
        </w:rPr>
      </w:pPr>
    </w:p>
    <w:p w14:paraId="10C7FCFD" w14:textId="722FE6CD" w:rsidR="00980BA7" w:rsidRPr="008D43ED" w:rsidRDefault="00980BA7" w:rsidP="00980BA7">
      <w:pPr>
        <w:jc w:val="center"/>
        <w:rPr>
          <w:rFonts w:ascii="Arial" w:hAnsi="Arial" w:cs="Arial"/>
          <w:sz w:val="28"/>
          <w:szCs w:val="28"/>
        </w:rPr>
      </w:pPr>
      <w:r w:rsidRPr="008D43ED">
        <w:rPr>
          <w:rFonts w:ascii="Arial" w:hAnsi="Arial" w:cs="Arial"/>
          <w:sz w:val="28"/>
          <w:szCs w:val="28"/>
        </w:rPr>
        <w:t>Quintyn Taylor</w:t>
      </w:r>
      <w:r w:rsidRPr="008D43ED">
        <w:rPr>
          <w:rFonts w:ascii="Arial" w:hAnsi="Arial" w:cs="Arial"/>
          <w:sz w:val="28"/>
          <w:szCs w:val="28"/>
        </w:rPr>
        <w:t xml:space="preserve">-Mcnutt, Nischal </w:t>
      </w:r>
      <w:proofErr w:type="spellStart"/>
      <w:r w:rsidRPr="008D43ED">
        <w:rPr>
          <w:rFonts w:ascii="Arial" w:hAnsi="Arial" w:cs="Arial"/>
          <w:sz w:val="28"/>
          <w:szCs w:val="28"/>
        </w:rPr>
        <w:t>Sherstha</w:t>
      </w:r>
      <w:proofErr w:type="spellEnd"/>
      <w:r w:rsidRPr="008D43ED">
        <w:rPr>
          <w:rFonts w:ascii="Arial" w:hAnsi="Arial" w:cs="Arial"/>
          <w:sz w:val="28"/>
          <w:szCs w:val="28"/>
        </w:rPr>
        <w:t xml:space="preserve"> Kasula, Matthew Flores </w:t>
      </w:r>
    </w:p>
    <w:p w14:paraId="63412962" w14:textId="77777777" w:rsidR="00980BA7" w:rsidRPr="008D43ED" w:rsidRDefault="00980BA7" w:rsidP="00980BA7">
      <w:pPr>
        <w:jc w:val="center"/>
        <w:rPr>
          <w:rFonts w:ascii="Arial" w:hAnsi="Arial" w:cs="Arial"/>
          <w:sz w:val="28"/>
          <w:szCs w:val="28"/>
        </w:rPr>
      </w:pPr>
      <w:r w:rsidRPr="008D43ED">
        <w:rPr>
          <w:rFonts w:ascii="Arial" w:hAnsi="Arial" w:cs="Arial"/>
          <w:sz w:val="28"/>
          <w:szCs w:val="28"/>
        </w:rPr>
        <w:t>Durham College</w:t>
      </w:r>
    </w:p>
    <w:p w14:paraId="455AA28D" w14:textId="5C7B8D45" w:rsidR="00980BA7" w:rsidRPr="008D43ED" w:rsidRDefault="00980BA7" w:rsidP="00980BA7">
      <w:pPr>
        <w:jc w:val="center"/>
        <w:rPr>
          <w:rFonts w:ascii="Arial" w:hAnsi="Arial" w:cs="Arial"/>
          <w:sz w:val="28"/>
          <w:szCs w:val="28"/>
        </w:rPr>
      </w:pPr>
      <w:r w:rsidRPr="008D43ED">
        <w:rPr>
          <w:rFonts w:ascii="Arial" w:hAnsi="Arial" w:cs="Arial"/>
          <w:sz w:val="28"/>
          <w:szCs w:val="28"/>
        </w:rPr>
        <w:t>MGMT-1224-01 - Business for IT Professionals</w:t>
      </w:r>
    </w:p>
    <w:p w14:paraId="6D08333A" w14:textId="441D4BE3" w:rsidR="00980BA7" w:rsidRPr="008D43ED" w:rsidRDefault="00980BA7" w:rsidP="00980BA7">
      <w:pPr>
        <w:jc w:val="center"/>
        <w:rPr>
          <w:rFonts w:ascii="Arial" w:hAnsi="Arial" w:cs="Arial"/>
          <w:sz w:val="28"/>
          <w:szCs w:val="28"/>
        </w:rPr>
      </w:pPr>
      <w:proofErr w:type="spellStart"/>
      <w:r w:rsidRPr="008D43ED">
        <w:rPr>
          <w:rFonts w:ascii="Arial" w:hAnsi="Arial" w:cs="Arial"/>
          <w:sz w:val="28"/>
          <w:szCs w:val="28"/>
        </w:rPr>
        <w:t>Jb</w:t>
      </w:r>
      <w:proofErr w:type="spellEnd"/>
      <w:r w:rsidRPr="008D43ED">
        <w:rPr>
          <w:rFonts w:ascii="Arial" w:hAnsi="Arial" w:cs="Arial"/>
          <w:sz w:val="28"/>
          <w:szCs w:val="28"/>
        </w:rPr>
        <w:t xml:space="preserve"> Abbas</w:t>
      </w:r>
    </w:p>
    <w:p w14:paraId="0516BB3C" w14:textId="77965E8B" w:rsidR="00E0740C" w:rsidRPr="008D43ED" w:rsidRDefault="00980BA7" w:rsidP="00E0740C">
      <w:pPr>
        <w:jc w:val="center"/>
        <w:rPr>
          <w:rFonts w:ascii="Arial" w:hAnsi="Arial" w:cs="Arial"/>
          <w:sz w:val="28"/>
          <w:szCs w:val="28"/>
        </w:rPr>
      </w:pPr>
      <w:r w:rsidRPr="008D43ED">
        <w:rPr>
          <w:rFonts w:ascii="Arial" w:hAnsi="Arial" w:cs="Arial"/>
          <w:sz w:val="28"/>
          <w:szCs w:val="28"/>
        </w:rPr>
        <w:t>Aug 13</w:t>
      </w:r>
      <w:r w:rsidRPr="008D43ED">
        <w:rPr>
          <w:rFonts w:ascii="Arial" w:hAnsi="Arial" w:cs="Arial"/>
          <w:sz w:val="28"/>
          <w:szCs w:val="28"/>
        </w:rPr>
        <w:t>, 202</w:t>
      </w:r>
      <w:r w:rsidR="00E0740C" w:rsidRPr="008D43ED">
        <w:rPr>
          <w:rFonts w:ascii="Arial" w:hAnsi="Arial" w:cs="Arial"/>
          <w:sz w:val="28"/>
          <w:szCs w:val="28"/>
        </w:rPr>
        <w:t>5</w:t>
      </w:r>
    </w:p>
    <w:p w14:paraId="07BE2700" w14:textId="77777777" w:rsidR="00E0740C" w:rsidRPr="008D43ED" w:rsidRDefault="00E0740C" w:rsidP="00E0740C">
      <w:pPr>
        <w:jc w:val="center"/>
        <w:rPr>
          <w:rFonts w:ascii="Arial" w:hAnsi="Arial" w:cs="Arial"/>
          <w:sz w:val="28"/>
          <w:szCs w:val="28"/>
        </w:rPr>
      </w:pPr>
    </w:p>
    <w:p w14:paraId="61C49BB9" w14:textId="77777777" w:rsidR="00E0740C" w:rsidRPr="008D43ED" w:rsidRDefault="00E0740C" w:rsidP="00E0740C">
      <w:pPr>
        <w:jc w:val="center"/>
        <w:rPr>
          <w:rFonts w:ascii="Arial" w:hAnsi="Arial" w:cs="Arial"/>
          <w:sz w:val="28"/>
          <w:szCs w:val="28"/>
        </w:rPr>
      </w:pPr>
    </w:p>
    <w:p w14:paraId="0FF73AAD" w14:textId="77777777" w:rsidR="00E0740C" w:rsidRPr="008D43ED" w:rsidRDefault="00E0740C" w:rsidP="00E0740C">
      <w:pPr>
        <w:jc w:val="center"/>
        <w:rPr>
          <w:rFonts w:ascii="Arial" w:hAnsi="Arial" w:cs="Arial"/>
          <w:sz w:val="28"/>
          <w:szCs w:val="28"/>
        </w:rPr>
      </w:pPr>
    </w:p>
    <w:p w14:paraId="0C4823DE" w14:textId="77777777" w:rsidR="00E0740C" w:rsidRPr="008D43ED" w:rsidRDefault="00E0740C" w:rsidP="00E0740C">
      <w:pPr>
        <w:jc w:val="center"/>
        <w:rPr>
          <w:rFonts w:ascii="Arial" w:hAnsi="Arial" w:cs="Arial"/>
          <w:sz w:val="28"/>
          <w:szCs w:val="28"/>
        </w:rPr>
      </w:pPr>
    </w:p>
    <w:p w14:paraId="4CE6A53C" w14:textId="667A7B5A" w:rsidR="00980BA7" w:rsidRPr="008D43ED" w:rsidRDefault="00980BA7" w:rsidP="00E0740C">
      <w:pPr>
        <w:ind w:firstLine="720"/>
        <w:rPr>
          <w:rFonts w:ascii="Arial" w:hAnsi="Arial" w:cs="Arial"/>
          <w:sz w:val="28"/>
          <w:szCs w:val="28"/>
        </w:rPr>
      </w:pPr>
      <w:r w:rsidRPr="008D43ED">
        <w:rPr>
          <w:rFonts w:ascii="Arial" w:hAnsi="Arial" w:cs="Arial"/>
          <w:sz w:val="22"/>
          <w:szCs w:val="22"/>
        </w:rPr>
        <w:lastRenderedPageBreak/>
        <w:t xml:space="preserve">For this report we will be covering the topic </w:t>
      </w:r>
      <w:r w:rsidRPr="00A917FC">
        <w:rPr>
          <w:rFonts w:ascii="Arial" w:hAnsi="Arial" w:cs="Arial"/>
          <w:i/>
          <w:iCs/>
          <w:sz w:val="22"/>
          <w:szCs w:val="22"/>
          <w:u w:val="single"/>
        </w:rPr>
        <w:t>“</w:t>
      </w:r>
      <w:r w:rsidRPr="00A917FC">
        <w:rPr>
          <w:rFonts w:ascii="Arial" w:hAnsi="Arial" w:cs="Arial"/>
          <w:b/>
          <w:bCs/>
          <w:i/>
          <w:iCs/>
          <w:sz w:val="22"/>
          <w:szCs w:val="22"/>
          <w:u w:val="single"/>
        </w:rPr>
        <w:t>What are the IT job market trends? How is the rapid evolution of technology shaping the future of IT roles and the skills needed to thrive in the corporate IT world</w:t>
      </w:r>
      <w:r w:rsidR="00B65EAB" w:rsidRPr="00A917FC">
        <w:rPr>
          <w:rFonts w:ascii="Arial" w:hAnsi="Arial" w:cs="Arial"/>
          <w:b/>
          <w:bCs/>
          <w:i/>
          <w:iCs/>
          <w:sz w:val="22"/>
          <w:szCs w:val="22"/>
          <w:u w:val="single"/>
        </w:rPr>
        <w:t>? The rise of the Chief AI Officer.</w:t>
      </w:r>
      <w:r w:rsidR="00A917FC" w:rsidRPr="00A917FC">
        <w:rPr>
          <w:rFonts w:ascii="Arial" w:hAnsi="Arial" w:cs="Arial"/>
          <w:b/>
          <w:bCs/>
          <w:i/>
          <w:iCs/>
          <w:sz w:val="22"/>
          <w:szCs w:val="22"/>
          <w:u w:val="single"/>
        </w:rPr>
        <w:t>”</w:t>
      </w:r>
    </w:p>
    <w:p w14:paraId="4DF00668" w14:textId="2863401B" w:rsidR="00B65EAB" w:rsidRPr="008D43ED" w:rsidRDefault="00B65EAB" w:rsidP="000B1E96">
      <w:pPr>
        <w:pStyle w:val="Heading2"/>
        <w:rPr>
          <w:rFonts w:ascii="Arial" w:hAnsi="Arial" w:cs="Arial"/>
        </w:rPr>
      </w:pPr>
      <w:r w:rsidRPr="008D43ED">
        <w:rPr>
          <w:rFonts w:ascii="Arial" w:hAnsi="Arial" w:cs="Arial"/>
        </w:rPr>
        <w:t>What are the IT job market trends?</w:t>
      </w:r>
    </w:p>
    <w:p w14:paraId="6B9A9A85" w14:textId="1AF77479" w:rsidR="00822C5E" w:rsidRPr="00A917FC" w:rsidRDefault="000B1E96" w:rsidP="00956C31">
      <w:pPr>
        <w:ind w:firstLine="720"/>
        <w:rPr>
          <w:rFonts w:ascii="Arial" w:hAnsi="Arial" w:cs="Arial"/>
          <w:sz w:val="22"/>
          <w:szCs w:val="22"/>
        </w:rPr>
      </w:pPr>
      <w:r w:rsidRPr="00A917FC">
        <w:rPr>
          <w:rFonts w:ascii="Arial" w:hAnsi="Arial" w:cs="Arial"/>
          <w:sz w:val="22"/>
          <w:szCs w:val="22"/>
        </w:rPr>
        <w:t xml:space="preserve">Skills in AI and machine learning, cybersecurity, </w:t>
      </w:r>
      <w:r w:rsidR="001F59B6" w:rsidRPr="00A917FC">
        <w:rPr>
          <w:rFonts w:ascii="Arial" w:hAnsi="Arial" w:cs="Arial"/>
          <w:sz w:val="22"/>
          <w:szCs w:val="22"/>
        </w:rPr>
        <w:t xml:space="preserve">data science, software and app development, </w:t>
      </w:r>
      <w:r w:rsidRPr="00A917FC">
        <w:rPr>
          <w:rFonts w:ascii="Arial" w:hAnsi="Arial" w:cs="Arial"/>
          <w:sz w:val="22"/>
          <w:szCs w:val="22"/>
        </w:rPr>
        <w:t xml:space="preserve">and cloud computing </w:t>
      </w:r>
      <w:proofErr w:type="gramStart"/>
      <w:r w:rsidRPr="00A917FC">
        <w:rPr>
          <w:rFonts w:ascii="Arial" w:hAnsi="Arial" w:cs="Arial"/>
          <w:sz w:val="22"/>
          <w:szCs w:val="22"/>
        </w:rPr>
        <w:t>are highly sought</w:t>
      </w:r>
      <w:proofErr w:type="gramEnd"/>
      <w:r w:rsidRPr="00A917FC">
        <w:rPr>
          <w:rFonts w:ascii="Arial" w:hAnsi="Arial" w:cs="Arial"/>
          <w:sz w:val="22"/>
          <w:szCs w:val="22"/>
        </w:rPr>
        <w:t xml:space="preserve"> after By Canadian tech companies in the current IT job market.</w:t>
      </w:r>
      <w:r w:rsidR="009E275A" w:rsidRPr="00A917FC">
        <w:rPr>
          <w:rFonts w:ascii="Arial" w:hAnsi="Arial" w:cs="Arial"/>
          <w:sz w:val="22"/>
          <w:szCs w:val="22"/>
        </w:rPr>
        <w:t xml:space="preserve"> In a report published by Robert Half</w:t>
      </w:r>
      <w:r w:rsidR="00956C31" w:rsidRPr="00A917FC">
        <w:rPr>
          <w:rFonts w:ascii="Arial" w:eastAsia="Times New Roman" w:hAnsi="Arial" w:cs="Arial"/>
          <w:color w:val="212325"/>
          <w:kern w:val="36"/>
          <w:sz w:val="22"/>
          <w:szCs w:val="22"/>
          <w14:ligatures w14:val="none"/>
        </w:rPr>
        <w:t xml:space="preserve"> </w:t>
      </w:r>
      <w:r w:rsidR="00956C31" w:rsidRPr="00A917FC">
        <w:rPr>
          <w:rFonts w:ascii="Arial" w:hAnsi="Arial" w:cs="Arial"/>
          <w:i/>
          <w:iCs/>
          <w:sz w:val="22"/>
          <w:szCs w:val="22"/>
          <w:u w:val="single"/>
        </w:rPr>
        <w:t>2025 Canada Job Market: Tech Hiring Trends and In-Demand Roles</w:t>
      </w:r>
      <w:r w:rsidR="009E275A" w:rsidRPr="00A917FC">
        <w:rPr>
          <w:rFonts w:ascii="Arial" w:hAnsi="Arial" w:cs="Arial"/>
          <w:i/>
          <w:iCs/>
          <w:sz w:val="22"/>
          <w:szCs w:val="22"/>
        </w:rPr>
        <w:t xml:space="preserve"> </w:t>
      </w:r>
      <w:r w:rsidR="009E275A" w:rsidRPr="00A917FC">
        <w:rPr>
          <w:rFonts w:ascii="Arial" w:hAnsi="Arial" w:cs="Arial"/>
          <w:sz w:val="22"/>
          <w:szCs w:val="22"/>
        </w:rPr>
        <w:t xml:space="preserve">he </w:t>
      </w:r>
      <w:r w:rsidR="00956C31" w:rsidRPr="00A917FC">
        <w:rPr>
          <w:rFonts w:ascii="Arial" w:hAnsi="Arial" w:cs="Arial"/>
          <w:sz w:val="22"/>
          <w:szCs w:val="22"/>
        </w:rPr>
        <w:t>states,</w:t>
      </w:r>
      <w:r w:rsidR="009E275A" w:rsidRPr="00A917FC">
        <w:rPr>
          <w:rFonts w:ascii="Arial" w:hAnsi="Arial" w:cs="Arial"/>
          <w:sz w:val="22"/>
          <w:szCs w:val="22"/>
        </w:rPr>
        <w:t xml:space="preserve"> “As business increasingly rely on </w:t>
      </w:r>
      <w:r w:rsidR="00956C31" w:rsidRPr="00A917FC">
        <w:rPr>
          <w:rFonts w:ascii="Arial" w:hAnsi="Arial" w:cs="Arial"/>
          <w:sz w:val="22"/>
          <w:szCs w:val="22"/>
        </w:rPr>
        <w:t>cloud-based</w:t>
      </w:r>
      <w:r w:rsidR="009E275A" w:rsidRPr="00A917FC">
        <w:rPr>
          <w:rFonts w:ascii="Arial" w:hAnsi="Arial" w:cs="Arial"/>
          <w:sz w:val="22"/>
          <w:szCs w:val="22"/>
        </w:rPr>
        <w:t xml:space="preserve"> systems and grapple with evolving cyber threats, professionals with expertise in these areas are highly sought after.” (Half, 2025, para.11).</w:t>
      </w:r>
      <w:r w:rsidR="001F59B6" w:rsidRPr="00A917FC">
        <w:rPr>
          <w:rFonts w:ascii="Arial" w:hAnsi="Arial" w:cs="Arial"/>
          <w:sz w:val="22"/>
          <w:szCs w:val="22"/>
        </w:rPr>
        <w:t xml:space="preserve"> </w:t>
      </w:r>
    </w:p>
    <w:p w14:paraId="123C9C2A" w14:textId="79AD3F3C" w:rsidR="00822C5E" w:rsidRPr="00A917FC" w:rsidRDefault="001F59B6" w:rsidP="001F59B6">
      <w:pPr>
        <w:ind w:firstLine="720"/>
        <w:rPr>
          <w:rFonts w:ascii="Arial" w:hAnsi="Arial" w:cs="Arial"/>
          <w:sz w:val="22"/>
          <w:szCs w:val="22"/>
        </w:rPr>
      </w:pPr>
      <w:r w:rsidRPr="00A917FC">
        <w:rPr>
          <w:rFonts w:ascii="Arial" w:hAnsi="Arial" w:cs="Arial"/>
          <w:sz w:val="22"/>
          <w:szCs w:val="22"/>
        </w:rPr>
        <w:t>In-demand jobs in the tech market include AI/ML analyst, Business systems analyst, cybersecurity analyst, data scientist, and software engineer/developer.</w:t>
      </w:r>
      <w:r w:rsidR="00956C31" w:rsidRPr="00A917FC">
        <w:rPr>
          <w:rFonts w:ascii="Arial" w:hAnsi="Arial" w:cs="Arial"/>
          <w:sz w:val="22"/>
          <w:szCs w:val="22"/>
        </w:rPr>
        <w:t xml:space="preserve"> To incentivize candidates for these positions </w:t>
      </w:r>
      <w:proofErr w:type="gramStart"/>
      <w:r w:rsidR="00956C31" w:rsidRPr="00A917FC">
        <w:rPr>
          <w:rFonts w:ascii="Arial" w:hAnsi="Arial" w:cs="Arial"/>
          <w:sz w:val="22"/>
          <w:szCs w:val="22"/>
        </w:rPr>
        <w:t>companies</w:t>
      </w:r>
      <w:proofErr w:type="gramEnd"/>
      <w:r w:rsidR="00956C31" w:rsidRPr="00A917FC">
        <w:rPr>
          <w:rFonts w:ascii="Arial" w:hAnsi="Arial" w:cs="Arial"/>
          <w:sz w:val="22"/>
          <w:szCs w:val="22"/>
        </w:rPr>
        <w:t xml:space="preserve"> focus on providing benefit packages and </w:t>
      </w:r>
      <w:proofErr w:type="gramStart"/>
      <w:r w:rsidR="00956C31" w:rsidRPr="00A917FC">
        <w:rPr>
          <w:rFonts w:ascii="Arial" w:hAnsi="Arial" w:cs="Arial"/>
          <w:sz w:val="22"/>
          <w:szCs w:val="22"/>
        </w:rPr>
        <w:t>expanded</w:t>
      </w:r>
      <w:proofErr w:type="gramEnd"/>
      <w:r w:rsidR="00956C31" w:rsidRPr="00A917FC">
        <w:rPr>
          <w:rFonts w:ascii="Arial" w:hAnsi="Arial" w:cs="Arial"/>
          <w:sz w:val="22"/>
          <w:szCs w:val="22"/>
        </w:rPr>
        <w:t xml:space="preserve"> vacation time. These companies understand that a healthy work/life balance is desirable to candidates, so they are willing to adapt </w:t>
      </w:r>
      <w:r w:rsidR="00956C31" w:rsidRPr="00A917FC">
        <w:rPr>
          <w:rFonts w:ascii="Arial" w:hAnsi="Arial" w:cs="Arial"/>
          <w:sz w:val="22"/>
          <w:szCs w:val="22"/>
        </w:rPr>
        <w:t>to attract the skilled talent required</w:t>
      </w:r>
      <w:r w:rsidR="00956C31" w:rsidRPr="00A917FC">
        <w:rPr>
          <w:rFonts w:ascii="Arial" w:hAnsi="Arial" w:cs="Arial"/>
          <w:sz w:val="22"/>
          <w:szCs w:val="22"/>
        </w:rPr>
        <w:t>.</w:t>
      </w:r>
    </w:p>
    <w:p w14:paraId="75D67B36" w14:textId="36430139" w:rsidR="00956C31" w:rsidRPr="00A917FC" w:rsidRDefault="00822C5E" w:rsidP="00AA148E">
      <w:pPr>
        <w:ind w:firstLine="720"/>
        <w:rPr>
          <w:rFonts w:ascii="Arial" w:hAnsi="Arial" w:cs="Arial"/>
          <w:sz w:val="22"/>
          <w:szCs w:val="22"/>
        </w:rPr>
      </w:pPr>
      <w:r w:rsidRPr="00A917FC">
        <w:rPr>
          <w:rFonts w:ascii="Arial" w:hAnsi="Arial" w:cs="Arial"/>
          <w:sz w:val="22"/>
          <w:szCs w:val="22"/>
        </w:rPr>
        <w:t xml:space="preserve"> Regarding emerging IT trends AI and machine learning, cybersecurity, and cloud adoption </w:t>
      </w:r>
      <w:r w:rsidR="00DF72CF" w:rsidRPr="00A917FC">
        <w:rPr>
          <w:rFonts w:ascii="Arial" w:hAnsi="Arial" w:cs="Arial"/>
          <w:sz w:val="22"/>
          <w:szCs w:val="22"/>
        </w:rPr>
        <w:t xml:space="preserve">are at the forefront. As stated by Robert Half “cyber-security professionals is increasing as organizations seek to protect sensitive data, cloud adoption continues to accelerate as businesses seek flexibility, scalability, and cost savings, and with strong research institutions and a focus of talent development the country is a leader in </w:t>
      </w:r>
      <w:r w:rsidR="00DF72CF" w:rsidRPr="00A917FC">
        <w:rPr>
          <w:rFonts w:ascii="Arial" w:hAnsi="Arial" w:cs="Arial"/>
          <w:sz w:val="22"/>
          <w:szCs w:val="22"/>
        </w:rPr>
        <w:t>AI and machine learning</w:t>
      </w:r>
      <w:r w:rsidR="00DF72CF" w:rsidRPr="00A917FC">
        <w:rPr>
          <w:rFonts w:ascii="Arial" w:hAnsi="Arial" w:cs="Arial"/>
          <w:sz w:val="22"/>
          <w:szCs w:val="22"/>
        </w:rPr>
        <w:t>.” (Half, 2025, para.21)</w:t>
      </w:r>
    </w:p>
    <w:p w14:paraId="42669CAE" w14:textId="464D1084" w:rsidR="00AA148E" w:rsidRPr="00A917FC" w:rsidRDefault="00AA148E" w:rsidP="00AA148E">
      <w:pPr>
        <w:ind w:firstLine="720"/>
        <w:rPr>
          <w:rFonts w:ascii="Arial" w:hAnsi="Arial" w:cs="Arial"/>
          <w:sz w:val="22"/>
          <w:szCs w:val="22"/>
        </w:rPr>
      </w:pPr>
      <w:r w:rsidRPr="00A917FC">
        <w:rPr>
          <w:rFonts w:ascii="Arial" w:hAnsi="Arial" w:cs="Arial"/>
          <w:sz w:val="22"/>
          <w:szCs w:val="22"/>
        </w:rPr>
        <w:t xml:space="preserve">In a similar report </w:t>
      </w:r>
      <w:r w:rsidRPr="00A917FC">
        <w:rPr>
          <w:rFonts w:ascii="Arial" w:hAnsi="Arial" w:cs="Arial"/>
          <w:i/>
          <w:iCs/>
          <w:sz w:val="22"/>
          <w:szCs w:val="22"/>
          <w:u w:val="single"/>
        </w:rPr>
        <w:t>Tech job market in 2025: What to expect</w:t>
      </w:r>
      <w:r w:rsidRPr="00A917FC">
        <w:rPr>
          <w:rFonts w:ascii="Arial" w:hAnsi="Arial" w:cs="Arial"/>
        </w:rPr>
        <w:t xml:space="preserve"> </w:t>
      </w:r>
      <w:r w:rsidRPr="00A917FC">
        <w:rPr>
          <w:rFonts w:ascii="Arial" w:hAnsi="Arial" w:cs="Arial"/>
          <w:sz w:val="22"/>
          <w:szCs w:val="22"/>
        </w:rPr>
        <w:t xml:space="preserve">published by Katherina Uribe she states “In Canada there is a significant shortage of cybersecurity experts, with one in six </w:t>
      </w:r>
      <w:r w:rsidRPr="00A917FC">
        <w:rPr>
          <w:rFonts w:ascii="Arial" w:hAnsi="Arial" w:cs="Arial"/>
          <w:sz w:val="22"/>
          <w:szCs w:val="22"/>
        </w:rPr>
        <w:lastRenderedPageBreak/>
        <w:t xml:space="preserve">cybersecurity positions remaining unfilled… Similarly, 41% of businesses report difficulties in hiring cloud computing </w:t>
      </w:r>
      <w:proofErr w:type="gramStart"/>
      <w:r w:rsidRPr="00A917FC">
        <w:rPr>
          <w:rFonts w:ascii="Arial" w:hAnsi="Arial" w:cs="Arial"/>
          <w:sz w:val="22"/>
          <w:szCs w:val="22"/>
        </w:rPr>
        <w:t>professionals.”</w:t>
      </w:r>
      <w:proofErr w:type="gramEnd"/>
    </w:p>
    <w:p w14:paraId="4EB21697" w14:textId="793ADEFA" w:rsidR="00FC0A48" w:rsidRPr="008D43ED" w:rsidRDefault="00AA148E" w:rsidP="00FC0A48">
      <w:pPr>
        <w:pStyle w:val="Heading2"/>
        <w:rPr>
          <w:rFonts w:ascii="Arial" w:hAnsi="Arial" w:cs="Arial"/>
        </w:rPr>
      </w:pPr>
      <w:r w:rsidRPr="008D43ED">
        <w:rPr>
          <w:rFonts w:ascii="Arial" w:hAnsi="Arial" w:cs="Arial"/>
        </w:rPr>
        <w:t>How is the rapid evolution of technology shaping the future of IT roles and the skills needed to thrive in the corporate IT world?</w:t>
      </w:r>
    </w:p>
    <w:p w14:paraId="750667EB" w14:textId="7AFA66B1" w:rsidR="003845E2" w:rsidRPr="00CA3F81" w:rsidRDefault="00FC0A48" w:rsidP="00FC0A48">
      <w:pPr>
        <w:ind w:firstLine="720"/>
        <w:rPr>
          <w:rFonts w:ascii="Arial" w:hAnsi="Arial" w:cs="Arial"/>
          <w:sz w:val="22"/>
          <w:szCs w:val="22"/>
        </w:rPr>
      </w:pPr>
      <w:r w:rsidRPr="00CA3F81">
        <w:rPr>
          <w:rFonts w:ascii="Arial" w:hAnsi="Arial" w:cs="Arial"/>
          <w:sz w:val="22"/>
          <w:szCs w:val="22"/>
        </w:rPr>
        <w:t xml:space="preserve">As touched on in the previous question. The emerging IT trends include AI and machine learning, cloud adoption, and cybersecurity. With the rapid emergence of AI and machine learning in the current IT world “one in seven Canadian businesses use or plan to implement generative </w:t>
      </w:r>
      <w:proofErr w:type="gramStart"/>
      <w:r w:rsidRPr="00CA3F81">
        <w:rPr>
          <w:rFonts w:ascii="Arial" w:hAnsi="Arial" w:cs="Arial"/>
          <w:sz w:val="22"/>
          <w:szCs w:val="22"/>
        </w:rPr>
        <w:t>AI”(</w:t>
      </w:r>
      <w:proofErr w:type="gramEnd"/>
      <w:r w:rsidRPr="00CA3F81">
        <w:rPr>
          <w:rFonts w:ascii="Arial" w:hAnsi="Arial" w:cs="Arial"/>
          <w:sz w:val="22"/>
          <w:szCs w:val="22"/>
        </w:rPr>
        <w:t>Bar</w:t>
      </w:r>
      <w:r w:rsidR="00334B42">
        <w:rPr>
          <w:rFonts w:ascii="Arial" w:hAnsi="Arial" w:cs="Arial"/>
          <w:sz w:val="22"/>
          <w:szCs w:val="22"/>
        </w:rPr>
        <w:t>a</w:t>
      </w:r>
      <w:r w:rsidRPr="00CA3F81">
        <w:rPr>
          <w:rFonts w:ascii="Arial" w:hAnsi="Arial" w:cs="Arial"/>
          <w:sz w:val="22"/>
          <w:szCs w:val="22"/>
        </w:rPr>
        <w:t>o, 2024, para.6).</w:t>
      </w:r>
      <w:r w:rsidR="003845E2" w:rsidRPr="00CA3F81">
        <w:rPr>
          <w:rFonts w:ascii="Arial" w:hAnsi="Arial" w:cs="Arial"/>
          <w:sz w:val="22"/>
          <w:szCs w:val="22"/>
        </w:rPr>
        <w:t xml:space="preserve"> </w:t>
      </w:r>
    </w:p>
    <w:p w14:paraId="1D9775A9" w14:textId="5A0344BC" w:rsidR="00FC0A48" w:rsidRPr="00CA3F81" w:rsidRDefault="003845E2" w:rsidP="00FC0A48">
      <w:pPr>
        <w:ind w:firstLine="720"/>
        <w:rPr>
          <w:rFonts w:ascii="Arial" w:hAnsi="Arial" w:cs="Arial"/>
          <w:sz w:val="22"/>
          <w:szCs w:val="22"/>
        </w:rPr>
      </w:pPr>
      <w:r w:rsidRPr="00CA3F81">
        <w:rPr>
          <w:rFonts w:ascii="Arial" w:hAnsi="Arial" w:cs="Arial"/>
          <w:sz w:val="22"/>
          <w:szCs w:val="22"/>
        </w:rPr>
        <w:t xml:space="preserve">Generative AI </w:t>
      </w:r>
      <w:proofErr w:type="gramStart"/>
      <w:r w:rsidRPr="00CA3F81">
        <w:rPr>
          <w:rFonts w:ascii="Arial" w:hAnsi="Arial" w:cs="Arial"/>
          <w:sz w:val="22"/>
          <w:szCs w:val="22"/>
        </w:rPr>
        <w:t>is predicted</w:t>
      </w:r>
      <w:proofErr w:type="gramEnd"/>
      <w:r w:rsidRPr="00CA3F81">
        <w:rPr>
          <w:rFonts w:ascii="Arial" w:hAnsi="Arial" w:cs="Arial"/>
          <w:sz w:val="22"/>
          <w:szCs w:val="22"/>
        </w:rPr>
        <w:t xml:space="preserve"> to contribute “US$180 billion annually to the Canadian economy in labor productivity gains by 2030… A study by IBM also shows that generative AI fosters new job creation and risk taking among Canadian CEO’s.” (Bar</w:t>
      </w:r>
      <w:r w:rsidR="00334B42">
        <w:rPr>
          <w:rFonts w:ascii="Arial" w:hAnsi="Arial" w:cs="Arial"/>
          <w:sz w:val="22"/>
          <w:szCs w:val="22"/>
        </w:rPr>
        <w:t>a</w:t>
      </w:r>
      <w:r w:rsidRPr="00CA3F81">
        <w:rPr>
          <w:rFonts w:ascii="Arial" w:hAnsi="Arial" w:cs="Arial"/>
          <w:sz w:val="22"/>
          <w:szCs w:val="22"/>
        </w:rPr>
        <w:t xml:space="preserve">o ,2024, para. 8). </w:t>
      </w:r>
      <w:proofErr w:type="gramStart"/>
      <w:r w:rsidRPr="00CA3F81">
        <w:rPr>
          <w:rFonts w:ascii="Arial" w:hAnsi="Arial" w:cs="Arial"/>
          <w:sz w:val="22"/>
          <w:szCs w:val="22"/>
        </w:rPr>
        <w:t>Some</w:t>
      </w:r>
      <w:proofErr w:type="gramEnd"/>
      <w:r w:rsidRPr="00CA3F81">
        <w:rPr>
          <w:rFonts w:ascii="Arial" w:hAnsi="Arial" w:cs="Arial"/>
          <w:sz w:val="22"/>
          <w:szCs w:val="22"/>
        </w:rPr>
        <w:t xml:space="preserve"> examples of roles </w:t>
      </w:r>
      <w:proofErr w:type="gramStart"/>
      <w:r w:rsidRPr="00CA3F81">
        <w:rPr>
          <w:rFonts w:ascii="Arial" w:hAnsi="Arial" w:cs="Arial"/>
          <w:sz w:val="22"/>
          <w:szCs w:val="22"/>
        </w:rPr>
        <w:t>being created</w:t>
      </w:r>
      <w:proofErr w:type="gramEnd"/>
      <w:r w:rsidRPr="00CA3F81">
        <w:rPr>
          <w:rFonts w:ascii="Arial" w:hAnsi="Arial" w:cs="Arial"/>
          <w:sz w:val="22"/>
          <w:szCs w:val="22"/>
        </w:rPr>
        <w:t xml:space="preserve"> by AI include AI risk monitoring and AI for climate action.</w:t>
      </w:r>
    </w:p>
    <w:p w14:paraId="1FAEA7C2" w14:textId="56BE938C" w:rsidR="00FA08F9" w:rsidRPr="00CA3F81" w:rsidRDefault="00FA08F9" w:rsidP="00FC0A48">
      <w:pPr>
        <w:ind w:firstLine="720"/>
        <w:rPr>
          <w:rFonts w:ascii="Arial" w:hAnsi="Arial" w:cs="Arial"/>
          <w:sz w:val="22"/>
          <w:szCs w:val="22"/>
        </w:rPr>
      </w:pPr>
      <w:r w:rsidRPr="00CA3F81">
        <w:rPr>
          <w:rFonts w:ascii="Arial" w:hAnsi="Arial" w:cs="Arial"/>
          <w:sz w:val="22"/>
          <w:szCs w:val="22"/>
        </w:rPr>
        <w:t>With the advancement of quantum computing</w:t>
      </w:r>
      <w:r w:rsidR="00866FC6" w:rsidRPr="00CA3F81">
        <w:rPr>
          <w:rFonts w:ascii="Arial" w:hAnsi="Arial" w:cs="Arial"/>
          <w:sz w:val="22"/>
          <w:szCs w:val="22"/>
        </w:rPr>
        <w:t>,</w:t>
      </w:r>
      <w:r w:rsidRPr="00CA3F81">
        <w:rPr>
          <w:rFonts w:ascii="Arial" w:hAnsi="Arial" w:cs="Arial"/>
          <w:sz w:val="22"/>
          <w:szCs w:val="22"/>
        </w:rPr>
        <w:t xml:space="preserve"> cybersecurity </w:t>
      </w:r>
      <w:r w:rsidR="00866FC6" w:rsidRPr="00CA3F81">
        <w:rPr>
          <w:rFonts w:ascii="Arial" w:hAnsi="Arial" w:cs="Arial"/>
          <w:sz w:val="22"/>
          <w:szCs w:val="22"/>
        </w:rPr>
        <w:t>standards have evolved</w:t>
      </w:r>
      <w:r w:rsidRPr="00CA3F81">
        <w:rPr>
          <w:rFonts w:ascii="Arial" w:hAnsi="Arial" w:cs="Arial"/>
          <w:sz w:val="22"/>
          <w:szCs w:val="22"/>
        </w:rPr>
        <w:t>. Post-Quantum Cryptography</w:t>
      </w:r>
      <w:r w:rsidR="00866FC6" w:rsidRPr="00CA3F81">
        <w:rPr>
          <w:rFonts w:ascii="Arial" w:hAnsi="Arial" w:cs="Arial"/>
          <w:sz w:val="22"/>
          <w:szCs w:val="22"/>
        </w:rPr>
        <w:t xml:space="preserve"> </w:t>
      </w:r>
      <w:r w:rsidR="00C12FD9" w:rsidRPr="00CA3F81">
        <w:rPr>
          <w:rFonts w:ascii="Arial" w:hAnsi="Arial" w:cs="Arial"/>
          <w:sz w:val="22"/>
          <w:szCs w:val="22"/>
        </w:rPr>
        <w:t xml:space="preserve">or </w:t>
      </w:r>
      <w:r w:rsidR="00866FC6" w:rsidRPr="00CA3F81">
        <w:rPr>
          <w:rFonts w:ascii="Arial" w:hAnsi="Arial" w:cs="Arial"/>
          <w:sz w:val="22"/>
          <w:szCs w:val="22"/>
        </w:rPr>
        <w:t>the encryption</w:t>
      </w:r>
      <w:r w:rsidR="00E0740C" w:rsidRPr="00CA3F81">
        <w:rPr>
          <w:rFonts w:ascii="Arial" w:hAnsi="Arial" w:cs="Arial"/>
          <w:sz w:val="22"/>
          <w:szCs w:val="22"/>
        </w:rPr>
        <w:t xml:space="preserve"> of data</w:t>
      </w:r>
      <w:r w:rsidR="00866FC6" w:rsidRPr="00CA3F81">
        <w:rPr>
          <w:rFonts w:ascii="Arial" w:hAnsi="Arial" w:cs="Arial"/>
          <w:sz w:val="22"/>
          <w:szCs w:val="22"/>
        </w:rPr>
        <w:t xml:space="preserve"> for security against classical and quantum computer cyber-attacks</w:t>
      </w:r>
      <w:r w:rsidR="00C12FD9" w:rsidRPr="00CA3F81">
        <w:rPr>
          <w:rFonts w:ascii="Arial" w:hAnsi="Arial" w:cs="Arial"/>
          <w:sz w:val="22"/>
          <w:szCs w:val="22"/>
        </w:rPr>
        <w:t xml:space="preserve">, has been an important investment for </w:t>
      </w:r>
      <w:proofErr w:type="gramStart"/>
      <w:r w:rsidR="00C12FD9" w:rsidRPr="00CA3F81">
        <w:rPr>
          <w:rFonts w:ascii="Arial" w:hAnsi="Arial" w:cs="Arial"/>
          <w:sz w:val="22"/>
          <w:szCs w:val="22"/>
        </w:rPr>
        <w:t>many</w:t>
      </w:r>
      <w:proofErr w:type="gramEnd"/>
      <w:r w:rsidR="00C12FD9" w:rsidRPr="00CA3F81">
        <w:rPr>
          <w:rFonts w:ascii="Arial" w:hAnsi="Arial" w:cs="Arial"/>
          <w:sz w:val="22"/>
          <w:szCs w:val="22"/>
        </w:rPr>
        <w:t xml:space="preserve"> countries in recent years, and will be important in the coming years as quantum computing continues to develop.</w:t>
      </w:r>
      <w:r w:rsidR="00E0740C" w:rsidRPr="00CA3F81">
        <w:rPr>
          <w:rFonts w:ascii="Arial" w:hAnsi="Arial" w:cs="Arial"/>
          <w:sz w:val="22"/>
          <w:szCs w:val="22"/>
        </w:rPr>
        <w:t xml:space="preserve"> “By 2025, Canadian entities will likely accelerate their transition to post-quantum cryptographic systems, emerging as a leader in PQC implementation.” (Bar</w:t>
      </w:r>
      <w:r w:rsidR="00334B42">
        <w:rPr>
          <w:rFonts w:ascii="Arial" w:hAnsi="Arial" w:cs="Arial"/>
          <w:sz w:val="22"/>
          <w:szCs w:val="22"/>
        </w:rPr>
        <w:t>a</w:t>
      </w:r>
      <w:r w:rsidR="00E0740C" w:rsidRPr="00CA3F81">
        <w:rPr>
          <w:rFonts w:ascii="Arial" w:hAnsi="Arial" w:cs="Arial"/>
          <w:sz w:val="22"/>
          <w:szCs w:val="22"/>
        </w:rPr>
        <w:t>o, 2024, para.23). These advancements in technology could create new roles for quantum cybersecurity.</w:t>
      </w:r>
    </w:p>
    <w:p w14:paraId="14F50FD3" w14:textId="16A7A4EF" w:rsidR="00C12FD9" w:rsidRPr="008D43ED" w:rsidRDefault="00C12FD9" w:rsidP="00C12FD9">
      <w:pPr>
        <w:pStyle w:val="Heading2"/>
        <w:rPr>
          <w:rFonts w:ascii="Arial" w:hAnsi="Arial" w:cs="Arial"/>
        </w:rPr>
      </w:pPr>
      <w:r w:rsidRPr="008D43ED">
        <w:rPr>
          <w:rFonts w:ascii="Arial" w:hAnsi="Arial" w:cs="Arial"/>
        </w:rPr>
        <w:t>The rise of the Chief AI Officer.</w:t>
      </w:r>
    </w:p>
    <w:p w14:paraId="7A9142FB" w14:textId="77777777" w:rsidR="000100B9" w:rsidRPr="00A917FC" w:rsidRDefault="00AB673C" w:rsidP="00FC0A48">
      <w:pPr>
        <w:ind w:firstLine="720"/>
        <w:rPr>
          <w:rFonts w:ascii="Arial" w:hAnsi="Arial" w:cs="Arial"/>
          <w:sz w:val="22"/>
          <w:szCs w:val="22"/>
        </w:rPr>
      </w:pPr>
      <w:r w:rsidRPr="00A917FC">
        <w:rPr>
          <w:rFonts w:ascii="Arial" w:hAnsi="Arial" w:cs="Arial"/>
          <w:sz w:val="22"/>
          <w:szCs w:val="22"/>
        </w:rPr>
        <w:t>“</w:t>
      </w:r>
      <w:r w:rsidRPr="00A917FC">
        <w:rPr>
          <w:rFonts w:ascii="Arial" w:hAnsi="Arial" w:cs="Arial"/>
          <w:sz w:val="22"/>
          <w:szCs w:val="22"/>
        </w:rPr>
        <w:t>A chief artificial intelligence officer (CAIO) is an executive role within an organization focused on overseeing the development, strategy and implementation of AI technologies.</w:t>
      </w:r>
      <w:r w:rsidRPr="00A917FC">
        <w:rPr>
          <w:rFonts w:ascii="Arial" w:hAnsi="Arial" w:cs="Arial"/>
          <w:sz w:val="22"/>
          <w:szCs w:val="22"/>
        </w:rPr>
        <w:t>” (Stryker, 2024, para.1)</w:t>
      </w:r>
      <w:r w:rsidR="00CE05F5" w:rsidRPr="00A917FC">
        <w:rPr>
          <w:rFonts w:ascii="Arial" w:hAnsi="Arial" w:cs="Arial"/>
          <w:sz w:val="22"/>
          <w:szCs w:val="22"/>
        </w:rPr>
        <w:t xml:space="preserve">. The CAIO role is a </w:t>
      </w:r>
      <w:proofErr w:type="gramStart"/>
      <w:r w:rsidR="00CE05F5" w:rsidRPr="00A917FC">
        <w:rPr>
          <w:rFonts w:ascii="Arial" w:hAnsi="Arial" w:cs="Arial"/>
          <w:sz w:val="22"/>
          <w:szCs w:val="22"/>
        </w:rPr>
        <w:t>relatively new</w:t>
      </w:r>
      <w:proofErr w:type="gramEnd"/>
      <w:r w:rsidR="00CE05F5" w:rsidRPr="00A917FC">
        <w:rPr>
          <w:rFonts w:ascii="Arial" w:hAnsi="Arial" w:cs="Arial"/>
          <w:sz w:val="22"/>
          <w:szCs w:val="22"/>
        </w:rPr>
        <w:t xml:space="preserve"> role formed by the rapid growth of AI. </w:t>
      </w:r>
      <w:r w:rsidR="00CE05F5" w:rsidRPr="00A917FC">
        <w:rPr>
          <w:rFonts w:ascii="Arial" w:hAnsi="Arial" w:cs="Arial"/>
          <w:sz w:val="22"/>
          <w:szCs w:val="22"/>
        </w:rPr>
        <w:lastRenderedPageBreak/>
        <w:t xml:space="preserve">“According to LinkedIn data, the number of CAIOs has almost tripled in the last five </w:t>
      </w:r>
      <w:proofErr w:type="gramStart"/>
      <w:r w:rsidR="00CE05F5" w:rsidRPr="00A917FC">
        <w:rPr>
          <w:rFonts w:ascii="Arial" w:hAnsi="Arial" w:cs="Arial"/>
          <w:sz w:val="22"/>
          <w:szCs w:val="22"/>
        </w:rPr>
        <w:t>years”(</w:t>
      </w:r>
      <w:proofErr w:type="gramEnd"/>
      <w:r w:rsidR="00CE05F5" w:rsidRPr="00A917FC">
        <w:rPr>
          <w:rFonts w:ascii="Arial" w:hAnsi="Arial" w:cs="Arial"/>
          <w:sz w:val="22"/>
          <w:szCs w:val="22"/>
        </w:rPr>
        <w:t xml:space="preserve">Stryker, 2024, para.3). </w:t>
      </w:r>
    </w:p>
    <w:p w14:paraId="67E03952" w14:textId="29C84770" w:rsidR="00E0740C" w:rsidRPr="00A917FC" w:rsidRDefault="00CE05F5" w:rsidP="00FC0A48">
      <w:pPr>
        <w:ind w:firstLine="720"/>
        <w:rPr>
          <w:rFonts w:ascii="Arial" w:hAnsi="Arial" w:cs="Arial"/>
          <w:sz w:val="22"/>
          <w:szCs w:val="22"/>
        </w:rPr>
      </w:pPr>
      <w:r w:rsidRPr="00A917FC">
        <w:rPr>
          <w:rFonts w:ascii="Arial" w:hAnsi="Arial" w:cs="Arial"/>
          <w:sz w:val="22"/>
          <w:szCs w:val="22"/>
        </w:rPr>
        <w:t>The CAIO</w:t>
      </w:r>
      <w:r w:rsidR="000100B9" w:rsidRPr="00A917FC">
        <w:rPr>
          <w:rFonts w:ascii="Arial" w:hAnsi="Arial" w:cs="Arial"/>
          <w:sz w:val="22"/>
          <w:szCs w:val="22"/>
        </w:rPr>
        <w:t xml:space="preserve"> is</w:t>
      </w:r>
      <w:r w:rsidRPr="00A917FC">
        <w:rPr>
          <w:rFonts w:ascii="Arial" w:hAnsi="Arial" w:cs="Arial"/>
          <w:sz w:val="22"/>
          <w:szCs w:val="22"/>
        </w:rPr>
        <w:t xml:space="preserve"> responsible for </w:t>
      </w:r>
      <w:r w:rsidR="000100B9" w:rsidRPr="00A917FC">
        <w:rPr>
          <w:rFonts w:ascii="Arial" w:hAnsi="Arial" w:cs="Arial"/>
          <w:sz w:val="22"/>
          <w:szCs w:val="22"/>
        </w:rPr>
        <w:t>s</w:t>
      </w:r>
      <w:r w:rsidRPr="00A917FC">
        <w:rPr>
          <w:rFonts w:ascii="Arial" w:hAnsi="Arial" w:cs="Arial"/>
          <w:sz w:val="22"/>
          <w:szCs w:val="22"/>
        </w:rPr>
        <w:t xml:space="preserve">trategic </w:t>
      </w:r>
      <w:proofErr w:type="gramStart"/>
      <w:r w:rsidRPr="00A917FC">
        <w:rPr>
          <w:rFonts w:ascii="Arial" w:hAnsi="Arial" w:cs="Arial"/>
          <w:sz w:val="22"/>
          <w:szCs w:val="22"/>
        </w:rPr>
        <w:t>leadership</w:t>
      </w:r>
      <w:proofErr w:type="gramEnd"/>
      <w:r w:rsidR="000100B9" w:rsidRPr="00A917FC">
        <w:rPr>
          <w:rFonts w:ascii="Arial" w:hAnsi="Arial" w:cs="Arial"/>
          <w:sz w:val="22"/>
          <w:szCs w:val="22"/>
        </w:rPr>
        <w:t xml:space="preserve"> for instance development of AI strategies and where AI can </w:t>
      </w:r>
      <w:proofErr w:type="gramStart"/>
      <w:r w:rsidR="000100B9" w:rsidRPr="00A917FC">
        <w:rPr>
          <w:rFonts w:ascii="Arial" w:hAnsi="Arial" w:cs="Arial"/>
          <w:sz w:val="22"/>
          <w:szCs w:val="22"/>
        </w:rPr>
        <w:t>be utilized</w:t>
      </w:r>
      <w:proofErr w:type="gramEnd"/>
      <w:r w:rsidR="000100B9" w:rsidRPr="00A917FC">
        <w:rPr>
          <w:rFonts w:ascii="Arial" w:hAnsi="Arial" w:cs="Arial"/>
          <w:sz w:val="22"/>
          <w:szCs w:val="22"/>
        </w:rPr>
        <w:t xml:space="preserve"> for best outcomes.</w:t>
      </w:r>
      <w:r w:rsidRPr="00A917FC">
        <w:rPr>
          <w:rFonts w:ascii="Arial" w:hAnsi="Arial" w:cs="Arial"/>
          <w:sz w:val="22"/>
          <w:szCs w:val="22"/>
        </w:rPr>
        <w:t xml:space="preserve"> </w:t>
      </w:r>
      <w:r w:rsidR="000100B9" w:rsidRPr="00A917FC">
        <w:rPr>
          <w:rFonts w:ascii="Arial" w:hAnsi="Arial" w:cs="Arial"/>
          <w:sz w:val="22"/>
          <w:szCs w:val="22"/>
        </w:rPr>
        <w:t>T</w:t>
      </w:r>
      <w:r w:rsidRPr="00A917FC">
        <w:rPr>
          <w:rFonts w:ascii="Arial" w:hAnsi="Arial" w:cs="Arial"/>
          <w:sz w:val="22"/>
          <w:szCs w:val="22"/>
        </w:rPr>
        <w:t xml:space="preserve">echnology </w:t>
      </w:r>
      <w:proofErr w:type="gramStart"/>
      <w:r w:rsidRPr="00A917FC">
        <w:rPr>
          <w:rFonts w:ascii="Arial" w:hAnsi="Arial" w:cs="Arial"/>
          <w:sz w:val="22"/>
          <w:szCs w:val="22"/>
        </w:rPr>
        <w:t>oversight</w:t>
      </w:r>
      <w:proofErr w:type="gramEnd"/>
      <w:r w:rsidR="000100B9" w:rsidRPr="00A917FC">
        <w:rPr>
          <w:rFonts w:ascii="Arial" w:hAnsi="Arial" w:cs="Arial"/>
          <w:sz w:val="22"/>
          <w:szCs w:val="22"/>
        </w:rPr>
        <w:t xml:space="preserve"> such as making sure employees are using the right tools and methodologies.</w:t>
      </w:r>
      <w:r w:rsidRPr="00A917FC">
        <w:rPr>
          <w:rFonts w:ascii="Arial" w:hAnsi="Arial" w:cs="Arial"/>
          <w:sz w:val="22"/>
          <w:szCs w:val="22"/>
        </w:rPr>
        <w:t xml:space="preserve"> </w:t>
      </w:r>
      <w:r w:rsidR="000100B9" w:rsidRPr="00A917FC">
        <w:rPr>
          <w:rFonts w:ascii="Arial" w:hAnsi="Arial" w:cs="Arial"/>
          <w:sz w:val="22"/>
          <w:szCs w:val="22"/>
        </w:rPr>
        <w:t>T</w:t>
      </w:r>
      <w:r w:rsidRPr="00A917FC">
        <w:rPr>
          <w:rFonts w:ascii="Arial" w:hAnsi="Arial" w:cs="Arial"/>
          <w:sz w:val="22"/>
          <w:szCs w:val="22"/>
        </w:rPr>
        <w:t>eam management</w:t>
      </w:r>
      <w:r w:rsidR="000100B9" w:rsidRPr="00A917FC">
        <w:rPr>
          <w:rFonts w:ascii="Arial" w:hAnsi="Arial" w:cs="Arial"/>
          <w:sz w:val="22"/>
          <w:szCs w:val="22"/>
        </w:rPr>
        <w:t xml:space="preserve"> as in building teams and attracting AI talent.</w:t>
      </w:r>
      <w:r w:rsidRPr="00A917FC">
        <w:rPr>
          <w:rFonts w:ascii="Arial" w:hAnsi="Arial" w:cs="Arial"/>
          <w:sz w:val="22"/>
          <w:szCs w:val="22"/>
        </w:rPr>
        <w:t xml:space="preserve"> </w:t>
      </w:r>
      <w:r w:rsidR="000100B9" w:rsidRPr="00A917FC">
        <w:rPr>
          <w:rFonts w:ascii="Arial" w:hAnsi="Arial" w:cs="Arial"/>
          <w:sz w:val="22"/>
          <w:szCs w:val="22"/>
        </w:rPr>
        <w:t>E</w:t>
      </w:r>
      <w:r w:rsidRPr="00A917FC">
        <w:rPr>
          <w:rFonts w:ascii="Arial" w:hAnsi="Arial" w:cs="Arial"/>
          <w:sz w:val="22"/>
          <w:szCs w:val="22"/>
        </w:rPr>
        <w:t xml:space="preserve">thics, </w:t>
      </w:r>
      <w:r w:rsidR="000100B9" w:rsidRPr="00A917FC">
        <w:rPr>
          <w:rFonts w:ascii="Arial" w:hAnsi="Arial" w:cs="Arial"/>
          <w:sz w:val="22"/>
          <w:szCs w:val="22"/>
        </w:rPr>
        <w:t>g</w:t>
      </w:r>
      <w:r w:rsidRPr="00A917FC">
        <w:rPr>
          <w:rFonts w:ascii="Arial" w:hAnsi="Arial" w:cs="Arial"/>
          <w:sz w:val="22"/>
          <w:szCs w:val="22"/>
        </w:rPr>
        <w:t xml:space="preserve">overnance, and </w:t>
      </w:r>
      <w:r w:rsidR="000100B9" w:rsidRPr="00A917FC">
        <w:rPr>
          <w:rFonts w:ascii="Arial" w:hAnsi="Arial" w:cs="Arial"/>
          <w:sz w:val="22"/>
          <w:szCs w:val="22"/>
        </w:rPr>
        <w:t>c</w:t>
      </w:r>
      <w:r w:rsidRPr="00A917FC">
        <w:rPr>
          <w:rFonts w:ascii="Arial" w:hAnsi="Arial" w:cs="Arial"/>
          <w:sz w:val="22"/>
          <w:szCs w:val="22"/>
        </w:rPr>
        <w:t>ompliance</w:t>
      </w:r>
      <w:r w:rsidR="008D43ED" w:rsidRPr="00A917FC">
        <w:rPr>
          <w:rFonts w:ascii="Arial" w:hAnsi="Arial" w:cs="Arial"/>
          <w:sz w:val="22"/>
          <w:szCs w:val="22"/>
        </w:rPr>
        <w:t>, As well as</w:t>
      </w:r>
      <w:r w:rsidRPr="00A917FC">
        <w:rPr>
          <w:rFonts w:ascii="Arial" w:hAnsi="Arial" w:cs="Arial"/>
          <w:sz w:val="22"/>
          <w:szCs w:val="22"/>
        </w:rPr>
        <w:t xml:space="preserve"> advocacy and education.</w:t>
      </w:r>
    </w:p>
    <w:p w14:paraId="7D3735BF" w14:textId="224E9860" w:rsidR="008D43ED" w:rsidRDefault="008D43ED" w:rsidP="00FC0A48">
      <w:pPr>
        <w:ind w:firstLine="720"/>
        <w:rPr>
          <w:rFonts w:ascii="Arial" w:hAnsi="Arial" w:cs="Arial"/>
          <w:sz w:val="22"/>
          <w:szCs w:val="22"/>
        </w:rPr>
      </w:pPr>
      <w:r w:rsidRPr="00A917FC">
        <w:rPr>
          <w:rFonts w:ascii="Arial" w:hAnsi="Arial" w:cs="Arial"/>
          <w:sz w:val="22"/>
          <w:szCs w:val="22"/>
        </w:rPr>
        <w:t>Skills that A CAIO will need to possess include “technical expertise, strategic vision, leadership and ethical insight.” (Stryker, 2024, para.13). A CAIO will need to utilize these skills to “win stakeholder enthusiasm across the organization in order to fund and promote AI initiatives,</w:t>
      </w:r>
      <w:r w:rsidRPr="008D43ED">
        <w:rPr>
          <w:rFonts w:ascii="Arial" w:hAnsi="Arial" w:cs="Arial"/>
        </w:rPr>
        <w:t xml:space="preserve"> </w:t>
      </w:r>
      <w:r w:rsidRPr="00A917FC">
        <w:rPr>
          <w:rFonts w:ascii="Arial" w:hAnsi="Arial" w:cs="Arial"/>
          <w:sz w:val="22"/>
          <w:szCs w:val="22"/>
        </w:rPr>
        <w:t>by articulating a powerful story that aligns with the company’s broader business goals</w:t>
      </w:r>
      <w:r w:rsidRPr="00A917FC">
        <w:rPr>
          <w:rFonts w:ascii="Arial" w:hAnsi="Arial" w:cs="Arial"/>
          <w:sz w:val="22"/>
          <w:szCs w:val="22"/>
        </w:rPr>
        <w:t>, identify new market opportunities made possible by AI and possess skills in managing large-scale cross-functional projects.</w:t>
      </w:r>
      <w:r w:rsidRPr="00A917FC">
        <w:rPr>
          <w:rFonts w:ascii="Arial" w:hAnsi="Arial" w:cs="Arial"/>
          <w:sz w:val="22"/>
          <w:szCs w:val="22"/>
        </w:rPr>
        <w:t>”</w:t>
      </w:r>
      <w:r w:rsidR="00CA3F81">
        <w:rPr>
          <w:rFonts w:ascii="Arial" w:hAnsi="Arial" w:cs="Arial"/>
          <w:sz w:val="22"/>
          <w:szCs w:val="22"/>
        </w:rPr>
        <w:t xml:space="preserve"> (Stryker, 2024, para. 15).</w:t>
      </w:r>
    </w:p>
    <w:p w14:paraId="58D790B5" w14:textId="30F30FE2" w:rsidR="00CA3F81" w:rsidRDefault="00CA3F81" w:rsidP="00CA3F81">
      <w:pPr>
        <w:pStyle w:val="Heading2"/>
      </w:pPr>
      <w:r>
        <w:t>In Conclusion</w:t>
      </w:r>
    </w:p>
    <w:p w14:paraId="0779C4DD" w14:textId="50501089" w:rsidR="00CA3F81" w:rsidRPr="00CA3F81" w:rsidRDefault="00CA3F81" w:rsidP="00AF1BC7">
      <w:pPr>
        <w:ind w:firstLine="720"/>
      </w:pPr>
      <w:r w:rsidRPr="00CA3F81">
        <w:rPr>
          <w:rFonts w:ascii="Arial" w:hAnsi="Arial" w:cs="Arial"/>
          <w:sz w:val="22"/>
          <w:szCs w:val="22"/>
        </w:rPr>
        <w:t>AI and machine learning, cloud adoption, and cybersecurity</w:t>
      </w:r>
      <w:r>
        <w:rPr>
          <w:rFonts w:ascii="Arial" w:hAnsi="Arial" w:cs="Arial"/>
          <w:sz w:val="22"/>
          <w:szCs w:val="22"/>
        </w:rPr>
        <w:t xml:space="preserve"> are in high demand within the current IT market. There </w:t>
      </w:r>
      <w:r w:rsidR="00A917FC">
        <w:rPr>
          <w:rFonts w:ascii="Arial" w:hAnsi="Arial" w:cs="Arial"/>
          <w:sz w:val="22"/>
          <w:szCs w:val="22"/>
        </w:rPr>
        <w:t>are</w:t>
      </w:r>
      <w:r>
        <w:rPr>
          <w:rFonts w:ascii="Arial" w:hAnsi="Arial" w:cs="Arial"/>
          <w:sz w:val="22"/>
          <w:szCs w:val="22"/>
        </w:rPr>
        <w:t xml:space="preserve"> rapid technological advancements in AI and cybersecurity which </w:t>
      </w:r>
      <w:proofErr w:type="gramStart"/>
      <w:r>
        <w:rPr>
          <w:rFonts w:ascii="Arial" w:hAnsi="Arial" w:cs="Arial"/>
          <w:sz w:val="22"/>
          <w:szCs w:val="22"/>
        </w:rPr>
        <w:t>has</w:t>
      </w:r>
      <w:proofErr w:type="gramEnd"/>
      <w:r>
        <w:rPr>
          <w:rFonts w:ascii="Arial" w:hAnsi="Arial" w:cs="Arial"/>
          <w:sz w:val="22"/>
          <w:szCs w:val="22"/>
        </w:rPr>
        <w:t xml:space="preserve"> expanded the IT job market and has </w:t>
      </w:r>
      <w:r w:rsidR="00A917FC">
        <w:rPr>
          <w:rFonts w:ascii="Arial" w:hAnsi="Arial" w:cs="Arial"/>
          <w:sz w:val="22"/>
          <w:szCs w:val="22"/>
        </w:rPr>
        <w:t>opened</w:t>
      </w:r>
      <w:r>
        <w:rPr>
          <w:rFonts w:ascii="Arial" w:hAnsi="Arial" w:cs="Arial"/>
          <w:sz w:val="22"/>
          <w:szCs w:val="22"/>
        </w:rPr>
        <w:t xml:space="preserve"> new roles for specialized talents and expertise.</w:t>
      </w:r>
      <w:r w:rsidR="00A917FC">
        <w:rPr>
          <w:rFonts w:ascii="Arial" w:hAnsi="Arial" w:cs="Arial"/>
          <w:sz w:val="22"/>
          <w:szCs w:val="22"/>
        </w:rPr>
        <w:t xml:space="preserve"> If AI is central to the company’s products and services a Chief AI Officer (CAIO) could provide the leadership, ethical insight, strategic </w:t>
      </w:r>
      <w:proofErr w:type="gramStart"/>
      <w:r w:rsidR="00A917FC">
        <w:rPr>
          <w:rFonts w:ascii="Arial" w:hAnsi="Arial" w:cs="Arial"/>
          <w:sz w:val="22"/>
          <w:szCs w:val="22"/>
        </w:rPr>
        <w:t>vision</w:t>
      </w:r>
      <w:proofErr w:type="gramEnd"/>
      <w:r w:rsidR="00A917FC">
        <w:rPr>
          <w:rFonts w:ascii="Arial" w:hAnsi="Arial" w:cs="Arial"/>
          <w:sz w:val="22"/>
          <w:szCs w:val="22"/>
        </w:rPr>
        <w:t xml:space="preserve"> and technical expertise required to </w:t>
      </w:r>
      <w:r w:rsidR="00AF1BC7">
        <w:rPr>
          <w:rFonts w:ascii="Arial" w:hAnsi="Arial" w:cs="Arial"/>
          <w:sz w:val="22"/>
          <w:szCs w:val="22"/>
        </w:rPr>
        <w:t xml:space="preserve">make sure all AI initiatives </w:t>
      </w:r>
      <w:proofErr w:type="gramStart"/>
      <w:r w:rsidR="00AF1BC7">
        <w:rPr>
          <w:rFonts w:ascii="Arial" w:hAnsi="Arial" w:cs="Arial"/>
          <w:sz w:val="22"/>
          <w:szCs w:val="22"/>
        </w:rPr>
        <w:t>are utilized</w:t>
      </w:r>
      <w:proofErr w:type="gramEnd"/>
      <w:r w:rsidR="00AF1BC7">
        <w:rPr>
          <w:rFonts w:ascii="Arial" w:hAnsi="Arial" w:cs="Arial"/>
          <w:sz w:val="22"/>
          <w:szCs w:val="22"/>
        </w:rPr>
        <w:t xml:space="preserve"> for best outcomes.</w:t>
      </w:r>
    </w:p>
    <w:p w14:paraId="7BB6173E" w14:textId="77777777" w:rsidR="00CA3F81" w:rsidRPr="00CA3F81" w:rsidRDefault="00CA3F81" w:rsidP="00CA3F81"/>
    <w:p w14:paraId="36E204CE" w14:textId="77777777" w:rsidR="003845E2" w:rsidRPr="00FC0A48" w:rsidRDefault="003845E2" w:rsidP="00FC0A48">
      <w:pPr>
        <w:ind w:firstLine="720"/>
      </w:pPr>
    </w:p>
    <w:p w14:paraId="165CE40D" w14:textId="77777777" w:rsidR="00AA148E" w:rsidRPr="00AA148E" w:rsidRDefault="00AA148E" w:rsidP="00AA148E">
      <w:pPr>
        <w:ind w:firstLine="720"/>
        <w:rPr>
          <w:b/>
          <w:bCs/>
        </w:rPr>
      </w:pPr>
    </w:p>
    <w:p w14:paraId="6FCD2CE4" w14:textId="0043D4A2" w:rsidR="00AA148E" w:rsidRDefault="00AF1BC7" w:rsidP="00AF1BC7">
      <w:pPr>
        <w:ind w:firstLine="720"/>
        <w:jc w:val="center"/>
        <w:rPr>
          <w:rFonts w:ascii="Arial" w:hAnsi="Arial" w:cs="Arial"/>
        </w:rPr>
      </w:pPr>
      <w:r w:rsidRPr="00AF1BC7">
        <w:rPr>
          <w:rFonts w:ascii="Arial" w:hAnsi="Arial" w:cs="Arial"/>
        </w:rPr>
        <w:lastRenderedPageBreak/>
        <w:t>Reference</w:t>
      </w:r>
      <w:r w:rsidR="00076D2E">
        <w:rPr>
          <w:rFonts w:ascii="Arial" w:hAnsi="Arial" w:cs="Arial"/>
        </w:rPr>
        <w:t>s</w:t>
      </w:r>
    </w:p>
    <w:p w14:paraId="4F7084C2" w14:textId="0A62A618" w:rsidR="00334B42" w:rsidRDefault="00334B42" w:rsidP="00334B42">
      <w:pPr>
        <w:ind w:left="720" w:hanging="720"/>
        <w:rPr>
          <w:rFonts w:ascii="Arial" w:hAnsi="Arial" w:cs="Arial"/>
        </w:rPr>
      </w:pPr>
      <w:r w:rsidRPr="00334B42">
        <w:rPr>
          <w:rFonts w:ascii="Arial" w:hAnsi="Arial" w:cs="Arial"/>
        </w:rPr>
        <w:t xml:space="preserve">Barao, J. (2024, November 19). </w:t>
      </w:r>
      <w:r w:rsidRPr="00334B42">
        <w:rPr>
          <w:rFonts w:ascii="Arial" w:hAnsi="Arial" w:cs="Arial"/>
          <w:i/>
          <w:iCs/>
        </w:rPr>
        <w:t>2025 technological trends shaping Canada’s businesses</w:t>
      </w:r>
      <w:r w:rsidRPr="00334B42">
        <w:rPr>
          <w:rFonts w:ascii="Arial" w:hAnsi="Arial" w:cs="Arial"/>
        </w:rPr>
        <w:t xml:space="preserve">. 2025 technological trends shaping Canada’s businesses | Convene. </w:t>
      </w:r>
      <w:hyperlink r:id="rId5" w:history="1">
        <w:r w:rsidRPr="00334B42">
          <w:rPr>
            <w:rStyle w:val="Hyperlink"/>
            <w:rFonts w:ascii="Arial" w:hAnsi="Arial" w:cs="Arial"/>
          </w:rPr>
          <w:t>https://www.azeusconvene.com/articles/tech-trends-canada</w:t>
        </w:r>
      </w:hyperlink>
    </w:p>
    <w:p w14:paraId="3115ED49" w14:textId="042AFD4B" w:rsidR="00076D2E" w:rsidRPr="00076D2E" w:rsidRDefault="00076D2E" w:rsidP="00076D2E">
      <w:pPr>
        <w:ind w:left="720" w:hanging="720"/>
      </w:pPr>
      <w:r>
        <w:t>Google</w:t>
      </w:r>
      <w:r w:rsidRPr="00113ADE">
        <w:t>. (2023). </w:t>
      </w:r>
      <w:r>
        <w:rPr>
          <w:i/>
          <w:iCs/>
        </w:rPr>
        <w:t>Gemini</w:t>
      </w:r>
      <w:r w:rsidRPr="00113ADE">
        <w:t xml:space="preserve"> (version</w:t>
      </w:r>
      <w:r>
        <w:t xml:space="preserve"> 2.5</w:t>
      </w:r>
      <w:r w:rsidRPr="00113ADE">
        <w:t>) [Large language model].</w:t>
      </w:r>
      <w:r>
        <w:t xml:space="preserve"> </w:t>
      </w:r>
      <w:hyperlink r:id="rId6" w:history="1">
        <w:r w:rsidRPr="00113ADE">
          <w:rPr>
            <w:rStyle w:val="Hyperlink"/>
          </w:rPr>
          <w:t>https://gemini.google.com/app</w:t>
        </w:r>
      </w:hyperlink>
      <w:r>
        <w:t xml:space="preserve"> </w:t>
      </w:r>
    </w:p>
    <w:p w14:paraId="604D5E86" w14:textId="4A70B531" w:rsidR="00AF1BC7" w:rsidRDefault="00AF1BC7" w:rsidP="00334B42">
      <w:pPr>
        <w:ind w:left="720" w:hanging="720"/>
        <w:rPr>
          <w:rFonts w:ascii="Arial" w:hAnsi="Arial" w:cs="Arial"/>
        </w:rPr>
      </w:pPr>
      <w:r w:rsidRPr="00AF1BC7">
        <w:rPr>
          <w:rFonts w:ascii="Arial" w:hAnsi="Arial" w:cs="Arial"/>
        </w:rPr>
        <w:t xml:space="preserve">Half, R. (2025, June 17). </w:t>
      </w:r>
      <w:r w:rsidRPr="00AF1BC7">
        <w:rPr>
          <w:rFonts w:ascii="Arial" w:hAnsi="Arial" w:cs="Arial"/>
          <w:i/>
          <w:iCs/>
        </w:rPr>
        <w:t>2025 Canada job market: Tech hiring trends and in-demand roles</w:t>
      </w:r>
      <w:r w:rsidRPr="00AF1BC7">
        <w:rPr>
          <w:rFonts w:ascii="Arial" w:hAnsi="Arial" w:cs="Arial"/>
        </w:rPr>
        <w:t xml:space="preserve">. 2025 Canada Job Market: Tech Hiring Trends and In-Demand Roles | Robert Half. </w:t>
      </w:r>
      <w:hyperlink r:id="rId7" w:history="1">
        <w:r w:rsidRPr="00AF1BC7">
          <w:rPr>
            <w:rStyle w:val="Hyperlink"/>
            <w:rFonts w:ascii="Arial" w:hAnsi="Arial" w:cs="Arial"/>
          </w:rPr>
          <w:t>https://www.roberthalf.com/ca/en/insights/research/data-reveals-which-technology-roles-are-in-highest-demand</w:t>
        </w:r>
      </w:hyperlink>
    </w:p>
    <w:p w14:paraId="1201E262" w14:textId="2A1F5745" w:rsidR="00334B42" w:rsidRDefault="00334B42" w:rsidP="00334B42">
      <w:pPr>
        <w:ind w:left="720" w:hanging="720"/>
        <w:rPr>
          <w:rFonts w:ascii="Arial" w:hAnsi="Arial" w:cs="Arial"/>
        </w:rPr>
      </w:pPr>
      <w:r w:rsidRPr="00334B42">
        <w:rPr>
          <w:rFonts w:ascii="Arial" w:hAnsi="Arial" w:cs="Arial"/>
        </w:rPr>
        <w:t xml:space="preserve">Stryker, C. (2024, May 29). </w:t>
      </w:r>
      <w:r w:rsidRPr="00334B42">
        <w:rPr>
          <w:rFonts w:ascii="Arial" w:hAnsi="Arial" w:cs="Arial"/>
          <w:i/>
          <w:iCs/>
        </w:rPr>
        <w:t xml:space="preserve">What is a chief AI </w:t>
      </w:r>
      <w:proofErr w:type="gramStart"/>
      <w:r w:rsidRPr="00334B42">
        <w:rPr>
          <w:rFonts w:ascii="Arial" w:hAnsi="Arial" w:cs="Arial"/>
          <w:i/>
          <w:iCs/>
        </w:rPr>
        <w:t>officer?</w:t>
      </w:r>
      <w:r w:rsidRPr="00334B42">
        <w:rPr>
          <w:rFonts w:ascii="Arial" w:hAnsi="Arial" w:cs="Arial"/>
        </w:rPr>
        <w:t>.</w:t>
      </w:r>
      <w:proofErr w:type="gramEnd"/>
      <w:r w:rsidRPr="00334B42">
        <w:rPr>
          <w:rFonts w:ascii="Arial" w:hAnsi="Arial" w:cs="Arial"/>
        </w:rPr>
        <w:t xml:space="preserve"> What is a chief AI officer? | IBM. </w:t>
      </w:r>
      <w:hyperlink r:id="rId8" w:history="1">
        <w:r w:rsidRPr="00334B42">
          <w:rPr>
            <w:rStyle w:val="Hyperlink"/>
            <w:rFonts w:ascii="Arial" w:hAnsi="Arial" w:cs="Arial"/>
          </w:rPr>
          <w:t>https://www.ibm.com/think/topics/chief-ai-officer?utm_source=chatgpt.com</w:t>
        </w:r>
      </w:hyperlink>
    </w:p>
    <w:p w14:paraId="790AF955" w14:textId="7D25638A" w:rsidR="00334B42" w:rsidRDefault="00334B42" w:rsidP="00334B42">
      <w:pPr>
        <w:ind w:left="720" w:hanging="720"/>
        <w:rPr>
          <w:rFonts w:ascii="Arial" w:hAnsi="Arial" w:cs="Arial"/>
        </w:rPr>
      </w:pPr>
      <w:r w:rsidRPr="00334B42">
        <w:rPr>
          <w:rFonts w:ascii="Arial" w:hAnsi="Arial" w:cs="Arial"/>
        </w:rPr>
        <w:t xml:space="preserve">Uribe, K. (2025, January 15). </w:t>
      </w:r>
      <w:r w:rsidRPr="00334B42">
        <w:rPr>
          <w:rFonts w:ascii="Arial" w:hAnsi="Arial" w:cs="Arial"/>
          <w:i/>
          <w:iCs/>
        </w:rPr>
        <w:t>Tech job market in 2025: What to expect</w:t>
      </w:r>
      <w:r w:rsidRPr="00334B42">
        <w:rPr>
          <w:rFonts w:ascii="Arial" w:hAnsi="Arial" w:cs="Arial"/>
        </w:rPr>
        <w:t>. Tech job market in 2025: What to expect - Lighthouse Labs.</w:t>
      </w:r>
      <w:r>
        <w:rPr>
          <w:rFonts w:ascii="Arial" w:hAnsi="Arial" w:cs="Arial"/>
        </w:rPr>
        <w:t xml:space="preserve"> </w:t>
      </w:r>
      <w:hyperlink r:id="rId9" w:history="1">
        <w:r w:rsidRPr="00334B42">
          <w:rPr>
            <w:rStyle w:val="Hyperlink"/>
            <w:rFonts w:ascii="Arial" w:hAnsi="Arial" w:cs="Arial"/>
          </w:rPr>
          <w:t>https://www.lighthouselabs.ca/en/blog/tech-job-market</w:t>
        </w:r>
      </w:hyperlink>
    </w:p>
    <w:p w14:paraId="59F7526D" w14:textId="77777777" w:rsidR="00076D2E" w:rsidRDefault="00076D2E" w:rsidP="00334B42">
      <w:pPr>
        <w:ind w:left="720" w:hanging="720"/>
        <w:rPr>
          <w:rFonts w:ascii="Arial" w:hAnsi="Arial" w:cs="Arial"/>
        </w:rPr>
      </w:pPr>
    </w:p>
    <w:p w14:paraId="32ABAF99" w14:textId="6201C5B7" w:rsidR="00334B42" w:rsidRPr="00334B42" w:rsidRDefault="00334B42" w:rsidP="00334B42">
      <w:pPr>
        <w:ind w:left="720" w:hanging="720"/>
        <w:rPr>
          <w:rFonts w:ascii="Arial" w:hAnsi="Arial" w:cs="Arial"/>
        </w:rPr>
      </w:pPr>
      <w:r w:rsidRPr="00334B42">
        <w:rPr>
          <w:rFonts w:ascii="Arial" w:hAnsi="Arial" w:cs="Arial"/>
        </w:rPr>
        <w:t xml:space="preserve"> </w:t>
      </w:r>
    </w:p>
    <w:p w14:paraId="7A35C644" w14:textId="4F55BF9B" w:rsidR="00334B42" w:rsidRPr="00334B42" w:rsidRDefault="00334B42" w:rsidP="00334B42">
      <w:pPr>
        <w:ind w:left="720" w:hanging="720"/>
        <w:rPr>
          <w:rFonts w:ascii="Arial" w:hAnsi="Arial" w:cs="Arial"/>
        </w:rPr>
      </w:pPr>
    </w:p>
    <w:p w14:paraId="5A16C9B1" w14:textId="77777777" w:rsidR="00334B42" w:rsidRDefault="00334B42" w:rsidP="00AF1BC7">
      <w:pPr>
        <w:ind w:left="720" w:hanging="720"/>
        <w:rPr>
          <w:rFonts w:ascii="Arial" w:hAnsi="Arial" w:cs="Arial"/>
        </w:rPr>
      </w:pPr>
    </w:p>
    <w:p w14:paraId="1FE95589" w14:textId="77777777" w:rsidR="00AF1BC7" w:rsidRPr="00AF1BC7" w:rsidRDefault="00AF1BC7" w:rsidP="00AF1BC7">
      <w:pPr>
        <w:ind w:left="720" w:hanging="720"/>
        <w:rPr>
          <w:rFonts w:ascii="Arial" w:hAnsi="Arial" w:cs="Arial"/>
        </w:rPr>
      </w:pPr>
    </w:p>
    <w:p w14:paraId="28507FB7" w14:textId="77777777" w:rsidR="00AF1BC7" w:rsidRPr="00AF1BC7" w:rsidRDefault="00AF1BC7" w:rsidP="00AF1BC7">
      <w:pPr>
        <w:ind w:firstLine="720"/>
        <w:rPr>
          <w:rFonts w:ascii="Arial" w:hAnsi="Arial" w:cs="Arial"/>
        </w:rPr>
      </w:pPr>
    </w:p>
    <w:p w14:paraId="5612D77E" w14:textId="77777777" w:rsidR="001F59B6" w:rsidRDefault="001F59B6" w:rsidP="001F59B6">
      <w:pPr>
        <w:ind w:firstLine="720"/>
      </w:pPr>
    </w:p>
    <w:sectPr w:rsidR="001F59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BA7"/>
    <w:rsid w:val="000100B9"/>
    <w:rsid w:val="00076D2E"/>
    <w:rsid w:val="000B1E96"/>
    <w:rsid w:val="001F59B6"/>
    <w:rsid w:val="00334B42"/>
    <w:rsid w:val="003845E2"/>
    <w:rsid w:val="0067290A"/>
    <w:rsid w:val="00822C5E"/>
    <w:rsid w:val="00866FC6"/>
    <w:rsid w:val="008D43ED"/>
    <w:rsid w:val="00956C31"/>
    <w:rsid w:val="00980BA7"/>
    <w:rsid w:val="009E275A"/>
    <w:rsid w:val="00A917FC"/>
    <w:rsid w:val="00AA148E"/>
    <w:rsid w:val="00AB673C"/>
    <w:rsid w:val="00AF1BC7"/>
    <w:rsid w:val="00B423C8"/>
    <w:rsid w:val="00B63B98"/>
    <w:rsid w:val="00B65EAB"/>
    <w:rsid w:val="00BD505D"/>
    <w:rsid w:val="00C12FD9"/>
    <w:rsid w:val="00CA3F81"/>
    <w:rsid w:val="00CE05F5"/>
    <w:rsid w:val="00CF649E"/>
    <w:rsid w:val="00DF72CF"/>
    <w:rsid w:val="00E0740C"/>
    <w:rsid w:val="00E239CA"/>
    <w:rsid w:val="00E33D26"/>
    <w:rsid w:val="00FA08F9"/>
    <w:rsid w:val="00FC0A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6A732"/>
  <w15:chartTrackingRefBased/>
  <w15:docId w15:val="{9CABF78A-224D-41B3-8507-578EBEA514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0BA7"/>
  </w:style>
  <w:style w:type="paragraph" w:styleId="Heading1">
    <w:name w:val="heading 1"/>
    <w:basedOn w:val="Normal"/>
    <w:next w:val="Normal"/>
    <w:link w:val="Heading1Char"/>
    <w:uiPriority w:val="9"/>
    <w:qFormat/>
    <w:rsid w:val="00980B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80B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80BA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80BA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80BA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80BA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80BA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80BA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80BA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0BA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80BA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80BA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80BA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80BA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80B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80B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80B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80BA7"/>
    <w:rPr>
      <w:rFonts w:eastAsiaTheme="majorEastAsia" w:cstheme="majorBidi"/>
      <w:color w:val="272727" w:themeColor="text1" w:themeTint="D8"/>
    </w:rPr>
  </w:style>
  <w:style w:type="paragraph" w:styleId="Title">
    <w:name w:val="Title"/>
    <w:basedOn w:val="Normal"/>
    <w:next w:val="Normal"/>
    <w:link w:val="TitleChar"/>
    <w:uiPriority w:val="10"/>
    <w:qFormat/>
    <w:rsid w:val="00980B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0B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80B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80B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80BA7"/>
    <w:pPr>
      <w:spacing w:before="160"/>
      <w:jc w:val="center"/>
    </w:pPr>
    <w:rPr>
      <w:i/>
      <w:iCs/>
      <w:color w:val="404040" w:themeColor="text1" w:themeTint="BF"/>
    </w:rPr>
  </w:style>
  <w:style w:type="character" w:customStyle="1" w:styleId="QuoteChar">
    <w:name w:val="Quote Char"/>
    <w:basedOn w:val="DefaultParagraphFont"/>
    <w:link w:val="Quote"/>
    <w:uiPriority w:val="29"/>
    <w:rsid w:val="00980BA7"/>
    <w:rPr>
      <w:i/>
      <w:iCs/>
      <w:color w:val="404040" w:themeColor="text1" w:themeTint="BF"/>
    </w:rPr>
  </w:style>
  <w:style w:type="paragraph" w:styleId="ListParagraph">
    <w:name w:val="List Paragraph"/>
    <w:basedOn w:val="Normal"/>
    <w:uiPriority w:val="34"/>
    <w:qFormat/>
    <w:rsid w:val="00980BA7"/>
    <w:pPr>
      <w:ind w:left="720"/>
      <w:contextualSpacing/>
    </w:pPr>
  </w:style>
  <w:style w:type="character" w:styleId="IntenseEmphasis">
    <w:name w:val="Intense Emphasis"/>
    <w:basedOn w:val="DefaultParagraphFont"/>
    <w:uiPriority w:val="21"/>
    <w:qFormat/>
    <w:rsid w:val="00980BA7"/>
    <w:rPr>
      <w:i/>
      <w:iCs/>
      <w:color w:val="0F4761" w:themeColor="accent1" w:themeShade="BF"/>
    </w:rPr>
  </w:style>
  <w:style w:type="paragraph" w:styleId="IntenseQuote">
    <w:name w:val="Intense Quote"/>
    <w:basedOn w:val="Normal"/>
    <w:next w:val="Normal"/>
    <w:link w:val="IntenseQuoteChar"/>
    <w:uiPriority w:val="30"/>
    <w:qFormat/>
    <w:rsid w:val="00980B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80BA7"/>
    <w:rPr>
      <w:i/>
      <w:iCs/>
      <w:color w:val="0F4761" w:themeColor="accent1" w:themeShade="BF"/>
    </w:rPr>
  </w:style>
  <w:style w:type="character" w:styleId="IntenseReference">
    <w:name w:val="Intense Reference"/>
    <w:basedOn w:val="DefaultParagraphFont"/>
    <w:uiPriority w:val="32"/>
    <w:qFormat/>
    <w:rsid w:val="00980BA7"/>
    <w:rPr>
      <w:b/>
      <w:bCs/>
      <w:smallCaps/>
      <w:color w:val="0F4761" w:themeColor="accent1" w:themeShade="BF"/>
      <w:spacing w:val="5"/>
    </w:rPr>
  </w:style>
  <w:style w:type="character" w:styleId="Hyperlink">
    <w:name w:val="Hyperlink"/>
    <w:basedOn w:val="DefaultParagraphFont"/>
    <w:uiPriority w:val="99"/>
    <w:unhideWhenUsed/>
    <w:rsid w:val="00AF1BC7"/>
    <w:rPr>
      <w:color w:val="467886" w:themeColor="hyperlink"/>
      <w:u w:val="single"/>
    </w:rPr>
  </w:style>
  <w:style w:type="character" w:styleId="UnresolvedMention">
    <w:name w:val="Unresolved Mention"/>
    <w:basedOn w:val="DefaultParagraphFont"/>
    <w:uiPriority w:val="99"/>
    <w:semiHidden/>
    <w:unhideWhenUsed/>
    <w:rsid w:val="00AF1B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7344964">
      <w:bodyDiv w:val="1"/>
      <w:marLeft w:val="0"/>
      <w:marRight w:val="0"/>
      <w:marTop w:val="0"/>
      <w:marBottom w:val="0"/>
      <w:divBdr>
        <w:top w:val="none" w:sz="0" w:space="0" w:color="auto"/>
        <w:left w:val="none" w:sz="0" w:space="0" w:color="auto"/>
        <w:bottom w:val="none" w:sz="0" w:space="0" w:color="auto"/>
        <w:right w:val="none" w:sz="0" w:space="0" w:color="auto"/>
      </w:divBdr>
    </w:div>
    <w:div w:id="282199243">
      <w:bodyDiv w:val="1"/>
      <w:marLeft w:val="0"/>
      <w:marRight w:val="0"/>
      <w:marTop w:val="0"/>
      <w:marBottom w:val="0"/>
      <w:divBdr>
        <w:top w:val="none" w:sz="0" w:space="0" w:color="auto"/>
        <w:left w:val="none" w:sz="0" w:space="0" w:color="auto"/>
        <w:bottom w:val="none" w:sz="0" w:space="0" w:color="auto"/>
        <w:right w:val="none" w:sz="0" w:space="0" w:color="auto"/>
      </w:divBdr>
    </w:div>
    <w:div w:id="353071101">
      <w:bodyDiv w:val="1"/>
      <w:marLeft w:val="0"/>
      <w:marRight w:val="0"/>
      <w:marTop w:val="0"/>
      <w:marBottom w:val="0"/>
      <w:divBdr>
        <w:top w:val="none" w:sz="0" w:space="0" w:color="auto"/>
        <w:left w:val="none" w:sz="0" w:space="0" w:color="auto"/>
        <w:bottom w:val="none" w:sz="0" w:space="0" w:color="auto"/>
        <w:right w:val="none" w:sz="0" w:space="0" w:color="auto"/>
      </w:divBdr>
    </w:div>
    <w:div w:id="395668657">
      <w:bodyDiv w:val="1"/>
      <w:marLeft w:val="0"/>
      <w:marRight w:val="0"/>
      <w:marTop w:val="0"/>
      <w:marBottom w:val="0"/>
      <w:divBdr>
        <w:top w:val="none" w:sz="0" w:space="0" w:color="auto"/>
        <w:left w:val="none" w:sz="0" w:space="0" w:color="auto"/>
        <w:bottom w:val="none" w:sz="0" w:space="0" w:color="auto"/>
        <w:right w:val="none" w:sz="0" w:space="0" w:color="auto"/>
      </w:divBdr>
    </w:div>
    <w:div w:id="646278276">
      <w:bodyDiv w:val="1"/>
      <w:marLeft w:val="0"/>
      <w:marRight w:val="0"/>
      <w:marTop w:val="0"/>
      <w:marBottom w:val="0"/>
      <w:divBdr>
        <w:top w:val="none" w:sz="0" w:space="0" w:color="auto"/>
        <w:left w:val="none" w:sz="0" w:space="0" w:color="auto"/>
        <w:bottom w:val="none" w:sz="0" w:space="0" w:color="auto"/>
        <w:right w:val="none" w:sz="0" w:space="0" w:color="auto"/>
      </w:divBdr>
    </w:div>
    <w:div w:id="1116681250">
      <w:bodyDiv w:val="1"/>
      <w:marLeft w:val="0"/>
      <w:marRight w:val="0"/>
      <w:marTop w:val="0"/>
      <w:marBottom w:val="0"/>
      <w:divBdr>
        <w:top w:val="none" w:sz="0" w:space="0" w:color="auto"/>
        <w:left w:val="none" w:sz="0" w:space="0" w:color="auto"/>
        <w:bottom w:val="none" w:sz="0" w:space="0" w:color="auto"/>
        <w:right w:val="none" w:sz="0" w:space="0" w:color="auto"/>
      </w:divBdr>
    </w:div>
    <w:div w:id="1151799435">
      <w:bodyDiv w:val="1"/>
      <w:marLeft w:val="0"/>
      <w:marRight w:val="0"/>
      <w:marTop w:val="0"/>
      <w:marBottom w:val="0"/>
      <w:divBdr>
        <w:top w:val="none" w:sz="0" w:space="0" w:color="auto"/>
        <w:left w:val="none" w:sz="0" w:space="0" w:color="auto"/>
        <w:bottom w:val="none" w:sz="0" w:space="0" w:color="auto"/>
        <w:right w:val="none" w:sz="0" w:space="0" w:color="auto"/>
      </w:divBdr>
    </w:div>
    <w:div w:id="1337883510">
      <w:bodyDiv w:val="1"/>
      <w:marLeft w:val="0"/>
      <w:marRight w:val="0"/>
      <w:marTop w:val="0"/>
      <w:marBottom w:val="0"/>
      <w:divBdr>
        <w:top w:val="none" w:sz="0" w:space="0" w:color="auto"/>
        <w:left w:val="none" w:sz="0" w:space="0" w:color="auto"/>
        <w:bottom w:val="none" w:sz="0" w:space="0" w:color="auto"/>
        <w:right w:val="none" w:sz="0" w:space="0" w:color="auto"/>
      </w:divBdr>
    </w:div>
    <w:div w:id="1350058778">
      <w:bodyDiv w:val="1"/>
      <w:marLeft w:val="0"/>
      <w:marRight w:val="0"/>
      <w:marTop w:val="0"/>
      <w:marBottom w:val="0"/>
      <w:divBdr>
        <w:top w:val="none" w:sz="0" w:space="0" w:color="auto"/>
        <w:left w:val="none" w:sz="0" w:space="0" w:color="auto"/>
        <w:bottom w:val="none" w:sz="0" w:space="0" w:color="auto"/>
        <w:right w:val="none" w:sz="0" w:space="0" w:color="auto"/>
      </w:divBdr>
    </w:div>
    <w:div w:id="1398437228">
      <w:bodyDiv w:val="1"/>
      <w:marLeft w:val="0"/>
      <w:marRight w:val="0"/>
      <w:marTop w:val="0"/>
      <w:marBottom w:val="0"/>
      <w:divBdr>
        <w:top w:val="none" w:sz="0" w:space="0" w:color="auto"/>
        <w:left w:val="none" w:sz="0" w:space="0" w:color="auto"/>
        <w:bottom w:val="none" w:sz="0" w:space="0" w:color="auto"/>
        <w:right w:val="none" w:sz="0" w:space="0" w:color="auto"/>
      </w:divBdr>
    </w:div>
    <w:div w:id="1548492500">
      <w:bodyDiv w:val="1"/>
      <w:marLeft w:val="0"/>
      <w:marRight w:val="0"/>
      <w:marTop w:val="0"/>
      <w:marBottom w:val="0"/>
      <w:divBdr>
        <w:top w:val="none" w:sz="0" w:space="0" w:color="auto"/>
        <w:left w:val="none" w:sz="0" w:space="0" w:color="auto"/>
        <w:bottom w:val="none" w:sz="0" w:space="0" w:color="auto"/>
        <w:right w:val="none" w:sz="0" w:space="0" w:color="auto"/>
      </w:divBdr>
    </w:div>
    <w:div w:id="1592544361">
      <w:bodyDiv w:val="1"/>
      <w:marLeft w:val="0"/>
      <w:marRight w:val="0"/>
      <w:marTop w:val="0"/>
      <w:marBottom w:val="0"/>
      <w:divBdr>
        <w:top w:val="none" w:sz="0" w:space="0" w:color="auto"/>
        <w:left w:val="none" w:sz="0" w:space="0" w:color="auto"/>
        <w:bottom w:val="none" w:sz="0" w:space="0" w:color="auto"/>
        <w:right w:val="none" w:sz="0" w:space="0" w:color="auto"/>
      </w:divBdr>
    </w:div>
    <w:div w:id="1692799254">
      <w:bodyDiv w:val="1"/>
      <w:marLeft w:val="0"/>
      <w:marRight w:val="0"/>
      <w:marTop w:val="0"/>
      <w:marBottom w:val="0"/>
      <w:divBdr>
        <w:top w:val="none" w:sz="0" w:space="0" w:color="auto"/>
        <w:left w:val="none" w:sz="0" w:space="0" w:color="auto"/>
        <w:bottom w:val="none" w:sz="0" w:space="0" w:color="auto"/>
        <w:right w:val="none" w:sz="0" w:space="0" w:color="auto"/>
      </w:divBdr>
    </w:div>
    <w:div w:id="1766534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bm.com/think/topics/chief-ai-officer?utm_source=chatgpt.com" TargetMode="External"/><Relationship Id="rId3" Type="http://schemas.openxmlformats.org/officeDocument/2006/relationships/settings" Target="settings.xml"/><Relationship Id="rId7" Type="http://schemas.openxmlformats.org/officeDocument/2006/relationships/hyperlink" Target="https://www.roberthalf.com/ca/en/insights/research/data-reveals-which-technology-roles-are-in-highest-demand"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gemini.google.com/app%20" TargetMode="External"/><Relationship Id="rId11" Type="http://schemas.openxmlformats.org/officeDocument/2006/relationships/theme" Target="theme/theme1.xml"/><Relationship Id="rId5" Type="http://schemas.openxmlformats.org/officeDocument/2006/relationships/hyperlink" Target="https://www.azeusconvene.com/articles/tech-trends-canada"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lighthouselabs.ca/en/blog/tech-job-mark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5FA44C-7D3F-40D6-9B9F-73F5CA4BEC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327</TotalTime>
  <Pages>6</Pages>
  <Words>1015</Words>
  <Characters>5786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Quintyn Mcnutt</dc:creator>
  <cp:keywords/>
  <dc:description/>
  <cp:lastModifiedBy>Quintyn Mcnutt</cp:lastModifiedBy>
  <cp:revision>1</cp:revision>
  <dcterms:created xsi:type="dcterms:W3CDTF">2025-08-01T17:38:00Z</dcterms:created>
  <dcterms:modified xsi:type="dcterms:W3CDTF">2025-08-01T23:05:00Z</dcterms:modified>
</cp:coreProperties>
</file>