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CC3AF" w14:textId="77777777" w:rsidR="003965B3" w:rsidRDefault="003965B3" w:rsidP="003965B3"/>
    <w:p w14:paraId="15DBC840" w14:textId="77777777" w:rsidR="003965B3" w:rsidRDefault="003965B3" w:rsidP="003965B3"/>
    <w:p w14:paraId="2B9DF127" w14:textId="77777777" w:rsidR="003965B3" w:rsidRDefault="003965B3" w:rsidP="003965B3"/>
    <w:p w14:paraId="65393DF5" w14:textId="77777777" w:rsidR="003965B3" w:rsidRDefault="003965B3" w:rsidP="003965B3"/>
    <w:p w14:paraId="600AC335" w14:textId="77777777" w:rsidR="003965B3" w:rsidRDefault="003965B3" w:rsidP="003965B3"/>
    <w:p w14:paraId="17EFB4FA" w14:textId="77777777" w:rsidR="003965B3" w:rsidRDefault="003965B3" w:rsidP="003965B3"/>
    <w:p w14:paraId="61FEA3CC" w14:textId="77777777" w:rsidR="003965B3" w:rsidRDefault="003965B3" w:rsidP="003965B3"/>
    <w:p w14:paraId="00DEC62B" w14:textId="77777777" w:rsidR="003965B3" w:rsidRDefault="003965B3" w:rsidP="003965B3">
      <w:pPr>
        <w:pStyle w:val="Heading1"/>
        <w:jc w:val="center"/>
      </w:pPr>
      <w:r>
        <w:t>Object Oriented Programming</w:t>
      </w:r>
    </w:p>
    <w:p w14:paraId="7D65192A" w14:textId="77777777" w:rsidR="003965B3" w:rsidRDefault="003965B3" w:rsidP="003965B3">
      <w:pPr>
        <w:pStyle w:val="Heading1"/>
        <w:jc w:val="center"/>
      </w:pPr>
      <w:r>
        <w:t>Prof. Fred Stiebler</w:t>
      </w:r>
    </w:p>
    <w:p w14:paraId="2A834D48" w14:textId="00174ADB" w:rsidR="003965B3" w:rsidRDefault="003965B3" w:rsidP="003965B3">
      <w:pPr>
        <w:pStyle w:val="Heading1"/>
        <w:jc w:val="center"/>
      </w:pPr>
      <w:r>
        <w:t>ICE-6</w:t>
      </w:r>
    </w:p>
    <w:p w14:paraId="0A388D44" w14:textId="77777777" w:rsidR="003965B3" w:rsidRDefault="003965B3" w:rsidP="003965B3">
      <w:pPr>
        <w:pStyle w:val="Heading1"/>
        <w:jc w:val="center"/>
      </w:pPr>
      <w:r>
        <w:t>Nischal Shrestha Kasula</w:t>
      </w:r>
    </w:p>
    <w:p w14:paraId="36900F78" w14:textId="77777777" w:rsidR="003965B3" w:rsidRDefault="003965B3" w:rsidP="003965B3"/>
    <w:p w14:paraId="4FAE370C" w14:textId="77777777" w:rsidR="003965B3" w:rsidRDefault="003965B3" w:rsidP="003965B3"/>
    <w:p w14:paraId="6982B9FF" w14:textId="77777777" w:rsidR="003965B3" w:rsidRDefault="003965B3" w:rsidP="003965B3"/>
    <w:p w14:paraId="57266864" w14:textId="77777777" w:rsidR="003965B3" w:rsidRDefault="003965B3" w:rsidP="003965B3"/>
    <w:p w14:paraId="777FAEB9" w14:textId="77777777" w:rsidR="003965B3" w:rsidRDefault="003965B3" w:rsidP="003965B3"/>
    <w:p w14:paraId="785EECB5" w14:textId="77777777" w:rsidR="003965B3" w:rsidRDefault="003965B3" w:rsidP="003965B3"/>
    <w:p w14:paraId="6CABE58B" w14:textId="77777777" w:rsidR="003965B3" w:rsidRDefault="003965B3" w:rsidP="003965B3"/>
    <w:p w14:paraId="19920733" w14:textId="77777777" w:rsidR="003965B3" w:rsidRDefault="003965B3" w:rsidP="003965B3"/>
    <w:p w14:paraId="122AF331" w14:textId="77777777" w:rsidR="003965B3" w:rsidRDefault="003965B3" w:rsidP="003965B3"/>
    <w:p w14:paraId="14C0531B" w14:textId="77777777" w:rsidR="003965B3" w:rsidRDefault="003965B3" w:rsidP="003965B3"/>
    <w:p w14:paraId="3140DE0B" w14:textId="77777777" w:rsidR="003965B3" w:rsidRDefault="003965B3" w:rsidP="003965B3"/>
    <w:p w14:paraId="20931E6B" w14:textId="77777777" w:rsidR="003965B3" w:rsidRDefault="003965B3" w:rsidP="003965B3"/>
    <w:p w14:paraId="4702C138" w14:textId="77777777" w:rsidR="003965B3" w:rsidRDefault="003965B3" w:rsidP="003965B3"/>
    <w:p w14:paraId="4FBB4CB9" w14:textId="77777777" w:rsidR="003965B3" w:rsidRDefault="003965B3" w:rsidP="003965B3"/>
    <w:p w14:paraId="35E25A29" w14:textId="1C4804D8" w:rsidR="00ED74BC" w:rsidRDefault="00ED74BC">
      <w:r>
        <w:lastRenderedPageBreak/>
        <w:t>SS 1: I</w:t>
      </w:r>
      <w:r w:rsidRPr="00ED74BC">
        <w:t>nitial screen, which is what you see as soon as the app is open</w:t>
      </w:r>
      <w:r>
        <w:t>.</w:t>
      </w:r>
    </w:p>
    <w:p w14:paraId="625BFBF6" w14:textId="401133BB" w:rsidR="00ED74BC" w:rsidRDefault="00E059F5">
      <w:pPr>
        <w:rPr>
          <w:lang w:val="en-US"/>
        </w:rPr>
      </w:pPr>
      <w:r w:rsidRPr="00E059F5">
        <w:rPr>
          <w:lang w:val="en-US"/>
        </w:rPr>
        <w:drawing>
          <wp:inline distT="0" distB="0" distL="0" distR="0" wp14:anchorId="6EFA7562" wp14:editId="4C77163B">
            <wp:extent cx="4489450" cy="3156117"/>
            <wp:effectExtent l="0" t="0" r="6350" b="6350"/>
            <wp:docPr id="440111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1168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457" cy="31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4DE1" w14:textId="7F6648FE" w:rsidR="00ED74BC" w:rsidRDefault="00ED74BC">
      <w:r>
        <w:rPr>
          <w:lang w:val="en-US"/>
        </w:rPr>
        <w:t xml:space="preserve">SS 2: </w:t>
      </w:r>
      <w:r w:rsidRPr="00ED74BC">
        <w:t>Enter</w:t>
      </w:r>
      <w:r>
        <w:t>ed</w:t>
      </w:r>
      <w:r w:rsidRPr="00ED74BC">
        <w:t xml:space="preserve"> something that is not a valid option and press</w:t>
      </w:r>
      <w:r>
        <w:t>ed</w:t>
      </w:r>
      <w:r w:rsidRPr="00ED74BC">
        <w:t xml:space="preserve"> [enter</w:t>
      </w:r>
      <w:r>
        <w:t>]</w:t>
      </w:r>
    </w:p>
    <w:p w14:paraId="29A675FE" w14:textId="782DE24B" w:rsidR="00ED74BC" w:rsidRDefault="00E059F5">
      <w:r w:rsidRPr="00E059F5">
        <w:drawing>
          <wp:inline distT="0" distB="0" distL="0" distR="0" wp14:anchorId="134F585A" wp14:editId="25BE473D">
            <wp:extent cx="5943600" cy="3117215"/>
            <wp:effectExtent l="0" t="0" r="0" b="6985"/>
            <wp:docPr id="163090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09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41BC" w14:textId="77777777" w:rsidR="00AF2346" w:rsidRDefault="00AF2346"/>
    <w:p w14:paraId="047F6C94" w14:textId="77777777" w:rsidR="00AF2346" w:rsidRDefault="00AF2346"/>
    <w:p w14:paraId="559606AC" w14:textId="77777777" w:rsidR="00AF2346" w:rsidRDefault="00AF2346"/>
    <w:p w14:paraId="481F3E3F" w14:textId="77777777" w:rsidR="00E059F5" w:rsidRDefault="00E059F5"/>
    <w:p w14:paraId="550F2038" w14:textId="6B823EFE" w:rsidR="00ED74BC" w:rsidRDefault="00ED74BC">
      <w:r>
        <w:lastRenderedPageBreak/>
        <w:t xml:space="preserve">SS 3: </w:t>
      </w:r>
      <w:r w:rsidRPr="00ED74BC">
        <w:t>Enter</w:t>
      </w:r>
      <w:r>
        <w:t>ed</w:t>
      </w:r>
      <w:r w:rsidRPr="00ED74BC">
        <w:t xml:space="preserve"> a valid input and show</w:t>
      </w:r>
      <w:r w:rsidR="005E781D">
        <w:t>ed</w:t>
      </w:r>
      <w:r w:rsidRPr="00ED74BC">
        <w:t xml:space="preserve"> the message when the player loses</w:t>
      </w:r>
      <w:r>
        <w:t xml:space="preserve"> </w:t>
      </w:r>
    </w:p>
    <w:p w14:paraId="371FAECD" w14:textId="38217C50" w:rsidR="00AF2346" w:rsidRDefault="00E059F5">
      <w:r w:rsidRPr="00E059F5">
        <w:drawing>
          <wp:inline distT="0" distB="0" distL="0" distR="0" wp14:anchorId="77AAEBBD" wp14:editId="16530E59">
            <wp:extent cx="4972744" cy="3524742"/>
            <wp:effectExtent l="0" t="0" r="0" b="0"/>
            <wp:docPr id="506110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00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2664" w14:textId="44690B20" w:rsidR="00ED74BC" w:rsidRDefault="00ED74BC">
      <w:r>
        <w:t xml:space="preserve">SS 4: </w:t>
      </w:r>
      <w:r w:rsidRPr="00ED74BC">
        <w:t>Enter</w:t>
      </w:r>
      <w:r w:rsidR="005E781D">
        <w:t>ed</w:t>
      </w:r>
      <w:r w:rsidRPr="00ED74BC">
        <w:t xml:space="preserve"> a valid input and show</w:t>
      </w:r>
      <w:r w:rsidR="005E781D">
        <w:t>ed</w:t>
      </w:r>
      <w:r w:rsidRPr="00ED74BC">
        <w:t xml:space="preserve"> the message when the player wins</w:t>
      </w:r>
    </w:p>
    <w:p w14:paraId="4A9D0FB4" w14:textId="1629A681" w:rsidR="00ED74BC" w:rsidRDefault="00E059F5">
      <w:r w:rsidRPr="00E059F5">
        <w:drawing>
          <wp:inline distT="0" distB="0" distL="0" distR="0" wp14:anchorId="56E5554A" wp14:editId="76B2C7B6">
            <wp:extent cx="5144218" cy="3429479"/>
            <wp:effectExtent l="0" t="0" r="0" b="0"/>
            <wp:docPr id="301459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591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FD3" w14:textId="77777777" w:rsidR="001D2D23" w:rsidRDefault="001D2D23"/>
    <w:p w14:paraId="1AA8A3B4" w14:textId="77777777" w:rsidR="00E059F5" w:rsidRDefault="00E059F5"/>
    <w:p w14:paraId="7EF6EE43" w14:textId="0B5A1A1E" w:rsidR="00ED74BC" w:rsidRPr="00ED74BC" w:rsidRDefault="00ED74BC">
      <w:pPr>
        <w:rPr>
          <w:lang w:val="en-US"/>
        </w:rPr>
      </w:pPr>
      <w:r>
        <w:lastRenderedPageBreak/>
        <w:t>SS 5:</w:t>
      </w:r>
      <w:r w:rsidR="005E781D">
        <w:t xml:space="preserve"> </w:t>
      </w:r>
      <w:r w:rsidR="005E781D" w:rsidRPr="005E781D">
        <w:t>Enter a valid input and show the message when the player draws with the computer</w:t>
      </w:r>
    </w:p>
    <w:p w14:paraId="51A0A87B" w14:textId="6D8570C3" w:rsidR="00ED74BC" w:rsidRDefault="00E059F5">
      <w:r w:rsidRPr="00E059F5">
        <w:drawing>
          <wp:inline distT="0" distB="0" distL="0" distR="0" wp14:anchorId="3343E9CB" wp14:editId="1E2BA84A">
            <wp:extent cx="5839640" cy="3115110"/>
            <wp:effectExtent l="0" t="0" r="8890" b="9525"/>
            <wp:docPr id="631504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5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1F12" w14:textId="77777777" w:rsidR="001D2D23" w:rsidRDefault="002A3272">
      <w:r w:rsidRPr="002A3272">
        <w:br/>
        <w:t>QUESTION 1 – How are random number generators used in games and entertainment software?</w:t>
      </w:r>
      <w:r w:rsidR="001D2D23">
        <w:br/>
        <w:t xml:space="preserve">- </w:t>
      </w:r>
      <w:r w:rsidR="001D2D23" w:rsidRPr="001D2D23">
        <w:t>They create unpredictable events like loot drops and AI decisions.</w:t>
      </w:r>
    </w:p>
    <w:p w14:paraId="3D2751FE" w14:textId="2DE71F0E" w:rsidR="001D2D23" w:rsidRDefault="002A3272">
      <w:r w:rsidRPr="002A3272">
        <w:t>QUESTION 2 – If you get the same number twice, does it mean the number is not random?</w:t>
      </w:r>
      <w:r w:rsidRPr="002A3272">
        <w:br/>
      </w:r>
      <w:r w:rsidR="001D2D23">
        <w:t xml:space="preserve">- No, </w:t>
      </w:r>
      <w:r w:rsidR="001D2D23" w:rsidRPr="001D2D23">
        <w:t>Random numbers can repeat</w:t>
      </w:r>
      <w:r w:rsidR="001D2D23">
        <w:t xml:space="preserve">, </w:t>
      </w:r>
      <w:r w:rsidR="001D2D23" w:rsidRPr="001D2D23">
        <w:t>randomness doesn’t mean uniqueness.</w:t>
      </w:r>
    </w:p>
    <w:p w14:paraId="04B5A82F" w14:textId="5821EF1D" w:rsidR="001D2D23" w:rsidRDefault="002A3272">
      <w:r w:rsidRPr="002A3272">
        <w:t>QUESTION 3 – What is the concept of seeding in random number generators?</w:t>
      </w:r>
      <w:r w:rsidRPr="002A3272">
        <w:br/>
      </w:r>
      <w:r w:rsidR="001D2D23">
        <w:t xml:space="preserve">- </w:t>
      </w:r>
      <w:r w:rsidR="001D2D23" w:rsidRPr="001D2D23">
        <w:t>A seed starts a random number generator in a way that makes the results repeatable.</w:t>
      </w:r>
    </w:p>
    <w:p w14:paraId="09CE6282" w14:textId="2417B73E" w:rsidR="001D2D23" w:rsidRDefault="002A3272">
      <w:r w:rsidRPr="002A3272">
        <w:t>QUESTION 4 – What is a static method?</w:t>
      </w:r>
      <w:r w:rsidRPr="002A3272">
        <w:br/>
      </w:r>
      <w:r w:rsidR="001D2D23">
        <w:t xml:space="preserve">- </w:t>
      </w:r>
      <w:r w:rsidR="001D2D23" w:rsidRPr="001D2D23">
        <w:t>A method tied to a class, not an instance, callable without an object.</w:t>
      </w:r>
    </w:p>
    <w:p w14:paraId="26139B7B" w14:textId="1774E6CE" w:rsidR="004B5B71" w:rsidRDefault="002A3272">
      <w:r w:rsidRPr="002A3272">
        <w:t>QUESTION 5 – What is a private variable?</w:t>
      </w:r>
      <w:r w:rsidR="001D2D23">
        <w:br/>
        <w:t xml:space="preserve">- </w:t>
      </w:r>
      <w:r w:rsidR="001D2D23" w:rsidRPr="001D2D23">
        <w:t>A variable accessible only within its class for data protection.</w:t>
      </w:r>
    </w:p>
    <w:sectPr w:rsidR="004B5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72"/>
    <w:rsid w:val="001D2D23"/>
    <w:rsid w:val="002A3272"/>
    <w:rsid w:val="002C091F"/>
    <w:rsid w:val="003965B3"/>
    <w:rsid w:val="004B5B71"/>
    <w:rsid w:val="005E781D"/>
    <w:rsid w:val="006D1DBA"/>
    <w:rsid w:val="009D10E5"/>
    <w:rsid w:val="00AF2346"/>
    <w:rsid w:val="00B66EF2"/>
    <w:rsid w:val="00BD1C81"/>
    <w:rsid w:val="00DB736A"/>
    <w:rsid w:val="00E059F5"/>
    <w:rsid w:val="00E2744D"/>
    <w:rsid w:val="00ED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19E2"/>
  <w15:chartTrackingRefBased/>
  <w15:docId w15:val="{48A50FD7-C5A9-45F0-A4E5-9E8979A4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B3"/>
  </w:style>
  <w:style w:type="paragraph" w:styleId="Heading1">
    <w:name w:val="heading 1"/>
    <w:basedOn w:val="Normal"/>
    <w:next w:val="Normal"/>
    <w:link w:val="Heading1Char"/>
    <w:uiPriority w:val="9"/>
    <w:qFormat/>
    <w:rsid w:val="002A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7</cp:revision>
  <dcterms:created xsi:type="dcterms:W3CDTF">2025-06-17T02:22:00Z</dcterms:created>
  <dcterms:modified xsi:type="dcterms:W3CDTF">2025-06-17T03:04:00Z</dcterms:modified>
</cp:coreProperties>
</file>