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EinfacheTabelle5"/>
        <w:tblW w:w="4716" w:type="pct"/>
        <w:tblLook w:val="04A0" w:firstRow="1" w:lastRow="0" w:firstColumn="1" w:lastColumn="0" w:noHBand="0" w:noVBand="1"/>
      </w:tblPr>
      <w:tblGrid>
        <w:gridCol w:w="920"/>
        <w:gridCol w:w="2316"/>
        <w:gridCol w:w="2278"/>
        <w:gridCol w:w="3043"/>
      </w:tblGrid>
      <w:tr w:rsidR="00F019F5" w:rsidRPr="00F54EB6" w14:paraId="26374D2F" w14:textId="77777777" w:rsidTr="00F019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8" w:type="pct"/>
          </w:tcPr>
          <w:p w14:paraId="5148CC91" w14:textId="77777777" w:rsidR="00F019F5" w:rsidRPr="00F54EB6" w:rsidRDefault="00F019F5" w:rsidP="00056A15">
            <w:pPr>
              <w:rPr>
                <w:b/>
                <w:bCs/>
                <w:sz w:val="20"/>
                <w:szCs w:val="20"/>
              </w:rPr>
            </w:pPr>
            <w:r w:rsidRPr="00F54EB6">
              <w:rPr>
                <w:b/>
                <w:bCs/>
                <w:sz w:val="20"/>
                <w:szCs w:val="20"/>
              </w:rPr>
              <w:t>Icon</w:t>
            </w:r>
          </w:p>
        </w:tc>
        <w:tc>
          <w:tcPr>
            <w:tcW w:w="1353" w:type="pct"/>
            <w:hideMark/>
          </w:tcPr>
          <w:p w14:paraId="70DCC7E4" w14:textId="77777777" w:rsidR="00F019F5" w:rsidRPr="00C12323" w:rsidRDefault="00F019F5" w:rsidP="00056A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F54EB6">
              <w:rPr>
                <w:b/>
                <w:bCs/>
                <w:sz w:val="20"/>
                <w:szCs w:val="20"/>
              </w:rPr>
              <w:t>Dateiname</w:t>
            </w:r>
          </w:p>
        </w:tc>
        <w:tc>
          <w:tcPr>
            <w:tcW w:w="1331" w:type="pct"/>
            <w:hideMark/>
          </w:tcPr>
          <w:p w14:paraId="60ED6146" w14:textId="77777777" w:rsidR="00F019F5" w:rsidRPr="00C12323" w:rsidRDefault="00F019F5" w:rsidP="00056A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12323">
              <w:rPr>
                <w:b/>
                <w:bCs/>
                <w:sz w:val="20"/>
                <w:szCs w:val="20"/>
              </w:rPr>
              <w:t>Bezeichnung (de)</w:t>
            </w:r>
          </w:p>
        </w:tc>
        <w:tc>
          <w:tcPr>
            <w:tcW w:w="1779" w:type="pct"/>
            <w:hideMark/>
          </w:tcPr>
          <w:p w14:paraId="0DB9A68E" w14:textId="77777777" w:rsidR="00F019F5" w:rsidRPr="00C12323" w:rsidRDefault="00F019F5" w:rsidP="00056A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 w:rsidRPr="00C12323">
              <w:rPr>
                <w:b/>
                <w:bCs/>
                <w:sz w:val="20"/>
                <w:szCs w:val="20"/>
              </w:rPr>
              <w:t>Kurzbeschreibung</w:t>
            </w:r>
          </w:p>
        </w:tc>
      </w:tr>
      <w:tr w:rsidR="00F019F5" w:rsidRPr="00F54EB6" w14:paraId="20F01646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C3E7A6D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5ACF1C7" wp14:editId="36C450CF">
                  <wp:extent cx="360000" cy="360000"/>
                  <wp:effectExtent l="0" t="0" r="2540" b="0"/>
                  <wp:docPr id="546981636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981636" name="Grafik 54698163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73EB6410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saws.png</w:t>
            </w:r>
          </w:p>
          <w:p w14:paraId="286AAA0F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  <w:hideMark/>
          </w:tcPr>
          <w:p w14:paraId="1F0AB8D3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Sägen</w:t>
            </w:r>
          </w:p>
        </w:tc>
        <w:tc>
          <w:tcPr>
            <w:tcW w:w="1779" w:type="pct"/>
            <w:hideMark/>
          </w:tcPr>
          <w:p w14:paraId="7961330B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Werkzeuge zum Trennen von Holz</w:t>
            </w:r>
          </w:p>
        </w:tc>
      </w:tr>
      <w:tr w:rsidR="00F019F5" w:rsidRPr="00F54EB6" w14:paraId="35BAFD7A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BABFE3E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45CF629" wp14:editId="1D5C3805">
                  <wp:extent cx="360000" cy="360000"/>
                  <wp:effectExtent l="0" t="0" r="2540" b="0"/>
                  <wp:docPr id="1339243808" name="Grafik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43808" name="Grafik 133924380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40458171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sz w:val="20"/>
                <w:szCs w:val="20"/>
              </w:rPr>
              <w:t>plane.png</w:t>
            </w:r>
          </w:p>
          <w:p w14:paraId="45839BB3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  <w:hideMark/>
          </w:tcPr>
          <w:p w14:paraId="64F8FF16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Hobel</w:t>
            </w:r>
          </w:p>
        </w:tc>
        <w:tc>
          <w:tcPr>
            <w:tcW w:w="1779" w:type="pct"/>
            <w:hideMark/>
          </w:tcPr>
          <w:p w14:paraId="3F5EDFC2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Handhobel zum Glätten und Formen von Holzoberflächen</w:t>
            </w:r>
          </w:p>
        </w:tc>
      </w:tr>
      <w:tr w:rsidR="00F019F5" w:rsidRPr="00F54EB6" w14:paraId="0CED145A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4B46DCF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5DDE956" wp14:editId="5D4D7A0F">
                  <wp:extent cx="360000" cy="360000"/>
                  <wp:effectExtent l="0" t="0" r="0" b="0"/>
                  <wp:docPr id="841586835" name="Grafik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586835" name="Grafik 84158683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68E56681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chisels.png</w:t>
            </w:r>
          </w:p>
        </w:tc>
        <w:tc>
          <w:tcPr>
            <w:tcW w:w="1331" w:type="pct"/>
            <w:hideMark/>
          </w:tcPr>
          <w:p w14:paraId="439A4791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Stechbeitel</w:t>
            </w:r>
          </w:p>
        </w:tc>
        <w:tc>
          <w:tcPr>
            <w:tcW w:w="1779" w:type="pct"/>
            <w:hideMark/>
          </w:tcPr>
          <w:p w14:paraId="10B86450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Ausstemmen und Nacharbeiten von Holz</w:t>
            </w:r>
          </w:p>
        </w:tc>
      </w:tr>
      <w:tr w:rsidR="00F019F5" w:rsidRPr="00F54EB6" w14:paraId="36BB643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1464627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05067FF" wp14:editId="27B24D3F">
                  <wp:extent cx="360000" cy="360000"/>
                  <wp:effectExtent l="0" t="0" r="0" b="0"/>
                  <wp:docPr id="612841200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841200" name="Grafik 61284120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2FFE3D15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drills.png</w:t>
            </w:r>
          </w:p>
        </w:tc>
        <w:tc>
          <w:tcPr>
            <w:tcW w:w="1331" w:type="pct"/>
            <w:hideMark/>
          </w:tcPr>
          <w:p w14:paraId="477A0C4B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Akkuschrauber</w:t>
            </w:r>
          </w:p>
        </w:tc>
        <w:tc>
          <w:tcPr>
            <w:tcW w:w="1779" w:type="pct"/>
            <w:hideMark/>
          </w:tcPr>
          <w:p w14:paraId="303685E5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Herstellen von Löchern</w:t>
            </w:r>
          </w:p>
        </w:tc>
      </w:tr>
      <w:tr w:rsidR="00F019F5" w:rsidRPr="00F54EB6" w14:paraId="21D6C7B1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01B4DEC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E4A38C9" wp14:editId="00716984">
                  <wp:extent cx="360000" cy="360000"/>
                  <wp:effectExtent l="0" t="0" r="0" b="0"/>
                  <wp:docPr id="1334997951" name="Grafik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997951" name="Grafik 13349979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62894746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screwdrivers.png</w:t>
            </w:r>
          </w:p>
        </w:tc>
        <w:tc>
          <w:tcPr>
            <w:tcW w:w="1331" w:type="pct"/>
            <w:hideMark/>
          </w:tcPr>
          <w:p w14:paraId="4780420A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Schraubendreher</w:t>
            </w:r>
          </w:p>
        </w:tc>
        <w:tc>
          <w:tcPr>
            <w:tcW w:w="1779" w:type="pct"/>
            <w:hideMark/>
          </w:tcPr>
          <w:p w14:paraId="1E724BE8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Ein- und Ausdrehen von Schrauben</w:t>
            </w:r>
          </w:p>
        </w:tc>
      </w:tr>
      <w:tr w:rsidR="00F019F5" w:rsidRPr="00F54EB6" w14:paraId="7DF0F7E0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B3EC07B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9E98F0C" wp14:editId="30218BA4">
                  <wp:extent cx="360000" cy="360000"/>
                  <wp:effectExtent l="0" t="0" r="2540" b="0"/>
                  <wp:docPr id="95672409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724098" name="Grafik 95672409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616B2B36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knives.png</w:t>
            </w:r>
          </w:p>
        </w:tc>
        <w:tc>
          <w:tcPr>
            <w:tcW w:w="1331" w:type="pct"/>
            <w:hideMark/>
          </w:tcPr>
          <w:p w14:paraId="6765B29F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Messer</w:t>
            </w:r>
          </w:p>
        </w:tc>
        <w:tc>
          <w:tcPr>
            <w:tcW w:w="1779" w:type="pct"/>
            <w:hideMark/>
          </w:tcPr>
          <w:p w14:paraId="43826F34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Schneiden und Zuschneiden</w:t>
            </w:r>
          </w:p>
        </w:tc>
      </w:tr>
      <w:tr w:rsidR="00F019F5" w:rsidRPr="00F54EB6" w14:paraId="4C807D99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6FDF17A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1F6CE1D" wp14:editId="444DDADB">
                  <wp:extent cx="360000" cy="360000"/>
                  <wp:effectExtent l="0" t="0" r="2540" b="0"/>
                  <wp:docPr id="1045973114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973114" name="Grafik 104597311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0725CAA9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pliers.png</w:t>
            </w:r>
          </w:p>
        </w:tc>
        <w:tc>
          <w:tcPr>
            <w:tcW w:w="1331" w:type="pct"/>
            <w:hideMark/>
          </w:tcPr>
          <w:p w14:paraId="4FDC7A41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Zangen</w:t>
            </w:r>
          </w:p>
        </w:tc>
        <w:tc>
          <w:tcPr>
            <w:tcW w:w="1779" w:type="pct"/>
            <w:hideMark/>
          </w:tcPr>
          <w:p w14:paraId="584AE6AE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Greifen, Biegen, Halten, Schneiden</w:t>
            </w:r>
          </w:p>
        </w:tc>
      </w:tr>
      <w:tr w:rsidR="00F019F5" w:rsidRPr="00F54EB6" w14:paraId="1C6EDBDD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69AD35C" w14:textId="77777777" w:rsidR="00F019F5" w:rsidRPr="00F54EB6" w:rsidRDefault="00F019F5" w:rsidP="00056A15">
            <w:pPr>
              <w:rPr>
                <w:sz w:val="20"/>
                <w:szCs w:val="20"/>
                <w:highlight w:val="cyan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9D1DB1C" wp14:editId="02CFB7B6">
                  <wp:extent cx="360000" cy="360000"/>
                  <wp:effectExtent l="0" t="0" r="0" b="0"/>
                  <wp:docPr id="1980047572" name="Grafik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047572" name="Grafik 198004757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2CAB71D3" w14:textId="77777777" w:rsidR="00F019F5" w:rsidRPr="00C12323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54EB6">
              <w:rPr>
                <w:sz w:val="20"/>
                <w:szCs w:val="20"/>
                <w:lang w:val="en-US"/>
              </w:rPr>
              <w:t>sanding-block.png</w:t>
            </w:r>
          </w:p>
        </w:tc>
        <w:tc>
          <w:tcPr>
            <w:tcW w:w="1331" w:type="pct"/>
            <w:hideMark/>
          </w:tcPr>
          <w:p w14:paraId="483A79CD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Schleifblock</w:t>
            </w:r>
          </w:p>
        </w:tc>
        <w:tc>
          <w:tcPr>
            <w:tcW w:w="1779" w:type="pct"/>
            <w:hideMark/>
          </w:tcPr>
          <w:p w14:paraId="065F98A0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Zum Schleifen von Oberflächen</w:t>
            </w:r>
          </w:p>
        </w:tc>
      </w:tr>
      <w:tr w:rsidR="00F019F5" w:rsidRPr="00F54EB6" w14:paraId="0DAD003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88DBF00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5C78260" wp14:editId="01E1A51A">
                  <wp:extent cx="360000" cy="360000"/>
                  <wp:effectExtent l="0" t="0" r="2540" b="0"/>
                  <wp:docPr id="1610414796" name="Grafik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414796" name="Grafik 1610414796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0E54D3F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highlight w:val="cyan"/>
              </w:rPr>
            </w:pPr>
            <w:r w:rsidRPr="00F54EB6">
              <w:rPr>
                <w:color w:val="000000"/>
                <w:sz w:val="20"/>
                <w:szCs w:val="20"/>
              </w:rPr>
              <w:t>cutters.png</w:t>
            </w:r>
          </w:p>
        </w:tc>
        <w:tc>
          <w:tcPr>
            <w:tcW w:w="1331" w:type="pct"/>
          </w:tcPr>
          <w:p w14:paraId="07D15975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Schneider / Trennwerkzeuge</w:t>
            </w:r>
          </w:p>
        </w:tc>
        <w:tc>
          <w:tcPr>
            <w:tcW w:w="1779" w:type="pct"/>
          </w:tcPr>
          <w:p w14:paraId="0561A2BE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Trennen von Material</w:t>
            </w:r>
          </w:p>
        </w:tc>
      </w:tr>
      <w:tr w:rsidR="00F019F5" w:rsidRPr="00F54EB6" w14:paraId="14B19DC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AE0688E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887832D" wp14:editId="11C0400D">
                  <wp:extent cx="360000" cy="360000"/>
                  <wp:effectExtent l="0" t="0" r="0" b="0"/>
                  <wp:docPr id="714890130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890130" name="Grafik 71489013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E180B12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  <w:lang w:val="en-US"/>
              </w:rPr>
              <w:t>square.png</w:t>
            </w:r>
          </w:p>
        </w:tc>
        <w:tc>
          <w:tcPr>
            <w:tcW w:w="1331" w:type="pct"/>
          </w:tcPr>
          <w:p w14:paraId="4B6D7234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Anschlagwinkel</w:t>
            </w:r>
          </w:p>
        </w:tc>
        <w:tc>
          <w:tcPr>
            <w:tcW w:w="1779" w:type="pct"/>
          </w:tcPr>
          <w:p w14:paraId="40C3055D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Zum Prüfen und Anzeichnen von 90°-Winkeln</w:t>
            </w:r>
          </w:p>
        </w:tc>
      </w:tr>
      <w:tr w:rsidR="00F019F5" w:rsidRPr="00F54EB6" w14:paraId="08A6B84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95C73E8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765F004" wp14:editId="3CB59342">
                  <wp:extent cx="360000" cy="360000"/>
                  <wp:effectExtent l="0" t="0" r="2540" b="0"/>
                  <wp:docPr id="1835551694" name="Grafik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551694" name="Grafik 1835551694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7AD76950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tape.png</w:t>
            </w:r>
          </w:p>
        </w:tc>
        <w:tc>
          <w:tcPr>
            <w:tcW w:w="1331" w:type="pct"/>
            <w:hideMark/>
          </w:tcPr>
          <w:p w14:paraId="34F020B1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Maßband</w:t>
            </w:r>
          </w:p>
        </w:tc>
        <w:tc>
          <w:tcPr>
            <w:tcW w:w="1779" w:type="pct"/>
            <w:hideMark/>
          </w:tcPr>
          <w:p w14:paraId="7B22FF3D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Flexibles Messwerkzeug</w:t>
            </w:r>
          </w:p>
        </w:tc>
      </w:tr>
      <w:tr w:rsidR="00F019F5" w:rsidRPr="00F54EB6" w14:paraId="2983579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C16599D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CDF2199" wp14:editId="37189D29">
                  <wp:extent cx="360000" cy="360000"/>
                  <wp:effectExtent l="0" t="0" r="2540" b="0"/>
                  <wp:docPr id="507762755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762755" name="Grafik 50776275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4078A398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clamps.png</w:t>
            </w:r>
          </w:p>
        </w:tc>
        <w:tc>
          <w:tcPr>
            <w:tcW w:w="1331" w:type="pct"/>
            <w:hideMark/>
          </w:tcPr>
          <w:p w14:paraId="6F28C39A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Zwingen</w:t>
            </w:r>
          </w:p>
        </w:tc>
        <w:tc>
          <w:tcPr>
            <w:tcW w:w="1779" w:type="pct"/>
            <w:hideMark/>
          </w:tcPr>
          <w:p w14:paraId="09E4CC6E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Spannen und Fixieren von Werkstücken</w:t>
            </w:r>
          </w:p>
        </w:tc>
      </w:tr>
      <w:tr w:rsidR="00F019F5" w:rsidRPr="00F54EB6" w14:paraId="3B41FF3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DBB7A1A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651F8AC" wp14:editId="51BDC2F6">
                  <wp:extent cx="360000" cy="360000"/>
                  <wp:effectExtent l="0" t="0" r="0" b="0"/>
                  <wp:docPr id="2043239114" name="Grafik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239114" name="Grafik 204323911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C47F5A3" w14:textId="77777777" w:rsidR="00F019F5" w:rsidRPr="00C12323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workbench.png</w:t>
            </w:r>
          </w:p>
        </w:tc>
        <w:tc>
          <w:tcPr>
            <w:tcW w:w="1331" w:type="pct"/>
          </w:tcPr>
          <w:p w14:paraId="2FA73EEA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Werkbank</w:t>
            </w:r>
          </w:p>
        </w:tc>
        <w:tc>
          <w:tcPr>
            <w:tcW w:w="1779" w:type="pct"/>
          </w:tcPr>
          <w:p w14:paraId="3E256289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Stabile Arbeitsfläche</w:t>
            </w:r>
          </w:p>
        </w:tc>
      </w:tr>
      <w:tr w:rsidR="00F019F5" w:rsidRPr="00F54EB6" w14:paraId="30EFB219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5FD211D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7ED4775" wp14:editId="64DB4984">
                  <wp:extent cx="360000" cy="360000"/>
                  <wp:effectExtent l="0" t="0" r="2540" b="0"/>
                  <wp:docPr id="1178344417" name="Grafik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344417" name="Grafik 1178344417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5AEC0F74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calipers.png</w:t>
            </w:r>
          </w:p>
        </w:tc>
        <w:tc>
          <w:tcPr>
            <w:tcW w:w="1331" w:type="pct"/>
            <w:hideMark/>
          </w:tcPr>
          <w:p w14:paraId="2D19BEA4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Messschieber</w:t>
            </w:r>
          </w:p>
        </w:tc>
        <w:tc>
          <w:tcPr>
            <w:tcW w:w="1779" w:type="pct"/>
            <w:hideMark/>
          </w:tcPr>
          <w:p w14:paraId="4FB369D3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Präzisionsmessgerät für Innen-/Außenmaße</w:t>
            </w:r>
          </w:p>
        </w:tc>
      </w:tr>
      <w:tr w:rsidR="00F019F5" w:rsidRPr="00F54EB6" w14:paraId="14F03407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5E2FABD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BA02A17" wp14:editId="5A7B85BA">
                  <wp:extent cx="360000" cy="360000"/>
                  <wp:effectExtent l="0" t="0" r="0" b="0"/>
                  <wp:docPr id="1708104985" name="Grafik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104985" name="Grafik 1708104985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FB9E6D2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stool.png</w:t>
            </w:r>
          </w:p>
        </w:tc>
        <w:tc>
          <w:tcPr>
            <w:tcW w:w="1331" w:type="pct"/>
          </w:tcPr>
          <w:p w14:paraId="59D8EF0A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Hocker</w:t>
            </w:r>
          </w:p>
        </w:tc>
        <w:tc>
          <w:tcPr>
            <w:tcW w:w="1779" w:type="pct"/>
          </w:tcPr>
          <w:p w14:paraId="725729EC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Runder Sitzhocker</w:t>
            </w:r>
          </w:p>
        </w:tc>
      </w:tr>
      <w:tr w:rsidR="00F019F5" w:rsidRPr="00F54EB6" w14:paraId="451E4F65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EA7B1F0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FC61473" wp14:editId="7D0B5E7C">
                  <wp:extent cx="360000" cy="360000"/>
                  <wp:effectExtent l="0" t="0" r="2540" b="0"/>
                  <wp:docPr id="575930522" name="Grafik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930522" name="Grafik 57593052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2621A35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tablesaws.png</w:t>
            </w:r>
          </w:p>
        </w:tc>
        <w:tc>
          <w:tcPr>
            <w:tcW w:w="1331" w:type="pct"/>
          </w:tcPr>
          <w:p w14:paraId="58942ACF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Tischkreissägen</w:t>
            </w:r>
          </w:p>
        </w:tc>
        <w:tc>
          <w:tcPr>
            <w:tcW w:w="1779" w:type="pct"/>
          </w:tcPr>
          <w:p w14:paraId="473B32F2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Stationäre Säge mit Tisch</w:t>
            </w:r>
          </w:p>
        </w:tc>
      </w:tr>
      <w:tr w:rsidR="00F019F5" w:rsidRPr="00F54EB6" w14:paraId="239E69DA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3A19142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834ABAA" wp14:editId="57AA72E5">
                  <wp:extent cx="360000" cy="360000"/>
                  <wp:effectExtent l="0" t="0" r="2540" b="0"/>
                  <wp:docPr id="1350742964" name="Grafik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42964" name="Grafik 1350742964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84E5F0D" w14:textId="77777777" w:rsidR="00F019F5" w:rsidRPr="00C12323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:lang w:val="en-US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  <w:lang w:val="en-US"/>
              </w:rPr>
              <w:t>orbital-sander.png</w:t>
            </w:r>
          </w:p>
        </w:tc>
        <w:tc>
          <w:tcPr>
            <w:tcW w:w="1331" w:type="pct"/>
          </w:tcPr>
          <w:p w14:paraId="51A159E7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Schwingschleifer</w:t>
            </w:r>
          </w:p>
        </w:tc>
        <w:tc>
          <w:tcPr>
            <w:tcW w:w="1779" w:type="pct"/>
          </w:tcPr>
          <w:p w14:paraId="3602C723" w14:textId="77777777" w:rsidR="00F019F5" w:rsidRPr="00C12323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Zum Schleifen und Glätten von Holzoberflächen</w:t>
            </w:r>
          </w:p>
        </w:tc>
      </w:tr>
      <w:tr w:rsidR="00F019F5" w:rsidRPr="00F54EB6" w14:paraId="4CCBE798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1206E69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106A8BD" wp14:editId="37842391">
                  <wp:extent cx="360000" cy="360000"/>
                  <wp:effectExtent l="0" t="0" r="2540" b="2540"/>
                  <wp:docPr id="258708126" name="Grafik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708126" name="Grafik 258708126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43862A0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routers.png</w:t>
            </w:r>
          </w:p>
        </w:tc>
        <w:tc>
          <w:tcPr>
            <w:tcW w:w="1331" w:type="pct"/>
          </w:tcPr>
          <w:p w14:paraId="222C5B9C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Fräsen</w:t>
            </w:r>
          </w:p>
        </w:tc>
        <w:tc>
          <w:tcPr>
            <w:tcW w:w="1779" w:type="pct"/>
          </w:tcPr>
          <w:p w14:paraId="1AC32E17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Profilieren und Kantenbearbeiten</w:t>
            </w:r>
          </w:p>
        </w:tc>
      </w:tr>
      <w:tr w:rsidR="00F019F5" w:rsidRPr="00F54EB6" w14:paraId="6B62830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C431E98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3554166" wp14:editId="58BACA15">
                  <wp:extent cx="360000" cy="360000"/>
                  <wp:effectExtent l="0" t="0" r="2540" b="0"/>
                  <wp:docPr id="2053740006" name="Grafik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740006" name="Grafik 2053740006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45F98F99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sanders.png</w:t>
            </w:r>
          </w:p>
          <w:p w14:paraId="1206CD62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  <w:hideMark/>
          </w:tcPr>
          <w:p w14:paraId="2A01D230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Schleifmaschinen</w:t>
            </w:r>
          </w:p>
        </w:tc>
        <w:tc>
          <w:tcPr>
            <w:tcW w:w="1779" w:type="pct"/>
            <w:hideMark/>
          </w:tcPr>
          <w:p w14:paraId="22E94E03" w14:textId="77777777" w:rsidR="00F019F5" w:rsidRPr="00C12323" w:rsidRDefault="00F019F5" w:rsidP="00056A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Zum Schleifen, Entgraten, Trennen</w:t>
            </w:r>
          </w:p>
        </w:tc>
      </w:tr>
      <w:tr w:rsidR="00F019F5" w:rsidRPr="00F54EB6" w14:paraId="1FFFF66F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390E3DE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0E77447" wp14:editId="1A6489CF">
                  <wp:extent cx="360000" cy="360000"/>
                  <wp:effectExtent l="0" t="0" r="0" b="0"/>
                  <wp:docPr id="1205000429" name="Grafik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000429" name="Grafik 1205000429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882B1D0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  <w:lang w:val="en-US"/>
              </w:rPr>
              <w:t>jigsaw.png</w:t>
            </w:r>
          </w:p>
        </w:tc>
        <w:tc>
          <w:tcPr>
            <w:tcW w:w="1331" w:type="pct"/>
          </w:tcPr>
          <w:p w14:paraId="68EC3D45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Stichsäge</w:t>
            </w:r>
          </w:p>
        </w:tc>
        <w:tc>
          <w:tcPr>
            <w:tcW w:w="1779" w:type="pct"/>
          </w:tcPr>
          <w:p w14:paraId="49F76F8F" w14:textId="77777777" w:rsidR="00F019F5" w:rsidRPr="00F54EB6" w:rsidRDefault="00F019F5" w:rsidP="00056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sz w:val="20"/>
                <w:szCs w:val="20"/>
              </w:rPr>
              <w:t>Zum Sägen von Kurven und Ausschnitten</w:t>
            </w:r>
          </w:p>
          <w:p w14:paraId="347FA594" w14:textId="77777777" w:rsidR="00F019F5" w:rsidRPr="00C12323" w:rsidRDefault="00F019F5" w:rsidP="00056A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19F5" w:rsidRPr="00F54EB6" w14:paraId="1AAD208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C8218BF" w14:textId="77777777" w:rsidR="00F019F5" w:rsidRPr="00F54EB6" w:rsidRDefault="00F019F5" w:rsidP="00056A1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E077EA7" wp14:editId="209285D7">
                  <wp:extent cx="360000" cy="360000"/>
                  <wp:effectExtent l="0" t="0" r="0" b="0"/>
                  <wp:docPr id="1141681234" name="Grafik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681234" name="Grafik 1141681234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5FC3C9D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F54EB6">
              <w:rPr>
                <w:color w:val="000000"/>
                <w:sz w:val="20"/>
                <w:szCs w:val="20"/>
              </w:rPr>
              <w:t>drillpress.png</w:t>
            </w:r>
          </w:p>
        </w:tc>
        <w:tc>
          <w:tcPr>
            <w:tcW w:w="1331" w:type="pct"/>
          </w:tcPr>
          <w:p w14:paraId="18AE3C16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Ständerbohrmaschine</w:t>
            </w:r>
          </w:p>
        </w:tc>
        <w:tc>
          <w:tcPr>
            <w:tcW w:w="1779" w:type="pct"/>
          </w:tcPr>
          <w:p w14:paraId="6F43E4CB" w14:textId="77777777" w:rsidR="00F019F5" w:rsidRPr="00F54EB6" w:rsidRDefault="00F019F5" w:rsidP="00056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Zum präzisen Bohren von Löchern</w:t>
            </w:r>
          </w:p>
        </w:tc>
      </w:tr>
      <w:tr w:rsidR="00F019F5" w:rsidRPr="00F54EB6" w14:paraId="17FC284E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8E70E89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30255349" wp14:editId="22F8EA9E">
                  <wp:extent cx="360000" cy="360000"/>
                  <wp:effectExtent l="0" t="0" r="2540" b="0"/>
                  <wp:docPr id="1567168962" name="Grafik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7168962" name="Grafik 156716896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325893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  <w:lang w:val="en-US"/>
              </w:rPr>
              <w:t>heatgun.png</w:t>
            </w:r>
          </w:p>
        </w:tc>
        <w:tc>
          <w:tcPr>
            <w:tcW w:w="1331" w:type="pct"/>
          </w:tcPr>
          <w:p w14:paraId="520DEEF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Heißluftpistole</w:t>
            </w:r>
          </w:p>
        </w:tc>
        <w:tc>
          <w:tcPr>
            <w:tcW w:w="1779" w:type="pct"/>
          </w:tcPr>
          <w:p w14:paraId="7B94D6A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Zum Erwärmen, Formen und Entfernen von Lacken</w:t>
            </w:r>
          </w:p>
        </w:tc>
      </w:tr>
      <w:tr w:rsidR="00F019F5" w:rsidRPr="00F54EB6" w14:paraId="364301F7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CD3DCCF" w14:textId="77777777" w:rsidR="00F019F5" w:rsidRPr="00F54EB6" w:rsidRDefault="00F019F5" w:rsidP="00056A15">
            <w:pPr>
              <w:rPr>
                <w:sz w:val="20"/>
                <w:szCs w:val="20"/>
                <w:highlight w:val="yellow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24D73BC" wp14:editId="305DBFF3">
                  <wp:extent cx="360000" cy="360000"/>
                  <wp:effectExtent l="0" t="0" r="0" b="2540"/>
                  <wp:docPr id="1358625091" name="Grafik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6CAC4D1" w14:textId="77777777" w:rsidR="00F019F5" w:rsidRPr="00C12323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:highlight w:val="yellow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screws.png</w:t>
            </w:r>
          </w:p>
        </w:tc>
        <w:tc>
          <w:tcPr>
            <w:tcW w:w="1331" w:type="pct"/>
          </w:tcPr>
          <w:p w14:paraId="3BED7B0A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Schrauben</w:t>
            </w:r>
          </w:p>
        </w:tc>
        <w:tc>
          <w:tcPr>
            <w:tcW w:w="1779" w:type="pct"/>
          </w:tcPr>
          <w:p w14:paraId="209604CD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Verbindungselemente mit Gewinde</w:t>
            </w:r>
          </w:p>
        </w:tc>
      </w:tr>
      <w:tr w:rsidR="00F019F5" w:rsidRPr="00F54EB6" w14:paraId="611B9E51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710AF66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799A027" wp14:editId="7BA1A798">
                  <wp:extent cx="360000" cy="360000"/>
                  <wp:effectExtent l="0" t="0" r="2540" b="0"/>
                  <wp:docPr id="1486442556" name="Grafik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625DA9C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  <w:lang w:val="en-US"/>
              </w:rPr>
              <w:t>dowel.png</w:t>
            </w:r>
          </w:p>
        </w:tc>
        <w:tc>
          <w:tcPr>
            <w:tcW w:w="1331" w:type="pct"/>
          </w:tcPr>
          <w:p w14:paraId="05406493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Holz</w:t>
            </w:r>
            <w:r w:rsidRPr="00F54EB6">
              <w:rPr>
                <w:sz w:val="20"/>
                <w:szCs w:val="20"/>
              </w:rPr>
              <w:t>dübel</w:t>
            </w:r>
          </w:p>
        </w:tc>
        <w:tc>
          <w:tcPr>
            <w:tcW w:w="1779" w:type="pct"/>
          </w:tcPr>
          <w:p w14:paraId="125EFCF9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Verbindungselemente</w:t>
            </w:r>
            <w:r w:rsidRPr="00F54EB6">
              <w:rPr>
                <w:sz w:val="20"/>
                <w:szCs w:val="20"/>
              </w:rPr>
              <w:t xml:space="preserve"> aus Holz</w:t>
            </w:r>
          </w:p>
        </w:tc>
      </w:tr>
      <w:tr w:rsidR="00F019F5" w:rsidRPr="00F54EB6" w14:paraId="4AFB8DD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362EA47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3A7719A" wp14:editId="49BDCC54">
                  <wp:extent cx="360000" cy="360000"/>
                  <wp:effectExtent l="0" t="0" r="0" b="0"/>
                  <wp:docPr id="198832778" name="Grafik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4C2608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sz w:val="20"/>
                <w:szCs w:val="20"/>
              </w:rPr>
              <w:t>cclamp.png</w:t>
            </w:r>
          </w:p>
          <w:p w14:paraId="3FFE5132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</w:tcPr>
          <w:p w14:paraId="1A7DB472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 xml:space="preserve">Schraubzwinge </w:t>
            </w:r>
          </w:p>
        </w:tc>
        <w:tc>
          <w:tcPr>
            <w:tcW w:w="1779" w:type="pct"/>
          </w:tcPr>
          <w:p w14:paraId="6380459D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Weitere Spann-/Fixierwerkzeuge</w:t>
            </w:r>
          </w:p>
        </w:tc>
      </w:tr>
      <w:tr w:rsidR="00F019F5" w:rsidRPr="00F54EB6" w14:paraId="0262DC62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7DE509B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15492E0" wp14:editId="7493657A">
                  <wp:extent cx="360000" cy="360000"/>
                  <wp:effectExtent l="0" t="0" r="0" b="2540"/>
                  <wp:docPr id="649728117" name="Grafik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6C7333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paint.png</w:t>
            </w:r>
          </w:p>
          <w:p w14:paraId="33045D7C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</w:tcPr>
          <w:p w14:paraId="498320BC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Farbtopf</w:t>
            </w:r>
          </w:p>
        </w:tc>
        <w:tc>
          <w:tcPr>
            <w:tcW w:w="1779" w:type="pct"/>
          </w:tcPr>
          <w:p w14:paraId="468B991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Behälter für Farbe oder Lack</w:t>
            </w:r>
          </w:p>
          <w:p w14:paraId="747D34E3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19F5" w:rsidRPr="00F54EB6" w14:paraId="2246477C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2357E95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5A8EBCF" wp14:editId="4C6B5305">
                  <wp:extent cx="360000" cy="360000"/>
                  <wp:effectExtent l="0" t="0" r="2540" b="0"/>
                  <wp:docPr id="485474263" name="Grafik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945DF4A" w14:textId="77777777" w:rsidR="00F019F5" w:rsidRPr="00C12323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rFonts w:ascii="Aptos Display" w:hAnsi="Aptos Display"/>
                <w:color w:val="000000"/>
                <w:sz w:val="20"/>
                <w:szCs w:val="20"/>
                <w:lang w:val="en-US"/>
              </w:rPr>
              <w:t>bracket.png</w:t>
            </w:r>
          </w:p>
        </w:tc>
        <w:tc>
          <w:tcPr>
            <w:tcW w:w="1331" w:type="pct"/>
          </w:tcPr>
          <w:p w14:paraId="2893E676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Winkelverbinder</w:t>
            </w:r>
          </w:p>
        </w:tc>
        <w:tc>
          <w:tcPr>
            <w:tcW w:w="1779" w:type="pct"/>
          </w:tcPr>
          <w:p w14:paraId="4CFD08C5" w14:textId="77777777" w:rsidR="00F019F5" w:rsidRPr="00C12323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sz w:val="20"/>
                <w:szCs w:val="20"/>
              </w:rPr>
              <w:t>Metallwinkel zur Verbindung von zwei Bauteilen</w:t>
            </w:r>
          </w:p>
        </w:tc>
      </w:tr>
      <w:tr w:rsidR="00F019F5" w:rsidRPr="00F54EB6" w14:paraId="0E0E7C9A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75A30FC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C5CB318" wp14:editId="1B4F761D">
                  <wp:extent cx="360000" cy="360000"/>
                  <wp:effectExtent l="0" t="0" r="2540" b="0"/>
                  <wp:docPr id="1163333579" name="Grafik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A1609B7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  <w:lang w:val="en-US"/>
              </w:rPr>
              <w:t>joint.png</w:t>
            </w:r>
          </w:p>
        </w:tc>
        <w:tc>
          <w:tcPr>
            <w:tcW w:w="1331" w:type="pct"/>
          </w:tcPr>
          <w:p w14:paraId="4A7F86F9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Eckverbindung</w:t>
            </w:r>
          </w:p>
        </w:tc>
        <w:tc>
          <w:tcPr>
            <w:tcW w:w="1779" w:type="pct"/>
          </w:tcPr>
          <w:p w14:paraId="1969E1F7" w14:textId="77777777" w:rsidR="00F019F5" w:rsidRPr="00C12323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rFonts w:ascii="Aptos" w:hAnsi="Aptos"/>
                <w:color w:val="000000"/>
                <w:sz w:val="20"/>
                <w:szCs w:val="20"/>
              </w:rPr>
              <w:t xml:space="preserve">Eine Eckverbindung </w:t>
            </w:r>
          </w:p>
        </w:tc>
      </w:tr>
      <w:tr w:rsidR="00F019F5" w:rsidRPr="00F54EB6" w14:paraId="71401B1C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C50FF59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272FA92" wp14:editId="20038A2F">
                  <wp:extent cx="360000" cy="360000"/>
                  <wp:effectExtent l="0" t="0" r="2540" b="0"/>
                  <wp:docPr id="1590583798" name="Grafik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A60BA4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sz w:val="20"/>
                <w:szCs w:val="20"/>
              </w:rPr>
              <w:t>toolbox.png</w:t>
            </w:r>
          </w:p>
          <w:p w14:paraId="1BD7BB98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</w:tcPr>
          <w:p w14:paraId="3E4482B9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Werkzeugkiste</w:t>
            </w:r>
          </w:p>
        </w:tc>
        <w:tc>
          <w:tcPr>
            <w:tcW w:w="1779" w:type="pct"/>
          </w:tcPr>
          <w:p w14:paraId="6557B824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Tragbare Aufbewahrung für Werkzeuge</w:t>
            </w:r>
          </w:p>
        </w:tc>
      </w:tr>
      <w:tr w:rsidR="00F019F5" w:rsidRPr="00F54EB6" w14:paraId="71DE3B5A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EBD9149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2D8EA11" wp14:editId="16986279">
                  <wp:extent cx="360000" cy="360000"/>
                  <wp:effectExtent l="0" t="0" r="2540" b="0"/>
                  <wp:docPr id="1791445281" name="Grafik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97B8201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lumber.png</w:t>
            </w:r>
          </w:p>
          <w:p w14:paraId="623703BA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31" w:type="pct"/>
          </w:tcPr>
          <w:p w14:paraId="7396EC94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Schnittholz</w:t>
            </w:r>
          </w:p>
        </w:tc>
        <w:tc>
          <w:tcPr>
            <w:tcW w:w="1779" w:type="pct"/>
          </w:tcPr>
          <w:p w14:paraId="7FFEED30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12323">
              <w:rPr>
                <w:sz w:val="20"/>
                <w:szCs w:val="20"/>
              </w:rPr>
              <w:t>Bretter, Kanthölzer, Balken</w:t>
            </w:r>
          </w:p>
        </w:tc>
      </w:tr>
      <w:tr w:rsidR="00F019F5" w:rsidRPr="00F54EB6" w14:paraId="0D59A6CC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C7A3147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F067CB1" wp14:editId="66EA901A">
                  <wp:extent cx="360000" cy="360000"/>
                  <wp:effectExtent l="0" t="0" r="0" b="0"/>
                  <wp:docPr id="117527497" name="Grafik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6C13547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rFonts w:ascii="Aptos Display" w:hAnsi="Aptos Display"/>
                <w:i/>
                <w:iCs/>
                <w:color w:val="000000"/>
                <w:sz w:val="20"/>
                <w:szCs w:val="20"/>
                <w:lang w:val="en-US"/>
              </w:rPr>
              <w:t>gluebottle.png</w:t>
            </w:r>
          </w:p>
        </w:tc>
        <w:tc>
          <w:tcPr>
            <w:tcW w:w="1331" w:type="pct"/>
          </w:tcPr>
          <w:p w14:paraId="2D25BF62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54EB6">
              <w:rPr>
                <w:sz w:val="20"/>
                <w:szCs w:val="20"/>
              </w:rPr>
              <w:t>Leimflasche</w:t>
            </w:r>
          </w:p>
        </w:tc>
        <w:tc>
          <w:tcPr>
            <w:tcW w:w="1779" w:type="pct"/>
          </w:tcPr>
          <w:p w14:paraId="1C2BDD3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0"/>
                <w:sz w:val="20"/>
                <w:szCs w:val="20"/>
                <w14:ligatures w14:val="none"/>
              </w:rPr>
            </w:pPr>
            <w:r w:rsidRPr="00F54EB6">
              <w:rPr>
                <w:color w:val="000000"/>
                <w:sz w:val="20"/>
                <w:szCs w:val="20"/>
              </w:rPr>
              <w:t>Dosierflasche für Holzleim</w:t>
            </w:r>
          </w:p>
          <w:p w14:paraId="59D2F6F9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019F5" w:rsidRPr="00F54EB6" w14:paraId="3B43BB58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05FC79D" w14:textId="77777777" w:rsidR="00F019F5" w:rsidRPr="00F54EB6" w:rsidRDefault="00F019F5" w:rsidP="00056A1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FA734BF" wp14:editId="5C9F7487">
                  <wp:extent cx="360000" cy="360000"/>
                  <wp:effectExtent l="0" t="0" r="0" b="0"/>
                  <wp:docPr id="568528539" name="Grafik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5798FE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cclamp2.png</w:t>
            </w:r>
          </w:p>
        </w:tc>
        <w:tc>
          <w:tcPr>
            <w:tcW w:w="1331" w:type="pct"/>
          </w:tcPr>
          <w:p w14:paraId="0393524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 xml:space="preserve">Schraubzwinge </w:t>
            </w:r>
            <w:r w:rsidRPr="00C12323">
              <w:rPr>
                <w:color w:val="000000"/>
                <w:sz w:val="20"/>
                <w:szCs w:val="20"/>
              </w:rPr>
              <w:t>(</w:t>
            </w:r>
            <w:r w:rsidRPr="00F54EB6">
              <w:rPr>
                <w:color w:val="000000"/>
                <w:sz w:val="20"/>
                <w:szCs w:val="20"/>
              </w:rPr>
              <w:t>groß</w:t>
            </w:r>
            <w:r w:rsidRPr="00C12323"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779" w:type="pct"/>
          </w:tcPr>
          <w:p w14:paraId="45C8968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Weitere Spann-/Fixierwerkzeuge</w:t>
            </w:r>
          </w:p>
        </w:tc>
      </w:tr>
      <w:tr w:rsidR="00F019F5" w:rsidRPr="00F54EB6" w14:paraId="08DFBA6D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67ED782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C464385" wp14:editId="5E993568">
                  <wp:extent cx="360000" cy="360000"/>
                  <wp:effectExtent l="0" t="0" r="2540" b="0"/>
                  <wp:docPr id="647828018" name="Grafik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B1E7277" w14:textId="77777777" w:rsidR="00F019F5" w:rsidRPr="00C12323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hearing-protection.png</w:t>
            </w:r>
          </w:p>
        </w:tc>
        <w:tc>
          <w:tcPr>
            <w:tcW w:w="1331" w:type="pct"/>
          </w:tcPr>
          <w:p w14:paraId="4A1A09B5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Gehörschutz</w:t>
            </w:r>
          </w:p>
        </w:tc>
        <w:tc>
          <w:tcPr>
            <w:tcW w:w="1779" w:type="pct"/>
          </w:tcPr>
          <w:p w14:paraId="63F353B9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Schutz vor Lärm</w:t>
            </w:r>
          </w:p>
        </w:tc>
      </w:tr>
      <w:tr w:rsidR="00F019F5" w:rsidRPr="00F54EB6" w14:paraId="51FBCD00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446CED9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6A2CCCB" wp14:editId="1E9764CF">
                  <wp:extent cx="360000" cy="360000"/>
                  <wp:effectExtent l="0" t="0" r="0" b="0"/>
                  <wp:docPr id="978031354" name="Grafik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B7A3B5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storage.png</w:t>
            </w:r>
          </w:p>
          <w:p w14:paraId="4B4350A5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31" w:type="pct"/>
          </w:tcPr>
          <w:p w14:paraId="7079B443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Lager / Aufbewahrung</w:t>
            </w:r>
          </w:p>
        </w:tc>
        <w:tc>
          <w:tcPr>
            <w:tcW w:w="1779" w:type="pct"/>
          </w:tcPr>
          <w:p w14:paraId="080564E1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Regale, Schränke, Boxen</w:t>
            </w:r>
          </w:p>
        </w:tc>
      </w:tr>
      <w:tr w:rsidR="00F019F5" w:rsidRPr="00F54EB6" w14:paraId="0C9898D1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AA994FC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103239B" wp14:editId="6079B2F2">
                  <wp:extent cx="360000" cy="360000"/>
                  <wp:effectExtent l="0" t="0" r="2540" b="0"/>
                  <wp:docPr id="1653066959" name="Grafik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  <w:hideMark/>
          </w:tcPr>
          <w:p w14:paraId="46C5577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goggles.png</w:t>
            </w:r>
          </w:p>
          <w:p w14:paraId="1BBA75B6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</w:p>
        </w:tc>
        <w:tc>
          <w:tcPr>
            <w:tcW w:w="1331" w:type="pct"/>
            <w:hideMark/>
          </w:tcPr>
          <w:p w14:paraId="5B428109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Schutzbrille</w:t>
            </w:r>
          </w:p>
        </w:tc>
        <w:tc>
          <w:tcPr>
            <w:tcW w:w="1779" w:type="pct"/>
            <w:hideMark/>
          </w:tcPr>
          <w:p w14:paraId="215D1FC5" w14:textId="77777777" w:rsidR="00F019F5" w:rsidRPr="00C12323" w:rsidRDefault="00F019F5" w:rsidP="00F019F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12323">
              <w:rPr>
                <w:color w:val="000000"/>
                <w:sz w:val="20"/>
                <w:szCs w:val="20"/>
              </w:rPr>
              <w:t>Augenschutz bei der Arbeit</w:t>
            </w:r>
          </w:p>
        </w:tc>
      </w:tr>
      <w:tr w:rsidR="00F019F5" w:rsidRPr="00F54EB6" w14:paraId="50BD21C7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9998DAD" w14:textId="77777777" w:rsidR="00F019F5" w:rsidRPr="00F54EB6" w:rsidRDefault="00F019F5" w:rsidP="00056A15">
            <w:pPr>
              <w:rPr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7D2CC40" wp14:editId="2CF28107">
                  <wp:extent cx="360000" cy="360000"/>
                  <wp:effectExtent l="0" t="0" r="2540" b="0"/>
                  <wp:docPr id="589748041" name="Grafik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2DD0E5F" w14:textId="77777777" w:rsidR="00F019F5" w:rsidRPr="00C12323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toolbox2.png</w:t>
            </w:r>
          </w:p>
        </w:tc>
        <w:tc>
          <w:tcPr>
            <w:tcW w:w="1331" w:type="pct"/>
          </w:tcPr>
          <w:p w14:paraId="357D3B43" w14:textId="77777777" w:rsidR="00F019F5" w:rsidRPr="00C12323" w:rsidRDefault="00F019F5" w:rsidP="00F019F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Werkzeugkoffer</w:t>
            </w:r>
          </w:p>
        </w:tc>
        <w:tc>
          <w:tcPr>
            <w:tcW w:w="1779" w:type="pct"/>
          </w:tcPr>
          <w:p w14:paraId="205750A2" w14:textId="77777777" w:rsidR="00F019F5" w:rsidRPr="00C12323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Robuste, tragbare Aufbewahrung für Werkzeuge</w:t>
            </w:r>
          </w:p>
        </w:tc>
      </w:tr>
      <w:tr w:rsidR="00F019F5" w:rsidRPr="00F54EB6" w14:paraId="2F21373B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7A5249A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6E4CB1D9" wp14:editId="0F4FB68A">
                  <wp:extent cx="360045" cy="360045"/>
                  <wp:effectExtent l="0" t="0" r="1905" b="0"/>
                  <wp:docPr id="512199887" name="Grafik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99887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57A1EB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dining-table.png</w:t>
            </w:r>
          </w:p>
        </w:tc>
        <w:tc>
          <w:tcPr>
            <w:tcW w:w="1331" w:type="pct"/>
          </w:tcPr>
          <w:p w14:paraId="08F8F2C7" w14:textId="107C938E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Esstisch</w:t>
            </w:r>
          </w:p>
        </w:tc>
        <w:tc>
          <w:tcPr>
            <w:tcW w:w="1779" w:type="pct"/>
          </w:tcPr>
          <w:p w14:paraId="51867AC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Rechteckiger Tisch mit vier Beinen</w:t>
            </w:r>
          </w:p>
        </w:tc>
      </w:tr>
      <w:tr w:rsidR="00F019F5" w:rsidRPr="00F54EB6" w14:paraId="0FF56F4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5506041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001A8468" wp14:editId="14564D12">
                  <wp:extent cx="360045" cy="360045"/>
                  <wp:effectExtent l="0" t="0" r="1905" b="0"/>
                  <wp:docPr id="879854076" name="Grafik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9854076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7897CC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sofa.png</w:t>
            </w:r>
          </w:p>
        </w:tc>
        <w:tc>
          <w:tcPr>
            <w:tcW w:w="1331" w:type="pct"/>
          </w:tcPr>
          <w:p w14:paraId="208485A2" w14:textId="554FC03E" w:rsidR="00F019F5" w:rsidRPr="00F54EB6" w:rsidRDefault="00F54EB6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Sofa</w:t>
            </w:r>
          </w:p>
        </w:tc>
        <w:tc>
          <w:tcPr>
            <w:tcW w:w="1779" w:type="pct"/>
          </w:tcPr>
          <w:p w14:paraId="17075931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Zweisitzer</w:t>
            </w:r>
            <w:r w:rsidRPr="00F54EB6">
              <w:rPr>
                <w:color w:val="000000"/>
                <w:sz w:val="20"/>
                <w:szCs w:val="20"/>
              </w:rPr>
              <w:noBreakHyphen/>
              <w:t>Sofa mit Polstern</w:t>
            </w:r>
          </w:p>
        </w:tc>
      </w:tr>
      <w:tr w:rsidR="00F019F5" w:rsidRPr="00F54EB6" w14:paraId="5A1C3E1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48D49C0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4DD7635D" wp14:editId="5B0BB4FE">
                  <wp:extent cx="360045" cy="360045"/>
                  <wp:effectExtent l="0" t="0" r="0" b="0"/>
                  <wp:docPr id="124064914" name="Grafik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064914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B533D8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chair.png</w:t>
            </w:r>
          </w:p>
        </w:tc>
        <w:tc>
          <w:tcPr>
            <w:tcW w:w="1331" w:type="pct"/>
          </w:tcPr>
          <w:p w14:paraId="636CBB76" w14:textId="2ACC2E39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Stuhl</w:t>
            </w:r>
          </w:p>
        </w:tc>
        <w:tc>
          <w:tcPr>
            <w:tcW w:w="1779" w:type="pct"/>
          </w:tcPr>
          <w:p w14:paraId="5D60800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Klassischer Holzstuhl</w:t>
            </w:r>
          </w:p>
        </w:tc>
      </w:tr>
      <w:tr w:rsidR="00F019F5" w:rsidRPr="00F54EB6" w14:paraId="2B16D4B8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ADAC0A5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6B2B47E4" wp14:editId="7671EAF0">
                  <wp:extent cx="360045" cy="360045"/>
                  <wp:effectExtent l="0" t="0" r="0" b="0"/>
                  <wp:docPr id="1601887422" name="Grafik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887422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51D3E6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stool.png</w:t>
            </w:r>
          </w:p>
        </w:tc>
        <w:tc>
          <w:tcPr>
            <w:tcW w:w="1331" w:type="pct"/>
          </w:tcPr>
          <w:p w14:paraId="5DF0B62F" w14:textId="6F0C0C66" w:rsidR="00F019F5" w:rsidRPr="00F54EB6" w:rsidRDefault="00F54EB6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Hocker</w:t>
            </w:r>
          </w:p>
        </w:tc>
        <w:tc>
          <w:tcPr>
            <w:tcW w:w="1779" w:type="pct"/>
          </w:tcPr>
          <w:p w14:paraId="768A1A1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Kleiner Sitzhocker</w:t>
            </w:r>
          </w:p>
        </w:tc>
      </w:tr>
      <w:tr w:rsidR="00F019F5" w:rsidRPr="00F54EB6" w14:paraId="7B7A9CB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323C8B2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0B4EF5CC" wp14:editId="6F384948">
                  <wp:extent cx="360045" cy="360045"/>
                  <wp:effectExtent l="0" t="0" r="0" b="0"/>
                  <wp:docPr id="283484380" name="Grafik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484380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ED734A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shelf.png</w:t>
            </w:r>
          </w:p>
        </w:tc>
        <w:tc>
          <w:tcPr>
            <w:tcW w:w="1331" w:type="pct"/>
          </w:tcPr>
          <w:p w14:paraId="410B91EE" w14:textId="32464BFA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Regal</w:t>
            </w:r>
          </w:p>
        </w:tc>
        <w:tc>
          <w:tcPr>
            <w:tcW w:w="1779" w:type="pct"/>
          </w:tcPr>
          <w:p w14:paraId="73EA383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Offenes Standregal mit mehreren Fächern</w:t>
            </w:r>
          </w:p>
        </w:tc>
      </w:tr>
      <w:tr w:rsidR="00F019F5" w:rsidRPr="00F54EB6" w14:paraId="0A79519D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E2DEC92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5D603582" wp14:editId="4EF19ADC">
                  <wp:extent cx="360045" cy="360045"/>
                  <wp:effectExtent l="0" t="0" r="1905" b="0"/>
                  <wp:docPr id="1618706163" name="Grafik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706163" name="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2D9A32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tv-stand.png</w:t>
            </w:r>
          </w:p>
        </w:tc>
        <w:tc>
          <w:tcPr>
            <w:tcW w:w="1331" w:type="pct"/>
          </w:tcPr>
          <w:p w14:paraId="32553B21" w14:textId="69D46AA3" w:rsidR="00F019F5" w:rsidRPr="00F54EB6" w:rsidRDefault="00F54EB6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TV-Board</w:t>
            </w:r>
          </w:p>
        </w:tc>
        <w:tc>
          <w:tcPr>
            <w:tcW w:w="1779" w:type="pct"/>
          </w:tcPr>
          <w:p w14:paraId="0ACA35A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Niedriges Medienmöbel mit Ablagen</w:t>
            </w:r>
          </w:p>
        </w:tc>
      </w:tr>
      <w:tr w:rsidR="00F019F5" w:rsidRPr="00F54EB6" w14:paraId="4AC1214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34063C1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25CED393" wp14:editId="0A97663A">
                  <wp:extent cx="360045" cy="360045"/>
                  <wp:effectExtent l="0" t="0" r="1905" b="0"/>
                  <wp:docPr id="291765476" name="Grafik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765476" name="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83F956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proofErr w:type="spellStart"/>
            <w:r w:rsidRPr="00F54EB6">
              <w:rPr>
                <w:color w:val="000000"/>
                <w:sz w:val="20"/>
                <w:szCs w:val="20"/>
              </w:rPr>
              <w:t>shoe-</w:t>
            </w:r>
            <w:proofErr w:type="gramStart"/>
            <w:r w:rsidRPr="00F54EB6">
              <w:rPr>
                <w:color w:val="000000"/>
                <w:sz w:val="20"/>
                <w:szCs w:val="20"/>
              </w:rPr>
              <w:t>rack,png</w:t>
            </w:r>
            <w:proofErr w:type="spellEnd"/>
            <w:proofErr w:type="gramEnd"/>
          </w:p>
        </w:tc>
        <w:tc>
          <w:tcPr>
            <w:tcW w:w="1331" w:type="pct"/>
          </w:tcPr>
          <w:p w14:paraId="2A52F299" w14:textId="2622301E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Schuhregal</w:t>
            </w:r>
          </w:p>
        </w:tc>
        <w:tc>
          <w:tcPr>
            <w:tcW w:w="1779" w:type="pct"/>
          </w:tcPr>
          <w:p w14:paraId="4B31A62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Niedriges Regal für Schuhe</w:t>
            </w:r>
          </w:p>
        </w:tc>
      </w:tr>
      <w:tr w:rsidR="00F019F5" w:rsidRPr="00F54EB6" w14:paraId="5673C718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E0F144B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lastRenderedPageBreak/>
              <w:drawing>
                <wp:inline distT="0" distB="0" distL="0" distR="0" wp14:anchorId="6D397EE8" wp14:editId="51C68131">
                  <wp:extent cx="360045" cy="360045"/>
                  <wp:effectExtent l="0" t="0" r="0" b="0"/>
                  <wp:docPr id="1565472306" name="Grafik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472306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38A6AAC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trunk.png</w:t>
            </w:r>
          </w:p>
        </w:tc>
        <w:tc>
          <w:tcPr>
            <w:tcW w:w="1331" w:type="pct"/>
          </w:tcPr>
          <w:p w14:paraId="102B11D8" w14:textId="00E385A7" w:rsidR="00F019F5" w:rsidRPr="00F54EB6" w:rsidRDefault="00F54EB6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Truhe</w:t>
            </w:r>
          </w:p>
        </w:tc>
        <w:tc>
          <w:tcPr>
            <w:tcW w:w="1779" w:type="pct"/>
          </w:tcPr>
          <w:p w14:paraId="5F58384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Holztruhe mit Deckel</w:t>
            </w:r>
          </w:p>
        </w:tc>
      </w:tr>
      <w:tr w:rsidR="00F019F5" w:rsidRPr="00F54EB6" w14:paraId="0A26E71B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801A448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475718D4" wp14:editId="736069A9">
                  <wp:extent cx="360000" cy="360000"/>
                  <wp:effectExtent l="0" t="0" r="0" b="2540"/>
                  <wp:docPr id="1390898211" name="Grafik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208306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mirror.png</w:t>
            </w:r>
          </w:p>
        </w:tc>
        <w:tc>
          <w:tcPr>
            <w:tcW w:w="1331" w:type="pct"/>
          </w:tcPr>
          <w:p w14:paraId="7F36B05E" w14:textId="33C192E7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Spiegel</w:t>
            </w:r>
          </w:p>
        </w:tc>
        <w:tc>
          <w:tcPr>
            <w:tcW w:w="1779" w:type="pct"/>
          </w:tcPr>
          <w:p w14:paraId="7019002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Wandspiegel mit Rahmen</w:t>
            </w:r>
          </w:p>
        </w:tc>
      </w:tr>
      <w:tr w:rsidR="00F019F5" w:rsidRPr="00F54EB6" w14:paraId="3C8B14F8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6138A65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54C260C5" wp14:editId="40074074">
                  <wp:extent cx="360045" cy="360045"/>
                  <wp:effectExtent l="0" t="0" r="1905" b="0"/>
                  <wp:docPr id="436160127" name="Grafik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160127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6B14A7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garden-bench.png</w:t>
            </w:r>
          </w:p>
        </w:tc>
        <w:tc>
          <w:tcPr>
            <w:tcW w:w="1331" w:type="pct"/>
          </w:tcPr>
          <w:p w14:paraId="3A818D5E" w14:textId="4F83F61E" w:rsidR="00F019F5" w:rsidRPr="00F54EB6" w:rsidRDefault="00F54EB6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Gartenbank</w:t>
            </w:r>
          </w:p>
        </w:tc>
        <w:tc>
          <w:tcPr>
            <w:tcW w:w="1779" w:type="pct"/>
          </w:tcPr>
          <w:p w14:paraId="1719317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Outdoor</w:t>
            </w:r>
            <w:r w:rsidRPr="00F54EB6">
              <w:rPr>
                <w:color w:val="000000"/>
                <w:sz w:val="20"/>
                <w:szCs w:val="20"/>
              </w:rPr>
              <w:noBreakHyphen/>
              <w:t>Sitzbank</w:t>
            </w:r>
          </w:p>
        </w:tc>
      </w:tr>
      <w:tr w:rsidR="00F019F5" w:rsidRPr="00F54EB6" w14:paraId="2811F179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AE71775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  <w:drawing>
                <wp:inline distT="0" distB="0" distL="0" distR="0" wp14:anchorId="714088A4" wp14:editId="53C6E800">
                  <wp:extent cx="360045" cy="360045"/>
                  <wp:effectExtent l="0" t="0" r="0" b="0"/>
                  <wp:docPr id="1745329916" name="Grafik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29916" name="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" cy="36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E7BA0F2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birdhouse.png</w:t>
            </w:r>
          </w:p>
        </w:tc>
        <w:tc>
          <w:tcPr>
            <w:tcW w:w="1331" w:type="pct"/>
          </w:tcPr>
          <w:p w14:paraId="47DA3BA8" w14:textId="1E5E36E1" w:rsidR="00F019F5" w:rsidRPr="00F54EB6" w:rsidRDefault="00F54EB6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Vogelhaus</w:t>
            </w:r>
          </w:p>
        </w:tc>
        <w:tc>
          <w:tcPr>
            <w:tcW w:w="1779" w:type="pct"/>
          </w:tcPr>
          <w:p w14:paraId="1A2F6A6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F54EB6">
              <w:rPr>
                <w:color w:val="000000"/>
                <w:sz w:val="20"/>
                <w:szCs w:val="20"/>
              </w:rPr>
              <w:t>Kleines Häuschen für Vögel</w:t>
            </w:r>
          </w:p>
        </w:tc>
      </w:tr>
      <w:tr w:rsidR="00F019F5" w:rsidRPr="00F54EB6" w14:paraId="6F56507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F61D1F0" w14:textId="77777777" w:rsidR="00F019F5" w:rsidRPr="00F54EB6" w:rsidRDefault="00F019F5" w:rsidP="00F019F5">
            <w:pPr>
              <w:rPr>
                <w:rFonts w:ascii="Aptos Display" w:hAnsi="Aptos Display"/>
                <w:i w:val="0"/>
                <w:iCs w:val="0"/>
                <w:color w:val="000000"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0BF1B8C" wp14:editId="0E9091A5">
                  <wp:extent cx="360000" cy="360000"/>
                  <wp:effectExtent l="0" t="0" r="2540" b="0"/>
                  <wp:docPr id="435267798" name="Grafik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6BF8B4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corner.png</w:t>
            </w:r>
          </w:p>
        </w:tc>
        <w:tc>
          <w:tcPr>
            <w:tcW w:w="1331" w:type="pct"/>
          </w:tcPr>
          <w:p w14:paraId="6D4FDBC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Eckverbindung</w:t>
            </w:r>
          </w:p>
        </w:tc>
        <w:tc>
          <w:tcPr>
            <w:tcW w:w="1779" w:type="pct"/>
          </w:tcPr>
          <w:p w14:paraId="2BAEE36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Grundlegende rechtwinklige Verbindung zweier Bauteile.</w:t>
            </w:r>
          </w:p>
        </w:tc>
      </w:tr>
      <w:tr w:rsidR="00F019F5" w:rsidRPr="00F54EB6" w14:paraId="3A1D36FB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5BF15F9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B301ADE" wp14:editId="5F838BC4">
                  <wp:extent cx="360000" cy="360000"/>
                  <wp:effectExtent l="0" t="0" r="2540" b="0"/>
                  <wp:docPr id="1412155917" name="Grafik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EBADE1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solid_block.png</w:t>
            </w:r>
          </w:p>
        </w:tc>
        <w:tc>
          <w:tcPr>
            <w:tcW w:w="1331" w:type="pct"/>
          </w:tcPr>
          <w:p w14:paraId="01E773D3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Massivholzblock</w:t>
            </w:r>
          </w:p>
        </w:tc>
        <w:tc>
          <w:tcPr>
            <w:tcW w:w="1779" w:type="pct"/>
          </w:tcPr>
          <w:p w14:paraId="27531A1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kompakter Holzklotz oder ein geschlossener Korpus.</w:t>
            </w:r>
          </w:p>
        </w:tc>
      </w:tr>
      <w:tr w:rsidR="00F019F5" w:rsidRPr="00F54EB6" w14:paraId="22B6DA49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6F40C2D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495C53B" wp14:editId="10BC38E9">
                  <wp:extent cx="360000" cy="360000"/>
                  <wp:effectExtent l="0" t="0" r="2540" b="0"/>
                  <wp:docPr id="1533509388" name="Grafik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B8405E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drawer_component.png</w:t>
            </w:r>
          </w:p>
        </w:tc>
        <w:tc>
          <w:tcPr>
            <w:tcW w:w="1331" w:type="pct"/>
          </w:tcPr>
          <w:p w14:paraId="62E208A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Schubladenfach</w:t>
            </w:r>
          </w:p>
        </w:tc>
        <w:tc>
          <w:tcPr>
            <w:tcW w:w="1779" w:type="pct"/>
          </w:tcPr>
          <w:p w14:paraId="147334A2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Einzelne Komponente für ein Aufbewahrungsmöbel.</w:t>
            </w:r>
          </w:p>
        </w:tc>
      </w:tr>
      <w:tr w:rsidR="00F019F5" w:rsidRPr="00F54EB6" w14:paraId="1F96761C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B5ECABB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FDFF945" wp14:editId="6E6A8F80">
                  <wp:extent cx="360000" cy="360000"/>
                  <wp:effectExtent l="0" t="0" r="2540" b="0"/>
                  <wp:docPr id="678785585" name="Grafik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E94484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mini_chest.png</w:t>
            </w:r>
          </w:p>
        </w:tc>
        <w:tc>
          <w:tcPr>
            <w:tcW w:w="1331" w:type="pct"/>
          </w:tcPr>
          <w:p w14:paraId="79A62F5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Kleinkommode</w:t>
            </w:r>
          </w:p>
        </w:tc>
        <w:tc>
          <w:tcPr>
            <w:tcW w:w="1779" w:type="pct"/>
          </w:tcPr>
          <w:p w14:paraId="77735BD2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Fertiges Projekt mit zwei Schubladenelementen.</w:t>
            </w:r>
          </w:p>
        </w:tc>
      </w:tr>
      <w:tr w:rsidR="00F019F5" w:rsidRPr="00F54EB6" w14:paraId="19AAC2B3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241DE0A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9100DA0" wp14:editId="47E76ACC">
                  <wp:extent cx="360000" cy="360000"/>
                  <wp:effectExtent l="0" t="0" r="2540" b="0"/>
                  <wp:docPr id="452582392" name="Grafik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3F00BE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board_set.png</w:t>
            </w:r>
          </w:p>
        </w:tc>
        <w:tc>
          <w:tcPr>
            <w:tcW w:w="1331" w:type="pct"/>
          </w:tcPr>
          <w:p w14:paraId="7B05C12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Doppelplanke</w:t>
            </w:r>
          </w:p>
        </w:tc>
        <w:tc>
          <w:tcPr>
            <w:tcW w:w="1779" w:type="pct"/>
          </w:tcPr>
          <w:p w14:paraId="26D021B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Zwei passgenau zugeschnittene Bretter.</w:t>
            </w:r>
          </w:p>
        </w:tc>
      </w:tr>
      <w:tr w:rsidR="00F019F5" w:rsidRPr="00F54EB6" w14:paraId="2B8C41D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FFC2062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3F8EC61" wp14:editId="4F90F7AA">
                  <wp:extent cx="360000" cy="360000"/>
                  <wp:effectExtent l="0" t="0" r="2540" b="0"/>
                  <wp:docPr id="48759192" name="Grafik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67334E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wood_stack.png</w:t>
            </w:r>
          </w:p>
        </w:tc>
        <w:tc>
          <w:tcPr>
            <w:tcW w:w="1331" w:type="pct"/>
          </w:tcPr>
          <w:p w14:paraId="5CC171E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Plattenstapel</w:t>
            </w:r>
          </w:p>
        </w:tc>
        <w:tc>
          <w:tcPr>
            <w:tcW w:w="1779" w:type="pct"/>
          </w:tcPr>
          <w:p w14:paraId="043CCCD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 xml:space="preserve">Mehrere </w:t>
            </w:r>
            <w:proofErr w:type="spellStart"/>
            <w:r w:rsidRPr="00C22290">
              <w:rPr>
                <w:sz w:val="20"/>
                <w:szCs w:val="20"/>
              </w:rPr>
              <w:t>übereinandergelagerte</w:t>
            </w:r>
            <w:proofErr w:type="spellEnd"/>
            <w:r w:rsidRPr="00C22290">
              <w:rPr>
                <w:sz w:val="20"/>
                <w:szCs w:val="20"/>
              </w:rPr>
              <w:t xml:space="preserve"> Schichtholzplatten.</w:t>
            </w:r>
          </w:p>
        </w:tc>
      </w:tr>
      <w:tr w:rsidR="00F019F5" w:rsidRPr="00F54EB6" w14:paraId="78ECDD9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9544B4D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77A17F7" wp14:editId="71F62516">
                  <wp:extent cx="360000" cy="360000"/>
                  <wp:effectExtent l="0" t="0" r="2540" b="0"/>
                  <wp:docPr id="181849365" name="Grafik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1D9BBE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l_profile.png</w:t>
            </w:r>
          </w:p>
        </w:tc>
        <w:tc>
          <w:tcPr>
            <w:tcW w:w="1331" w:type="pct"/>
          </w:tcPr>
          <w:p w14:paraId="690ACBE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L-Profil</w:t>
            </w:r>
          </w:p>
        </w:tc>
        <w:tc>
          <w:tcPr>
            <w:tcW w:w="1779" w:type="pct"/>
          </w:tcPr>
          <w:p w14:paraId="5E3D838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im rechten Winkel verleimtes oder geschnittenes Profil.</w:t>
            </w:r>
          </w:p>
        </w:tc>
      </w:tr>
      <w:tr w:rsidR="00F019F5" w:rsidRPr="00F54EB6" w14:paraId="5F6D6A0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E99FD5F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AF9AC57" wp14:editId="27553616">
                  <wp:extent cx="360000" cy="360000"/>
                  <wp:effectExtent l="0" t="0" r="2540" b="0"/>
                  <wp:docPr id="1076064880" name="Grafik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49A220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rough_cut.png</w:t>
            </w:r>
          </w:p>
        </w:tc>
        <w:tc>
          <w:tcPr>
            <w:tcW w:w="1331" w:type="pct"/>
          </w:tcPr>
          <w:p w14:paraId="4818D5A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Rohzuschnitt</w:t>
            </w:r>
          </w:p>
        </w:tc>
        <w:tc>
          <w:tcPr>
            <w:tcW w:w="1779" w:type="pct"/>
          </w:tcPr>
          <w:p w14:paraId="7BC8BFA7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Bauteil während der Trennung vom Rohmaterial.</w:t>
            </w:r>
          </w:p>
        </w:tc>
      </w:tr>
      <w:tr w:rsidR="00F019F5" w:rsidRPr="00F54EB6" w14:paraId="56F2523D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ED7039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B08B17A" wp14:editId="678D53BC">
                  <wp:extent cx="360000" cy="360000"/>
                  <wp:effectExtent l="0" t="0" r="2540" b="0"/>
                  <wp:docPr id="560129696" name="Grafik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9B28F4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recessed_wood.png</w:t>
            </w:r>
          </w:p>
        </w:tc>
        <w:tc>
          <w:tcPr>
            <w:tcW w:w="1331" w:type="pct"/>
          </w:tcPr>
          <w:p w14:paraId="322E75B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Aussparung</w:t>
            </w:r>
          </w:p>
        </w:tc>
        <w:tc>
          <w:tcPr>
            <w:tcW w:w="1779" w:type="pct"/>
          </w:tcPr>
          <w:p w14:paraId="3B6619A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Werkstück mit einer eingebrachten Nut oder Vertiefung.</w:t>
            </w:r>
          </w:p>
        </w:tc>
      </w:tr>
      <w:tr w:rsidR="00F019F5" w:rsidRPr="00F54EB6" w14:paraId="13F1116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E7EFA31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3D238E7" wp14:editId="22DDB516">
                  <wp:extent cx="360000" cy="360000"/>
                  <wp:effectExtent l="0" t="0" r="0" b="0"/>
                  <wp:docPr id="1039701583" name="Grafik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850ED50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marking.png</w:t>
            </w:r>
          </w:p>
        </w:tc>
        <w:tc>
          <w:tcPr>
            <w:tcW w:w="1331" w:type="pct"/>
          </w:tcPr>
          <w:p w14:paraId="13ACE2C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Anzeichnung</w:t>
            </w:r>
          </w:p>
        </w:tc>
        <w:tc>
          <w:tcPr>
            <w:tcW w:w="1779" w:type="pct"/>
          </w:tcPr>
          <w:p w14:paraId="6A85393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Holzstück mit Markierungen für Bohrungen oder Schnitte.</w:t>
            </w:r>
          </w:p>
        </w:tc>
      </w:tr>
      <w:tr w:rsidR="00F019F5" w:rsidRPr="00F54EB6" w14:paraId="7106761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576E1B6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E78C531" wp14:editId="6A31A51E">
                  <wp:extent cx="360000" cy="360000"/>
                  <wp:effectExtent l="0" t="0" r="0" b="0"/>
                  <wp:docPr id="2134064970" name="Grafik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CBDF53C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wooden_stool.png</w:t>
            </w:r>
          </w:p>
        </w:tc>
        <w:tc>
          <w:tcPr>
            <w:tcW w:w="1331" w:type="pct"/>
          </w:tcPr>
          <w:p w14:paraId="2E75CAC7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Werkstatthocker</w:t>
            </w:r>
          </w:p>
        </w:tc>
        <w:tc>
          <w:tcPr>
            <w:tcW w:w="1779" w:type="pct"/>
          </w:tcPr>
          <w:p w14:paraId="77F0EEC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Klassisches dreibeiniges Projekt aus Vollholz.</w:t>
            </w:r>
          </w:p>
        </w:tc>
      </w:tr>
      <w:tr w:rsidR="00F019F5" w:rsidRPr="00F54EB6" w14:paraId="0E1B51B6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C581D9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D985235" wp14:editId="27967AB8">
                  <wp:extent cx="360000" cy="360000"/>
                  <wp:effectExtent l="0" t="0" r="2540" b="0"/>
                  <wp:docPr id="1873749998" name="Grafik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B73BE1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cabinet_unit.png</w:t>
            </w:r>
          </w:p>
        </w:tc>
        <w:tc>
          <w:tcPr>
            <w:tcW w:w="1331" w:type="pct"/>
          </w:tcPr>
          <w:p w14:paraId="62502D7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Schrankelement</w:t>
            </w:r>
          </w:p>
        </w:tc>
        <w:tc>
          <w:tcPr>
            <w:tcW w:w="1779" w:type="pct"/>
          </w:tcPr>
          <w:p w14:paraId="38ED9935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geschlossener Möbelkorpus mit zwei Fronten.</w:t>
            </w:r>
          </w:p>
        </w:tc>
      </w:tr>
      <w:tr w:rsidR="00F019F5" w:rsidRPr="00F54EB6" w14:paraId="077ACD1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45D4CB7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2EEB8EA" wp14:editId="2B38BB35">
                  <wp:extent cx="360000" cy="360000"/>
                  <wp:effectExtent l="0" t="0" r="2540" b="0"/>
                  <wp:docPr id="2096782439" name="Grafik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A54B52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lowboard.png</w:t>
            </w:r>
          </w:p>
        </w:tc>
        <w:tc>
          <w:tcPr>
            <w:tcW w:w="1331" w:type="pct"/>
          </w:tcPr>
          <w:p w14:paraId="7EB5E371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 xml:space="preserve">TV-Möbel / </w:t>
            </w:r>
            <w:proofErr w:type="spellStart"/>
            <w:r w:rsidRPr="00C22290">
              <w:rPr>
                <w:sz w:val="20"/>
                <w:szCs w:val="20"/>
              </w:rPr>
              <w:t>Lowboard</w:t>
            </w:r>
            <w:proofErr w:type="spellEnd"/>
          </w:p>
        </w:tc>
        <w:tc>
          <w:tcPr>
            <w:tcW w:w="1779" w:type="pct"/>
          </w:tcPr>
          <w:p w14:paraId="22E35D3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breites, flaches Möbelstück als Endergebnis.</w:t>
            </w:r>
          </w:p>
        </w:tc>
      </w:tr>
      <w:tr w:rsidR="00F019F5" w:rsidRPr="00F54EB6" w14:paraId="6869444B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D8EEE1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A729DB2" wp14:editId="5A188D67">
                  <wp:extent cx="360000" cy="360000"/>
                  <wp:effectExtent l="0" t="0" r="2540" b="0"/>
                  <wp:docPr id="632053982" name="Grafik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F51C585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frame_corner.png</w:t>
            </w:r>
          </w:p>
        </w:tc>
        <w:tc>
          <w:tcPr>
            <w:tcW w:w="1331" w:type="pct"/>
          </w:tcPr>
          <w:p w14:paraId="7F136A3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Rahmenkonstruktion</w:t>
            </w:r>
          </w:p>
        </w:tc>
        <w:tc>
          <w:tcPr>
            <w:tcW w:w="1779" w:type="pct"/>
          </w:tcPr>
          <w:p w14:paraId="26DF87C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Detail einer stabilen Eckverbindung für Rahmen.</w:t>
            </w:r>
          </w:p>
        </w:tc>
      </w:tr>
      <w:tr w:rsidR="00F019F5" w:rsidRPr="00F54EB6" w14:paraId="7C3B8D81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9D1BA93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AF59D27" wp14:editId="3B9AE139">
                  <wp:extent cx="360000" cy="360000"/>
                  <wp:effectExtent l="0" t="0" r="2540" b="0"/>
                  <wp:docPr id="1216934879" name="Grafik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DEF9D4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dimensioning.png</w:t>
            </w:r>
          </w:p>
        </w:tc>
        <w:tc>
          <w:tcPr>
            <w:tcW w:w="1331" w:type="pct"/>
          </w:tcPr>
          <w:p w14:paraId="6C717AA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Maßkontrolle</w:t>
            </w:r>
          </w:p>
        </w:tc>
        <w:tc>
          <w:tcPr>
            <w:tcW w:w="1779" w:type="pct"/>
          </w:tcPr>
          <w:p w14:paraId="587ADB4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Werkstück, dessen Maße gerade definiert wurden.</w:t>
            </w:r>
          </w:p>
        </w:tc>
      </w:tr>
      <w:tr w:rsidR="00F019F5" w:rsidRPr="00F54EB6" w14:paraId="4D3E7040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87A8628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FBF0B84" wp14:editId="1F29AF8E">
                  <wp:extent cx="360000" cy="360000"/>
                  <wp:effectExtent l="0" t="0" r="2540" b="0"/>
                  <wp:docPr id="315913607" name="Grafik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F79A74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bench_assembly.png</w:t>
            </w:r>
          </w:p>
        </w:tc>
        <w:tc>
          <w:tcPr>
            <w:tcW w:w="1331" w:type="pct"/>
          </w:tcPr>
          <w:p w14:paraId="4912A38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Werkbank-Modul</w:t>
            </w:r>
          </w:p>
        </w:tc>
        <w:tc>
          <w:tcPr>
            <w:tcW w:w="1779" w:type="pct"/>
          </w:tcPr>
          <w:p w14:paraId="6B19863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Teil einer robusten Arbeitsstation.</w:t>
            </w:r>
          </w:p>
        </w:tc>
      </w:tr>
      <w:tr w:rsidR="00F019F5" w:rsidRPr="00F54EB6" w14:paraId="0FA3CC0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7BE697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D40A3F1" wp14:editId="53DE27B8">
                  <wp:extent cx="360000" cy="360000"/>
                  <wp:effectExtent l="0" t="0" r="2540" b="0"/>
                  <wp:docPr id="1883961405" name="Grafik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EE1CB0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hardware_tray.png</w:t>
            </w:r>
          </w:p>
        </w:tc>
        <w:tc>
          <w:tcPr>
            <w:tcW w:w="1331" w:type="pct"/>
          </w:tcPr>
          <w:p w14:paraId="3736DDF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Kleinteile-Tablett</w:t>
            </w:r>
          </w:p>
        </w:tc>
        <w:tc>
          <w:tcPr>
            <w:tcW w:w="1779" w:type="pct"/>
          </w:tcPr>
          <w:p w14:paraId="4EEDB0C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Ablage für Holzdübel, Kugeln oder Stopfen.</w:t>
            </w:r>
          </w:p>
        </w:tc>
      </w:tr>
      <w:tr w:rsidR="00F019F5" w:rsidRPr="00F54EB6" w14:paraId="10244A0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0AF8DB4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CA6AF83" wp14:editId="71A7FD1E">
                  <wp:extent cx="360000" cy="360000"/>
                  <wp:effectExtent l="0" t="0" r="2540" b="0"/>
                  <wp:docPr id="482379193" name="Grafik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9DC09D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joint_assembly.png</w:t>
            </w:r>
          </w:p>
        </w:tc>
        <w:tc>
          <w:tcPr>
            <w:tcW w:w="1331" w:type="pct"/>
          </w:tcPr>
          <w:p w14:paraId="0972093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Steckverbindung</w:t>
            </w:r>
          </w:p>
        </w:tc>
        <w:tc>
          <w:tcPr>
            <w:tcW w:w="1779" w:type="pct"/>
          </w:tcPr>
          <w:p w14:paraId="76D979D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Das Zusammenfügen von Zapfen und Schlitz.</w:t>
            </w:r>
          </w:p>
        </w:tc>
      </w:tr>
      <w:tr w:rsidR="00F019F5" w:rsidRPr="00F54EB6" w14:paraId="570EA5EE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BFE9EC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4A66182" wp14:editId="0DF78A93">
                  <wp:extent cx="360000" cy="360000"/>
                  <wp:effectExtent l="0" t="0" r="2540" b="0"/>
                  <wp:docPr id="438250454" name="Grafik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21DA79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wood_trunk.png</w:t>
            </w:r>
          </w:p>
        </w:tc>
        <w:tc>
          <w:tcPr>
            <w:tcW w:w="1331" w:type="pct"/>
          </w:tcPr>
          <w:p w14:paraId="06B2EBEE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Holztruhe</w:t>
            </w:r>
          </w:p>
        </w:tc>
        <w:tc>
          <w:tcPr>
            <w:tcW w:w="1779" w:type="pct"/>
          </w:tcPr>
          <w:p w14:paraId="1911B30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Projekt mit aufklappbarem Deckel.</w:t>
            </w:r>
          </w:p>
        </w:tc>
      </w:tr>
      <w:tr w:rsidR="00F019F5" w:rsidRPr="00F54EB6" w14:paraId="03E3FD23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598118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C8BF4C7" wp14:editId="503A6C28">
                  <wp:extent cx="360000" cy="360000"/>
                  <wp:effectExtent l="0" t="0" r="2540" b="0"/>
                  <wp:docPr id="902151368" name="Grafik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5E511ED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sanding_process.png</w:t>
            </w:r>
          </w:p>
        </w:tc>
        <w:tc>
          <w:tcPr>
            <w:tcW w:w="1331" w:type="pct"/>
          </w:tcPr>
          <w:p w14:paraId="1FED9F9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Oberflächenschliff</w:t>
            </w:r>
          </w:p>
        </w:tc>
        <w:tc>
          <w:tcPr>
            <w:tcW w:w="1779" w:type="pct"/>
          </w:tcPr>
          <w:p w14:paraId="7A11472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Bauteil während der Glättung der Oberfläche.</w:t>
            </w:r>
          </w:p>
        </w:tc>
      </w:tr>
      <w:tr w:rsidR="00F019F5" w:rsidRPr="00F54EB6" w14:paraId="59A7A88B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F945E59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C5409BA" wp14:editId="6F06248C">
                  <wp:extent cx="360000" cy="360000"/>
                  <wp:effectExtent l="0" t="0" r="2540" b="0"/>
                  <wp:docPr id="705973891" name="Grafik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9F4614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moulding.png</w:t>
            </w:r>
          </w:p>
        </w:tc>
        <w:tc>
          <w:tcPr>
            <w:tcW w:w="1331" w:type="pct"/>
          </w:tcPr>
          <w:p w14:paraId="6F44148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Zierprofil</w:t>
            </w:r>
          </w:p>
        </w:tc>
        <w:tc>
          <w:tcPr>
            <w:tcW w:w="1779" w:type="pct"/>
          </w:tcPr>
          <w:p w14:paraId="21D3E93E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Holz mit einer profilierten, dekorativen Kante.</w:t>
            </w:r>
          </w:p>
        </w:tc>
      </w:tr>
      <w:tr w:rsidR="00F019F5" w:rsidRPr="00F54EB6" w14:paraId="412E527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B2523C8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9B4F1FD" wp14:editId="0DB45CBE">
                  <wp:extent cx="360000" cy="360000"/>
                  <wp:effectExtent l="0" t="0" r="2540" b="0"/>
                  <wp:docPr id="831823603" name="Grafik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ADA999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high_cabinet.png</w:t>
            </w:r>
          </w:p>
        </w:tc>
        <w:tc>
          <w:tcPr>
            <w:tcW w:w="1331" w:type="pct"/>
          </w:tcPr>
          <w:p w14:paraId="0F43A32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Hochschrank</w:t>
            </w:r>
          </w:p>
        </w:tc>
        <w:tc>
          <w:tcPr>
            <w:tcW w:w="1779" w:type="pct"/>
          </w:tcPr>
          <w:p w14:paraId="30D6F2D3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großes, zweitüriges Möbelprojekt.</w:t>
            </w:r>
          </w:p>
        </w:tc>
      </w:tr>
      <w:tr w:rsidR="00F019F5" w:rsidRPr="00F54EB6" w14:paraId="697E657F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51C633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B5692BA" wp14:editId="2347E222">
                  <wp:extent cx="360000" cy="360000"/>
                  <wp:effectExtent l="0" t="0" r="2540" b="0"/>
                  <wp:docPr id="911051290" name="Grafik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D168CAC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storage_box.png</w:t>
            </w:r>
          </w:p>
        </w:tc>
        <w:tc>
          <w:tcPr>
            <w:tcW w:w="1331" w:type="pct"/>
          </w:tcPr>
          <w:p w14:paraId="551F609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22290">
              <w:rPr>
                <w:sz w:val="20"/>
                <w:szCs w:val="20"/>
              </w:rPr>
              <w:t>Lagerbox</w:t>
            </w:r>
            <w:proofErr w:type="spellEnd"/>
          </w:p>
        </w:tc>
        <w:tc>
          <w:tcPr>
            <w:tcW w:w="1779" w:type="pct"/>
          </w:tcPr>
          <w:p w14:paraId="2FC9BDA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Eine einfache, oben offene Holzkiste.</w:t>
            </w:r>
          </w:p>
        </w:tc>
      </w:tr>
      <w:tr w:rsidR="00F019F5" w:rsidRPr="00F54EB6" w14:paraId="1754DB6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176ECEF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7BAEFCC" wp14:editId="798E167C">
                  <wp:extent cx="360000" cy="360000"/>
                  <wp:effectExtent l="0" t="0" r="2540" b="0"/>
                  <wp:docPr id="1110275254" name="Grafik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A6C4E7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surface_finish.png</w:t>
            </w:r>
          </w:p>
        </w:tc>
        <w:tc>
          <w:tcPr>
            <w:tcW w:w="1331" w:type="pct"/>
          </w:tcPr>
          <w:p w14:paraId="680AE333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Finish</w:t>
            </w:r>
          </w:p>
        </w:tc>
        <w:tc>
          <w:tcPr>
            <w:tcW w:w="1779" w:type="pct"/>
          </w:tcPr>
          <w:p w14:paraId="04BB0FA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Darstellung einer behandelten (geölten/lackierten) Fläche.</w:t>
            </w:r>
          </w:p>
        </w:tc>
      </w:tr>
      <w:tr w:rsidR="00F019F5" w:rsidRPr="00F54EB6" w14:paraId="167F4813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7A16D9C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B0187C9" wp14:editId="64C303DB">
                  <wp:extent cx="360000" cy="360000"/>
                  <wp:effectExtent l="0" t="0" r="2540" b="0"/>
                  <wp:docPr id="2096558868" name="Grafik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6F6BCF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hardware_set.png</w:t>
            </w:r>
          </w:p>
        </w:tc>
        <w:tc>
          <w:tcPr>
            <w:tcW w:w="1331" w:type="pct"/>
          </w:tcPr>
          <w:p w14:paraId="72BBE13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Eisenwaren</w:t>
            </w:r>
          </w:p>
        </w:tc>
        <w:tc>
          <w:tcPr>
            <w:tcW w:w="1779" w:type="pct"/>
          </w:tcPr>
          <w:p w14:paraId="2CBAD4B7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Verschiedene Verbindungsmittel wie Bolzen und Schrauben.</w:t>
            </w:r>
          </w:p>
        </w:tc>
      </w:tr>
      <w:tr w:rsidR="00F019F5" w:rsidRPr="00F54EB6" w14:paraId="52D2457D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A92088A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877E098" wp14:editId="19F0009C">
                  <wp:extent cx="360000" cy="360000"/>
                  <wp:effectExtent l="0" t="0" r="2540" b="0"/>
                  <wp:docPr id="1028671450" name="Grafik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F5E591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drilled_hole.png</w:t>
            </w:r>
          </w:p>
        </w:tc>
        <w:tc>
          <w:tcPr>
            <w:tcW w:w="1331" w:type="pct"/>
          </w:tcPr>
          <w:p w14:paraId="118DBC9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Bohrpunkt</w:t>
            </w:r>
          </w:p>
        </w:tc>
        <w:tc>
          <w:tcPr>
            <w:tcW w:w="1779" w:type="pct"/>
          </w:tcPr>
          <w:p w14:paraId="058823C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Werkstück mit einem präzisen Loch für Dübel.</w:t>
            </w:r>
          </w:p>
        </w:tc>
      </w:tr>
      <w:tr w:rsidR="00F019F5" w:rsidRPr="00F54EB6" w14:paraId="6F5AE92E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7B91443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7542EE6" wp14:editId="6397F94E">
                  <wp:extent cx="360000" cy="360000"/>
                  <wp:effectExtent l="0" t="0" r="0" b="0"/>
                  <wp:docPr id="806786017" name="Grafik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24B2FD2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wood_screw.png</w:t>
            </w:r>
          </w:p>
        </w:tc>
        <w:tc>
          <w:tcPr>
            <w:tcW w:w="1331" w:type="pct"/>
          </w:tcPr>
          <w:p w14:paraId="59767131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Holzschraube</w:t>
            </w:r>
          </w:p>
        </w:tc>
        <w:tc>
          <w:tcPr>
            <w:tcW w:w="1779" w:type="pct"/>
          </w:tcPr>
          <w:p w14:paraId="2FE13FD7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Einzelne Komponente zur mechanischen Befestigung.</w:t>
            </w:r>
          </w:p>
        </w:tc>
      </w:tr>
      <w:tr w:rsidR="00F019F5" w:rsidRPr="00F54EB6" w14:paraId="175A9300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474981F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84417AD" wp14:editId="474D28BB">
                  <wp:extent cx="360000" cy="360000"/>
                  <wp:effectExtent l="0" t="0" r="2540" b="0"/>
                  <wp:docPr id="1292144200" name="Grafik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7FCC45D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dowels.png</w:t>
            </w:r>
          </w:p>
        </w:tc>
        <w:tc>
          <w:tcPr>
            <w:tcW w:w="1331" w:type="pct"/>
          </w:tcPr>
          <w:p w14:paraId="4705FB3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Verbindungsdübel</w:t>
            </w:r>
          </w:p>
        </w:tc>
        <w:tc>
          <w:tcPr>
            <w:tcW w:w="1779" w:type="pct"/>
          </w:tcPr>
          <w:p w14:paraId="4B83B8EF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Rundhölzer für die unsichtbare Stabilisierung.</w:t>
            </w:r>
          </w:p>
        </w:tc>
      </w:tr>
      <w:tr w:rsidR="00F019F5" w:rsidRPr="00F54EB6" w14:paraId="27D46C64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528D284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6206273" wp14:editId="536DD1C8">
                  <wp:extent cx="360000" cy="360000"/>
                  <wp:effectExtent l="0" t="0" r="2540" b="0"/>
                  <wp:docPr id="1533216712" name="Grafik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A20E51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trestle.png</w:t>
            </w:r>
          </w:p>
        </w:tc>
        <w:tc>
          <w:tcPr>
            <w:tcW w:w="1331" w:type="pct"/>
          </w:tcPr>
          <w:p w14:paraId="5B02C7E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Unterbock</w:t>
            </w:r>
          </w:p>
        </w:tc>
        <w:tc>
          <w:tcPr>
            <w:tcW w:w="1779" w:type="pct"/>
          </w:tcPr>
          <w:p w14:paraId="14BCBE12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tragendes Gestell für Arbeitsplatten oder Tische.</w:t>
            </w:r>
          </w:p>
        </w:tc>
      </w:tr>
      <w:tr w:rsidR="00F019F5" w:rsidRPr="00F54EB6" w14:paraId="5CD09568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1B86178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715D72C" wp14:editId="5BEC93F1">
                  <wp:extent cx="360000" cy="360000"/>
                  <wp:effectExtent l="0" t="0" r="0" b="0"/>
                  <wp:docPr id="108086364" name="Grafik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598008B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jig_piece.png</w:t>
            </w:r>
          </w:p>
        </w:tc>
        <w:tc>
          <w:tcPr>
            <w:tcW w:w="1331" w:type="pct"/>
          </w:tcPr>
          <w:p w14:paraId="1FDA4ED0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Schablonenbauteil</w:t>
            </w:r>
          </w:p>
        </w:tc>
        <w:tc>
          <w:tcPr>
            <w:tcW w:w="1779" w:type="pct"/>
          </w:tcPr>
          <w:p w14:paraId="150E333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speziell geformtes Teil für wiederkehrende Schnitte.</w:t>
            </w:r>
          </w:p>
        </w:tc>
      </w:tr>
      <w:tr w:rsidR="00F019F5" w:rsidRPr="00F54EB6" w14:paraId="0C0626D1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8FA8FE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DF4600A" wp14:editId="43153128">
                  <wp:extent cx="360000" cy="360000"/>
                  <wp:effectExtent l="0" t="0" r="2540" b="0"/>
                  <wp:docPr id="1662120888" name="Grafik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F707101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glue_up.png</w:t>
            </w:r>
          </w:p>
        </w:tc>
        <w:tc>
          <w:tcPr>
            <w:tcW w:w="1331" w:type="pct"/>
          </w:tcPr>
          <w:p w14:paraId="17AC218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Verleimung</w:t>
            </w:r>
          </w:p>
        </w:tc>
        <w:tc>
          <w:tcPr>
            <w:tcW w:w="1779" w:type="pct"/>
          </w:tcPr>
          <w:p w14:paraId="418E52A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 xml:space="preserve">Zwei Komponenten während des </w:t>
            </w:r>
            <w:proofErr w:type="spellStart"/>
            <w:r w:rsidRPr="00C22290">
              <w:rPr>
                <w:sz w:val="20"/>
                <w:szCs w:val="20"/>
              </w:rPr>
              <w:t>Abbindevorgangs</w:t>
            </w:r>
            <w:proofErr w:type="spellEnd"/>
            <w:r w:rsidRPr="00C22290">
              <w:rPr>
                <w:sz w:val="20"/>
                <w:szCs w:val="20"/>
              </w:rPr>
              <w:t>.</w:t>
            </w:r>
          </w:p>
        </w:tc>
      </w:tr>
      <w:tr w:rsidR="00F019F5" w:rsidRPr="00F54EB6" w14:paraId="3FED9DA6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8779F8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F0B96FD" wp14:editId="1AAC1804">
                  <wp:extent cx="360000" cy="360000"/>
                  <wp:effectExtent l="0" t="0" r="0" b="0"/>
                  <wp:docPr id="961696856" name="Grafik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030E08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compressed_joint.png</w:t>
            </w:r>
          </w:p>
        </w:tc>
        <w:tc>
          <w:tcPr>
            <w:tcW w:w="1331" w:type="pct"/>
          </w:tcPr>
          <w:p w14:paraId="6E2281F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Pressverbindung</w:t>
            </w:r>
          </w:p>
        </w:tc>
        <w:tc>
          <w:tcPr>
            <w:tcW w:w="1779" w:type="pct"/>
          </w:tcPr>
          <w:p w14:paraId="3CE1DD25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Verbindung, die unter permanentem Druck steht.</w:t>
            </w:r>
          </w:p>
        </w:tc>
      </w:tr>
      <w:tr w:rsidR="00F019F5" w:rsidRPr="00F54EB6" w14:paraId="370FCADC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4FC5B7AD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7221C75" wp14:editId="52AA8786">
                  <wp:extent cx="360000" cy="360000"/>
                  <wp:effectExtent l="0" t="0" r="0" b="0"/>
                  <wp:docPr id="199123703" name="Grafik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F2455FD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angle_bracket.png</w:t>
            </w:r>
          </w:p>
        </w:tc>
        <w:tc>
          <w:tcPr>
            <w:tcW w:w="1331" w:type="pct"/>
          </w:tcPr>
          <w:p w14:paraId="6003CB8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Montagewinkel</w:t>
            </w:r>
          </w:p>
        </w:tc>
        <w:tc>
          <w:tcPr>
            <w:tcW w:w="1779" w:type="pct"/>
          </w:tcPr>
          <w:p w14:paraId="0CA52882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22290">
              <w:rPr>
                <w:sz w:val="20"/>
                <w:szCs w:val="20"/>
              </w:rPr>
              <w:t>Ein Bauteil zur Verstärkung von Eckverbindungen.</w:t>
            </w:r>
          </w:p>
        </w:tc>
      </w:tr>
      <w:tr w:rsidR="00F019F5" w:rsidRPr="00F54EB6" w14:paraId="07B8A9DB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F5728CA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31E0368" wp14:editId="6175A3EA">
                  <wp:extent cx="360000" cy="360000"/>
                  <wp:effectExtent l="0" t="0" r="2540" b="0"/>
                  <wp:docPr id="687089429" name="Grafik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DC4B3D0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tenon_joint.png</w:t>
            </w:r>
          </w:p>
        </w:tc>
        <w:tc>
          <w:tcPr>
            <w:tcW w:w="1331" w:type="pct"/>
          </w:tcPr>
          <w:p w14:paraId="6E32F1A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Zapfenverbindung</w:t>
            </w:r>
          </w:p>
        </w:tc>
        <w:tc>
          <w:tcPr>
            <w:tcW w:w="1779" w:type="pct"/>
          </w:tcPr>
          <w:p w14:paraId="336D6B43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Klassische Verbindung aus einem abgesetzten Zapfen und Schlitz.</w:t>
            </w:r>
          </w:p>
        </w:tc>
      </w:tr>
      <w:tr w:rsidR="00F019F5" w:rsidRPr="00F54EB6" w14:paraId="18F3CEFF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A58F2F3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91E4104" wp14:editId="18B11DB5">
                  <wp:extent cx="360000" cy="360000"/>
                  <wp:effectExtent l="0" t="0" r="2540" b="0"/>
                  <wp:docPr id="271111126" name="Grafik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16D16F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oval_tenon.png</w:t>
            </w:r>
          </w:p>
        </w:tc>
        <w:tc>
          <w:tcPr>
            <w:tcW w:w="1331" w:type="pct"/>
          </w:tcPr>
          <w:p w14:paraId="5116CE8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336C">
              <w:rPr>
                <w:sz w:val="20"/>
                <w:szCs w:val="20"/>
              </w:rPr>
              <w:t>Ovalzapfen</w:t>
            </w:r>
            <w:proofErr w:type="spellEnd"/>
          </w:p>
        </w:tc>
        <w:tc>
          <w:tcPr>
            <w:tcW w:w="1779" w:type="pct"/>
          </w:tcPr>
          <w:p w14:paraId="72FE183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Moderne Verbindung mit abgerundetem Zapfenprofil (z. B. Domino).</w:t>
            </w:r>
          </w:p>
        </w:tc>
      </w:tr>
      <w:tr w:rsidR="00F019F5" w:rsidRPr="00F54EB6" w14:paraId="3AB2B20E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85835F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DCD67EB" wp14:editId="2C1880EF">
                  <wp:extent cx="360000" cy="360000"/>
                  <wp:effectExtent l="0" t="0" r="2540" b="0"/>
                  <wp:docPr id="146355618" name="Grafik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B1AE87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wood_plank.png</w:t>
            </w:r>
          </w:p>
        </w:tc>
        <w:tc>
          <w:tcPr>
            <w:tcW w:w="1331" w:type="pct"/>
          </w:tcPr>
          <w:p w14:paraId="62553615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Holzdiele</w:t>
            </w:r>
          </w:p>
        </w:tc>
        <w:tc>
          <w:tcPr>
            <w:tcW w:w="1779" w:type="pct"/>
          </w:tcPr>
          <w:p w14:paraId="7A08B272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Einzelnes, sauber zugeschnittenes Brett als Basismaterial.</w:t>
            </w:r>
          </w:p>
        </w:tc>
      </w:tr>
      <w:tr w:rsidR="00F019F5" w:rsidRPr="00F54EB6" w14:paraId="180DE137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8C38775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3170D24" wp14:editId="66600062">
                  <wp:extent cx="360000" cy="360000"/>
                  <wp:effectExtent l="0" t="0" r="0" b="0"/>
                  <wp:docPr id="1073192799" name="Grafik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03088EC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dado_groove.png</w:t>
            </w:r>
          </w:p>
        </w:tc>
        <w:tc>
          <w:tcPr>
            <w:tcW w:w="1331" w:type="pct"/>
          </w:tcPr>
          <w:p w14:paraId="61016B1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Nutprofil</w:t>
            </w:r>
          </w:p>
        </w:tc>
        <w:tc>
          <w:tcPr>
            <w:tcW w:w="1779" w:type="pct"/>
          </w:tcPr>
          <w:p w14:paraId="0E77769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 xml:space="preserve">Brett mit einer eingefrästen </w:t>
            </w:r>
            <w:proofErr w:type="spellStart"/>
            <w:r w:rsidRPr="0047336C">
              <w:rPr>
                <w:sz w:val="20"/>
                <w:szCs w:val="20"/>
              </w:rPr>
              <w:t>Längsnut</w:t>
            </w:r>
            <w:proofErr w:type="spellEnd"/>
            <w:r w:rsidRPr="0047336C">
              <w:rPr>
                <w:sz w:val="20"/>
                <w:szCs w:val="20"/>
              </w:rPr>
              <w:t xml:space="preserve"> zur Aufnahme von Böden.</w:t>
            </w:r>
          </w:p>
        </w:tc>
      </w:tr>
      <w:tr w:rsidR="00F019F5" w:rsidRPr="00F54EB6" w14:paraId="475AEB0D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2BE3F6C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BFB956F" wp14:editId="4DA07108">
                  <wp:extent cx="360000" cy="360000"/>
                  <wp:effectExtent l="0" t="0" r="2540" b="0"/>
                  <wp:docPr id="1487448699" name="Grafik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793D885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tongue_groove.png</w:t>
            </w:r>
          </w:p>
        </w:tc>
        <w:tc>
          <w:tcPr>
            <w:tcW w:w="1331" w:type="pct"/>
          </w:tcPr>
          <w:p w14:paraId="6DE62853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Federprofil</w:t>
            </w:r>
          </w:p>
        </w:tc>
        <w:tc>
          <w:tcPr>
            <w:tcW w:w="1779" w:type="pct"/>
          </w:tcPr>
          <w:p w14:paraId="31A5F95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Gegenstück zur Nut für bündige Flächenverbindungen.</w:t>
            </w:r>
          </w:p>
        </w:tc>
      </w:tr>
      <w:tr w:rsidR="00F019F5" w:rsidRPr="00F54EB6" w14:paraId="347D69DF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A534004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F1D121B" wp14:editId="394C5340">
                  <wp:extent cx="360000" cy="360000"/>
                  <wp:effectExtent l="0" t="0" r="2540" b="0"/>
                  <wp:docPr id="362116741" name="Grafik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6CB9DC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lap_joint.png</w:t>
            </w:r>
          </w:p>
        </w:tc>
        <w:tc>
          <w:tcPr>
            <w:tcW w:w="1331" w:type="pct"/>
          </w:tcPr>
          <w:p w14:paraId="4C711B0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336C">
              <w:rPr>
                <w:sz w:val="20"/>
                <w:szCs w:val="20"/>
              </w:rPr>
              <w:t>Überplattung</w:t>
            </w:r>
            <w:proofErr w:type="spellEnd"/>
          </w:p>
        </w:tc>
        <w:tc>
          <w:tcPr>
            <w:tcW w:w="1779" w:type="pct"/>
          </w:tcPr>
          <w:p w14:paraId="2A26FB24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Verbindung, bei der beide Hölzer auf halbe Stärke ausgeklinkt sind.</w:t>
            </w:r>
          </w:p>
        </w:tc>
      </w:tr>
      <w:tr w:rsidR="00F019F5" w:rsidRPr="00F54EB6" w14:paraId="7AA4FFA2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CF10349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02295FE" wp14:editId="09E0FFA7">
                  <wp:extent cx="360000" cy="360000"/>
                  <wp:effectExtent l="0" t="0" r="2540" b="0"/>
                  <wp:docPr id="912299167" name="Grafik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5180E3E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butt_joint.png</w:t>
            </w:r>
          </w:p>
        </w:tc>
        <w:tc>
          <w:tcPr>
            <w:tcW w:w="1331" w:type="pct"/>
          </w:tcPr>
          <w:p w14:paraId="46E72AC7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Stumpfstoß</w:t>
            </w:r>
          </w:p>
        </w:tc>
        <w:tc>
          <w:tcPr>
            <w:tcW w:w="1779" w:type="pct"/>
          </w:tcPr>
          <w:p w14:paraId="2D60EE5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Einfaches Aneinanderfügen zweier Bretter an den Kanten.</w:t>
            </w:r>
          </w:p>
        </w:tc>
      </w:tr>
      <w:tr w:rsidR="00F019F5" w:rsidRPr="00F54EB6" w14:paraId="608F3AF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B0762DF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7BC5CFF" wp14:editId="30486660">
                  <wp:extent cx="360000" cy="360000"/>
                  <wp:effectExtent l="0" t="0" r="2540" b="0"/>
                  <wp:docPr id="861986740" name="Grafik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4568EC9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notched_joint.png</w:t>
            </w:r>
          </w:p>
        </w:tc>
        <w:tc>
          <w:tcPr>
            <w:tcW w:w="1331" w:type="pct"/>
          </w:tcPr>
          <w:p w14:paraId="65482B3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Kerbverbindung</w:t>
            </w:r>
          </w:p>
        </w:tc>
        <w:tc>
          <w:tcPr>
            <w:tcW w:w="1779" w:type="pct"/>
          </w:tcPr>
          <w:p w14:paraId="1CAE2A08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Bauteil mit einer Aussparung für querlaufende Hölzer.</w:t>
            </w:r>
          </w:p>
        </w:tc>
      </w:tr>
      <w:tr w:rsidR="00F019F5" w:rsidRPr="00F54EB6" w14:paraId="3CEE1053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66030B4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48C2C24" wp14:editId="708654EA">
                  <wp:extent cx="360000" cy="360000"/>
                  <wp:effectExtent l="0" t="0" r="2540" b="0"/>
                  <wp:docPr id="1637343131" name="Grafik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33947E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u_profile.png</w:t>
            </w:r>
          </w:p>
        </w:tc>
        <w:tc>
          <w:tcPr>
            <w:tcW w:w="1331" w:type="pct"/>
          </w:tcPr>
          <w:p w14:paraId="6787381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U-Profil</w:t>
            </w:r>
          </w:p>
        </w:tc>
        <w:tc>
          <w:tcPr>
            <w:tcW w:w="1779" w:type="pct"/>
          </w:tcPr>
          <w:p w14:paraId="497F8A6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Holzbauteil mit einer durchgehenden, U-förmigen Ausfräsung.</w:t>
            </w:r>
          </w:p>
        </w:tc>
      </w:tr>
      <w:tr w:rsidR="00F019F5" w:rsidRPr="00F54EB6" w14:paraId="0303B5F7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C9CBAD3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6C748E2A" wp14:editId="4E7ED685">
                  <wp:extent cx="360000" cy="360000"/>
                  <wp:effectExtent l="0" t="0" r="0" b="0"/>
                  <wp:docPr id="1407275290" name="Grafik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3B8129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t_joint.png</w:t>
            </w:r>
          </w:p>
        </w:tc>
        <w:tc>
          <w:tcPr>
            <w:tcW w:w="1331" w:type="pct"/>
          </w:tcPr>
          <w:p w14:paraId="27ADC77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T-Verbindung</w:t>
            </w:r>
          </w:p>
        </w:tc>
        <w:tc>
          <w:tcPr>
            <w:tcW w:w="1779" w:type="pct"/>
          </w:tcPr>
          <w:p w14:paraId="50CA7BFF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Senkrechtes Aufsetzen eines Brettes auf eine Fläche.</w:t>
            </w:r>
          </w:p>
        </w:tc>
      </w:tr>
      <w:tr w:rsidR="00F019F5" w:rsidRPr="00F54EB6" w14:paraId="1C16821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13A6D8E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72F8907E" wp14:editId="44CC2C5B">
                  <wp:extent cx="360000" cy="360000"/>
                  <wp:effectExtent l="0" t="0" r="2540" b="0"/>
                  <wp:docPr id="1175053149" name="Grafik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3989963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corner_lap.png</w:t>
            </w:r>
          </w:p>
        </w:tc>
        <w:tc>
          <w:tcPr>
            <w:tcW w:w="1331" w:type="pct"/>
          </w:tcPr>
          <w:p w14:paraId="6E5557BC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Eck-</w:t>
            </w:r>
            <w:proofErr w:type="spellStart"/>
            <w:r w:rsidRPr="0047336C">
              <w:rPr>
                <w:sz w:val="20"/>
                <w:szCs w:val="20"/>
              </w:rPr>
              <w:t>Überplattung</w:t>
            </w:r>
            <w:proofErr w:type="spellEnd"/>
          </w:p>
        </w:tc>
        <w:tc>
          <w:tcPr>
            <w:tcW w:w="1779" w:type="pct"/>
          </w:tcPr>
          <w:p w14:paraId="5B13A7B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Überkreuzte Eckverbindung durch gegenseitiges Ausklinken.</w:t>
            </w:r>
          </w:p>
        </w:tc>
      </w:tr>
      <w:tr w:rsidR="00F019F5" w:rsidRPr="00F54EB6" w14:paraId="563E63D0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77CDB504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7CE7F31" wp14:editId="77F2565C">
                  <wp:extent cx="360000" cy="360000"/>
                  <wp:effectExtent l="0" t="0" r="2540" b="0"/>
                  <wp:docPr id="1167380633" name="Grafik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9A649F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cross_lap.png</w:t>
            </w:r>
          </w:p>
        </w:tc>
        <w:tc>
          <w:tcPr>
            <w:tcW w:w="1331" w:type="pct"/>
          </w:tcPr>
          <w:p w14:paraId="6B6FAD8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47336C">
              <w:rPr>
                <w:sz w:val="20"/>
                <w:szCs w:val="20"/>
              </w:rPr>
              <w:t>Kreuzüberplattung</w:t>
            </w:r>
            <w:proofErr w:type="spellEnd"/>
          </w:p>
        </w:tc>
        <w:tc>
          <w:tcPr>
            <w:tcW w:w="1779" w:type="pct"/>
          </w:tcPr>
          <w:p w14:paraId="3661852A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Verbindung von zwei sich schneidenden Hölzern auf einer Ebene.</w:t>
            </w:r>
          </w:p>
        </w:tc>
      </w:tr>
      <w:tr w:rsidR="00F019F5" w:rsidRPr="00F54EB6" w14:paraId="4F16BB00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2899CE2F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6E80647" wp14:editId="2E459933">
                  <wp:extent cx="360000" cy="360000"/>
                  <wp:effectExtent l="0" t="0" r="2540" b="0"/>
                  <wp:docPr id="1704431930" name="Grafik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F87A09D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mortise_block.png</w:t>
            </w:r>
          </w:p>
        </w:tc>
        <w:tc>
          <w:tcPr>
            <w:tcW w:w="1331" w:type="pct"/>
          </w:tcPr>
          <w:p w14:paraId="0129821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Zapfenloch-Block</w:t>
            </w:r>
          </w:p>
        </w:tc>
        <w:tc>
          <w:tcPr>
            <w:tcW w:w="1779" w:type="pct"/>
          </w:tcPr>
          <w:p w14:paraId="306FE0F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Werkstück mit einer vorbereiteten rechteckigen Öffnung.</w:t>
            </w:r>
          </w:p>
        </w:tc>
      </w:tr>
      <w:tr w:rsidR="00F019F5" w:rsidRPr="00F54EB6" w14:paraId="0790E086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3DD75797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3F131757" wp14:editId="5A7327F7">
                  <wp:extent cx="360000" cy="360000"/>
                  <wp:effectExtent l="0" t="0" r="2540" b="0"/>
                  <wp:docPr id="379921050" name="Grafik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0948012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halving_joint.png</w:t>
            </w:r>
          </w:p>
        </w:tc>
        <w:tc>
          <w:tcPr>
            <w:tcW w:w="1331" w:type="pct"/>
          </w:tcPr>
          <w:p w14:paraId="2A6182C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Halbhölzer</w:t>
            </w:r>
          </w:p>
        </w:tc>
        <w:tc>
          <w:tcPr>
            <w:tcW w:w="1779" w:type="pct"/>
          </w:tcPr>
          <w:p w14:paraId="79E2A996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Zwei Hölzer, die für eine Eckverbindung abgesetzt wurden.</w:t>
            </w:r>
          </w:p>
        </w:tc>
      </w:tr>
      <w:tr w:rsidR="00F019F5" w:rsidRPr="00F54EB6" w14:paraId="08E44825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5894E62B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0ED113E3" wp14:editId="05F4A730">
                  <wp:extent cx="360000" cy="360000"/>
                  <wp:effectExtent l="0" t="0" r="2540" b="0"/>
                  <wp:docPr id="602901392" name="Grafik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34EF016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plywood_stack.png</w:t>
            </w:r>
          </w:p>
        </w:tc>
        <w:tc>
          <w:tcPr>
            <w:tcW w:w="1331" w:type="pct"/>
          </w:tcPr>
          <w:p w14:paraId="665D6E7B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Schichtholz-Detail</w:t>
            </w:r>
          </w:p>
        </w:tc>
        <w:tc>
          <w:tcPr>
            <w:tcW w:w="1779" w:type="pct"/>
          </w:tcPr>
          <w:p w14:paraId="2964538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Darstellung von mehreren verleimten Holzlagen.</w:t>
            </w:r>
          </w:p>
        </w:tc>
      </w:tr>
      <w:tr w:rsidR="00F019F5" w:rsidRPr="00F54EB6" w14:paraId="0099CAE0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1E4DCFD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15BE8700" wp14:editId="494DC512">
                  <wp:extent cx="360000" cy="360000"/>
                  <wp:effectExtent l="0" t="0" r="2540" b="0"/>
                  <wp:docPr id="1202588017" name="Grafik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3FED36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board_stack.png</w:t>
            </w:r>
          </w:p>
        </w:tc>
        <w:tc>
          <w:tcPr>
            <w:tcW w:w="1331" w:type="pct"/>
          </w:tcPr>
          <w:p w14:paraId="02016CDE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Bretterstapel</w:t>
            </w:r>
          </w:p>
        </w:tc>
        <w:tc>
          <w:tcPr>
            <w:tcW w:w="1779" w:type="pct"/>
          </w:tcPr>
          <w:p w14:paraId="0BBA2E9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Übereinander gelagerte Holzlatten für die Fertigung.</w:t>
            </w:r>
          </w:p>
        </w:tc>
      </w:tr>
      <w:tr w:rsidR="00F019F5" w:rsidRPr="00F54EB6" w14:paraId="7806DCB8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0F4C2D8A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478E149D" wp14:editId="30B9930B">
                  <wp:extent cx="360000" cy="360000"/>
                  <wp:effectExtent l="0" t="0" r="2540" b="0"/>
                  <wp:docPr id="922975667" name="Grafik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787BB63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dovetail.png</w:t>
            </w:r>
          </w:p>
        </w:tc>
        <w:tc>
          <w:tcPr>
            <w:tcW w:w="1331" w:type="pct"/>
          </w:tcPr>
          <w:p w14:paraId="3D0A9BE9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Schwalbenschwanz</w:t>
            </w:r>
          </w:p>
        </w:tc>
        <w:tc>
          <w:tcPr>
            <w:tcW w:w="1779" w:type="pct"/>
          </w:tcPr>
          <w:p w14:paraId="5B0C0ACA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Formschlüssige, dekorative Eckverbindung für Korpusse.</w:t>
            </w:r>
          </w:p>
        </w:tc>
      </w:tr>
      <w:tr w:rsidR="00F019F5" w:rsidRPr="00F54EB6" w14:paraId="297786DE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6D422593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5A4AD5D3" wp14:editId="03F9EEC6">
                  <wp:extent cx="360000" cy="360000"/>
                  <wp:effectExtent l="0" t="0" r="2540" b="0"/>
                  <wp:docPr id="1436988626" name="Grafik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1DA86400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slotted_joint.png</w:t>
            </w:r>
          </w:p>
        </w:tc>
        <w:tc>
          <w:tcPr>
            <w:tcW w:w="1331" w:type="pct"/>
          </w:tcPr>
          <w:p w14:paraId="6011278B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Schlitzverbindung</w:t>
            </w:r>
          </w:p>
        </w:tc>
        <w:tc>
          <w:tcPr>
            <w:tcW w:w="1779" w:type="pct"/>
          </w:tcPr>
          <w:p w14:paraId="0D26EDA5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Vertikaler Einschnitt am Ende eines Holzes (Gegenstück zum Zapfen).</w:t>
            </w:r>
          </w:p>
        </w:tc>
      </w:tr>
      <w:tr w:rsidR="00F019F5" w:rsidRPr="00F54EB6" w14:paraId="51C9999F" w14:textId="77777777" w:rsidTr="00F019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965913B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2649E3B8" wp14:editId="7BB1CFC0">
                  <wp:extent cx="360000" cy="360000"/>
                  <wp:effectExtent l="0" t="0" r="2540" b="0"/>
                  <wp:docPr id="664674644" name="Grafik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688154E8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triple_layer.png</w:t>
            </w:r>
          </w:p>
        </w:tc>
        <w:tc>
          <w:tcPr>
            <w:tcW w:w="1331" w:type="pct"/>
          </w:tcPr>
          <w:p w14:paraId="44A32544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Dreifachschicht</w:t>
            </w:r>
          </w:p>
        </w:tc>
        <w:tc>
          <w:tcPr>
            <w:tcW w:w="1779" w:type="pct"/>
          </w:tcPr>
          <w:p w14:paraId="41D98B81" w14:textId="77777777" w:rsidR="00F019F5" w:rsidRPr="00F54EB6" w:rsidRDefault="00F019F5" w:rsidP="00F019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Verbindung aus drei versetzt verleimten Ebenen.</w:t>
            </w:r>
          </w:p>
        </w:tc>
      </w:tr>
      <w:tr w:rsidR="00F019F5" w:rsidRPr="00F54EB6" w14:paraId="5A72156E" w14:textId="77777777" w:rsidTr="00F019F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" w:type="pct"/>
          </w:tcPr>
          <w:p w14:paraId="1E00F882" w14:textId="77777777" w:rsidR="00F019F5" w:rsidRPr="00F54EB6" w:rsidRDefault="00F019F5" w:rsidP="00F019F5">
            <w:pPr>
              <w:rPr>
                <w:noProof/>
                <w:sz w:val="20"/>
                <w:szCs w:val="20"/>
              </w:rPr>
            </w:pPr>
            <w:r w:rsidRPr="00F54EB6">
              <w:rPr>
                <w:noProof/>
                <w:sz w:val="20"/>
                <w:szCs w:val="20"/>
              </w:rPr>
              <w:drawing>
                <wp:inline distT="0" distB="0" distL="0" distR="0" wp14:anchorId="6F7BE4A5" wp14:editId="7EFF7D5B">
                  <wp:extent cx="360000" cy="360000"/>
                  <wp:effectExtent l="0" t="0" r="2540" b="0"/>
                  <wp:docPr id="538021524" name="Grafik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3" w:type="pct"/>
          </w:tcPr>
          <w:p w14:paraId="264A49C7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flat_component.png</w:t>
            </w:r>
          </w:p>
        </w:tc>
        <w:tc>
          <w:tcPr>
            <w:tcW w:w="1331" w:type="pct"/>
          </w:tcPr>
          <w:p w14:paraId="0AFD13C3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Flachbauteil</w:t>
            </w:r>
          </w:p>
        </w:tc>
        <w:tc>
          <w:tcPr>
            <w:tcW w:w="1779" w:type="pct"/>
          </w:tcPr>
          <w:p w14:paraId="29EBE9B9" w14:textId="77777777" w:rsidR="00F019F5" w:rsidRPr="00F54EB6" w:rsidRDefault="00F019F5" w:rsidP="00F019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47336C">
              <w:rPr>
                <w:sz w:val="20"/>
                <w:szCs w:val="20"/>
              </w:rPr>
              <w:t>Eine dünne, bearbeitete Holzplatte.</w:t>
            </w:r>
          </w:p>
        </w:tc>
      </w:tr>
    </w:tbl>
    <w:p w14:paraId="47A16B7B" w14:textId="77777777" w:rsidR="00F019F5" w:rsidRPr="00F54EB6" w:rsidRDefault="00F019F5" w:rsidP="00F019F5">
      <w:pPr>
        <w:spacing w:after="0" w:line="240" w:lineRule="auto"/>
        <w:jc w:val="right"/>
        <w:cnfStyle w:val="001000000000" w:firstRow="0" w:lastRow="0" w:firstColumn="1" w:lastColumn="0" w:oddVBand="0" w:evenVBand="0" w:oddHBand="0" w:evenHBand="0" w:firstRowFirstColumn="0" w:firstRowLastColumn="0" w:lastRowFirstColumn="0" w:lastRowLastColumn="0"/>
        <w:rPr>
          <w:rFonts w:ascii="Aptos Display" w:eastAsiaTheme="majorEastAsia" w:hAnsi="Aptos Display" w:cstheme="majorBidi"/>
          <w:color w:val="000000"/>
          <w:sz w:val="20"/>
          <w:szCs w:val="20"/>
        </w:rPr>
      </w:pPr>
    </w:p>
    <w:sectPr w:rsidR="00F019F5" w:rsidRPr="00F54E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F5"/>
    <w:rsid w:val="007D2751"/>
    <w:rsid w:val="00A522FF"/>
    <w:rsid w:val="00F019F5"/>
    <w:rsid w:val="00F54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E1F61"/>
  <w15:chartTrackingRefBased/>
  <w15:docId w15:val="{B5CEE442-A9A2-40C7-AB09-034B6B0F1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019F5"/>
  </w:style>
  <w:style w:type="paragraph" w:styleId="berschrift1">
    <w:name w:val="heading 1"/>
    <w:basedOn w:val="Standard"/>
    <w:next w:val="Standard"/>
    <w:link w:val="berschrift1Zchn"/>
    <w:uiPriority w:val="9"/>
    <w:qFormat/>
    <w:rsid w:val="00F0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19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19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19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19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19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19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0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0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19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019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19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19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019F5"/>
    <w:rPr>
      <w:b/>
      <w:bCs/>
      <w:smallCaps/>
      <w:color w:val="0F4761" w:themeColor="accent1" w:themeShade="BF"/>
      <w:spacing w:val="5"/>
    </w:rPr>
  </w:style>
  <w:style w:type="table" w:styleId="EinfacheTabelle5">
    <w:name w:val="Plain Table 5"/>
    <w:basedOn w:val="NormaleTabelle"/>
    <w:uiPriority w:val="45"/>
    <w:rsid w:val="00F019F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103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874</Words>
  <Characters>6416</Characters>
  <Application>Microsoft Office Word</Application>
  <DocSecurity>0</DocSecurity>
  <Lines>802</Lines>
  <Paragraphs>520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Knut Welzel</dc:creator>
  <cp:keywords/>
  <dc:description/>
  <cp:lastModifiedBy>Knut Welzel</cp:lastModifiedBy>
  <cp:revision>2</cp:revision>
  <dcterms:created xsi:type="dcterms:W3CDTF">2026-03-21T21:19:00Z</dcterms:created>
  <dcterms:modified xsi:type="dcterms:W3CDTF">2026-03-21T21:19:00Z</dcterms:modified>
</cp:coreProperties>
</file>