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16"/>
      </w:tblGrid>
      <w:tr w:rsidR="00D01D7E" w14:paraId="4212990A" w14:textId="77777777" w:rsidTr="00D01D7E">
        <w:tc>
          <w:tcPr>
            <w:tcW w:w="9016" w:type="dxa"/>
          </w:tcPr>
          <w:p w14:paraId="2DF5999B" w14:textId="5DA82263" w:rsidR="00D01D7E" w:rsidRPr="00D01D7E" w:rsidRDefault="001B577F" w:rsidP="008B3F76">
            <w:pPr>
              <w:rPr>
                <w:rFonts w:ascii="Century Gothic" w:hAnsi="Century Gothic"/>
                <w:b/>
                <w:bCs/>
              </w:rPr>
            </w:pPr>
            <w:r>
              <w:rPr>
                <w:rFonts w:ascii="Century Gothic" w:hAnsi="Century Gothic"/>
                <w:b/>
                <w:bCs/>
              </w:rPr>
              <w:t>Home</w:t>
            </w:r>
          </w:p>
        </w:tc>
      </w:tr>
      <w:tr w:rsidR="00D01D7E" w14:paraId="51937B37" w14:textId="77777777" w:rsidTr="00D01D7E">
        <w:tc>
          <w:tcPr>
            <w:tcW w:w="9016" w:type="dxa"/>
          </w:tcPr>
          <w:p w14:paraId="3D21E3C2" w14:textId="3438CAD5" w:rsidR="00D01D7E" w:rsidRDefault="00D01D7E" w:rsidP="00D01D7E">
            <w:pPr>
              <w:pStyle w:val="ListParagraph"/>
              <w:numPr>
                <w:ilvl w:val="0"/>
                <w:numId w:val="4"/>
              </w:numPr>
              <w:rPr>
                <w:rFonts w:ascii="Century Gothic" w:hAnsi="Century Gothic"/>
              </w:rPr>
            </w:pPr>
            <w:r>
              <w:rPr>
                <w:rFonts w:ascii="Century Gothic" w:hAnsi="Century Gothic"/>
              </w:rPr>
              <w:t>Tag line</w:t>
            </w:r>
            <w:r w:rsidR="00583224">
              <w:rPr>
                <w:rFonts w:ascii="Century Gothic" w:hAnsi="Century Gothic"/>
              </w:rPr>
              <w:t xml:space="preserve"> (3-4 words)</w:t>
            </w:r>
            <w:r>
              <w:rPr>
                <w:rFonts w:ascii="Century Gothic" w:hAnsi="Century Gothic"/>
              </w:rPr>
              <w:t xml:space="preserve"> &amp; Description (focus on Ndzalama’s experience)</w:t>
            </w:r>
          </w:p>
          <w:p w14:paraId="1949AA02" w14:textId="77777777" w:rsidR="00583224" w:rsidRDefault="00583224" w:rsidP="00583224">
            <w:pPr>
              <w:rPr>
                <w:rFonts w:ascii="Century Gothic" w:hAnsi="Century Gothic"/>
                <w:b/>
                <w:bCs/>
              </w:rPr>
            </w:pPr>
          </w:p>
          <w:p w14:paraId="6E30C596" w14:textId="67F7677A" w:rsidR="00583224" w:rsidRPr="00583224" w:rsidRDefault="00583224" w:rsidP="00583224">
            <w:pPr>
              <w:rPr>
                <w:rFonts w:ascii="Century Gothic" w:hAnsi="Century Gothic"/>
              </w:rPr>
            </w:pPr>
            <w:r w:rsidRPr="00583224">
              <w:rPr>
                <w:rFonts w:ascii="Century Gothic" w:hAnsi="Century Gothic"/>
                <w:b/>
                <w:bCs/>
              </w:rPr>
              <w:t>Building Skills. Transforming Futures</w:t>
            </w:r>
            <w:r w:rsidRPr="00583224">
              <w:rPr>
                <w:rFonts w:ascii="Century Gothic" w:hAnsi="Century Gothic"/>
                <w:b/>
                <w:bCs/>
              </w:rPr>
              <w:t>.</w:t>
            </w:r>
          </w:p>
          <w:p w14:paraId="664E607B" w14:textId="294F7BCC" w:rsidR="00583224" w:rsidRDefault="00583224" w:rsidP="00583224">
            <w:pPr>
              <w:rPr>
                <w:rFonts w:ascii="Century Gothic" w:hAnsi="Century Gothic"/>
              </w:rPr>
            </w:pPr>
            <w:r w:rsidRPr="00583224">
              <w:rPr>
                <w:rFonts w:ascii="Century Gothic" w:hAnsi="Century Gothic"/>
              </w:rPr>
              <w:t>With over 20 years of experience, Ndzalama Training delivers accredited occupational qualifications, skills programmes and workplace training that equip individuals and organisations with practical, industry-relevant skills for long-term success.</w:t>
            </w:r>
          </w:p>
          <w:p w14:paraId="718CE576" w14:textId="77777777" w:rsidR="00B1637F" w:rsidRDefault="00B1637F" w:rsidP="00583224">
            <w:pPr>
              <w:rPr>
                <w:rFonts w:ascii="Century Gothic" w:hAnsi="Century Gothic"/>
                <w:b/>
                <w:bCs/>
              </w:rPr>
            </w:pPr>
          </w:p>
          <w:p w14:paraId="6A66E5D3" w14:textId="7AED02AF" w:rsidR="00583224" w:rsidRPr="00583224" w:rsidRDefault="00583224" w:rsidP="00583224">
            <w:pPr>
              <w:rPr>
                <w:rFonts w:ascii="Century Gothic" w:hAnsi="Century Gothic"/>
                <w:b/>
                <w:bCs/>
              </w:rPr>
            </w:pPr>
            <w:r w:rsidRPr="00583224">
              <w:rPr>
                <w:rFonts w:ascii="Century Gothic" w:hAnsi="Century Gothic"/>
                <w:b/>
                <w:bCs/>
              </w:rPr>
              <w:t xml:space="preserve">Quick </w:t>
            </w:r>
            <w:r>
              <w:rPr>
                <w:rFonts w:ascii="Century Gothic" w:hAnsi="Century Gothic"/>
                <w:b/>
                <w:bCs/>
              </w:rPr>
              <w:t>Buttons</w:t>
            </w:r>
          </w:p>
          <w:p w14:paraId="04B2F4E5" w14:textId="3CCAE1F7" w:rsidR="00583224" w:rsidRPr="00583224" w:rsidRDefault="00583224" w:rsidP="00583224">
            <w:pPr>
              <w:rPr>
                <w:rFonts w:ascii="Century Gothic" w:hAnsi="Century Gothic"/>
              </w:rPr>
            </w:pPr>
            <w:r w:rsidRPr="00583224">
              <w:rPr>
                <w:rFonts w:ascii="Segoe UI Emoji" w:hAnsi="Segoe UI Emoji" w:cs="Segoe UI Emoji"/>
              </w:rPr>
              <w:t>📚</w:t>
            </w:r>
            <w:r w:rsidRPr="00583224">
              <w:rPr>
                <w:rFonts w:ascii="Century Gothic" w:hAnsi="Century Gothic"/>
              </w:rPr>
              <w:t xml:space="preserve"> Browse Courses</w:t>
            </w:r>
            <w:r>
              <w:rPr>
                <w:rFonts w:ascii="Century Gothic" w:hAnsi="Century Gothic"/>
              </w:rPr>
              <w:t xml:space="preserve"> | </w:t>
            </w:r>
            <w:r w:rsidRPr="00583224">
              <w:rPr>
                <w:rFonts w:ascii="Segoe UI Emoji" w:hAnsi="Segoe UI Emoji" w:cs="Segoe UI Emoji"/>
              </w:rPr>
              <w:t>📅</w:t>
            </w:r>
            <w:r w:rsidRPr="00583224">
              <w:rPr>
                <w:rFonts w:ascii="Century Gothic" w:hAnsi="Century Gothic"/>
              </w:rPr>
              <w:t xml:space="preserve"> Training Schedule</w:t>
            </w:r>
            <w:r>
              <w:rPr>
                <w:rFonts w:ascii="Century Gothic" w:hAnsi="Century Gothic"/>
              </w:rPr>
              <w:t xml:space="preserve"> | </w:t>
            </w:r>
            <w:r w:rsidRPr="00583224">
              <w:rPr>
                <w:rFonts w:ascii="Segoe UI Emoji" w:hAnsi="Segoe UI Emoji" w:cs="Segoe UI Emoji"/>
              </w:rPr>
              <w:t>📝</w:t>
            </w:r>
            <w:r w:rsidRPr="00583224">
              <w:rPr>
                <w:rFonts w:ascii="Century Gothic" w:hAnsi="Century Gothic"/>
              </w:rPr>
              <w:t xml:space="preserve"> Enrol Now</w:t>
            </w:r>
            <w:r>
              <w:rPr>
                <w:rFonts w:ascii="Century Gothic" w:hAnsi="Century Gothic"/>
              </w:rPr>
              <w:t xml:space="preserve"> | </w:t>
            </w:r>
            <w:r w:rsidRPr="00583224">
              <w:rPr>
                <w:rFonts w:ascii="Segoe UI Emoji" w:hAnsi="Segoe UI Emoji" w:cs="Segoe UI Emoji"/>
              </w:rPr>
              <w:t>💼</w:t>
            </w:r>
            <w:r w:rsidRPr="00583224">
              <w:rPr>
                <w:rFonts w:ascii="Century Gothic" w:hAnsi="Century Gothic"/>
              </w:rPr>
              <w:t xml:space="preserve"> Request </w:t>
            </w:r>
            <w:r w:rsidR="00B1637F">
              <w:rPr>
                <w:rFonts w:ascii="Century Gothic" w:hAnsi="Century Gothic"/>
              </w:rPr>
              <w:t>Proposal</w:t>
            </w:r>
          </w:p>
          <w:p w14:paraId="36C1FA6D" w14:textId="77777777" w:rsidR="00583224" w:rsidRDefault="00583224" w:rsidP="00583224">
            <w:pPr>
              <w:rPr>
                <w:rFonts w:ascii="Century Gothic" w:hAnsi="Century Gothic"/>
              </w:rPr>
            </w:pPr>
          </w:p>
          <w:p w14:paraId="43144021" w14:textId="4830B8EB" w:rsidR="00B1637F" w:rsidRPr="00B1637F" w:rsidRDefault="00B1637F" w:rsidP="00583224">
            <w:pPr>
              <w:rPr>
                <w:rFonts w:ascii="Century Gothic" w:hAnsi="Century Gothic"/>
                <w:b/>
                <w:bCs/>
              </w:rPr>
            </w:pPr>
            <w:r w:rsidRPr="00B1637F">
              <w:rPr>
                <w:rFonts w:ascii="Century Gothic" w:hAnsi="Century Gothic"/>
                <w:b/>
                <w:bCs/>
              </w:rPr>
              <w:t>How Can We Help You?</w:t>
            </w:r>
          </w:p>
          <w:p w14:paraId="1FB86199" w14:textId="77777777" w:rsidR="00B1637F" w:rsidRDefault="00B1637F" w:rsidP="00583224">
            <w:pPr>
              <w:rPr>
                <w:rFonts w:ascii="Century Gothic" w:hAnsi="Century Gothic"/>
              </w:rPr>
            </w:pPr>
          </w:p>
          <w:p w14:paraId="4D327ED4" w14:textId="77777777" w:rsidR="00511661" w:rsidRPr="00511661" w:rsidRDefault="00511661" w:rsidP="00511661">
            <w:pPr>
              <w:rPr>
                <w:rFonts w:ascii="Century Gothic" w:hAnsi="Century Gothic"/>
                <w:b/>
                <w:bCs/>
              </w:rPr>
            </w:pPr>
            <w:r w:rsidRPr="00511661">
              <w:rPr>
                <w:rFonts w:ascii="Century Gothic" w:hAnsi="Century Gothic"/>
                <w:b/>
                <w:bCs/>
              </w:rPr>
              <w:t>I'm an Individual</w:t>
            </w:r>
          </w:p>
          <w:p w14:paraId="253876B1" w14:textId="77777777" w:rsidR="00511661" w:rsidRPr="00511661" w:rsidRDefault="00511661" w:rsidP="00511661">
            <w:pPr>
              <w:rPr>
                <w:rFonts w:ascii="Century Gothic" w:hAnsi="Century Gothic"/>
              </w:rPr>
            </w:pPr>
            <w:r w:rsidRPr="00511661">
              <w:rPr>
                <w:rFonts w:ascii="Century Gothic" w:hAnsi="Century Gothic"/>
              </w:rPr>
              <w:t>Start your career, upskill or gain nationally recognised qualifications.</w:t>
            </w:r>
          </w:p>
          <w:p w14:paraId="022E1874" w14:textId="77777777" w:rsidR="00511661" w:rsidRPr="00511661" w:rsidRDefault="00511661" w:rsidP="00511661">
            <w:pPr>
              <w:rPr>
                <w:rFonts w:ascii="Century Gothic" w:hAnsi="Century Gothic"/>
                <w:i/>
                <w:iCs/>
              </w:rPr>
            </w:pPr>
            <w:r w:rsidRPr="00511661">
              <w:rPr>
                <w:rFonts w:ascii="Century Gothic" w:hAnsi="Century Gothic"/>
                <w:i/>
                <w:iCs/>
              </w:rPr>
              <w:t>Buttons</w:t>
            </w:r>
          </w:p>
          <w:p w14:paraId="3D6CDDCD" w14:textId="77777777" w:rsidR="00511661" w:rsidRPr="00511661" w:rsidRDefault="00511661" w:rsidP="00511661">
            <w:pPr>
              <w:numPr>
                <w:ilvl w:val="0"/>
                <w:numId w:val="9"/>
              </w:numPr>
              <w:rPr>
                <w:rFonts w:ascii="Century Gothic" w:hAnsi="Century Gothic"/>
              </w:rPr>
            </w:pPr>
            <w:r w:rsidRPr="00511661">
              <w:rPr>
                <w:rFonts w:ascii="Century Gothic" w:hAnsi="Century Gothic"/>
              </w:rPr>
              <w:t xml:space="preserve">Browse Courses </w:t>
            </w:r>
          </w:p>
          <w:p w14:paraId="1485DC24" w14:textId="77777777" w:rsidR="00511661" w:rsidRPr="00511661" w:rsidRDefault="00511661" w:rsidP="00511661">
            <w:pPr>
              <w:numPr>
                <w:ilvl w:val="0"/>
                <w:numId w:val="9"/>
              </w:numPr>
              <w:rPr>
                <w:rFonts w:ascii="Century Gothic" w:hAnsi="Century Gothic"/>
              </w:rPr>
            </w:pPr>
            <w:r w:rsidRPr="00511661">
              <w:rPr>
                <w:rFonts w:ascii="Century Gothic" w:hAnsi="Century Gothic"/>
              </w:rPr>
              <w:t xml:space="preserve">Upcoming Training </w:t>
            </w:r>
          </w:p>
          <w:p w14:paraId="6E5B1350" w14:textId="77777777" w:rsidR="00511661" w:rsidRPr="00511661" w:rsidRDefault="00511661" w:rsidP="00511661">
            <w:pPr>
              <w:numPr>
                <w:ilvl w:val="0"/>
                <w:numId w:val="9"/>
              </w:numPr>
              <w:rPr>
                <w:rFonts w:ascii="Century Gothic" w:hAnsi="Century Gothic"/>
              </w:rPr>
            </w:pPr>
            <w:r w:rsidRPr="00511661">
              <w:rPr>
                <w:rFonts w:ascii="Century Gothic" w:hAnsi="Century Gothic"/>
              </w:rPr>
              <w:t xml:space="preserve">Enrol Online </w:t>
            </w:r>
          </w:p>
          <w:p w14:paraId="35AD7BD0" w14:textId="77777777" w:rsidR="00511661" w:rsidRDefault="00511661" w:rsidP="00511661">
            <w:pPr>
              <w:rPr>
                <w:rFonts w:ascii="Century Gothic" w:hAnsi="Century Gothic"/>
              </w:rPr>
            </w:pPr>
          </w:p>
          <w:p w14:paraId="35C972E7" w14:textId="65E8F936" w:rsidR="00511661" w:rsidRPr="00511661" w:rsidRDefault="00511661" w:rsidP="00511661">
            <w:pPr>
              <w:rPr>
                <w:rFonts w:ascii="Century Gothic" w:hAnsi="Century Gothic"/>
              </w:rPr>
            </w:pPr>
            <w:r w:rsidRPr="00511661">
              <w:rPr>
                <w:rFonts w:ascii="Century Gothic" w:hAnsi="Century Gothic"/>
                <w:b/>
                <w:bCs/>
              </w:rPr>
              <w:t>I'm a Business</w:t>
            </w:r>
          </w:p>
          <w:p w14:paraId="0C49DA31" w14:textId="77777777" w:rsidR="00511661" w:rsidRPr="00511661" w:rsidRDefault="00511661" w:rsidP="00511661">
            <w:pPr>
              <w:rPr>
                <w:rFonts w:ascii="Century Gothic" w:hAnsi="Century Gothic"/>
              </w:rPr>
            </w:pPr>
            <w:r w:rsidRPr="00511661">
              <w:rPr>
                <w:rFonts w:ascii="Century Gothic" w:hAnsi="Century Gothic"/>
              </w:rPr>
              <w:t>Partner with us to develop your workforce through customised, accredited training solutions.</w:t>
            </w:r>
          </w:p>
          <w:p w14:paraId="08444E37" w14:textId="77777777" w:rsidR="00511661" w:rsidRPr="00511661" w:rsidRDefault="00511661" w:rsidP="00511661">
            <w:pPr>
              <w:rPr>
                <w:rFonts w:ascii="Century Gothic" w:hAnsi="Century Gothic"/>
                <w:i/>
                <w:iCs/>
              </w:rPr>
            </w:pPr>
            <w:r w:rsidRPr="00511661">
              <w:rPr>
                <w:rFonts w:ascii="Century Gothic" w:hAnsi="Century Gothic"/>
                <w:i/>
                <w:iCs/>
              </w:rPr>
              <w:t>Buttons</w:t>
            </w:r>
          </w:p>
          <w:p w14:paraId="3F79413D" w14:textId="77777777" w:rsidR="00511661" w:rsidRPr="00511661" w:rsidRDefault="00511661" w:rsidP="00511661">
            <w:pPr>
              <w:numPr>
                <w:ilvl w:val="0"/>
                <w:numId w:val="10"/>
              </w:numPr>
              <w:rPr>
                <w:rFonts w:ascii="Century Gothic" w:hAnsi="Century Gothic"/>
              </w:rPr>
            </w:pPr>
            <w:r w:rsidRPr="00511661">
              <w:rPr>
                <w:rFonts w:ascii="Century Gothic" w:hAnsi="Century Gothic"/>
              </w:rPr>
              <w:t xml:space="preserve">Corporate Solutions </w:t>
            </w:r>
          </w:p>
          <w:p w14:paraId="29C88FE9" w14:textId="77777777" w:rsidR="00511661" w:rsidRPr="00511661" w:rsidRDefault="00511661" w:rsidP="00511661">
            <w:pPr>
              <w:numPr>
                <w:ilvl w:val="0"/>
                <w:numId w:val="10"/>
              </w:numPr>
              <w:rPr>
                <w:rFonts w:ascii="Century Gothic" w:hAnsi="Century Gothic"/>
              </w:rPr>
            </w:pPr>
            <w:r w:rsidRPr="00511661">
              <w:rPr>
                <w:rFonts w:ascii="Century Gothic" w:hAnsi="Century Gothic"/>
              </w:rPr>
              <w:t xml:space="preserve">Request a Proposal </w:t>
            </w:r>
          </w:p>
          <w:p w14:paraId="0E45B3D1" w14:textId="77777777" w:rsidR="00511661" w:rsidRPr="00511661" w:rsidRDefault="00511661" w:rsidP="00511661">
            <w:pPr>
              <w:numPr>
                <w:ilvl w:val="0"/>
                <w:numId w:val="10"/>
              </w:numPr>
              <w:rPr>
                <w:rFonts w:ascii="Century Gothic" w:hAnsi="Century Gothic"/>
              </w:rPr>
            </w:pPr>
            <w:r w:rsidRPr="00511661">
              <w:rPr>
                <w:rFonts w:ascii="Century Gothic" w:hAnsi="Century Gothic"/>
              </w:rPr>
              <w:t>Speak to a Consultant</w:t>
            </w:r>
          </w:p>
          <w:p w14:paraId="2B8EE5D9" w14:textId="77777777" w:rsidR="00B1637F" w:rsidRDefault="00B1637F" w:rsidP="00583224">
            <w:pPr>
              <w:rPr>
                <w:rFonts w:ascii="Century Gothic" w:hAnsi="Century Gothic"/>
              </w:rPr>
            </w:pPr>
          </w:p>
          <w:p w14:paraId="3819083B" w14:textId="77777777" w:rsidR="00511661" w:rsidRPr="00583224" w:rsidRDefault="00511661" w:rsidP="00583224">
            <w:pPr>
              <w:rPr>
                <w:rFonts w:ascii="Century Gothic" w:hAnsi="Century Gothic"/>
              </w:rPr>
            </w:pPr>
          </w:p>
          <w:p w14:paraId="1E6077C5" w14:textId="44F54A3C" w:rsidR="001B577F" w:rsidRDefault="001B577F" w:rsidP="00D01D7E">
            <w:pPr>
              <w:pStyle w:val="ListParagraph"/>
              <w:numPr>
                <w:ilvl w:val="0"/>
                <w:numId w:val="4"/>
              </w:numPr>
              <w:rPr>
                <w:rFonts w:ascii="Century Gothic" w:hAnsi="Century Gothic"/>
              </w:rPr>
            </w:pPr>
            <w:r>
              <w:rPr>
                <w:rFonts w:ascii="Century Gothic" w:hAnsi="Century Gothic"/>
              </w:rPr>
              <w:t>Quick Links: Browse Courses, Request Proposal, Training Schedule, Enrol Now</w:t>
            </w:r>
          </w:p>
          <w:p w14:paraId="6EAF8409" w14:textId="77777777" w:rsidR="00D01D7E" w:rsidRPr="00D01D7E" w:rsidRDefault="00D01D7E" w:rsidP="00D01D7E">
            <w:pPr>
              <w:pStyle w:val="ListParagraph"/>
              <w:numPr>
                <w:ilvl w:val="0"/>
                <w:numId w:val="4"/>
              </w:numPr>
              <w:rPr>
                <w:rFonts w:ascii="Century Gothic" w:hAnsi="Century Gothic"/>
                <w:b/>
                <w:bCs/>
              </w:rPr>
            </w:pPr>
            <w:r w:rsidRPr="00D01D7E">
              <w:rPr>
                <w:rFonts w:ascii="Century Gothic" w:hAnsi="Century Gothic"/>
                <w:b/>
                <w:bCs/>
              </w:rPr>
              <w:t>How can we help you?</w:t>
            </w:r>
          </w:p>
          <w:p w14:paraId="5FD65017" w14:textId="271DD08C" w:rsidR="00D01D7E" w:rsidRDefault="00D01D7E" w:rsidP="00D01D7E">
            <w:pPr>
              <w:pStyle w:val="ListParagraph"/>
              <w:numPr>
                <w:ilvl w:val="1"/>
                <w:numId w:val="4"/>
              </w:numPr>
              <w:rPr>
                <w:rFonts w:ascii="Century Gothic" w:hAnsi="Century Gothic"/>
              </w:rPr>
            </w:pPr>
            <w:r>
              <w:rPr>
                <w:rFonts w:ascii="Century Gothic" w:hAnsi="Century Gothic"/>
              </w:rPr>
              <w:t xml:space="preserve">Individual Learner </w:t>
            </w:r>
            <w:r>
              <w:rPr>
                <w:rFonts w:ascii="Century Gothic" w:hAnsi="Century Gothic"/>
              </w:rPr>
              <w:sym w:font="Symbol" w:char="F0AE"/>
            </w:r>
            <w:r>
              <w:rPr>
                <w:rFonts w:ascii="Century Gothic" w:hAnsi="Century Gothic"/>
              </w:rPr>
              <w:t xml:space="preserve"> </w:t>
            </w:r>
            <w:r w:rsidR="001B577F">
              <w:rPr>
                <w:rFonts w:ascii="Century Gothic" w:hAnsi="Century Gothic"/>
              </w:rPr>
              <w:t>browse courses, upcoming training schedule, enquire/enrolment form (online)</w:t>
            </w:r>
          </w:p>
          <w:p w14:paraId="21711CD0" w14:textId="77777777" w:rsidR="001B577F" w:rsidRDefault="00D01D7E" w:rsidP="001B577F">
            <w:pPr>
              <w:pStyle w:val="ListParagraph"/>
              <w:numPr>
                <w:ilvl w:val="1"/>
                <w:numId w:val="3"/>
              </w:numPr>
              <w:rPr>
                <w:rFonts w:ascii="Century Gothic" w:hAnsi="Century Gothic"/>
              </w:rPr>
            </w:pPr>
            <w:r>
              <w:rPr>
                <w:rFonts w:ascii="Century Gothic" w:hAnsi="Century Gothic"/>
              </w:rPr>
              <w:t xml:space="preserve">Business/Company </w:t>
            </w:r>
            <w:r>
              <w:rPr>
                <w:rFonts w:ascii="Century Gothic" w:hAnsi="Century Gothic"/>
              </w:rPr>
              <w:sym w:font="Symbol" w:char="F0AE"/>
            </w:r>
            <w:r w:rsidR="001B577F">
              <w:rPr>
                <w:rFonts w:ascii="Century Gothic" w:hAnsi="Century Gothic"/>
              </w:rPr>
              <w:t xml:space="preserve"> </w:t>
            </w:r>
            <w:hyperlink r:id="rId5" w:history="1">
              <w:r w:rsidR="001B577F" w:rsidRPr="004C7C32">
                <w:rPr>
                  <w:rStyle w:val="Hyperlink"/>
                  <w:rFonts w:ascii="Century Gothic" w:hAnsi="Century Gothic"/>
                </w:rPr>
                <w:t>https://www.kairostraining.com/portal/company /</w:t>
              </w:r>
            </w:hyperlink>
          </w:p>
          <w:p w14:paraId="3EB18666" w14:textId="497911F0" w:rsidR="00BF5948" w:rsidRPr="00BF5948" w:rsidRDefault="001B577F" w:rsidP="00BF5948">
            <w:pPr>
              <w:pStyle w:val="ListParagraph"/>
              <w:numPr>
                <w:ilvl w:val="0"/>
                <w:numId w:val="3"/>
              </w:numPr>
              <w:rPr>
                <w:rFonts w:ascii="Century Gothic" w:hAnsi="Century Gothic"/>
              </w:rPr>
            </w:pPr>
            <w:r>
              <w:rPr>
                <w:rFonts w:ascii="Century Gothic" w:hAnsi="Century Gothic"/>
                <w:b/>
                <w:bCs/>
              </w:rPr>
              <w:t xml:space="preserve">Training Options: </w:t>
            </w:r>
            <w:r>
              <w:rPr>
                <w:rFonts w:ascii="Century Gothic" w:hAnsi="Century Gothic"/>
              </w:rPr>
              <w:t xml:space="preserve">In person, In person &amp; Virtual &amp; On site (we come to you), Online </w:t>
            </w:r>
          </w:p>
          <w:p w14:paraId="2EAF11C0" w14:textId="18F98B57" w:rsidR="00BF5948" w:rsidRDefault="00BF5948" w:rsidP="001B577F">
            <w:pPr>
              <w:pStyle w:val="ListParagraph"/>
              <w:numPr>
                <w:ilvl w:val="0"/>
                <w:numId w:val="3"/>
              </w:numPr>
              <w:rPr>
                <w:rFonts w:ascii="Century Gothic" w:hAnsi="Century Gothic"/>
              </w:rPr>
            </w:pPr>
            <w:r>
              <w:rPr>
                <w:rFonts w:ascii="Century Gothic" w:hAnsi="Century Gothic"/>
                <w:b/>
                <w:bCs/>
              </w:rPr>
              <w:t xml:space="preserve">Information Strip: </w:t>
            </w:r>
            <w:r>
              <w:rPr>
                <w:rFonts w:ascii="Century Gothic" w:hAnsi="Century Gothic"/>
              </w:rPr>
              <w:t>20+ years experience, learners competent+</w:t>
            </w:r>
          </w:p>
          <w:p w14:paraId="7C487A41" w14:textId="4222BE29" w:rsidR="00BF5948" w:rsidRPr="00BF5948" w:rsidRDefault="00BF5948" w:rsidP="001B577F">
            <w:pPr>
              <w:pStyle w:val="ListParagraph"/>
              <w:numPr>
                <w:ilvl w:val="0"/>
                <w:numId w:val="3"/>
              </w:numPr>
              <w:rPr>
                <w:rFonts w:ascii="Century Gothic" w:hAnsi="Century Gothic"/>
              </w:rPr>
            </w:pPr>
            <w:r>
              <w:rPr>
                <w:rFonts w:ascii="Century Gothic" w:hAnsi="Century Gothic"/>
                <w:b/>
                <w:bCs/>
              </w:rPr>
              <w:t>Calendar</w:t>
            </w:r>
          </w:p>
          <w:p w14:paraId="1AA65712" w14:textId="34D61794" w:rsidR="00BF5948" w:rsidRPr="00BF5948" w:rsidRDefault="00BF5948" w:rsidP="00BF5948">
            <w:pPr>
              <w:rPr>
                <w:rFonts w:ascii="Century Gothic" w:hAnsi="Century Gothic"/>
              </w:rPr>
            </w:pPr>
            <w:r w:rsidRPr="00BF5948">
              <w:rPr>
                <w:rFonts w:ascii="Century Gothic" w:hAnsi="Century Gothic"/>
                <w:noProof/>
              </w:rPr>
              <w:drawing>
                <wp:inline distT="0" distB="0" distL="0" distR="0" wp14:anchorId="14535558" wp14:editId="5BFDDCDF">
                  <wp:extent cx="5731510" cy="927100"/>
                  <wp:effectExtent l="0" t="0" r="2540" b="6350"/>
                  <wp:docPr id="184283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30634" name=""/>
                          <pic:cNvPicPr/>
                        </pic:nvPicPr>
                        <pic:blipFill>
                          <a:blip r:embed="rId6"/>
                          <a:stretch>
                            <a:fillRect/>
                          </a:stretch>
                        </pic:blipFill>
                        <pic:spPr>
                          <a:xfrm>
                            <a:off x="0" y="0"/>
                            <a:ext cx="5731510" cy="927100"/>
                          </a:xfrm>
                          <a:prstGeom prst="rect">
                            <a:avLst/>
                          </a:prstGeom>
                        </pic:spPr>
                      </pic:pic>
                    </a:graphicData>
                  </a:graphic>
                </wp:inline>
              </w:drawing>
            </w:r>
          </w:p>
          <w:p w14:paraId="78DAAF65" w14:textId="77777777" w:rsidR="001B577F" w:rsidRDefault="001B577F" w:rsidP="001B577F">
            <w:pPr>
              <w:pStyle w:val="ListParagraph"/>
              <w:numPr>
                <w:ilvl w:val="0"/>
                <w:numId w:val="3"/>
              </w:numPr>
              <w:rPr>
                <w:rFonts w:ascii="Century Gothic" w:hAnsi="Century Gothic"/>
              </w:rPr>
            </w:pPr>
            <w:r>
              <w:rPr>
                <w:rFonts w:ascii="Century Gothic" w:hAnsi="Century Gothic"/>
                <w:b/>
                <w:bCs/>
              </w:rPr>
              <w:t>Contact Us</w:t>
            </w:r>
            <w:r w:rsidR="00BF5948">
              <w:rPr>
                <w:rFonts w:ascii="Century Gothic" w:hAnsi="Century Gothic"/>
                <w:b/>
                <w:bCs/>
              </w:rPr>
              <w:t>:</w:t>
            </w:r>
            <w:r w:rsidR="00BF5948">
              <w:rPr>
                <w:rFonts w:ascii="Century Gothic" w:hAnsi="Century Gothic"/>
              </w:rPr>
              <w:t xml:space="preserve"> Visit our offices (Polokwane), Call or WhatsApp (Numbers), Online (Email &amp; Website)</w:t>
            </w:r>
            <w:r w:rsidR="00144D2C">
              <w:rPr>
                <w:rFonts w:ascii="Century Gothic" w:hAnsi="Century Gothic"/>
              </w:rPr>
              <w:t>, Follow Us (social media)</w:t>
            </w:r>
          </w:p>
          <w:p w14:paraId="5E85E448" w14:textId="595A0CEE" w:rsidR="0064001C" w:rsidRPr="0064001C" w:rsidRDefault="0064001C" w:rsidP="0064001C">
            <w:pPr>
              <w:rPr>
                <w:rFonts w:ascii="Century Gothic" w:hAnsi="Century Gothic"/>
              </w:rPr>
            </w:pPr>
            <w:r w:rsidRPr="0064001C">
              <w:rPr>
                <w:rFonts w:ascii="Century Gothic" w:hAnsi="Century Gothic"/>
              </w:rPr>
              <w:lastRenderedPageBreak/>
              <w:drawing>
                <wp:inline distT="0" distB="0" distL="0" distR="0" wp14:anchorId="6EAEDAAE" wp14:editId="45082558">
                  <wp:extent cx="5731510" cy="2252345"/>
                  <wp:effectExtent l="0" t="0" r="2540" b="0"/>
                  <wp:docPr id="140521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11835" name=""/>
                          <pic:cNvPicPr/>
                        </pic:nvPicPr>
                        <pic:blipFill>
                          <a:blip r:embed="rId7"/>
                          <a:stretch>
                            <a:fillRect/>
                          </a:stretch>
                        </pic:blipFill>
                        <pic:spPr>
                          <a:xfrm>
                            <a:off x="0" y="0"/>
                            <a:ext cx="5731510" cy="2252345"/>
                          </a:xfrm>
                          <a:prstGeom prst="rect">
                            <a:avLst/>
                          </a:prstGeom>
                        </pic:spPr>
                      </pic:pic>
                    </a:graphicData>
                  </a:graphic>
                </wp:inline>
              </w:drawing>
            </w:r>
          </w:p>
        </w:tc>
      </w:tr>
      <w:tr w:rsidR="00D01D7E" w14:paraId="4A49D063" w14:textId="77777777" w:rsidTr="00D01D7E">
        <w:tc>
          <w:tcPr>
            <w:tcW w:w="9016" w:type="dxa"/>
          </w:tcPr>
          <w:p w14:paraId="6185888E" w14:textId="77777777" w:rsidR="00D01D7E" w:rsidRDefault="00BF5948" w:rsidP="008B3F76">
            <w:pPr>
              <w:rPr>
                <w:rFonts w:ascii="Century Gothic" w:hAnsi="Century Gothic"/>
                <w:b/>
                <w:bCs/>
              </w:rPr>
            </w:pPr>
            <w:r>
              <w:rPr>
                <w:rFonts w:ascii="Century Gothic" w:hAnsi="Century Gothic"/>
                <w:b/>
                <w:bCs/>
              </w:rPr>
              <w:t>Course Categories</w:t>
            </w:r>
          </w:p>
          <w:p w14:paraId="3029BDFA" w14:textId="59DFE0EC" w:rsidR="00BA1D02" w:rsidRDefault="00BA1D02" w:rsidP="008B3F76">
            <w:pPr>
              <w:rPr>
                <w:rFonts w:ascii="Century Gothic" w:hAnsi="Century Gothic"/>
              </w:rPr>
            </w:pPr>
            <w:r>
              <w:rPr>
                <w:rFonts w:ascii="Century Gothic" w:hAnsi="Century Gothic"/>
              </w:rPr>
              <w:t>Hover &amp; then this comes up, clear categorization with subheadings</w:t>
            </w:r>
          </w:p>
          <w:p w14:paraId="76D5A115" w14:textId="77777777" w:rsidR="00BA1D02" w:rsidRDefault="00BA1D02" w:rsidP="008B3F76">
            <w:pPr>
              <w:rPr>
                <w:rFonts w:ascii="Century Gothic" w:hAnsi="Century Gothic"/>
              </w:rPr>
            </w:pPr>
            <w:r w:rsidRPr="00D01D7E">
              <w:rPr>
                <w:rFonts w:ascii="Century Gothic" w:hAnsi="Century Gothic"/>
                <w:noProof/>
              </w:rPr>
              <w:drawing>
                <wp:inline distT="0" distB="0" distL="0" distR="0" wp14:anchorId="164E5495" wp14:editId="560F8BFA">
                  <wp:extent cx="5731510" cy="2748915"/>
                  <wp:effectExtent l="0" t="0" r="2540" b="0"/>
                  <wp:docPr id="12096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0874" name=""/>
                          <pic:cNvPicPr/>
                        </pic:nvPicPr>
                        <pic:blipFill>
                          <a:blip r:embed="rId8"/>
                          <a:stretch>
                            <a:fillRect/>
                          </a:stretch>
                        </pic:blipFill>
                        <pic:spPr>
                          <a:xfrm>
                            <a:off x="0" y="0"/>
                            <a:ext cx="5731510" cy="2748915"/>
                          </a:xfrm>
                          <a:prstGeom prst="rect">
                            <a:avLst/>
                          </a:prstGeom>
                        </pic:spPr>
                      </pic:pic>
                    </a:graphicData>
                  </a:graphic>
                </wp:inline>
              </w:drawing>
            </w:r>
          </w:p>
          <w:p w14:paraId="7A2376EB" w14:textId="77777777" w:rsidR="008423D5" w:rsidRDefault="008423D5" w:rsidP="008B3F76">
            <w:pPr>
              <w:rPr>
                <w:rFonts w:ascii="Century Gothic" w:hAnsi="Century Gothic"/>
              </w:rPr>
            </w:pPr>
          </w:p>
          <w:p w14:paraId="18A22341" w14:textId="379D12B6" w:rsidR="00A81819" w:rsidRPr="00A81819" w:rsidRDefault="00A81819" w:rsidP="008B3F76">
            <w:pPr>
              <w:rPr>
                <w:rFonts w:ascii="Century Gothic" w:hAnsi="Century Gothic"/>
                <w:b/>
                <w:bCs/>
              </w:rPr>
            </w:pPr>
            <w:r>
              <w:rPr>
                <w:rFonts w:ascii="Century Gothic" w:hAnsi="Century Gothic"/>
                <w:b/>
                <w:bCs/>
              </w:rPr>
              <w:t>DROP DOWN</w:t>
            </w:r>
          </w:p>
          <w:p w14:paraId="49EA36F3" w14:textId="77777777" w:rsidR="008423D5" w:rsidRPr="008423D5" w:rsidRDefault="008423D5" w:rsidP="008423D5">
            <w:pPr>
              <w:rPr>
                <w:rFonts w:ascii="Century Gothic" w:hAnsi="Century Gothic"/>
                <w:b/>
                <w:bCs/>
              </w:rPr>
            </w:pPr>
            <w:r w:rsidRPr="008423D5">
              <w:rPr>
                <w:rFonts w:ascii="Century Gothic" w:hAnsi="Century Gothic"/>
                <w:b/>
                <w:bCs/>
              </w:rPr>
              <w:t>Occupational Certificates</w:t>
            </w:r>
          </w:p>
          <w:p w14:paraId="394AE304" w14:textId="77777777" w:rsidR="008423D5" w:rsidRPr="008423D5" w:rsidRDefault="008423D5" w:rsidP="008423D5">
            <w:pPr>
              <w:numPr>
                <w:ilvl w:val="0"/>
                <w:numId w:val="5"/>
              </w:numPr>
              <w:rPr>
                <w:rFonts w:ascii="Century Gothic" w:hAnsi="Century Gothic"/>
              </w:rPr>
            </w:pPr>
            <w:r w:rsidRPr="008423D5">
              <w:rPr>
                <w:rFonts w:ascii="Century Gothic" w:hAnsi="Century Gothic"/>
              </w:rPr>
              <w:t xml:space="preserve">Education &amp; Training </w:t>
            </w:r>
          </w:p>
          <w:p w14:paraId="08F3E906" w14:textId="77777777" w:rsidR="008423D5" w:rsidRPr="008423D5" w:rsidRDefault="008423D5" w:rsidP="008423D5">
            <w:pPr>
              <w:numPr>
                <w:ilvl w:val="1"/>
                <w:numId w:val="5"/>
              </w:numPr>
              <w:rPr>
                <w:rFonts w:ascii="Century Gothic" w:hAnsi="Century Gothic"/>
              </w:rPr>
            </w:pPr>
            <w:r w:rsidRPr="008423D5">
              <w:rPr>
                <w:rFonts w:ascii="Century Gothic" w:hAnsi="Century Gothic"/>
              </w:rPr>
              <w:t xml:space="preserve">Occupational Trainer </w:t>
            </w:r>
          </w:p>
          <w:p w14:paraId="103F331F" w14:textId="77777777" w:rsidR="008423D5" w:rsidRPr="008423D5" w:rsidRDefault="008423D5" w:rsidP="008423D5">
            <w:pPr>
              <w:numPr>
                <w:ilvl w:val="1"/>
                <w:numId w:val="5"/>
              </w:numPr>
              <w:rPr>
                <w:rFonts w:ascii="Century Gothic" w:hAnsi="Century Gothic"/>
              </w:rPr>
            </w:pPr>
            <w:r w:rsidRPr="008423D5">
              <w:rPr>
                <w:rFonts w:ascii="Century Gothic" w:hAnsi="Century Gothic"/>
              </w:rPr>
              <w:t xml:space="preserve">Training and Development Practitioner </w:t>
            </w:r>
          </w:p>
          <w:p w14:paraId="6398D89E" w14:textId="77777777" w:rsidR="008423D5" w:rsidRPr="008423D5" w:rsidRDefault="008423D5" w:rsidP="008423D5">
            <w:pPr>
              <w:numPr>
                <w:ilvl w:val="1"/>
                <w:numId w:val="5"/>
              </w:numPr>
              <w:rPr>
                <w:rFonts w:ascii="Century Gothic" w:hAnsi="Century Gothic"/>
              </w:rPr>
            </w:pPr>
            <w:r w:rsidRPr="008423D5">
              <w:rPr>
                <w:rFonts w:ascii="Century Gothic" w:hAnsi="Century Gothic"/>
              </w:rPr>
              <w:t xml:space="preserve">Early Childhood Development Practitioner </w:t>
            </w:r>
          </w:p>
          <w:p w14:paraId="79BB139D" w14:textId="77777777" w:rsidR="008423D5" w:rsidRPr="008423D5" w:rsidRDefault="008423D5" w:rsidP="008423D5">
            <w:pPr>
              <w:numPr>
                <w:ilvl w:val="0"/>
                <w:numId w:val="5"/>
              </w:numPr>
              <w:rPr>
                <w:rFonts w:ascii="Century Gothic" w:hAnsi="Century Gothic"/>
              </w:rPr>
            </w:pPr>
            <w:r w:rsidRPr="008423D5">
              <w:rPr>
                <w:rFonts w:ascii="Century Gothic" w:hAnsi="Century Gothic"/>
              </w:rPr>
              <w:t xml:space="preserve">Health &amp; Safety </w:t>
            </w:r>
          </w:p>
          <w:p w14:paraId="18EC75A8" w14:textId="77777777" w:rsidR="008423D5" w:rsidRPr="008423D5" w:rsidRDefault="008423D5" w:rsidP="008423D5">
            <w:pPr>
              <w:numPr>
                <w:ilvl w:val="1"/>
                <w:numId w:val="6"/>
              </w:numPr>
              <w:rPr>
                <w:rFonts w:ascii="Century Gothic" w:hAnsi="Century Gothic"/>
                <w:b/>
                <w:bCs/>
                <w:color w:val="4EA72E" w:themeColor="accent6"/>
              </w:rPr>
            </w:pPr>
            <w:r w:rsidRPr="008423D5">
              <w:rPr>
                <w:rFonts w:ascii="Century Gothic" w:hAnsi="Century Gothic"/>
                <w:b/>
                <w:bCs/>
                <w:color w:val="4EA72E" w:themeColor="accent6"/>
              </w:rPr>
              <w:t xml:space="preserve">Occupational Health and Safety Officer </w:t>
            </w:r>
          </w:p>
          <w:p w14:paraId="426A7F2E" w14:textId="77777777" w:rsidR="008423D5" w:rsidRPr="008423D5" w:rsidRDefault="008423D5" w:rsidP="008423D5">
            <w:pPr>
              <w:numPr>
                <w:ilvl w:val="1"/>
                <w:numId w:val="6"/>
              </w:numPr>
              <w:rPr>
                <w:rFonts w:ascii="Century Gothic" w:hAnsi="Century Gothic"/>
                <w:b/>
                <w:bCs/>
                <w:color w:val="4EA72E" w:themeColor="accent6"/>
              </w:rPr>
            </w:pPr>
            <w:r w:rsidRPr="008423D5">
              <w:rPr>
                <w:rFonts w:ascii="Century Gothic" w:hAnsi="Century Gothic"/>
                <w:b/>
                <w:bCs/>
                <w:color w:val="4EA72E" w:themeColor="accent6"/>
              </w:rPr>
              <w:t xml:space="preserve">Occupational Health and Safety Assistant </w:t>
            </w:r>
          </w:p>
          <w:p w14:paraId="0A9DD6B0" w14:textId="47A3EEDD" w:rsidR="008423D5" w:rsidRPr="008423D5" w:rsidRDefault="00A81819" w:rsidP="008423D5">
            <w:pPr>
              <w:rPr>
                <w:rFonts w:ascii="Century Gothic" w:hAnsi="Century Gothic"/>
                <w:b/>
                <w:bCs/>
              </w:rPr>
            </w:pPr>
            <w:r>
              <w:rPr>
                <w:rFonts w:ascii="Century Gothic" w:hAnsi="Century Gothic"/>
                <w:b/>
                <w:bCs/>
              </w:rPr>
              <w:t xml:space="preserve">QCTO </w:t>
            </w:r>
            <w:r w:rsidR="008423D5" w:rsidRPr="008423D5">
              <w:rPr>
                <w:rFonts w:ascii="Century Gothic" w:hAnsi="Century Gothic"/>
                <w:b/>
                <w:bCs/>
              </w:rPr>
              <w:t>Skills Programmes</w:t>
            </w:r>
          </w:p>
          <w:p w14:paraId="6441E2A5" w14:textId="77777777" w:rsidR="008423D5" w:rsidRPr="008423D5" w:rsidRDefault="008423D5" w:rsidP="008423D5">
            <w:pPr>
              <w:numPr>
                <w:ilvl w:val="0"/>
                <w:numId w:val="6"/>
              </w:numPr>
              <w:rPr>
                <w:rFonts w:ascii="Century Gothic" w:hAnsi="Century Gothic"/>
              </w:rPr>
            </w:pPr>
            <w:r w:rsidRPr="008423D5">
              <w:rPr>
                <w:rFonts w:ascii="Century Gothic" w:hAnsi="Century Gothic"/>
              </w:rPr>
              <w:t xml:space="preserve">Learning &amp; Development </w:t>
            </w:r>
          </w:p>
          <w:p w14:paraId="4EA0C36F" w14:textId="77777777" w:rsidR="008423D5" w:rsidRPr="008423D5" w:rsidRDefault="008423D5" w:rsidP="008423D5">
            <w:pPr>
              <w:numPr>
                <w:ilvl w:val="1"/>
                <w:numId w:val="6"/>
              </w:numPr>
              <w:rPr>
                <w:rFonts w:ascii="Century Gothic" w:hAnsi="Century Gothic"/>
              </w:rPr>
            </w:pPr>
            <w:r w:rsidRPr="008423D5">
              <w:rPr>
                <w:rFonts w:ascii="Century Gothic" w:hAnsi="Century Gothic"/>
              </w:rPr>
              <w:t xml:space="preserve">Learning and Development Facilitator </w:t>
            </w:r>
          </w:p>
          <w:p w14:paraId="08765DF5" w14:textId="77777777" w:rsidR="008423D5" w:rsidRPr="008423D5" w:rsidRDefault="008423D5" w:rsidP="008423D5">
            <w:pPr>
              <w:numPr>
                <w:ilvl w:val="1"/>
                <w:numId w:val="6"/>
              </w:numPr>
              <w:rPr>
                <w:rFonts w:ascii="Century Gothic" w:hAnsi="Century Gothic"/>
              </w:rPr>
            </w:pPr>
            <w:r w:rsidRPr="008423D5">
              <w:rPr>
                <w:rFonts w:ascii="Century Gothic" w:hAnsi="Century Gothic"/>
              </w:rPr>
              <w:t xml:space="preserve">Assessment Practitioner </w:t>
            </w:r>
          </w:p>
          <w:p w14:paraId="3FFF314F" w14:textId="77777777" w:rsidR="008423D5" w:rsidRPr="008423D5" w:rsidRDefault="008423D5" w:rsidP="008423D5">
            <w:pPr>
              <w:numPr>
                <w:ilvl w:val="1"/>
                <w:numId w:val="6"/>
              </w:numPr>
              <w:rPr>
                <w:rFonts w:ascii="Century Gothic" w:hAnsi="Century Gothic"/>
              </w:rPr>
            </w:pPr>
            <w:r w:rsidRPr="008423D5">
              <w:rPr>
                <w:rFonts w:ascii="Century Gothic" w:hAnsi="Century Gothic"/>
              </w:rPr>
              <w:t xml:space="preserve">Skills Development Facilitation Practitioner </w:t>
            </w:r>
          </w:p>
          <w:p w14:paraId="3C136B1B" w14:textId="77777777" w:rsidR="008423D5" w:rsidRPr="008423D5" w:rsidRDefault="008423D5" w:rsidP="008423D5">
            <w:pPr>
              <w:numPr>
                <w:ilvl w:val="1"/>
                <w:numId w:val="6"/>
              </w:numPr>
              <w:rPr>
                <w:rFonts w:ascii="Century Gothic" w:hAnsi="Century Gothic"/>
                <w:b/>
                <w:bCs/>
                <w:color w:val="4EA72E" w:themeColor="accent6"/>
              </w:rPr>
            </w:pPr>
            <w:r w:rsidRPr="008423D5">
              <w:rPr>
                <w:rFonts w:ascii="Century Gothic" w:hAnsi="Century Gothic"/>
                <w:b/>
                <w:bCs/>
                <w:color w:val="4EA72E" w:themeColor="accent6"/>
              </w:rPr>
              <w:t xml:space="preserve">Workplace-based Practitioner Programme </w:t>
            </w:r>
          </w:p>
          <w:p w14:paraId="5000C89E" w14:textId="77777777" w:rsidR="008423D5" w:rsidRPr="008423D5" w:rsidRDefault="008423D5" w:rsidP="008423D5">
            <w:pPr>
              <w:numPr>
                <w:ilvl w:val="1"/>
                <w:numId w:val="6"/>
              </w:numPr>
              <w:rPr>
                <w:rFonts w:ascii="Century Gothic" w:hAnsi="Century Gothic"/>
              </w:rPr>
            </w:pPr>
            <w:r w:rsidRPr="008423D5">
              <w:rPr>
                <w:rFonts w:ascii="Century Gothic" w:hAnsi="Century Gothic"/>
              </w:rPr>
              <w:t xml:space="preserve">Assistant Life Coach </w:t>
            </w:r>
          </w:p>
          <w:p w14:paraId="491D3F1F" w14:textId="081E0DFD" w:rsidR="008423D5" w:rsidRPr="008423D5" w:rsidRDefault="008423D5" w:rsidP="008423D5">
            <w:pPr>
              <w:numPr>
                <w:ilvl w:val="0"/>
                <w:numId w:val="6"/>
              </w:numPr>
              <w:rPr>
                <w:rFonts w:ascii="Century Gothic" w:hAnsi="Century Gothic"/>
              </w:rPr>
            </w:pPr>
            <w:r w:rsidRPr="008423D5">
              <w:rPr>
                <w:rFonts w:ascii="Century Gothic" w:hAnsi="Century Gothic"/>
              </w:rPr>
              <w:t>Business</w:t>
            </w:r>
            <w:r>
              <w:rPr>
                <w:rFonts w:ascii="Century Gothic" w:hAnsi="Century Gothic"/>
              </w:rPr>
              <w:t>, Entrepreneurship</w:t>
            </w:r>
            <w:r w:rsidRPr="008423D5">
              <w:rPr>
                <w:rFonts w:ascii="Century Gothic" w:hAnsi="Century Gothic"/>
              </w:rPr>
              <w:t xml:space="preserve"> &amp; Employability </w:t>
            </w:r>
          </w:p>
          <w:p w14:paraId="020B6D6B" w14:textId="77777777" w:rsidR="008423D5" w:rsidRPr="008423D5" w:rsidRDefault="008423D5" w:rsidP="008423D5">
            <w:pPr>
              <w:numPr>
                <w:ilvl w:val="1"/>
                <w:numId w:val="6"/>
              </w:numPr>
              <w:rPr>
                <w:rFonts w:ascii="Century Gothic" w:hAnsi="Century Gothic"/>
                <w:b/>
                <w:bCs/>
                <w:color w:val="4EA72E" w:themeColor="accent6"/>
              </w:rPr>
            </w:pPr>
            <w:r w:rsidRPr="008423D5">
              <w:rPr>
                <w:rFonts w:ascii="Century Gothic" w:hAnsi="Century Gothic"/>
                <w:b/>
                <w:bCs/>
                <w:color w:val="4EA72E" w:themeColor="accent6"/>
              </w:rPr>
              <w:t xml:space="preserve">Workplace Preparation </w:t>
            </w:r>
          </w:p>
          <w:p w14:paraId="0B715D98" w14:textId="77777777" w:rsidR="008423D5" w:rsidRPr="008423D5" w:rsidRDefault="008423D5" w:rsidP="008423D5">
            <w:pPr>
              <w:numPr>
                <w:ilvl w:val="1"/>
                <w:numId w:val="6"/>
              </w:numPr>
              <w:rPr>
                <w:rFonts w:ascii="Century Gothic" w:hAnsi="Century Gothic"/>
                <w:b/>
                <w:bCs/>
                <w:color w:val="4EA72E" w:themeColor="accent6"/>
              </w:rPr>
            </w:pPr>
            <w:r w:rsidRPr="008423D5">
              <w:rPr>
                <w:rFonts w:ascii="Century Gothic" w:hAnsi="Century Gothic"/>
                <w:b/>
                <w:bCs/>
                <w:color w:val="4EA72E" w:themeColor="accent6"/>
              </w:rPr>
              <w:t xml:space="preserve">Workplace Essential Skills </w:t>
            </w:r>
          </w:p>
          <w:p w14:paraId="17203AC8" w14:textId="77777777" w:rsidR="008423D5" w:rsidRPr="008423D5" w:rsidRDefault="008423D5" w:rsidP="008423D5">
            <w:pPr>
              <w:numPr>
                <w:ilvl w:val="1"/>
                <w:numId w:val="6"/>
              </w:numPr>
              <w:rPr>
                <w:rFonts w:ascii="Century Gothic" w:hAnsi="Century Gothic"/>
              </w:rPr>
            </w:pPr>
            <w:r w:rsidRPr="008423D5">
              <w:rPr>
                <w:rFonts w:ascii="Century Gothic" w:hAnsi="Century Gothic"/>
              </w:rPr>
              <w:lastRenderedPageBreak/>
              <w:t xml:space="preserve">New Venture Creation </w:t>
            </w:r>
          </w:p>
          <w:p w14:paraId="4A7BDBB8" w14:textId="77777777" w:rsidR="008423D5" w:rsidRPr="008423D5" w:rsidRDefault="008423D5" w:rsidP="008423D5">
            <w:pPr>
              <w:numPr>
                <w:ilvl w:val="0"/>
                <w:numId w:val="6"/>
              </w:numPr>
              <w:rPr>
                <w:rFonts w:ascii="Century Gothic" w:hAnsi="Century Gothic"/>
              </w:rPr>
            </w:pPr>
            <w:r w:rsidRPr="008423D5">
              <w:rPr>
                <w:rFonts w:ascii="Century Gothic" w:hAnsi="Century Gothic"/>
              </w:rPr>
              <w:t xml:space="preserve">First Aid </w:t>
            </w:r>
          </w:p>
          <w:p w14:paraId="0CA900F8" w14:textId="77777777" w:rsidR="008423D5" w:rsidRPr="008423D5" w:rsidRDefault="008423D5" w:rsidP="008423D5">
            <w:pPr>
              <w:numPr>
                <w:ilvl w:val="1"/>
                <w:numId w:val="6"/>
              </w:numPr>
              <w:rPr>
                <w:rFonts w:ascii="Century Gothic" w:hAnsi="Century Gothic"/>
                <w:b/>
                <w:bCs/>
                <w:color w:val="4EA72E" w:themeColor="accent6"/>
              </w:rPr>
            </w:pPr>
            <w:r w:rsidRPr="008423D5">
              <w:rPr>
                <w:rFonts w:ascii="Century Gothic" w:hAnsi="Century Gothic"/>
                <w:b/>
                <w:bCs/>
                <w:color w:val="4EA72E" w:themeColor="accent6"/>
              </w:rPr>
              <w:t xml:space="preserve">Basic Emergency First Aid Responder </w:t>
            </w:r>
          </w:p>
          <w:p w14:paraId="4A96E117" w14:textId="77777777" w:rsidR="008423D5" w:rsidRPr="008423D5" w:rsidRDefault="008423D5" w:rsidP="008423D5">
            <w:pPr>
              <w:numPr>
                <w:ilvl w:val="1"/>
                <w:numId w:val="6"/>
              </w:numPr>
              <w:rPr>
                <w:rFonts w:ascii="Century Gothic" w:hAnsi="Century Gothic"/>
                <w:b/>
                <w:bCs/>
                <w:color w:val="4EA72E" w:themeColor="accent6"/>
              </w:rPr>
            </w:pPr>
            <w:r w:rsidRPr="008423D5">
              <w:rPr>
                <w:rFonts w:ascii="Century Gothic" w:hAnsi="Century Gothic"/>
                <w:b/>
                <w:bCs/>
                <w:color w:val="4EA72E" w:themeColor="accent6"/>
              </w:rPr>
              <w:t xml:space="preserve">Intermediate Emergency First Aid Responder </w:t>
            </w:r>
          </w:p>
          <w:p w14:paraId="794FCC74" w14:textId="77777777" w:rsidR="008423D5" w:rsidRPr="00A81819" w:rsidRDefault="008423D5" w:rsidP="008B3F76">
            <w:pPr>
              <w:numPr>
                <w:ilvl w:val="1"/>
                <w:numId w:val="6"/>
              </w:numPr>
              <w:rPr>
                <w:rFonts w:ascii="Century Gothic" w:hAnsi="Century Gothic"/>
              </w:rPr>
            </w:pPr>
            <w:r w:rsidRPr="008423D5">
              <w:rPr>
                <w:rFonts w:ascii="Century Gothic" w:hAnsi="Century Gothic"/>
                <w:b/>
                <w:bCs/>
                <w:color w:val="4EA72E" w:themeColor="accent6"/>
              </w:rPr>
              <w:t>Advanced Emergency First Aid Responder</w:t>
            </w:r>
          </w:p>
          <w:p w14:paraId="52636533" w14:textId="77777777" w:rsidR="00A81819" w:rsidRDefault="00A81819" w:rsidP="00A81819">
            <w:pPr>
              <w:rPr>
                <w:rFonts w:ascii="Century Gothic" w:hAnsi="Century Gothic"/>
                <w:color w:val="4EA72E" w:themeColor="accent6"/>
              </w:rPr>
            </w:pPr>
          </w:p>
          <w:p w14:paraId="3AD3811A" w14:textId="77777777" w:rsidR="00A81819" w:rsidRDefault="00A81819" w:rsidP="00A81819">
            <w:pPr>
              <w:rPr>
                <w:rFonts w:ascii="Century Gothic" w:hAnsi="Century Gothic"/>
              </w:rPr>
            </w:pPr>
            <w:r>
              <w:rPr>
                <w:rFonts w:ascii="Century Gothic" w:hAnsi="Century Gothic"/>
                <w:b/>
                <w:bCs/>
              </w:rPr>
              <w:t>EXPLORE COURSES</w:t>
            </w:r>
            <w:r>
              <w:rPr>
                <w:rFonts w:ascii="Century Gothic" w:hAnsi="Century Gothic"/>
                <w:b/>
                <w:bCs/>
              </w:rPr>
              <w:br/>
            </w:r>
            <w:r>
              <w:rPr>
                <w:rFonts w:ascii="Century Gothic" w:hAnsi="Century Gothic"/>
              </w:rPr>
              <w:t>Ndzalama offers a variety of courses</w:t>
            </w:r>
          </w:p>
          <w:p w14:paraId="26D6C9EB" w14:textId="590C7B15" w:rsidR="00A81819" w:rsidRDefault="00A81819" w:rsidP="00A81819">
            <w:pPr>
              <w:rPr>
                <w:rFonts w:ascii="Century Gothic" w:hAnsi="Century Gothic"/>
              </w:rPr>
            </w:pPr>
            <w:r>
              <w:rPr>
                <w:rFonts w:ascii="Century Gothic" w:hAnsi="Century Gothic"/>
              </w:rPr>
              <w:t xml:space="preserve">For each programme: </w:t>
            </w:r>
          </w:p>
          <w:p w14:paraId="2FC264A7" w14:textId="77FE7F7B" w:rsidR="00EB58FD" w:rsidRDefault="00EB58FD" w:rsidP="00EB58FD">
            <w:pPr>
              <w:pStyle w:val="ListParagraph"/>
              <w:numPr>
                <w:ilvl w:val="0"/>
                <w:numId w:val="7"/>
              </w:numPr>
              <w:rPr>
                <w:rFonts w:ascii="Century Gothic" w:hAnsi="Century Gothic"/>
              </w:rPr>
            </w:pPr>
            <w:r>
              <w:rPr>
                <w:rFonts w:ascii="Century Gothic" w:hAnsi="Century Gothic"/>
              </w:rPr>
              <w:t>Label e.g. “QCTO SKILLS PROGRAMME”</w:t>
            </w:r>
          </w:p>
          <w:p w14:paraId="78498840" w14:textId="4520C2D8" w:rsidR="00EB58FD" w:rsidRDefault="00EB58FD" w:rsidP="00EB58FD">
            <w:pPr>
              <w:pStyle w:val="ListParagraph"/>
              <w:numPr>
                <w:ilvl w:val="0"/>
                <w:numId w:val="7"/>
              </w:numPr>
              <w:rPr>
                <w:rFonts w:ascii="Century Gothic" w:hAnsi="Century Gothic"/>
              </w:rPr>
            </w:pPr>
            <w:r>
              <w:rPr>
                <w:rFonts w:ascii="Century Gothic" w:hAnsi="Century Gothic"/>
              </w:rPr>
              <w:t>Course Name</w:t>
            </w:r>
          </w:p>
          <w:p w14:paraId="642199DF" w14:textId="58C756E9" w:rsidR="00EB58FD" w:rsidRDefault="000A5A31" w:rsidP="00EB58FD">
            <w:pPr>
              <w:pStyle w:val="ListParagraph"/>
              <w:numPr>
                <w:ilvl w:val="0"/>
                <w:numId w:val="7"/>
              </w:numPr>
              <w:rPr>
                <w:rFonts w:ascii="Century Gothic" w:hAnsi="Century Gothic"/>
              </w:rPr>
            </w:pPr>
            <w:r>
              <w:rPr>
                <w:rFonts w:ascii="Century Gothic" w:hAnsi="Century Gothic"/>
              </w:rPr>
              <w:t>Skills Programme Nr (SP-), NQF Level, X Credits</w:t>
            </w:r>
          </w:p>
          <w:p w14:paraId="1F85F333" w14:textId="167A346F" w:rsidR="000A5A31" w:rsidRDefault="000A5A31" w:rsidP="00EB58FD">
            <w:pPr>
              <w:pStyle w:val="ListParagraph"/>
              <w:numPr>
                <w:ilvl w:val="0"/>
                <w:numId w:val="7"/>
              </w:numPr>
              <w:rPr>
                <w:rFonts w:ascii="Century Gothic" w:hAnsi="Century Gothic"/>
              </w:rPr>
            </w:pPr>
            <w:r>
              <w:rPr>
                <w:rFonts w:ascii="Century Gothic" w:hAnsi="Century Gothic"/>
              </w:rPr>
              <w:t>Duration:</w:t>
            </w:r>
          </w:p>
          <w:p w14:paraId="7C77403B" w14:textId="38B1CD75" w:rsidR="000A5A31" w:rsidRPr="00EB58FD" w:rsidRDefault="000A5A31" w:rsidP="00EB58FD">
            <w:pPr>
              <w:pStyle w:val="ListParagraph"/>
              <w:numPr>
                <w:ilvl w:val="0"/>
                <w:numId w:val="7"/>
              </w:numPr>
              <w:rPr>
                <w:rFonts w:ascii="Century Gothic" w:hAnsi="Century Gothic"/>
              </w:rPr>
            </w:pPr>
            <w:r>
              <w:rPr>
                <w:rFonts w:ascii="Century Gothic" w:hAnsi="Century Gothic"/>
              </w:rPr>
              <w:t xml:space="preserve">Click Here For More Details </w:t>
            </w:r>
          </w:p>
          <w:p w14:paraId="3FC80A8A" w14:textId="77777777" w:rsidR="00A81819" w:rsidRDefault="00A81819" w:rsidP="00A81819">
            <w:pPr>
              <w:rPr>
                <w:rFonts w:ascii="Century Gothic" w:hAnsi="Century Gothic"/>
              </w:rPr>
            </w:pPr>
            <w:r w:rsidRPr="00A81819">
              <w:rPr>
                <w:rFonts w:ascii="Century Gothic" w:hAnsi="Century Gothic"/>
              </w:rPr>
              <w:drawing>
                <wp:inline distT="0" distB="0" distL="0" distR="0" wp14:anchorId="09FF0E8E" wp14:editId="18DE1EB4">
                  <wp:extent cx="5692633" cy="2827265"/>
                  <wp:effectExtent l="0" t="0" r="3810" b="0"/>
                  <wp:docPr id="1733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463" name=""/>
                          <pic:cNvPicPr/>
                        </pic:nvPicPr>
                        <pic:blipFill>
                          <a:blip r:embed="rId9"/>
                          <a:stretch>
                            <a:fillRect/>
                          </a:stretch>
                        </pic:blipFill>
                        <pic:spPr>
                          <a:xfrm>
                            <a:off x="0" y="0"/>
                            <a:ext cx="5692633" cy="2827265"/>
                          </a:xfrm>
                          <a:prstGeom prst="rect">
                            <a:avLst/>
                          </a:prstGeom>
                        </pic:spPr>
                      </pic:pic>
                    </a:graphicData>
                  </a:graphic>
                </wp:inline>
              </w:drawing>
            </w:r>
          </w:p>
          <w:p w14:paraId="2260D0BD" w14:textId="77777777" w:rsidR="00A81819" w:rsidRDefault="00A81819" w:rsidP="00A81819">
            <w:pPr>
              <w:rPr>
                <w:rFonts w:ascii="Century Gothic" w:hAnsi="Century Gothic"/>
              </w:rPr>
            </w:pPr>
          </w:p>
          <w:p w14:paraId="16C7DD54" w14:textId="1B4D5217" w:rsidR="00883D18" w:rsidRDefault="00883D18" w:rsidP="00A81819">
            <w:pPr>
              <w:rPr>
                <w:rFonts w:ascii="Century Gothic" w:hAnsi="Century Gothic"/>
              </w:rPr>
            </w:pPr>
            <w:r w:rsidRPr="00883D18">
              <w:rPr>
                <w:rFonts w:ascii="Century Gothic" w:hAnsi="Century Gothic"/>
              </w:rPr>
              <w:drawing>
                <wp:inline distT="0" distB="0" distL="0" distR="0" wp14:anchorId="0052F408" wp14:editId="096888D0">
                  <wp:extent cx="5731510" cy="1928495"/>
                  <wp:effectExtent l="0" t="0" r="2540" b="0"/>
                  <wp:docPr id="6633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2372" name=""/>
                          <pic:cNvPicPr/>
                        </pic:nvPicPr>
                        <pic:blipFill>
                          <a:blip r:embed="rId10"/>
                          <a:stretch>
                            <a:fillRect/>
                          </a:stretch>
                        </pic:blipFill>
                        <pic:spPr>
                          <a:xfrm>
                            <a:off x="0" y="0"/>
                            <a:ext cx="5731510" cy="1928495"/>
                          </a:xfrm>
                          <a:prstGeom prst="rect">
                            <a:avLst/>
                          </a:prstGeom>
                        </pic:spPr>
                      </pic:pic>
                    </a:graphicData>
                  </a:graphic>
                </wp:inline>
              </w:drawing>
            </w:r>
          </w:p>
          <w:p w14:paraId="05EAEDCE" w14:textId="77777777" w:rsidR="00620BDC" w:rsidRDefault="00620BDC" w:rsidP="00A81819">
            <w:pPr>
              <w:rPr>
                <w:rFonts w:ascii="Century Gothic" w:hAnsi="Century Gothic"/>
              </w:rPr>
            </w:pPr>
            <w:r>
              <w:rPr>
                <w:rFonts w:ascii="Century Gothic" w:hAnsi="Century Gothic"/>
              </w:rPr>
              <w:t>For each course:</w:t>
            </w:r>
          </w:p>
          <w:p w14:paraId="40901749" w14:textId="77777777" w:rsidR="00620BDC" w:rsidRDefault="00620BDC" w:rsidP="00620BDC">
            <w:pPr>
              <w:pStyle w:val="ListParagraph"/>
              <w:numPr>
                <w:ilvl w:val="0"/>
                <w:numId w:val="7"/>
              </w:numPr>
              <w:rPr>
                <w:rFonts w:ascii="Century Gothic" w:hAnsi="Century Gothic"/>
              </w:rPr>
            </w:pPr>
            <w:r>
              <w:rPr>
                <w:rFonts w:ascii="Century Gothic" w:hAnsi="Century Gothic"/>
              </w:rPr>
              <w:t>Course Introduction</w:t>
            </w:r>
          </w:p>
          <w:p w14:paraId="3CE4D2FE" w14:textId="77777777" w:rsidR="00620BDC" w:rsidRDefault="00620BDC" w:rsidP="00620BDC">
            <w:pPr>
              <w:pStyle w:val="ListParagraph"/>
              <w:numPr>
                <w:ilvl w:val="0"/>
                <w:numId w:val="7"/>
              </w:numPr>
              <w:rPr>
                <w:rFonts w:ascii="Century Gothic" w:hAnsi="Century Gothic"/>
              </w:rPr>
            </w:pPr>
            <w:r>
              <w:rPr>
                <w:rFonts w:ascii="Century Gothic" w:hAnsi="Century Gothic"/>
              </w:rPr>
              <w:t>Course Duration</w:t>
            </w:r>
          </w:p>
          <w:p w14:paraId="6BADA7B8" w14:textId="2BFA6ED1" w:rsidR="00ED4C00" w:rsidRDefault="00620BDC" w:rsidP="00ED4C00">
            <w:pPr>
              <w:pStyle w:val="ListParagraph"/>
              <w:numPr>
                <w:ilvl w:val="0"/>
                <w:numId w:val="7"/>
              </w:numPr>
              <w:rPr>
                <w:rFonts w:ascii="Century Gothic" w:hAnsi="Century Gothic"/>
              </w:rPr>
            </w:pPr>
            <w:r>
              <w:rPr>
                <w:rFonts w:ascii="Century Gothic" w:hAnsi="Century Gothic"/>
              </w:rPr>
              <w:t>Entry Requirements</w:t>
            </w:r>
          </w:p>
          <w:p w14:paraId="2E00D01B" w14:textId="76F62EDE" w:rsidR="00ED4C00" w:rsidRPr="00ED4C00" w:rsidRDefault="00ED4C00" w:rsidP="00ED4C00">
            <w:pPr>
              <w:pStyle w:val="ListParagraph"/>
              <w:numPr>
                <w:ilvl w:val="0"/>
                <w:numId w:val="7"/>
              </w:numPr>
              <w:rPr>
                <w:rFonts w:ascii="Century Gothic" w:hAnsi="Century Gothic"/>
              </w:rPr>
            </w:pPr>
            <w:r>
              <w:rPr>
                <w:rFonts w:ascii="Century Gothic" w:hAnsi="Century Gothic"/>
              </w:rPr>
              <w:t>Learning Outcomes</w:t>
            </w:r>
          </w:p>
          <w:p w14:paraId="254F6137" w14:textId="77777777" w:rsidR="00620BDC" w:rsidRDefault="00620BDC" w:rsidP="00620BDC">
            <w:pPr>
              <w:pStyle w:val="ListParagraph"/>
              <w:numPr>
                <w:ilvl w:val="0"/>
                <w:numId w:val="7"/>
              </w:numPr>
              <w:rPr>
                <w:rFonts w:ascii="Century Gothic" w:hAnsi="Century Gothic"/>
              </w:rPr>
            </w:pPr>
            <w:r>
              <w:rPr>
                <w:rFonts w:ascii="Century Gothic" w:hAnsi="Century Gothic"/>
              </w:rPr>
              <w:t>Who should attend?</w:t>
            </w:r>
          </w:p>
          <w:p w14:paraId="1B9FA124" w14:textId="7C375EDA" w:rsidR="00ED4C00" w:rsidRDefault="00ED4C00" w:rsidP="00ED4C00">
            <w:pPr>
              <w:pStyle w:val="ListParagraph"/>
              <w:numPr>
                <w:ilvl w:val="0"/>
                <w:numId w:val="7"/>
              </w:numPr>
              <w:rPr>
                <w:rFonts w:ascii="Century Gothic" w:hAnsi="Century Gothic"/>
              </w:rPr>
            </w:pPr>
            <w:r>
              <w:rPr>
                <w:rFonts w:ascii="Century Gothic" w:hAnsi="Century Gothic"/>
              </w:rPr>
              <w:t xml:space="preserve">Assessments / </w:t>
            </w:r>
            <w:r w:rsidR="00777565">
              <w:rPr>
                <w:rFonts w:ascii="Century Gothic" w:hAnsi="Century Gothic"/>
              </w:rPr>
              <w:t>Certification</w:t>
            </w:r>
          </w:p>
          <w:p w14:paraId="276521E8" w14:textId="77777777" w:rsidR="00192D5C" w:rsidRDefault="00192D5C" w:rsidP="00192D5C">
            <w:pPr>
              <w:rPr>
                <w:rFonts w:ascii="Century Gothic" w:hAnsi="Century Gothic"/>
              </w:rPr>
            </w:pPr>
          </w:p>
          <w:p w14:paraId="2EF582F7" w14:textId="6DCAABEC" w:rsidR="00192D5C" w:rsidRDefault="00192D5C" w:rsidP="00192D5C">
            <w:pPr>
              <w:rPr>
                <w:rFonts w:ascii="Century Gothic" w:hAnsi="Century Gothic"/>
              </w:rPr>
            </w:pPr>
            <w:r>
              <w:rPr>
                <w:rFonts w:ascii="Century Gothic" w:hAnsi="Century Gothic"/>
              </w:rPr>
              <w:lastRenderedPageBreak/>
              <w:t xml:space="preserve">Or </w:t>
            </w:r>
          </w:p>
          <w:p w14:paraId="3EC2E01E" w14:textId="77777777" w:rsidR="00192D5C" w:rsidRPr="00192D5C" w:rsidRDefault="00192D5C" w:rsidP="00192D5C">
            <w:pPr>
              <w:rPr>
                <w:rFonts w:ascii="Century Gothic" w:hAnsi="Century Gothic"/>
                <w:b/>
                <w:bCs/>
              </w:rPr>
            </w:pPr>
            <w:r w:rsidRPr="00192D5C">
              <w:rPr>
                <w:rFonts w:ascii="Century Gothic" w:hAnsi="Century Gothic"/>
                <w:b/>
                <w:bCs/>
              </w:rPr>
              <w:t>Details to know</w:t>
            </w:r>
          </w:p>
          <w:p w14:paraId="551CB3B7" w14:textId="77777777" w:rsidR="00192D5C" w:rsidRPr="00192D5C" w:rsidRDefault="00192D5C" w:rsidP="00192D5C">
            <w:pPr>
              <w:rPr>
                <w:rFonts w:ascii="Century Gothic" w:hAnsi="Century Gothic"/>
              </w:rPr>
            </w:pPr>
            <w:r w:rsidRPr="00192D5C">
              <w:rPr>
                <w:rFonts w:ascii="Century Gothic" w:hAnsi="Century Gothic"/>
              </w:rPr>
              <w:t>Our Training Methodology</w:t>
            </w:r>
          </w:p>
          <w:p w14:paraId="492764FF" w14:textId="77777777" w:rsidR="00192D5C" w:rsidRPr="00192D5C" w:rsidRDefault="00192D5C" w:rsidP="00192D5C">
            <w:pPr>
              <w:rPr>
                <w:rFonts w:ascii="Century Gothic" w:hAnsi="Century Gothic"/>
              </w:rPr>
            </w:pPr>
            <w:r w:rsidRPr="00192D5C">
              <w:rPr>
                <w:rFonts w:ascii="Century Gothic" w:hAnsi="Century Gothic"/>
              </w:rPr>
              <w:t>Who should do this occupational qualification</w:t>
            </w:r>
          </w:p>
          <w:p w14:paraId="075A6B99" w14:textId="77777777" w:rsidR="00192D5C" w:rsidRPr="00192D5C" w:rsidRDefault="00192D5C" w:rsidP="00192D5C">
            <w:pPr>
              <w:rPr>
                <w:rFonts w:ascii="Century Gothic" w:hAnsi="Century Gothic"/>
              </w:rPr>
            </w:pPr>
            <w:r w:rsidRPr="00192D5C">
              <w:rPr>
                <w:rFonts w:ascii="Century Gothic" w:hAnsi="Century Gothic"/>
              </w:rPr>
              <w:t>Requirements</w:t>
            </w:r>
          </w:p>
          <w:p w14:paraId="32DE81B5" w14:textId="77777777" w:rsidR="00192D5C" w:rsidRPr="00192D5C" w:rsidRDefault="00192D5C" w:rsidP="00192D5C">
            <w:pPr>
              <w:rPr>
                <w:rFonts w:ascii="Century Gothic" w:hAnsi="Century Gothic"/>
              </w:rPr>
            </w:pPr>
            <w:r w:rsidRPr="00192D5C">
              <w:rPr>
                <w:rFonts w:ascii="Century Gothic" w:hAnsi="Century Gothic"/>
              </w:rPr>
              <w:t>Career Opportunities</w:t>
            </w:r>
          </w:p>
          <w:p w14:paraId="1D22CE47" w14:textId="77777777" w:rsidR="00192D5C" w:rsidRPr="00192D5C" w:rsidRDefault="00192D5C" w:rsidP="00192D5C">
            <w:pPr>
              <w:rPr>
                <w:rFonts w:ascii="Century Gothic" w:hAnsi="Century Gothic"/>
              </w:rPr>
            </w:pPr>
            <w:r w:rsidRPr="00192D5C">
              <w:rPr>
                <w:rFonts w:ascii="Century Gothic" w:hAnsi="Century Gothic"/>
              </w:rPr>
              <w:t>Accreditation</w:t>
            </w:r>
          </w:p>
          <w:p w14:paraId="119124B7" w14:textId="77777777" w:rsidR="00192D5C" w:rsidRPr="00192D5C" w:rsidRDefault="00192D5C" w:rsidP="00192D5C">
            <w:pPr>
              <w:rPr>
                <w:rFonts w:ascii="Century Gothic" w:hAnsi="Century Gothic"/>
              </w:rPr>
            </w:pPr>
          </w:p>
          <w:p w14:paraId="0549FE3B" w14:textId="77777777" w:rsidR="00ED4C00" w:rsidRDefault="00ED4C00" w:rsidP="00620BDC">
            <w:pPr>
              <w:pStyle w:val="ListParagraph"/>
              <w:numPr>
                <w:ilvl w:val="0"/>
                <w:numId w:val="7"/>
              </w:numPr>
              <w:rPr>
                <w:rFonts w:ascii="Century Gothic" w:hAnsi="Century Gothic"/>
              </w:rPr>
            </w:pPr>
            <w:r>
              <w:rPr>
                <w:rFonts w:ascii="Century Gothic" w:hAnsi="Century Gothic"/>
              </w:rPr>
              <w:t>Course Content / Module Content</w:t>
            </w:r>
          </w:p>
          <w:p w14:paraId="435EAEE6" w14:textId="7A94047B" w:rsidR="00883D18" w:rsidRPr="00883D18" w:rsidRDefault="00883D18" w:rsidP="00883D18">
            <w:pPr>
              <w:rPr>
                <w:rFonts w:ascii="Century Gothic" w:hAnsi="Century Gothic"/>
              </w:rPr>
            </w:pPr>
            <w:r w:rsidRPr="00883D18">
              <w:rPr>
                <w:rFonts w:ascii="Century Gothic" w:hAnsi="Century Gothic"/>
              </w:rPr>
              <w:drawing>
                <wp:inline distT="0" distB="0" distL="0" distR="0" wp14:anchorId="1B7CDD7E" wp14:editId="2049F986">
                  <wp:extent cx="5731510" cy="2119630"/>
                  <wp:effectExtent l="0" t="0" r="2540" b="0"/>
                  <wp:docPr id="206704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46462" name=""/>
                          <pic:cNvPicPr/>
                        </pic:nvPicPr>
                        <pic:blipFill>
                          <a:blip r:embed="rId11"/>
                          <a:stretch>
                            <a:fillRect/>
                          </a:stretch>
                        </pic:blipFill>
                        <pic:spPr>
                          <a:xfrm>
                            <a:off x="0" y="0"/>
                            <a:ext cx="5731510" cy="2119630"/>
                          </a:xfrm>
                          <a:prstGeom prst="rect">
                            <a:avLst/>
                          </a:prstGeom>
                        </pic:spPr>
                      </pic:pic>
                    </a:graphicData>
                  </a:graphic>
                </wp:inline>
              </w:drawing>
            </w:r>
          </w:p>
          <w:p w14:paraId="075B21B7" w14:textId="77777777" w:rsidR="00ED4C00" w:rsidRDefault="00ED4C00" w:rsidP="00620BDC">
            <w:pPr>
              <w:pStyle w:val="ListParagraph"/>
              <w:numPr>
                <w:ilvl w:val="0"/>
                <w:numId w:val="7"/>
              </w:numPr>
              <w:rPr>
                <w:rFonts w:ascii="Century Gothic" w:hAnsi="Century Gothic"/>
              </w:rPr>
            </w:pPr>
            <w:r>
              <w:rPr>
                <w:rFonts w:ascii="Century Gothic" w:hAnsi="Century Gothic"/>
              </w:rPr>
              <w:t>Career Paths / Opportunities</w:t>
            </w:r>
          </w:p>
          <w:p w14:paraId="53B0AC61" w14:textId="77777777" w:rsidR="00ED4C00" w:rsidRDefault="00ED4C00" w:rsidP="00620BDC">
            <w:pPr>
              <w:pStyle w:val="ListParagraph"/>
              <w:numPr>
                <w:ilvl w:val="0"/>
                <w:numId w:val="7"/>
              </w:numPr>
              <w:rPr>
                <w:rFonts w:ascii="Century Gothic" w:hAnsi="Century Gothic"/>
              </w:rPr>
            </w:pPr>
            <w:r>
              <w:rPr>
                <w:rFonts w:ascii="Century Gothic" w:hAnsi="Century Gothic"/>
              </w:rPr>
              <w:t xml:space="preserve">Download </w:t>
            </w:r>
            <w:r w:rsidR="00777565">
              <w:rPr>
                <w:rFonts w:ascii="Century Gothic" w:hAnsi="Century Gothic"/>
              </w:rPr>
              <w:t>Brochure</w:t>
            </w:r>
            <w:r>
              <w:rPr>
                <w:rFonts w:ascii="Century Gothic" w:hAnsi="Century Gothic"/>
              </w:rPr>
              <w:t xml:space="preserve"> here</w:t>
            </w:r>
          </w:p>
          <w:p w14:paraId="046AEC7F" w14:textId="77777777" w:rsidR="005B7B84" w:rsidRDefault="005B7B84" w:rsidP="00620BDC">
            <w:pPr>
              <w:pStyle w:val="ListParagraph"/>
              <w:numPr>
                <w:ilvl w:val="0"/>
                <w:numId w:val="7"/>
              </w:numPr>
              <w:rPr>
                <w:rFonts w:ascii="Century Gothic" w:hAnsi="Century Gothic"/>
              </w:rPr>
            </w:pPr>
            <w:r>
              <w:rPr>
                <w:rFonts w:ascii="Century Gothic" w:hAnsi="Century Gothic"/>
              </w:rPr>
              <w:t>Enquire / Enrol Button</w:t>
            </w:r>
          </w:p>
          <w:p w14:paraId="16AE8B87" w14:textId="77777777" w:rsidR="00883D18" w:rsidRDefault="00883D18" w:rsidP="00883D18">
            <w:pPr>
              <w:rPr>
                <w:rFonts w:ascii="Century Gothic" w:hAnsi="Century Gothic"/>
              </w:rPr>
            </w:pPr>
          </w:p>
          <w:p w14:paraId="54ED9E47" w14:textId="77777777" w:rsidR="00883D18" w:rsidRDefault="00883D18" w:rsidP="00883D18">
            <w:pPr>
              <w:rPr>
                <w:rFonts w:ascii="Century Gothic" w:hAnsi="Century Gothic"/>
              </w:rPr>
            </w:pPr>
            <w:hyperlink r:id="rId12" w:history="1">
              <w:r w:rsidRPr="00883D18">
                <w:rPr>
                  <w:rStyle w:val="Hyperlink"/>
                  <w:rFonts w:ascii="Century Gothic" w:hAnsi="Century Gothic"/>
                </w:rPr>
                <w:t>Clearing And Forwarding Agent Qualification - Edge Training</w:t>
              </w:r>
            </w:hyperlink>
          </w:p>
          <w:p w14:paraId="6E2A59C3" w14:textId="77777777" w:rsidR="00883D18" w:rsidRDefault="00883D18" w:rsidP="00883D18">
            <w:pPr>
              <w:rPr>
                <w:rFonts w:ascii="Century Gothic" w:hAnsi="Century Gothic"/>
              </w:rPr>
            </w:pPr>
            <w:hyperlink r:id="rId13" w:history="1">
              <w:r w:rsidRPr="00883D18">
                <w:rPr>
                  <w:rStyle w:val="Hyperlink"/>
                  <w:rFonts w:ascii="Century Gothic" w:hAnsi="Century Gothic"/>
                </w:rPr>
                <w:t>SP-230802: Intermediate First Aid Responder | Prospen Africa</w:t>
              </w:r>
            </w:hyperlink>
          </w:p>
          <w:p w14:paraId="21EADDC0" w14:textId="6E79C8B9" w:rsidR="00883D18" w:rsidRPr="00883D18" w:rsidRDefault="00883D18" w:rsidP="00883D18">
            <w:pPr>
              <w:rPr>
                <w:rFonts w:ascii="Century Gothic" w:hAnsi="Century Gothic"/>
              </w:rPr>
            </w:pPr>
          </w:p>
        </w:tc>
      </w:tr>
      <w:tr w:rsidR="008423D5" w14:paraId="32D65903" w14:textId="77777777" w:rsidTr="00D01D7E">
        <w:tc>
          <w:tcPr>
            <w:tcW w:w="9016" w:type="dxa"/>
          </w:tcPr>
          <w:p w14:paraId="6C490389" w14:textId="77777777" w:rsidR="005B7B84" w:rsidRPr="005B7B84" w:rsidRDefault="005B7B84" w:rsidP="005B7B84">
            <w:pPr>
              <w:rPr>
                <w:rFonts w:ascii="Century Gothic" w:hAnsi="Century Gothic"/>
              </w:rPr>
            </w:pPr>
            <w:r w:rsidRPr="005B7B84">
              <w:rPr>
                <w:rFonts w:ascii="Century Gothic" w:hAnsi="Century Gothic"/>
              </w:rPr>
              <w:lastRenderedPageBreak/>
              <w:t>ELEVATE YOUR SKILLS WITH QCTO COURSES</w:t>
            </w:r>
          </w:p>
          <w:p w14:paraId="4819A2DE" w14:textId="77777777" w:rsidR="005B7B84" w:rsidRPr="005B7B84" w:rsidRDefault="005B7B84" w:rsidP="005B7B84">
            <w:pPr>
              <w:rPr>
                <w:rFonts w:ascii="Century Gothic" w:hAnsi="Century Gothic"/>
              </w:rPr>
            </w:pPr>
            <w:r w:rsidRPr="005B7B84">
              <w:rPr>
                <w:rFonts w:ascii="Century Gothic" w:hAnsi="Century Gothic"/>
              </w:rPr>
              <w:t>As the South African training landscape evolves, Training Force remains at the forefront by offering a comprehensive suite of QCTO learnerships. These programmes are specifically designed to replace legacy qualifications, ensuring your team remains compliant and skilled in an ever-changing regulatory environment.</w:t>
            </w:r>
          </w:p>
          <w:p w14:paraId="1A8A017B" w14:textId="77777777" w:rsidR="005B7B84" w:rsidRPr="005B7B84" w:rsidRDefault="005B7B84" w:rsidP="005B7B84">
            <w:pPr>
              <w:rPr>
                <w:rFonts w:ascii="Century Gothic" w:hAnsi="Century Gothic"/>
              </w:rPr>
            </w:pPr>
            <w:r w:rsidRPr="005B7B84">
              <w:rPr>
                <w:rFonts w:ascii="Century Gothic" w:hAnsi="Century Gothic"/>
              </w:rPr>
              <w:t>Our QCTO certificates ensure relevance, effectiveness, and quality, empowering your organisation and your employees to thrive. By choosing these occupational qualifications, you are investing in training that is designed by industry, for industry.</w:t>
            </w:r>
          </w:p>
          <w:p w14:paraId="24B38A1E" w14:textId="77777777" w:rsidR="008423D5" w:rsidRPr="005B7B84" w:rsidRDefault="008423D5" w:rsidP="008B3F76">
            <w:pPr>
              <w:rPr>
                <w:rFonts w:ascii="Century Gothic" w:hAnsi="Century Gothic"/>
              </w:rPr>
            </w:pPr>
          </w:p>
          <w:p w14:paraId="5AA50E30" w14:textId="77777777" w:rsidR="005B7B84" w:rsidRPr="005B7B84" w:rsidRDefault="005B7B84" w:rsidP="005B7B84">
            <w:pPr>
              <w:rPr>
                <w:rFonts w:ascii="Century Gothic" w:hAnsi="Century Gothic"/>
              </w:rPr>
            </w:pPr>
            <w:r w:rsidRPr="005B7B84">
              <w:rPr>
                <w:rFonts w:ascii="Century Gothic" w:hAnsi="Century Gothic"/>
              </w:rPr>
              <w:t>WHAT ARE THE ADVANTAGES OF A QCTO CERTIFICATE FOR YOU AS AN EMPLOYER?</w:t>
            </w:r>
          </w:p>
          <w:p w14:paraId="091E3489" w14:textId="77777777" w:rsidR="005B7B84" w:rsidRPr="005B7B84" w:rsidRDefault="005B7B84" w:rsidP="005B7B84">
            <w:pPr>
              <w:rPr>
                <w:rFonts w:ascii="Century Gothic" w:hAnsi="Century Gothic"/>
              </w:rPr>
            </w:pPr>
            <w:r w:rsidRPr="005B7B84">
              <w:rPr>
                <w:rFonts w:ascii="Century Gothic" w:hAnsi="Century Gothic"/>
              </w:rPr>
              <w:t>Unlike older unit-standard-based training, QCTO certificates focus on “occupational qualifications.” This means the training is split into three distinct modules: knowledge, practical skills, and workplace experience. For you, the employer, this results in:</w:t>
            </w:r>
          </w:p>
          <w:p w14:paraId="66D2313A" w14:textId="77777777" w:rsidR="005B7B84" w:rsidRPr="005B7B84" w:rsidRDefault="005B7B84" w:rsidP="005B7B84">
            <w:pPr>
              <w:numPr>
                <w:ilvl w:val="0"/>
                <w:numId w:val="8"/>
              </w:numPr>
              <w:rPr>
                <w:rFonts w:ascii="Century Gothic" w:hAnsi="Century Gothic"/>
              </w:rPr>
            </w:pPr>
            <w:r w:rsidRPr="005B7B84">
              <w:rPr>
                <w:rFonts w:ascii="Century Gothic" w:hAnsi="Century Gothic"/>
              </w:rPr>
              <w:t>Enhanced competency: Your employees don’t just “know” the theory; they have proven they can apply it in your specific workplace.</w:t>
            </w:r>
          </w:p>
          <w:p w14:paraId="28B76686" w14:textId="77777777" w:rsidR="005B7B84" w:rsidRPr="005B7B84" w:rsidRDefault="005B7B84" w:rsidP="005B7B84">
            <w:pPr>
              <w:numPr>
                <w:ilvl w:val="0"/>
                <w:numId w:val="8"/>
              </w:numPr>
              <w:rPr>
                <w:rFonts w:ascii="Century Gothic" w:hAnsi="Century Gothic"/>
              </w:rPr>
            </w:pPr>
            <w:r w:rsidRPr="005B7B84">
              <w:rPr>
                <w:rFonts w:ascii="Century Gothic" w:hAnsi="Century Gothic"/>
              </w:rPr>
              <w:t>Streamlined accreditation: The QCTO provides a single, high-standard framework that simplifies the verification of skills.</w:t>
            </w:r>
          </w:p>
          <w:p w14:paraId="1EE4DE1A" w14:textId="77777777" w:rsidR="005B7B84" w:rsidRPr="005B7B84" w:rsidRDefault="005B7B84" w:rsidP="005B7B84">
            <w:pPr>
              <w:numPr>
                <w:ilvl w:val="0"/>
                <w:numId w:val="8"/>
              </w:numPr>
              <w:rPr>
                <w:rFonts w:ascii="Century Gothic" w:hAnsi="Century Gothic"/>
              </w:rPr>
            </w:pPr>
            <w:r w:rsidRPr="005B7B84">
              <w:rPr>
                <w:rFonts w:ascii="Century Gothic" w:hAnsi="Century Gothic"/>
              </w:rPr>
              <w:t>Future-proofing: As legacy SETA qualifications expire, moving your team to QCTO-aligned programmes ensures your B-BBEE points and tax incentives remain secure.</w:t>
            </w:r>
          </w:p>
          <w:p w14:paraId="43F83FF4" w14:textId="77777777" w:rsidR="005B7B84" w:rsidRPr="005B7B84" w:rsidRDefault="005B7B84" w:rsidP="005B7B84">
            <w:pPr>
              <w:rPr>
                <w:rFonts w:ascii="Century Gothic" w:hAnsi="Century Gothic"/>
              </w:rPr>
            </w:pPr>
            <w:r w:rsidRPr="005B7B84">
              <w:rPr>
                <w:rFonts w:ascii="Century Gothic" w:hAnsi="Century Gothic"/>
              </w:rPr>
              <w:t>QCTO LEARNERSHIPS THAT TRAINING FORCE CAN PROVIDE FOR YOUR TEAM?</w:t>
            </w:r>
          </w:p>
          <w:p w14:paraId="25BA4F21" w14:textId="77777777" w:rsidR="005B7B84" w:rsidRPr="005B7B84" w:rsidRDefault="005B7B84" w:rsidP="005B7B84">
            <w:pPr>
              <w:rPr>
                <w:rFonts w:ascii="Century Gothic" w:hAnsi="Century Gothic"/>
              </w:rPr>
            </w:pPr>
            <w:r w:rsidRPr="005B7B84">
              <w:rPr>
                <w:rFonts w:ascii="Century Gothic" w:hAnsi="Century Gothic"/>
              </w:rPr>
              <w:lastRenderedPageBreak/>
              <w:t>Training Force offers a wide-ranging curriculum of QCTO learnerships across various professional sectors. We are constantly expanding our scope to include the latest occupational standards. We currently offer the following QCTO certificates, with more on the way:</w:t>
            </w:r>
          </w:p>
          <w:p w14:paraId="011C397E" w14:textId="77777777" w:rsidR="005B7B84" w:rsidRDefault="005B7B84" w:rsidP="008B3F76">
            <w:pPr>
              <w:rPr>
                <w:rFonts w:ascii="Century Gothic" w:hAnsi="Century Gothic"/>
                <w:b/>
                <w:bCs/>
              </w:rPr>
            </w:pPr>
          </w:p>
        </w:tc>
      </w:tr>
      <w:tr w:rsidR="00D01D7E" w14:paraId="5949FD1A" w14:textId="77777777" w:rsidTr="00D01D7E">
        <w:tc>
          <w:tcPr>
            <w:tcW w:w="9016" w:type="dxa"/>
          </w:tcPr>
          <w:p w14:paraId="2EA89FEC" w14:textId="77777777" w:rsidR="00D01D7E" w:rsidRDefault="005334A3" w:rsidP="008B3F76">
            <w:pPr>
              <w:rPr>
                <w:rFonts w:ascii="Century Gothic" w:hAnsi="Century Gothic"/>
              </w:rPr>
            </w:pPr>
            <w:r>
              <w:rPr>
                <w:rFonts w:ascii="Century Gothic" w:hAnsi="Century Gothic"/>
              </w:rPr>
              <w:t>About Us</w:t>
            </w:r>
          </w:p>
          <w:p w14:paraId="792B3DBB" w14:textId="7D095245" w:rsidR="00192D5C" w:rsidRDefault="00192D5C" w:rsidP="008B3F76">
            <w:pPr>
              <w:rPr>
                <w:rFonts w:ascii="Century Gothic" w:hAnsi="Century Gothic"/>
              </w:rPr>
            </w:pPr>
            <w:hyperlink r:id="rId14" w:history="1">
              <w:r w:rsidRPr="00192D5C">
                <w:rPr>
                  <w:rStyle w:val="Hyperlink"/>
                  <w:rFonts w:ascii="Century Gothic" w:hAnsi="Century Gothic"/>
                </w:rPr>
                <w:t>Skills Development Training - SETA Accredited Learnerships</w:t>
              </w:r>
            </w:hyperlink>
          </w:p>
          <w:p w14:paraId="54E95FAE" w14:textId="4D21CE5A" w:rsidR="005334A3" w:rsidRDefault="005334A3" w:rsidP="008B3F76">
            <w:pPr>
              <w:rPr>
                <w:rFonts w:ascii="Century Gothic" w:hAnsi="Century Gothic"/>
              </w:rPr>
            </w:pPr>
            <w:r>
              <w:rPr>
                <w:rFonts w:ascii="Century Gothic" w:hAnsi="Century Gothic"/>
              </w:rPr>
              <w:t>How old we are etc</w:t>
            </w:r>
          </w:p>
          <w:p w14:paraId="5FFE602A" w14:textId="254B4B88" w:rsidR="00192D5C" w:rsidRDefault="00192D5C" w:rsidP="008B3F76">
            <w:pPr>
              <w:rPr>
                <w:rFonts w:ascii="Century Gothic" w:hAnsi="Century Gothic"/>
              </w:rPr>
            </w:pPr>
            <w:r>
              <w:rPr>
                <w:rFonts w:ascii="Century Gothic" w:hAnsi="Century Gothic"/>
              </w:rPr>
              <w:t>Facilitators section</w:t>
            </w:r>
          </w:p>
          <w:p w14:paraId="3390AC4D" w14:textId="2B396208" w:rsidR="00192D5C" w:rsidRDefault="00192D5C" w:rsidP="008B3F76">
            <w:pPr>
              <w:rPr>
                <w:rFonts w:ascii="Century Gothic" w:hAnsi="Century Gothic"/>
              </w:rPr>
            </w:pPr>
            <w:r w:rsidRPr="00192D5C">
              <w:rPr>
                <w:rFonts w:ascii="Century Gothic" w:hAnsi="Century Gothic"/>
              </w:rPr>
              <w:drawing>
                <wp:inline distT="0" distB="0" distL="0" distR="0" wp14:anchorId="537293B6" wp14:editId="6D999FE8">
                  <wp:extent cx="5731510" cy="2994025"/>
                  <wp:effectExtent l="0" t="0" r="2540" b="0"/>
                  <wp:docPr id="36647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75772" name=""/>
                          <pic:cNvPicPr/>
                        </pic:nvPicPr>
                        <pic:blipFill>
                          <a:blip r:embed="rId15"/>
                          <a:stretch>
                            <a:fillRect/>
                          </a:stretch>
                        </pic:blipFill>
                        <pic:spPr>
                          <a:xfrm>
                            <a:off x="0" y="0"/>
                            <a:ext cx="5731510" cy="2994025"/>
                          </a:xfrm>
                          <a:prstGeom prst="rect">
                            <a:avLst/>
                          </a:prstGeom>
                        </pic:spPr>
                      </pic:pic>
                    </a:graphicData>
                  </a:graphic>
                </wp:inline>
              </w:drawing>
            </w:r>
          </w:p>
          <w:p w14:paraId="0B7D6662" w14:textId="77777777" w:rsidR="005334A3" w:rsidRDefault="005334A3" w:rsidP="008B3F76">
            <w:pPr>
              <w:rPr>
                <w:rFonts w:ascii="Century Gothic" w:hAnsi="Century Gothic"/>
              </w:rPr>
            </w:pPr>
            <w:r>
              <w:rPr>
                <w:rFonts w:ascii="Century Gothic" w:hAnsi="Century Gothic"/>
              </w:rPr>
              <w:t>Vision &amp; Values</w:t>
            </w:r>
          </w:p>
          <w:p w14:paraId="3769AA18" w14:textId="77777777" w:rsidR="00FB1AC0" w:rsidRDefault="00FB1AC0" w:rsidP="008B3F76">
            <w:pPr>
              <w:rPr>
                <w:rFonts w:ascii="Century Gothic" w:hAnsi="Century Gothic"/>
              </w:rPr>
            </w:pPr>
          </w:p>
          <w:p w14:paraId="4576B510" w14:textId="77777777" w:rsidR="00FB1AC0" w:rsidRPr="00FB1AC0" w:rsidRDefault="00FB1AC0" w:rsidP="00FB1AC0">
            <w:pPr>
              <w:rPr>
                <w:rFonts w:ascii="Century Gothic" w:hAnsi="Century Gothic"/>
              </w:rPr>
            </w:pPr>
            <w:r w:rsidRPr="00FB1AC0">
              <w:rPr>
                <w:rFonts w:ascii="Century Gothic" w:hAnsi="Century Gothic"/>
              </w:rPr>
              <w:t>Accredited Training Solutions</w:t>
            </w:r>
          </w:p>
          <w:p w14:paraId="760CF1AA" w14:textId="77777777" w:rsidR="00FB1AC0" w:rsidRPr="00FB1AC0" w:rsidRDefault="00FB1AC0" w:rsidP="00FB1AC0">
            <w:pPr>
              <w:rPr>
                <w:rFonts w:ascii="Century Gothic" w:hAnsi="Century Gothic"/>
                <w:b/>
                <w:bCs/>
              </w:rPr>
            </w:pPr>
            <w:r w:rsidRPr="00FB1AC0">
              <w:rPr>
                <w:rFonts w:ascii="Century Gothic" w:hAnsi="Century Gothic"/>
              </w:rPr>
              <w:t>As a training provider, we are passionate about skills development training interventions, upskilling the future workforce of South Africa and finding the right solutions to maximise your B-BBEE points while minimising your spend</w:t>
            </w:r>
            <w:r w:rsidRPr="00FB1AC0">
              <w:rPr>
                <w:rFonts w:ascii="Century Gothic" w:hAnsi="Century Gothic"/>
                <w:b/>
                <w:bCs/>
              </w:rPr>
              <w:t>.</w:t>
            </w:r>
          </w:p>
          <w:p w14:paraId="3064C87D" w14:textId="77777777" w:rsidR="00FB1AC0" w:rsidRDefault="00FB1AC0" w:rsidP="008B3F76">
            <w:pPr>
              <w:rPr>
                <w:rFonts w:ascii="Century Gothic" w:hAnsi="Century Gothic"/>
              </w:rPr>
            </w:pPr>
          </w:p>
          <w:p w14:paraId="5F9A18F1" w14:textId="77777777" w:rsidR="00FB1AC0" w:rsidRDefault="00FB1AC0" w:rsidP="008B3F76">
            <w:pPr>
              <w:rPr>
                <w:rFonts w:ascii="Century Gothic" w:hAnsi="Century Gothic"/>
              </w:rPr>
            </w:pPr>
            <w:r>
              <w:rPr>
                <w:rFonts w:ascii="Century Gothic" w:hAnsi="Century Gothic"/>
              </w:rPr>
              <w:t xml:space="preserve">Integrate: </w:t>
            </w:r>
            <w:hyperlink r:id="rId16" w:history="1">
              <w:r w:rsidRPr="00FB1AC0">
                <w:rPr>
                  <w:rStyle w:val="Hyperlink"/>
                  <w:rFonts w:ascii="Century Gothic" w:hAnsi="Century Gothic"/>
                </w:rPr>
                <w:t>QCTO | SA's Shift Towards QCTO Qualifications - Edge Training</w:t>
              </w:r>
            </w:hyperlink>
          </w:p>
          <w:p w14:paraId="27AC9FB8" w14:textId="77777777" w:rsidR="00FB1AC0" w:rsidRDefault="00FB1AC0" w:rsidP="008B3F76">
            <w:pPr>
              <w:rPr>
                <w:rFonts w:ascii="Century Gothic" w:hAnsi="Century Gothic"/>
              </w:rPr>
            </w:pPr>
          </w:p>
          <w:p w14:paraId="7F32C204" w14:textId="4BD6BDAF" w:rsidR="00FB1AC0" w:rsidRPr="005334A3" w:rsidRDefault="00FB1AC0" w:rsidP="008B3F76">
            <w:pPr>
              <w:rPr>
                <w:rFonts w:ascii="Century Gothic" w:hAnsi="Century Gothic"/>
              </w:rPr>
            </w:pPr>
            <w:r w:rsidRPr="00FB1AC0">
              <w:rPr>
                <w:rFonts w:ascii="Century Gothic" w:hAnsi="Century Gothic"/>
              </w:rPr>
              <w:drawing>
                <wp:inline distT="0" distB="0" distL="0" distR="0" wp14:anchorId="0837B2D3" wp14:editId="5BD410BB">
                  <wp:extent cx="5731510" cy="1084580"/>
                  <wp:effectExtent l="0" t="0" r="2540" b="1270"/>
                  <wp:docPr id="166188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86429" name=""/>
                          <pic:cNvPicPr/>
                        </pic:nvPicPr>
                        <pic:blipFill>
                          <a:blip r:embed="rId17"/>
                          <a:stretch>
                            <a:fillRect/>
                          </a:stretch>
                        </pic:blipFill>
                        <pic:spPr>
                          <a:xfrm>
                            <a:off x="0" y="0"/>
                            <a:ext cx="5731510" cy="1084580"/>
                          </a:xfrm>
                          <a:prstGeom prst="rect">
                            <a:avLst/>
                          </a:prstGeom>
                        </pic:spPr>
                      </pic:pic>
                    </a:graphicData>
                  </a:graphic>
                </wp:inline>
              </w:drawing>
            </w:r>
          </w:p>
        </w:tc>
      </w:tr>
    </w:tbl>
    <w:p w14:paraId="311FDA9C" w14:textId="2EDEE7CC" w:rsidR="00CB6BB6" w:rsidRPr="00CB6BB6" w:rsidRDefault="003E328C" w:rsidP="00CB6BB6">
      <w:pPr>
        <w:rPr>
          <w:rFonts w:ascii="Century Gothic" w:hAnsi="Century Gothic"/>
        </w:rPr>
      </w:pPr>
      <w:r w:rsidRPr="003E328C">
        <w:rPr>
          <w:rFonts w:ascii="Century Gothic" w:hAnsi="Century Gothic"/>
        </w:rPr>
        <w:lastRenderedPageBreak/>
        <w:drawing>
          <wp:inline distT="0" distB="0" distL="0" distR="0" wp14:anchorId="386F408C" wp14:editId="1D03C2F2">
            <wp:extent cx="5731510" cy="5934710"/>
            <wp:effectExtent l="0" t="0" r="2540" b="8890"/>
            <wp:docPr id="83479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99916" name=""/>
                    <pic:cNvPicPr/>
                  </pic:nvPicPr>
                  <pic:blipFill>
                    <a:blip r:embed="rId18"/>
                    <a:stretch>
                      <a:fillRect/>
                    </a:stretch>
                  </pic:blipFill>
                  <pic:spPr>
                    <a:xfrm>
                      <a:off x="0" y="0"/>
                      <a:ext cx="5731510" cy="5934710"/>
                    </a:xfrm>
                    <a:prstGeom prst="rect">
                      <a:avLst/>
                    </a:prstGeom>
                  </pic:spPr>
                </pic:pic>
              </a:graphicData>
            </a:graphic>
          </wp:inline>
        </w:drawing>
      </w:r>
    </w:p>
    <w:sectPr w:rsidR="00CB6BB6" w:rsidRPr="00CB6B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272CE"/>
    <w:multiLevelType w:val="hybridMultilevel"/>
    <w:tmpl w:val="4D9CE156"/>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2CF31314"/>
    <w:multiLevelType w:val="multilevel"/>
    <w:tmpl w:val="0E4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F2821"/>
    <w:multiLevelType w:val="hybridMultilevel"/>
    <w:tmpl w:val="097E88E6"/>
    <w:lvl w:ilvl="0" w:tplc="6C22EB36">
      <w:numFmt w:val="bullet"/>
      <w:lvlText w:val="-"/>
      <w:lvlJc w:val="left"/>
      <w:pPr>
        <w:ind w:left="720" w:hanging="360"/>
      </w:pPr>
      <w:rPr>
        <w:rFonts w:ascii="Century Gothic" w:eastAsiaTheme="minorHAnsi" w:hAnsi="Century Gothic"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94C7EEE"/>
    <w:multiLevelType w:val="multilevel"/>
    <w:tmpl w:val="9EC2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094ED6"/>
    <w:multiLevelType w:val="multilevel"/>
    <w:tmpl w:val="6E7C0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120481"/>
    <w:multiLevelType w:val="multilevel"/>
    <w:tmpl w:val="05365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F931F4"/>
    <w:multiLevelType w:val="hybridMultilevel"/>
    <w:tmpl w:val="6CB2742E"/>
    <w:lvl w:ilvl="0" w:tplc="94CCBAB6">
      <w:numFmt w:val="bullet"/>
      <w:lvlText w:val="-"/>
      <w:lvlJc w:val="left"/>
      <w:pPr>
        <w:ind w:left="720" w:hanging="360"/>
      </w:pPr>
      <w:rPr>
        <w:rFonts w:ascii="Century Gothic" w:eastAsiaTheme="minorHAnsi" w:hAnsi="Century Gothic"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86F38A2"/>
    <w:multiLevelType w:val="multilevel"/>
    <w:tmpl w:val="AD20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2014E1"/>
    <w:multiLevelType w:val="hybridMultilevel"/>
    <w:tmpl w:val="417E102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793416BA"/>
    <w:multiLevelType w:val="hybridMultilevel"/>
    <w:tmpl w:val="04625F66"/>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339820984">
    <w:abstractNumId w:val="8"/>
  </w:num>
  <w:num w:numId="2" w16cid:durableId="899756560">
    <w:abstractNumId w:val="6"/>
  </w:num>
  <w:num w:numId="3" w16cid:durableId="397170143">
    <w:abstractNumId w:val="0"/>
  </w:num>
  <w:num w:numId="4" w16cid:durableId="1175454786">
    <w:abstractNumId w:val="9"/>
  </w:num>
  <w:num w:numId="5" w16cid:durableId="454372126">
    <w:abstractNumId w:val="4"/>
  </w:num>
  <w:num w:numId="6" w16cid:durableId="946347715">
    <w:abstractNumId w:val="5"/>
  </w:num>
  <w:num w:numId="7" w16cid:durableId="166092907">
    <w:abstractNumId w:val="2"/>
  </w:num>
  <w:num w:numId="8" w16cid:durableId="1325663010">
    <w:abstractNumId w:val="1"/>
  </w:num>
  <w:num w:numId="9" w16cid:durableId="1625843691">
    <w:abstractNumId w:val="3"/>
  </w:num>
  <w:num w:numId="10" w16cid:durableId="2901351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179"/>
    <w:rsid w:val="00005009"/>
    <w:rsid w:val="00005222"/>
    <w:rsid w:val="000A5A31"/>
    <w:rsid w:val="000B4B1B"/>
    <w:rsid w:val="00144D2C"/>
    <w:rsid w:val="0016451D"/>
    <w:rsid w:val="00171738"/>
    <w:rsid w:val="00175658"/>
    <w:rsid w:val="00192D5C"/>
    <w:rsid w:val="001B577F"/>
    <w:rsid w:val="00281562"/>
    <w:rsid w:val="00293097"/>
    <w:rsid w:val="002A04EC"/>
    <w:rsid w:val="002B76D0"/>
    <w:rsid w:val="002D70D2"/>
    <w:rsid w:val="003477DB"/>
    <w:rsid w:val="00371373"/>
    <w:rsid w:val="003D2D61"/>
    <w:rsid w:val="003E328C"/>
    <w:rsid w:val="00405626"/>
    <w:rsid w:val="00406AFE"/>
    <w:rsid w:val="00494CD8"/>
    <w:rsid w:val="004A593F"/>
    <w:rsid w:val="005016A1"/>
    <w:rsid w:val="00511661"/>
    <w:rsid w:val="005334A3"/>
    <w:rsid w:val="0053366F"/>
    <w:rsid w:val="00543179"/>
    <w:rsid w:val="00583224"/>
    <w:rsid w:val="005B7B84"/>
    <w:rsid w:val="005D6120"/>
    <w:rsid w:val="00620BDC"/>
    <w:rsid w:val="0064001C"/>
    <w:rsid w:val="006748D2"/>
    <w:rsid w:val="006E6558"/>
    <w:rsid w:val="0077139B"/>
    <w:rsid w:val="00777565"/>
    <w:rsid w:val="00781A96"/>
    <w:rsid w:val="00800B84"/>
    <w:rsid w:val="008423D5"/>
    <w:rsid w:val="00883D18"/>
    <w:rsid w:val="008B3F76"/>
    <w:rsid w:val="00993B22"/>
    <w:rsid w:val="00A81819"/>
    <w:rsid w:val="00A94B1A"/>
    <w:rsid w:val="00AA6AED"/>
    <w:rsid w:val="00AD5BBE"/>
    <w:rsid w:val="00B1637F"/>
    <w:rsid w:val="00B330BC"/>
    <w:rsid w:val="00B84FC7"/>
    <w:rsid w:val="00BA1D02"/>
    <w:rsid w:val="00BF5948"/>
    <w:rsid w:val="00C07182"/>
    <w:rsid w:val="00C1105F"/>
    <w:rsid w:val="00C24F22"/>
    <w:rsid w:val="00C443FD"/>
    <w:rsid w:val="00CA70A6"/>
    <w:rsid w:val="00CB1810"/>
    <w:rsid w:val="00CB6BB6"/>
    <w:rsid w:val="00CC50F1"/>
    <w:rsid w:val="00D01D7E"/>
    <w:rsid w:val="00D04F1B"/>
    <w:rsid w:val="00E772CE"/>
    <w:rsid w:val="00EB58FD"/>
    <w:rsid w:val="00ED4C00"/>
    <w:rsid w:val="00FB1AC0"/>
    <w:rsid w:val="00FD1D81"/>
    <w:rsid w:val="00FD59C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D8B94"/>
  <w15:chartTrackingRefBased/>
  <w15:docId w15:val="{E8115CCB-B3AE-4AF8-A004-C007F4142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179"/>
    <w:rPr>
      <w:rFonts w:eastAsiaTheme="majorEastAsia" w:cstheme="majorBidi"/>
      <w:color w:val="272727" w:themeColor="text1" w:themeTint="D8"/>
    </w:rPr>
  </w:style>
  <w:style w:type="paragraph" w:styleId="Title">
    <w:name w:val="Title"/>
    <w:basedOn w:val="Normal"/>
    <w:next w:val="Normal"/>
    <w:link w:val="TitleChar"/>
    <w:uiPriority w:val="10"/>
    <w:qFormat/>
    <w:rsid w:val="00543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179"/>
    <w:pPr>
      <w:spacing w:before="160"/>
      <w:jc w:val="center"/>
    </w:pPr>
    <w:rPr>
      <w:i/>
      <w:iCs/>
      <w:color w:val="404040" w:themeColor="text1" w:themeTint="BF"/>
    </w:rPr>
  </w:style>
  <w:style w:type="character" w:customStyle="1" w:styleId="QuoteChar">
    <w:name w:val="Quote Char"/>
    <w:basedOn w:val="DefaultParagraphFont"/>
    <w:link w:val="Quote"/>
    <w:uiPriority w:val="29"/>
    <w:rsid w:val="00543179"/>
    <w:rPr>
      <w:i/>
      <w:iCs/>
      <w:color w:val="404040" w:themeColor="text1" w:themeTint="BF"/>
    </w:rPr>
  </w:style>
  <w:style w:type="paragraph" w:styleId="ListParagraph">
    <w:name w:val="List Paragraph"/>
    <w:basedOn w:val="Normal"/>
    <w:uiPriority w:val="34"/>
    <w:qFormat/>
    <w:rsid w:val="00543179"/>
    <w:pPr>
      <w:ind w:left="720"/>
      <w:contextualSpacing/>
    </w:pPr>
  </w:style>
  <w:style w:type="character" w:styleId="IntenseEmphasis">
    <w:name w:val="Intense Emphasis"/>
    <w:basedOn w:val="DefaultParagraphFont"/>
    <w:uiPriority w:val="21"/>
    <w:qFormat/>
    <w:rsid w:val="00543179"/>
    <w:rPr>
      <w:i/>
      <w:iCs/>
      <w:color w:val="0F4761" w:themeColor="accent1" w:themeShade="BF"/>
    </w:rPr>
  </w:style>
  <w:style w:type="paragraph" w:styleId="IntenseQuote">
    <w:name w:val="Intense Quote"/>
    <w:basedOn w:val="Normal"/>
    <w:next w:val="Normal"/>
    <w:link w:val="IntenseQuoteChar"/>
    <w:uiPriority w:val="30"/>
    <w:qFormat/>
    <w:rsid w:val="00543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179"/>
    <w:rPr>
      <w:i/>
      <w:iCs/>
      <w:color w:val="0F4761" w:themeColor="accent1" w:themeShade="BF"/>
    </w:rPr>
  </w:style>
  <w:style w:type="character" w:styleId="IntenseReference">
    <w:name w:val="Intense Reference"/>
    <w:basedOn w:val="DefaultParagraphFont"/>
    <w:uiPriority w:val="32"/>
    <w:qFormat/>
    <w:rsid w:val="00543179"/>
    <w:rPr>
      <w:b/>
      <w:bCs/>
      <w:smallCaps/>
      <w:color w:val="0F4761" w:themeColor="accent1" w:themeShade="BF"/>
      <w:spacing w:val="5"/>
    </w:rPr>
  </w:style>
  <w:style w:type="character" w:styleId="Hyperlink">
    <w:name w:val="Hyperlink"/>
    <w:basedOn w:val="DefaultParagraphFont"/>
    <w:uiPriority w:val="99"/>
    <w:unhideWhenUsed/>
    <w:rsid w:val="005D6120"/>
    <w:rPr>
      <w:color w:val="467886"/>
      <w:u w:val="single"/>
    </w:rPr>
  </w:style>
  <w:style w:type="character" w:styleId="FollowedHyperlink">
    <w:name w:val="FollowedHyperlink"/>
    <w:basedOn w:val="DefaultParagraphFont"/>
    <w:uiPriority w:val="99"/>
    <w:semiHidden/>
    <w:unhideWhenUsed/>
    <w:rsid w:val="005D6120"/>
    <w:rPr>
      <w:color w:val="96607D" w:themeColor="followedHyperlink"/>
      <w:u w:val="single"/>
    </w:rPr>
  </w:style>
  <w:style w:type="character" w:styleId="UnresolvedMention">
    <w:name w:val="Unresolved Mention"/>
    <w:basedOn w:val="DefaultParagraphFont"/>
    <w:uiPriority w:val="99"/>
    <w:semiHidden/>
    <w:unhideWhenUsed/>
    <w:rsid w:val="00781A96"/>
    <w:rPr>
      <w:color w:val="605E5C"/>
      <w:shd w:val="clear" w:color="auto" w:fill="E1DFDD"/>
    </w:rPr>
  </w:style>
  <w:style w:type="table" w:styleId="TableGrid">
    <w:name w:val="Table Grid"/>
    <w:basedOn w:val="TableNormal"/>
    <w:uiPriority w:val="39"/>
    <w:rsid w:val="00D01D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prospen.co.za/intermediate-first-aid-responder/" TargetMode="External"/><Relationship Id="rId1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edgetraining.co.za/skills-development-training/qcto-qualifications/clearing-and-forwarding-agent/"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www.edgetraining.co.za/guides/south-africas-shift-towards-qcto/"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irostraining.com/portal/company%20/" TargetMode="External"/><Relationship Id="rId15" Type="http://schemas.openxmlformats.org/officeDocument/2006/relationships/image" Target="media/image7.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edgetraining.co.za/skills-development-trai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6</Pages>
  <Words>813</Words>
  <Characters>4639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Sanette Wevell</dc:creator>
  <cp:keywords/>
  <dc:description/>
  <cp:lastModifiedBy>Margra Wevell</cp:lastModifiedBy>
  <cp:revision>4</cp:revision>
  <dcterms:created xsi:type="dcterms:W3CDTF">2026-08-03T17:58:00Z</dcterms:created>
  <dcterms:modified xsi:type="dcterms:W3CDTF">2026-08-03T20:04:00Z</dcterms:modified>
</cp:coreProperties>
</file>