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B07B2" w14:textId="26948331" w:rsidR="00134A8E" w:rsidRPr="001079A9" w:rsidRDefault="00C85666" w:rsidP="002875EA">
      <w:pPr>
        <w:jc w:val="center"/>
        <w:rPr>
          <w:rFonts w:ascii="Verdana" w:hAnsi="Verdana" w:cs="Segoe UI Light"/>
          <w:b/>
          <w:bCs/>
          <w:sz w:val="32"/>
          <w:szCs w:val="32"/>
        </w:rPr>
      </w:pPr>
      <w:r w:rsidRPr="001079A9">
        <w:rPr>
          <w:rFonts w:ascii="Verdana" w:hAnsi="Verdana" w:cs="Segoe UI Light"/>
          <w:b/>
          <w:bCs/>
          <w:sz w:val="32"/>
          <w:szCs w:val="32"/>
        </w:rPr>
        <w:t xml:space="preserve">LIFE </w:t>
      </w:r>
      <w:r w:rsidR="002875EA" w:rsidRPr="001079A9">
        <w:rPr>
          <w:rFonts w:ascii="Verdana" w:hAnsi="Verdana" w:cs="Segoe UI Light"/>
          <w:b/>
          <w:bCs/>
          <w:sz w:val="32"/>
          <w:szCs w:val="32"/>
        </w:rPr>
        <w:t>SKILLS (WORK PLACE PREPAREDNESS)</w:t>
      </w:r>
    </w:p>
    <w:p w14:paraId="3848A0FC" w14:textId="77777777" w:rsidR="003F0218" w:rsidRPr="001079A9" w:rsidRDefault="003F0218" w:rsidP="001079A9">
      <w:pPr>
        <w:rPr>
          <w:rFonts w:ascii="Palatino Linotype" w:hAnsi="Palatino Linotype" w:cs="Segoe UI Light"/>
          <w:b/>
          <w:bCs/>
          <w:sz w:val="28"/>
          <w:szCs w:val="28"/>
        </w:rPr>
      </w:pPr>
    </w:p>
    <w:p w14:paraId="5554B60B" w14:textId="77777777" w:rsidR="003F0218" w:rsidRPr="001079A9" w:rsidRDefault="003F0218" w:rsidP="002875EA">
      <w:pPr>
        <w:jc w:val="center"/>
        <w:rPr>
          <w:rFonts w:ascii="Palatino Linotype" w:hAnsi="Palatino Linotype" w:cs="Segoe UI Light"/>
          <w:b/>
          <w:bCs/>
          <w:sz w:val="28"/>
          <w:szCs w:val="28"/>
        </w:rPr>
      </w:pPr>
    </w:p>
    <w:p w14:paraId="018B1FC1" w14:textId="6A0A7D4F" w:rsidR="002773C7" w:rsidRDefault="002875EA" w:rsidP="002875EA">
      <w:pPr>
        <w:jc w:val="center"/>
        <w:rPr>
          <w:rFonts w:ascii="Palatino Linotype" w:hAnsi="Palatino Linotype" w:cs="Segoe UI Light"/>
          <w:b/>
          <w:bCs/>
          <w:sz w:val="28"/>
          <w:szCs w:val="28"/>
        </w:rPr>
      </w:pPr>
      <w:r w:rsidRPr="001079A9">
        <w:rPr>
          <w:rFonts w:ascii="Palatino Linotype" w:hAnsi="Palatino Linotype" w:cs="Segoe UI Light"/>
          <w:b/>
          <w:bCs/>
          <w:sz w:val="28"/>
          <w:szCs w:val="28"/>
        </w:rPr>
        <w:t>FACILITATOR GUIDE</w:t>
      </w:r>
    </w:p>
    <w:p w14:paraId="2F7631E4" w14:textId="71C70081" w:rsidR="001079A9" w:rsidRPr="001079A9" w:rsidRDefault="001079A9" w:rsidP="002875EA">
      <w:pPr>
        <w:jc w:val="center"/>
        <w:rPr>
          <w:rFonts w:ascii="Verdana" w:hAnsi="Verdana" w:cs="Segoe UI Light"/>
          <w:sz w:val="20"/>
          <w:szCs w:val="20"/>
        </w:rPr>
      </w:pPr>
      <w:r>
        <w:rPr>
          <w:rFonts w:ascii="Verdana" w:hAnsi="Verdana" w:cs="Segoe UI Light"/>
          <w:sz w:val="20"/>
          <w:szCs w:val="20"/>
        </w:rPr>
        <w:t>NUMBER 1</w:t>
      </w:r>
    </w:p>
    <w:tbl>
      <w:tblPr>
        <w:tblpPr w:leftFromText="180" w:rightFromText="180" w:vertAnchor="page" w:horzAnchor="margin" w:tblpY="801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7C0D0B" w:rsidRPr="00E83E08" w14:paraId="745DF1F9" w14:textId="77777777" w:rsidTr="006B4DF6">
        <w:tc>
          <w:tcPr>
            <w:tcW w:w="1286" w:type="pct"/>
            <w:shd w:val="clear" w:color="auto" w:fill="auto"/>
          </w:tcPr>
          <w:p w14:paraId="1472CC48" w14:textId="54A4A440" w:rsidR="007C0D0B" w:rsidRPr="00E83E08" w:rsidRDefault="007C0D0B"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 xml:space="preserve">Module </w:t>
            </w:r>
            <w:r w:rsidR="00E83E08" w:rsidRPr="00E83E08">
              <w:rPr>
                <w:rFonts w:ascii="Verdana" w:eastAsia="Times New Roman" w:hAnsi="Verdana" w:cs="Segoe UI Light"/>
                <w:b/>
                <w:sz w:val="20"/>
                <w:szCs w:val="20"/>
              </w:rPr>
              <w:t>Code</w:t>
            </w:r>
          </w:p>
        </w:tc>
        <w:tc>
          <w:tcPr>
            <w:tcW w:w="3714" w:type="pct"/>
          </w:tcPr>
          <w:p w14:paraId="1313A998" w14:textId="72931612" w:rsidR="007C0D0B" w:rsidRPr="00E83E08" w:rsidRDefault="00C26FA0" w:rsidP="007C0D0B">
            <w:pPr>
              <w:spacing w:after="0" w:line="360" w:lineRule="auto"/>
              <w:jc w:val="both"/>
              <w:rPr>
                <w:rFonts w:ascii="Verdana" w:eastAsia="Times New Roman" w:hAnsi="Verdana" w:cs="Segoe UI Light"/>
                <w:sz w:val="20"/>
                <w:szCs w:val="20"/>
              </w:rPr>
            </w:pPr>
            <w:r w:rsidRPr="00C26FA0">
              <w:rPr>
                <w:rFonts w:ascii="Verdana" w:eastAsia="Times New Roman" w:hAnsi="Verdana" w:cs="Segoe UI Light"/>
                <w:sz w:val="20"/>
                <w:szCs w:val="20"/>
              </w:rPr>
              <w:t>SP-201201</w:t>
            </w:r>
            <w:r w:rsidR="006B4DF6" w:rsidRPr="006B4DF6">
              <w:rPr>
                <w:rFonts w:ascii="Verdana" w:eastAsia="Times New Roman" w:hAnsi="Verdana" w:cs="Segoe UI Light"/>
                <w:sz w:val="20"/>
                <w:szCs w:val="20"/>
              </w:rPr>
              <w:t>-KM-01</w:t>
            </w:r>
          </w:p>
        </w:tc>
      </w:tr>
      <w:tr w:rsidR="007C0D0B" w:rsidRPr="00E83E08" w14:paraId="4F3DDB4B" w14:textId="77777777" w:rsidTr="006B4DF6">
        <w:tc>
          <w:tcPr>
            <w:tcW w:w="1286" w:type="pct"/>
            <w:shd w:val="clear" w:color="auto" w:fill="auto"/>
          </w:tcPr>
          <w:p w14:paraId="5318E1C8" w14:textId="77777777" w:rsidR="007C0D0B" w:rsidRPr="00E83E08" w:rsidRDefault="007C0D0B"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NQF Level</w:t>
            </w:r>
          </w:p>
        </w:tc>
        <w:tc>
          <w:tcPr>
            <w:tcW w:w="3714" w:type="pct"/>
          </w:tcPr>
          <w:p w14:paraId="7C9A871A" w14:textId="4BE4B995" w:rsidR="007C0D0B" w:rsidRPr="00E83E08" w:rsidRDefault="006B4DF6" w:rsidP="007C0D0B">
            <w:pPr>
              <w:spacing w:after="0" w:line="360" w:lineRule="auto"/>
              <w:jc w:val="both"/>
              <w:rPr>
                <w:rFonts w:ascii="Verdana" w:eastAsia="Times New Roman" w:hAnsi="Verdana" w:cs="Segoe UI Light"/>
                <w:sz w:val="20"/>
                <w:szCs w:val="20"/>
              </w:rPr>
            </w:pPr>
            <w:r>
              <w:rPr>
                <w:rFonts w:ascii="Verdana" w:eastAsia="Times New Roman" w:hAnsi="Verdana" w:cs="Segoe UI Light"/>
                <w:sz w:val="20"/>
                <w:szCs w:val="20"/>
              </w:rPr>
              <w:t>2</w:t>
            </w:r>
          </w:p>
        </w:tc>
      </w:tr>
      <w:tr w:rsidR="007C0D0B" w:rsidRPr="00E83E08" w14:paraId="17CE28D7" w14:textId="77777777" w:rsidTr="006B4DF6">
        <w:tc>
          <w:tcPr>
            <w:tcW w:w="1286" w:type="pct"/>
            <w:shd w:val="clear" w:color="auto" w:fill="auto"/>
          </w:tcPr>
          <w:p w14:paraId="1312A6FD" w14:textId="77777777" w:rsidR="007C0D0B" w:rsidRPr="00E83E08" w:rsidRDefault="007C0D0B"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Credits</w:t>
            </w:r>
          </w:p>
        </w:tc>
        <w:tc>
          <w:tcPr>
            <w:tcW w:w="3714" w:type="pct"/>
          </w:tcPr>
          <w:p w14:paraId="4D9CEA1D" w14:textId="27D323F8" w:rsidR="007C0D0B" w:rsidRPr="00E83E08" w:rsidRDefault="006B4DF6" w:rsidP="007C0D0B">
            <w:pPr>
              <w:spacing w:after="0" w:line="360" w:lineRule="auto"/>
              <w:jc w:val="both"/>
              <w:rPr>
                <w:rFonts w:ascii="Verdana" w:eastAsia="Times New Roman" w:hAnsi="Verdana" w:cs="Segoe UI Light"/>
                <w:sz w:val="20"/>
                <w:szCs w:val="20"/>
              </w:rPr>
            </w:pPr>
            <w:r>
              <w:rPr>
                <w:rFonts w:ascii="Verdana" w:eastAsia="Times New Roman" w:hAnsi="Verdana" w:cs="Segoe UI Light"/>
                <w:sz w:val="20"/>
                <w:szCs w:val="20"/>
              </w:rPr>
              <w:t>30</w:t>
            </w:r>
          </w:p>
        </w:tc>
      </w:tr>
      <w:tr w:rsidR="007C0D0B" w:rsidRPr="00E83E08" w14:paraId="15570241" w14:textId="77777777" w:rsidTr="006B4DF6">
        <w:tc>
          <w:tcPr>
            <w:tcW w:w="1286" w:type="pct"/>
            <w:shd w:val="clear" w:color="auto" w:fill="auto"/>
          </w:tcPr>
          <w:p w14:paraId="5B016C76" w14:textId="77777777" w:rsidR="007C0D0B" w:rsidRPr="00E83E08" w:rsidRDefault="007C0D0B" w:rsidP="007C0D0B">
            <w:pPr>
              <w:spacing w:after="0" w:line="360" w:lineRule="auto"/>
              <w:jc w:val="both"/>
              <w:rPr>
                <w:rFonts w:ascii="Verdana" w:eastAsia="Times New Roman" w:hAnsi="Verdana" w:cs="Segoe UI Light"/>
                <w:b/>
                <w:sz w:val="20"/>
                <w:szCs w:val="20"/>
              </w:rPr>
            </w:pPr>
            <w:bookmarkStart w:id="0" w:name="_Hlk504378400"/>
            <w:r w:rsidRPr="00E83E08">
              <w:rPr>
                <w:rFonts w:ascii="Verdana" w:eastAsia="Times New Roman" w:hAnsi="Verdana" w:cs="Segoe UI Light"/>
                <w:b/>
                <w:sz w:val="20"/>
                <w:szCs w:val="20"/>
              </w:rPr>
              <w:t>Curriculum Code</w:t>
            </w:r>
          </w:p>
        </w:tc>
        <w:tc>
          <w:tcPr>
            <w:tcW w:w="3714" w:type="pct"/>
          </w:tcPr>
          <w:p w14:paraId="60AAD916" w14:textId="01F68605" w:rsidR="007C0D0B" w:rsidRPr="00E83E08" w:rsidRDefault="006B4DF6" w:rsidP="007C0D0B">
            <w:pPr>
              <w:spacing w:after="0" w:line="360" w:lineRule="auto"/>
              <w:jc w:val="both"/>
              <w:rPr>
                <w:rFonts w:ascii="Verdana" w:eastAsia="Times New Roman" w:hAnsi="Verdana" w:cs="Segoe UI Light"/>
                <w:sz w:val="20"/>
                <w:szCs w:val="20"/>
              </w:rPr>
            </w:pPr>
            <w:r w:rsidRPr="006B4DF6">
              <w:rPr>
                <w:rFonts w:ascii="Verdana" w:eastAsia="Times New Roman" w:hAnsi="Verdana" w:cs="Segoe UI Light"/>
                <w:sz w:val="20"/>
                <w:szCs w:val="20"/>
              </w:rPr>
              <w:t>S</w:t>
            </w:r>
            <w:r w:rsidR="00C26FA0" w:rsidRPr="00C26FA0">
              <w:rPr>
                <w:rFonts w:ascii="Verdana" w:eastAsia="Times New Roman" w:hAnsi="Verdana" w:cs="Segoe UI Light"/>
                <w:sz w:val="20"/>
                <w:szCs w:val="20"/>
              </w:rPr>
              <w:t>SP-201201</w:t>
            </w:r>
            <w:r w:rsidRPr="006B4DF6">
              <w:rPr>
                <w:rFonts w:ascii="Verdana" w:eastAsia="Times New Roman" w:hAnsi="Verdana" w:cs="Segoe UI Light"/>
                <w:sz w:val="20"/>
                <w:szCs w:val="20"/>
              </w:rPr>
              <w:t>P-111201</w:t>
            </w:r>
          </w:p>
        </w:tc>
      </w:tr>
      <w:tr w:rsidR="007C0D0B" w:rsidRPr="00E83E08" w14:paraId="34E88DD6" w14:textId="77777777" w:rsidTr="006B4DF6">
        <w:tc>
          <w:tcPr>
            <w:tcW w:w="1286" w:type="pct"/>
            <w:shd w:val="clear" w:color="auto" w:fill="auto"/>
          </w:tcPr>
          <w:p w14:paraId="45FE223F" w14:textId="2831248A" w:rsidR="007C0D0B" w:rsidRPr="00E83E08" w:rsidRDefault="00E83E08"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 xml:space="preserve">Skills Programme </w:t>
            </w:r>
            <w:r w:rsidR="007C0D0B" w:rsidRPr="00E83E08">
              <w:rPr>
                <w:rFonts w:ascii="Verdana" w:eastAsia="Times New Roman" w:hAnsi="Verdana" w:cs="Segoe UI Light"/>
                <w:b/>
                <w:sz w:val="20"/>
                <w:szCs w:val="20"/>
              </w:rPr>
              <w:t>Title</w:t>
            </w:r>
          </w:p>
        </w:tc>
        <w:tc>
          <w:tcPr>
            <w:tcW w:w="3714" w:type="pct"/>
          </w:tcPr>
          <w:p w14:paraId="4174B24A" w14:textId="45CE45DB" w:rsidR="007C0D0B" w:rsidRPr="00E83E08" w:rsidRDefault="006B4DF6" w:rsidP="007C0D0B">
            <w:pPr>
              <w:spacing w:after="0" w:line="360" w:lineRule="auto"/>
              <w:jc w:val="both"/>
              <w:rPr>
                <w:rFonts w:ascii="Verdana" w:eastAsia="Times New Roman" w:hAnsi="Verdana" w:cs="Segoe UI Light"/>
                <w:sz w:val="20"/>
                <w:szCs w:val="20"/>
              </w:rPr>
            </w:pPr>
            <w:r w:rsidRPr="006B4DF6">
              <w:rPr>
                <w:rFonts w:ascii="Verdana" w:eastAsia="Times New Roman" w:hAnsi="Verdana" w:cs="Segoe UI Light"/>
                <w:sz w:val="20"/>
                <w:szCs w:val="20"/>
              </w:rPr>
              <w:t>Work Place Preparation</w:t>
            </w:r>
          </w:p>
        </w:tc>
      </w:tr>
      <w:tr w:rsidR="006B4DF6" w:rsidRPr="00E83E08" w14:paraId="45435D4F" w14:textId="77777777" w:rsidTr="006B4DF6">
        <w:tc>
          <w:tcPr>
            <w:tcW w:w="1286" w:type="pct"/>
            <w:shd w:val="clear" w:color="auto" w:fill="auto"/>
          </w:tcPr>
          <w:p w14:paraId="134BF6A4" w14:textId="6DF8A6CE" w:rsidR="006B4DF6" w:rsidRPr="00E83E08" w:rsidRDefault="006B4DF6" w:rsidP="007C0D0B">
            <w:pPr>
              <w:spacing w:after="0" w:line="360" w:lineRule="auto"/>
              <w:jc w:val="both"/>
              <w:rPr>
                <w:rFonts w:ascii="Verdana" w:eastAsia="Times New Roman" w:hAnsi="Verdana" w:cs="Segoe UI Light"/>
                <w:b/>
                <w:sz w:val="20"/>
                <w:szCs w:val="20"/>
              </w:rPr>
            </w:pPr>
            <w:r w:rsidRPr="006B4DF6">
              <w:rPr>
                <w:rFonts w:ascii="Verdana" w:eastAsia="Times New Roman" w:hAnsi="Verdana" w:cs="Segoe UI Light"/>
                <w:b/>
                <w:sz w:val="20"/>
                <w:szCs w:val="20"/>
              </w:rPr>
              <w:t>Sub Title</w:t>
            </w:r>
          </w:p>
        </w:tc>
        <w:tc>
          <w:tcPr>
            <w:tcW w:w="3714" w:type="pct"/>
          </w:tcPr>
          <w:p w14:paraId="6441A427" w14:textId="7E3E320A" w:rsidR="006B4DF6" w:rsidRPr="006B4DF6" w:rsidRDefault="006B4DF6" w:rsidP="007C0D0B">
            <w:pPr>
              <w:spacing w:after="0" w:line="360" w:lineRule="auto"/>
              <w:jc w:val="both"/>
              <w:rPr>
                <w:rFonts w:ascii="Verdana" w:eastAsia="Times New Roman" w:hAnsi="Verdana" w:cs="Segoe UI Light"/>
                <w:sz w:val="20"/>
                <w:szCs w:val="20"/>
              </w:rPr>
            </w:pPr>
            <w:r w:rsidRPr="006B4DF6">
              <w:rPr>
                <w:rFonts w:ascii="Verdana" w:eastAsia="Times New Roman" w:hAnsi="Verdana" w:cs="Segoe UI Light"/>
                <w:sz w:val="20"/>
                <w:szCs w:val="20"/>
              </w:rPr>
              <w:t>Life Skills (Work Place Preparedness)</w:t>
            </w:r>
          </w:p>
        </w:tc>
      </w:tr>
      <w:bookmarkEnd w:id="0"/>
    </w:tbl>
    <w:p w14:paraId="519DC575" w14:textId="23A05D37" w:rsidR="007C0D0B" w:rsidRPr="00E83E08" w:rsidRDefault="007C0D0B">
      <w:pPr>
        <w:rPr>
          <w:rFonts w:ascii="Verdana" w:hAnsi="Verdana" w:cs="Segoe UI Light"/>
          <w:sz w:val="20"/>
          <w:szCs w:val="20"/>
        </w:rPr>
      </w:pPr>
    </w:p>
    <w:p w14:paraId="6705F495" w14:textId="4111595B" w:rsidR="002773C7" w:rsidRPr="00E83E08" w:rsidRDefault="002773C7">
      <w:pPr>
        <w:rPr>
          <w:rFonts w:ascii="Verdana" w:hAnsi="Verdana" w:cs="Segoe UI Light"/>
          <w:sz w:val="20"/>
          <w:szCs w:val="20"/>
        </w:rPr>
      </w:pPr>
    </w:p>
    <w:p w14:paraId="4FC5CD80" w14:textId="188C2587" w:rsidR="007C0D0B" w:rsidRPr="00E83E08" w:rsidRDefault="007C0D0B">
      <w:pPr>
        <w:rPr>
          <w:rFonts w:ascii="Verdana" w:hAnsi="Verdana" w:cs="Segoe UI Light"/>
          <w:sz w:val="20"/>
          <w:szCs w:val="20"/>
        </w:rPr>
      </w:pPr>
    </w:p>
    <w:p w14:paraId="53887C37" w14:textId="77777777" w:rsidR="007C0D0B" w:rsidRPr="00E83E08" w:rsidRDefault="007C0D0B">
      <w:pPr>
        <w:rPr>
          <w:rFonts w:ascii="Verdana" w:hAnsi="Verdana" w:cs="Segoe UI Light"/>
          <w:sz w:val="20"/>
          <w:szCs w:val="20"/>
        </w:rPr>
      </w:pPr>
    </w:p>
    <w:p w14:paraId="2EC3023A" w14:textId="77777777" w:rsidR="002773C7" w:rsidRPr="00E83E08" w:rsidRDefault="002773C7">
      <w:pPr>
        <w:rPr>
          <w:rFonts w:ascii="Verdana" w:hAnsi="Verdana" w:cs="Segoe UI Light"/>
          <w:sz w:val="20"/>
          <w:szCs w:val="20"/>
        </w:rPr>
      </w:pPr>
    </w:p>
    <w:p w14:paraId="0A393D7F" w14:textId="77777777" w:rsidR="002773C7" w:rsidRPr="00E83E08" w:rsidRDefault="002773C7">
      <w:pPr>
        <w:rPr>
          <w:rFonts w:ascii="Verdana" w:hAnsi="Verdana" w:cs="Segoe UI Light"/>
          <w:sz w:val="20"/>
          <w:szCs w:val="20"/>
        </w:rPr>
      </w:pPr>
      <w:r w:rsidRPr="00E83E08">
        <w:rPr>
          <w:rFonts w:ascii="Verdana" w:hAnsi="Verdana" w:cs="Segoe UI Light"/>
          <w:sz w:val="20"/>
          <w:szCs w:val="20"/>
        </w:rPr>
        <w:br w:type="page"/>
      </w:r>
    </w:p>
    <w:p w14:paraId="48EBEC4F"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7C0D0B" w:rsidRPr="00E83E08" w14:paraId="571C49F3"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13A31B87"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bookmarkStart w:id="1" w:name="_Hlk503954940"/>
            <w:r w:rsidRPr="00E83E08">
              <w:rPr>
                <w:rFonts w:ascii="Verdana" w:eastAsia="Times New Roman" w:hAnsi="Verdana" w:cs="Segoe UI Light"/>
                <w:b/>
                <w:bCs/>
                <w:color w:val="000000"/>
                <w:sz w:val="20"/>
                <w:szCs w:val="20"/>
                <w:lang w:val="en-GB"/>
              </w:rPr>
              <w:t>Name</w:t>
            </w:r>
          </w:p>
        </w:tc>
        <w:tc>
          <w:tcPr>
            <w:tcW w:w="5415" w:type="dxa"/>
            <w:tcBorders>
              <w:top w:val="single" w:sz="4" w:space="0" w:color="auto"/>
              <w:left w:val="single" w:sz="4" w:space="0" w:color="auto"/>
              <w:bottom w:val="single" w:sz="4" w:space="0" w:color="auto"/>
              <w:right w:val="single" w:sz="4" w:space="0" w:color="auto"/>
            </w:tcBorders>
          </w:tcPr>
          <w:p w14:paraId="7363CF80"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747947C4"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734DD135"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0B5FC79B"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1E37C7E6"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6BC32ED3"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39E841F9"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6EFE01B4"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CFC7F3F"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5DAA72AB"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64581FC6"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19452B3"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52355DB1"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2872FFF6"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3C7CBEB"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2E6B9CF"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106E7975"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ED237F6"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E-mail</w:t>
            </w:r>
          </w:p>
        </w:tc>
        <w:tc>
          <w:tcPr>
            <w:tcW w:w="5415" w:type="dxa"/>
            <w:tcBorders>
              <w:top w:val="single" w:sz="4" w:space="0" w:color="auto"/>
              <w:left w:val="single" w:sz="4" w:space="0" w:color="auto"/>
              <w:bottom w:val="single" w:sz="4" w:space="0" w:color="auto"/>
              <w:right w:val="single" w:sz="4" w:space="0" w:color="auto"/>
            </w:tcBorders>
          </w:tcPr>
          <w:p w14:paraId="41B9D007"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bookmarkEnd w:id="1"/>
    </w:tbl>
    <w:p w14:paraId="1F24E225"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446D05B"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BDFFA80"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067D6547" w14:textId="793639F8"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05ACF56" w14:textId="26D0F3FB"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92CA094" w14:textId="001910AE"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5CA19E8D" w14:textId="3F4C8208"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5254937" w14:textId="3276BACB"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0FE8C24F" w14:textId="6F730BE4"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B9C16B3" w14:textId="1E1FA806"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F7D9D3C" w14:textId="5105E355"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69EF1A3B" w14:textId="14CE27EC"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3DE3E15" w14:textId="4000920E"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0F00889" w14:textId="43846DB9"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A723915" w14:textId="1B04C388"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0CDF746" w14:textId="1893FB1E"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00157AB4" w14:textId="531105D5"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F19B04B" w14:textId="278D14A6"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6A5DF141" w14:textId="30FD395C"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D8E43BA" w14:textId="55C93772"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360FA71" w14:textId="5A747559"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0C6CF4B" w14:textId="5C5074F0"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15A3122D" w14:textId="2BFD0CE9" w:rsidR="00E83E08" w:rsidRPr="00E83E08" w:rsidRDefault="00E83E08" w:rsidP="007C0D0B">
      <w:pPr>
        <w:shd w:val="clear" w:color="auto" w:fill="FFFFFF" w:themeFill="background1"/>
        <w:spacing w:after="0" w:line="360" w:lineRule="auto"/>
        <w:rPr>
          <w:rFonts w:ascii="Verdana" w:eastAsia="Times New Roman" w:hAnsi="Verdana" w:cs="Segoe UI Light"/>
          <w:b/>
          <w:sz w:val="20"/>
          <w:szCs w:val="20"/>
        </w:rPr>
      </w:pPr>
    </w:p>
    <w:p w14:paraId="25E501D7" w14:textId="5D845B9D" w:rsidR="00E83E08" w:rsidRPr="00E83E08" w:rsidRDefault="00E83E08" w:rsidP="007C0D0B">
      <w:pPr>
        <w:shd w:val="clear" w:color="auto" w:fill="FFFFFF" w:themeFill="background1"/>
        <w:spacing w:after="0" w:line="360" w:lineRule="auto"/>
        <w:rPr>
          <w:rFonts w:ascii="Verdana" w:eastAsia="Times New Roman" w:hAnsi="Verdana" w:cs="Segoe UI Light"/>
          <w:b/>
          <w:sz w:val="20"/>
          <w:szCs w:val="20"/>
        </w:rPr>
      </w:pPr>
    </w:p>
    <w:p w14:paraId="39BB6CF4" w14:textId="77777777" w:rsidR="00E83E08" w:rsidRPr="00E83E08" w:rsidRDefault="00E83E08" w:rsidP="007C0D0B">
      <w:pPr>
        <w:shd w:val="clear" w:color="auto" w:fill="FFFFFF" w:themeFill="background1"/>
        <w:spacing w:after="0" w:line="360" w:lineRule="auto"/>
        <w:rPr>
          <w:rFonts w:ascii="Verdana" w:eastAsia="Times New Roman" w:hAnsi="Verdana" w:cs="Segoe UI Light"/>
          <w:b/>
          <w:sz w:val="20"/>
          <w:szCs w:val="20"/>
        </w:rPr>
      </w:pPr>
    </w:p>
    <w:p w14:paraId="19096C78" w14:textId="199302F9"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7E5D9F5"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50F8DD1E" w14:textId="4A99B9E5" w:rsidR="002773C7" w:rsidRPr="00E83E08" w:rsidRDefault="002773C7" w:rsidP="00E83E08">
      <w:pPr>
        <w:shd w:val="clear" w:color="auto" w:fill="A6A6A6" w:themeFill="background1" w:themeFillShade="A6"/>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Note to the learner</w:t>
      </w:r>
    </w:p>
    <w:p w14:paraId="7647B9A3" w14:textId="77777777" w:rsidR="002773C7" w:rsidRPr="00E83E08" w:rsidRDefault="002773C7" w:rsidP="00E83E08">
      <w:pPr>
        <w:tabs>
          <w:tab w:val="left" w:pos="5387"/>
        </w:tabs>
        <w:spacing w:after="0" w:line="360" w:lineRule="auto"/>
        <w:rPr>
          <w:rFonts w:ascii="Verdana" w:eastAsia="Times New Roman" w:hAnsi="Verdana" w:cs="Segoe UI Light"/>
          <w:color w:val="FF0000"/>
          <w:sz w:val="20"/>
          <w:szCs w:val="20"/>
        </w:rPr>
      </w:pPr>
      <w:r w:rsidRPr="00E83E08">
        <w:rPr>
          <w:rFonts w:ascii="Verdana" w:eastAsia="Times New Roman" w:hAnsi="Verdana" w:cs="Segoe UI Light"/>
          <w:sz w:val="20"/>
          <w:szCs w:val="20"/>
        </w:rPr>
        <w:t>This Learner Guide provides a comprehensive overview of the module. It is designed to improve the skills and knowledge of learners, and thus enabling them to effectively and efficiently complete specific tasks.</w:t>
      </w:r>
    </w:p>
    <w:p w14:paraId="38A99814" w14:textId="307DB74D"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61EDDCA3" w14:textId="6C16DB05" w:rsidR="00E83E08" w:rsidRPr="00E83E08" w:rsidRDefault="00E83E08"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Skills Programme Purpose</w:t>
      </w:r>
    </w:p>
    <w:p w14:paraId="1AE253ED" w14:textId="77777777" w:rsidR="006B4DF6" w:rsidRDefault="006B4DF6" w:rsidP="002773C7">
      <w:p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The purpose of the programme is to prepare the young and unemployed for work (environment) placement. The learner will be able to: </w:t>
      </w:r>
    </w:p>
    <w:p w14:paraId="4D1AF4AE" w14:textId="4869E717"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Gain better insight about employment and expectations, </w:t>
      </w:r>
    </w:p>
    <w:p w14:paraId="73216058" w14:textId="37906320"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Present themselves well for interviews; </w:t>
      </w:r>
    </w:p>
    <w:p w14:paraId="46323292" w14:textId="363D04AC"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Make a good impression to prospective employers; </w:t>
      </w:r>
    </w:p>
    <w:p w14:paraId="60CA3DEA" w14:textId="77777777"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Manage work activities efficiently </w:t>
      </w:r>
    </w:p>
    <w:p w14:paraId="3DECCF16" w14:textId="77777777"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Communicate effectively within a team</w:t>
      </w:r>
    </w:p>
    <w:p w14:paraId="264E0F5C" w14:textId="6A2F9179" w:rsidR="00E83E08"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Manage him/herself, including his/her money.</w:t>
      </w:r>
    </w:p>
    <w:p w14:paraId="47857140" w14:textId="77777777" w:rsidR="00E83E08" w:rsidRPr="00E83E08" w:rsidRDefault="00E83E08" w:rsidP="002773C7">
      <w:pPr>
        <w:tabs>
          <w:tab w:val="left" w:pos="5387"/>
        </w:tabs>
        <w:spacing w:after="0" w:line="360" w:lineRule="auto"/>
        <w:rPr>
          <w:rFonts w:ascii="Verdana" w:eastAsia="Times New Roman" w:hAnsi="Verdana" w:cs="Segoe UI Light"/>
          <w:b/>
          <w:sz w:val="20"/>
          <w:szCs w:val="20"/>
        </w:rPr>
      </w:pPr>
    </w:p>
    <w:p w14:paraId="0446E1D7" w14:textId="77777777" w:rsidR="002773C7" w:rsidRPr="00E83E08" w:rsidRDefault="004B4B82"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Entry Requirements</w:t>
      </w:r>
    </w:p>
    <w:p w14:paraId="2E52A4B0" w14:textId="28081F3A" w:rsidR="002773C7" w:rsidRPr="00E83E08" w:rsidRDefault="006B4DF6" w:rsidP="002773C7">
      <w:pPr>
        <w:tabs>
          <w:tab w:val="left" w:pos="5387"/>
        </w:tabs>
        <w:spacing w:after="0" w:line="360" w:lineRule="auto"/>
        <w:rPr>
          <w:rFonts w:ascii="Verdana" w:eastAsia="Times New Roman" w:hAnsi="Verdana" w:cs="Segoe UI Light"/>
          <w:b/>
          <w:sz w:val="20"/>
          <w:szCs w:val="20"/>
        </w:rPr>
      </w:pPr>
      <w:r w:rsidRPr="006B4DF6">
        <w:rPr>
          <w:rFonts w:ascii="Verdana" w:eastAsia="Times New Roman" w:hAnsi="Verdana" w:cs="Segoe UI Light"/>
          <w:b/>
          <w:sz w:val="20"/>
          <w:szCs w:val="20"/>
        </w:rPr>
        <w:t>Open access</w:t>
      </w:r>
    </w:p>
    <w:p w14:paraId="582329B6" w14:textId="77777777" w:rsidR="00E83E08" w:rsidRPr="00E83E08" w:rsidRDefault="00E83E08"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Quality Assurance</w:t>
      </w:r>
    </w:p>
    <w:p w14:paraId="380AD961" w14:textId="5AA2B03D" w:rsidR="00E83E08" w:rsidRPr="006B4DF6" w:rsidRDefault="00E83E08" w:rsidP="002773C7">
      <w:pPr>
        <w:tabs>
          <w:tab w:val="left" w:pos="5387"/>
        </w:tabs>
        <w:spacing w:after="0" w:line="360" w:lineRule="auto"/>
        <w:rPr>
          <w:rFonts w:ascii="Verdana" w:eastAsia="Times New Roman" w:hAnsi="Verdana" w:cs="Segoe UI Light"/>
          <w:bCs/>
          <w:sz w:val="20"/>
          <w:szCs w:val="20"/>
        </w:rPr>
      </w:pPr>
      <w:r w:rsidRPr="00E83E08">
        <w:rPr>
          <w:rFonts w:ascii="Verdana" w:eastAsia="Times New Roman" w:hAnsi="Verdana" w:cs="Segoe UI Light"/>
          <w:bCs/>
          <w:sz w:val="20"/>
          <w:szCs w:val="20"/>
        </w:rPr>
        <w:t>QCTO will facilitate the assessment and quality assurance</w:t>
      </w:r>
    </w:p>
    <w:p w14:paraId="223A1291" w14:textId="77777777" w:rsidR="004B4B82" w:rsidRPr="00E83E08" w:rsidRDefault="004B4B82"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Venue, Date and Time:</w:t>
      </w:r>
    </w:p>
    <w:p w14:paraId="28E70F28" w14:textId="77777777" w:rsidR="004B4B82" w:rsidRPr="00E83E08" w:rsidRDefault="004B4B82" w:rsidP="004B4B82">
      <w:pPr>
        <w:spacing w:after="0" w:line="360" w:lineRule="auto"/>
        <w:rPr>
          <w:rFonts w:ascii="Verdana" w:eastAsia="Times New Roman" w:hAnsi="Verdana" w:cs="Segoe UI Light"/>
          <w:sz w:val="20"/>
          <w:szCs w:val="20"/>
        </w:rPr>
      </w:pPr>
      <w:r w:rsidRPr="00E83E08">
        <w:rPr>
          <w:rFonts w:ascii="Verdana" w:eastAsia="Times New Roman" w:hAnsi="Verdana" w:cs="Segoe UI Light"/>
          <w:sz w:val="20"/>
          <w:szCs w:val="20"/>
        </w:rPr>
        <w:t>Consult your facilitator should there be any changes to the venue, date and/or time.</w:t>
      </w:r>
    </w:p>
    <w:p w14:paraId="433D3A23" w14:textId="77777777" w:rsidR="002773C7" w:rsidRPr="00E83E08" w:rsidRDefault="004B4B82" w:rsidP="004B4B82">
      <w:pPr>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sz w:val="20"/>
          <w:szCs w:val="20"/>
        </w:rPr>
        <w:t xml:space="preserve">  Refer to your timetable</w:t>
      </w:r>
    </w:p>
    <w:p w14:paraId="1EEC2AEE" w14:textId="77777777" w:rsidR="00134A8E" w:rsidRPr="00E83E08" w:rsidRDefault="00134A8E" w:rsidP="00E83E08">
      <w:pPr>
        <w:shd w:val="clear" w:color="auto" w:fill="A6A6A6" w:themeFill="background1" w:themeFillShade="A6"/>
        <w:spacing w:after="0" w:line="240" w:lineRule="auto"/>
        <w:rPr>
          <w:rFonts w:ascii="Verdana" w:eastAsia="Times New Roman" w:hAnsi="Verdana" w:cs="Segoe UI Light"/>
          <w:b/>
          <w:sz w:val="20"/>
          <w:szCs w:val="20"/>
        </w:rPr>
      </w:pPr>
      <w:r w:rsidRPr="00E83E08">
        <w:rPr>
          <w:rFonts w:ascii="Verdana" w:eastAsia="Times New Roman" w:hAnsi="Verdana" w:cs="Segoe UI Light"/>
          <w:b/>
          <w:sz w:val="20"/>
          <w:szCs w:val="20"/>
        </w:rPr>
        <w:t>Assessments</w:t>
      </w:r>
    </w:p>
    <w:p w14:paraId="6537BA9C"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25FEDDD2" w14:textId="77777777" w:rsidR="00134A8E" w:rsidRPr="00E83E08" w:rsidRDefault="00134A8E" w:rsidP="00134A8E">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3D909163" w14:textId="77777777" w:rsidR="00134A8E" w:rsidRPr="00E83E08" w:rsidRDefault="00134A8E" w:rsidP="00134A8E">
      <w:pPr>
        <w:spacing w:after="0" w:line="360" w:lineRule="auto"/>
        <w:jc w:val="both"/>
        <w:rPr>
          <w:rFonts w:ascii="Verdana" w:eastAsia="Times New Roman" w:hAnsi="Verdana" w:cs="Segoe UI Light"/>
          <w:sz w:val="20"/>
          <w:szCs w:val="20"/>
        </w:rPr>
      </w:pPr>
    </w:p>
    <w:p w14:paraId="6E266378" w14:textId="77777777" w:rsidR="00134A8E" w:rsidRPr="00E83E08" w:rsidRDefault="00134A8E" w:rsidP="00134A8E">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51C2F0FF" w14:textId="77777777" w:rsidR="00134A8E" w:rsidRPr="00E83E08" w:rsidRDefault="00134A8E" w:rsidP="00134A8E">
      <w:pPr>
        <w:spacing w:after="0" w:line="360" w:lineRule="auto"/>
        <w:jc w:val="both"/>
        <w:rPr>
          <w:rFonts w:ascii="Verdana" w:eastAsia="Times New Roman" w:hAnsi="Verdana" w:cs="Segoe UI Light"/>
          <w:sz w:val="20"/>
          <w:szCs w:val="20"/>
        </w:rPr>
      </w:pPr>
    </w:p>
    <w:p w14:paraId="3EA450F6" w14:textId="77777777" w:rsidR="00134A8E" w:rsidRPr="00E83E08" w:rsidRDefault="00134A8E" w:rsidP="00134A8E">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Listen carefully to the instructions of the facilitator and do the given activities in the time given to you.</w:t>
      </w:r>
    </w:p>
    <w:p w14:paraId="0B1570EC" w14:textId="77777777" w:rsidR="002773C7" w:rsidRPr="00E83E08" w:rsidRDefault="002773C7">
      <w:pPr>
        <w:rPr>
          <w:rFonts w:ascii="Verdana" w:hAnsi="Verdana" w:cs="Segoe UI Light"/>
          <w:sz w:val="20"/>
          <w:szCs w:val="20"/>
        </w:rPr>
      </w:pPr>
    </w:p>
    <w:p w14:paraId="156A1809"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13246D23" w14:textId="77777777" w:rsidTr="006B4DF6">
        <w:tc>
          <w:tcPr>
            <w:tcW w:w="9350" w:type="dxa"/>
            <w:shd w:val="clear" w:color="auto" w:fill="auto"/>
          </w:tcPr>
          <w:p w14:paraId="2228D29C" w14:textId="393E4503"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 Why work and Why You matter</w:t>
            </w:r>
          </w:p>
        </w:tc>
      </w:tr>
    </w:tbl>
    <w:p w14:paraId="777B8F9C"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3BE1FDAF" w14:textId="77777777" w:rsidTr="004C6EF9">
        <w:tc>
          <w:tcPr>
            <w:tcW w:w="1101" w:type="dxa"/>
            <w:shd w:val="clear" w:color="auto" w:fill="BFBFBF"/>
          </w:tcPr>
          <w:p w14:paraId="6960A68A"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64AC9C6D" w14:textId="77777777" w:rsidTr="004C6EF9">
        <w:tc>
          <w:tcPr>
            <w:tcW w:w="1101" w:type="dxa"/>
            <w:shd w:val="clear" w:color="auto" w:fill="auto"/>
          </w:tcPr>
          <w:p w14:paraId="67CDFE96"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p>
        </w:tc>
      </w:tr>
    </w:tbl>
    <w:p w14:paraId="76E97347" w14:textId="77777777" w:rsidR="00921AA6" w:rsidRPr="00D35086" w:rsidRDefault="00921AA6" w:rsidP="00921AA6">
      <w:pPr>
        <w:spacing w:line="360" w:lineRule="auto"/>
        <w:rPr>
          <w:rFonts w:ascii="Verdana" w:hAnsi="Verdana" w:cs="Segoe UI Light"/>
          <w:b/>
          <w:sz w:val="20"/>
          <w:szCs w:val="20"/>
        </w:rPr>
      </w:pPr>
      <w:r w:rsidRPr="00D35086">
        <w:rPr>
          <w:rFonts w:ascii="Verdana" w:hAnsi="Verdana" w:cs="Segoe UI Light"/>
          <w:b/>
          <w:sz w:val="20"/>
          <w:szCs w:val="20"/>
        </w:rPr>
        <w:t>What does your work mean to you?</w:t>
      </w:r>
    </w:p>
    <w:p w14:paraId="74F86AEB" w14:textId="2DD89D50" w:rsidR="00921AA6" w:rsidRPr="00921AA6" w:rsidRDefault="00921AA6" w:rsidP="00921AA6">
      <w:pPr>
        <w:spacing w:line="360" w:lineRule="auto"/>
        <w:rPr>
          <w:rFonts w:ascii="Verdana" w:hAnsi="Verdana" w:cs="Segoe UI Light"/>
          <w:bCs/>
          <w:color w:val="FF0000"/>
          <w:sz w:val="20"/>
          <w:szCs w:val="20"/>
        </w:rPr>
      </w:pPr>
      <w:r w:rsidRPr="00921AA6">
        <w:rPr>
          <w:rFonts w:ascii="Verdana" w:hAnsi="Verdana" w:cs="Segoe UI Light"/>
          <w:bCs/>
          <w:color w:val="FF0000"/>
          <w:sz w:val="20"/>
          <w:szCs w:val="20"/>
        </w:rPr>
        <w:t>Work means doing something in a meaningful way and meaning makes our lives worthwhile. We should value what we're doing with our time so our work should be meaningful and fulfilling. Work should be something individualized and unique. Your work is an experience that can only be defined by you</w:t>
      </w:r>
      <w:r w:rsidR="003F0218">
        <w:rPr>
          <w:rFonts w:ascii="Verdana" w:hAnsi="Verdana" w:cs="Segoe UI Light"/>
          <w:bCs/>
          <w:color w:val="FF0000"/>
          <w:sz w:val="20"/>
          <w:szCs w:val="20"/>
        </w:rPr>
        <w:t>.</w:t>
      </w:r>
    </w:p>
    <w:p w14:paraId="4500F676"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99AED43" w14:textId="77777777" w:rsidTr="006B4DF6">
        <w:tc>
          <w:tcPr>
            <w:tcW w:w="9350" w:type="dxa"/>
            <w:shd w:val="clear" w:color="auto" w:fill="auto"/>
          </w:tcPr>
          <w:p w14:paraId="50FBDEB0" w14:textId="3AF202B3"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2: Job search and Growth mindset</w:t>
            </w:r>
          </w:p>
        </w:tc>
      </w:tr>
    </w:tbl>
    <w:p w14:paraId="62549F72" w14:textId="77777777" w:rsidR="00921AA6" w:rsidRDefault="00921AA6" w:rsidP="00921AA6">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79B4D884" w14:textId="77777777" w:rsidTr="004C6EF9">
        <w:tc>
          <w:tcPr>
            <w:tcW w:w="1101" w:type="dxa"/>
            <w:shd w:val="clear" w:color="auto" w:fill="BFBFBF"/>
          </w:tcPr>
          <w:p w14:paraId="7EED892F"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0CCDDF8B" w14:textId="77777777" w:rsidTr="004C6EF9">
        <w:tc>
          <w:tcPr>
            <w:tcW w:w="1101" w:type="dxa"/>
            <w:shd w:val="clear" w:color="auto" w:fill="auto"/>
          </w:tcPr>
          <w:p w14:paraId="29E33751" w14:textId="6272B093"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2</w:t>
            </w:r>
          </w:p>
        </w:tc>
      </w:tr>
    </w:tbl>
    <w:p w14:paraId="55A615CE" w14:textId="23A3E9FF" w:rsidR="00921AA6" w:rsidRPr="002F1178" w:rsidRDefault="00921AA6" w:rsidP="00921AA6">
      <w:pPr>
        <w:tabs>
          <w:tab w:val="left" w:pos="5387"/>
        </w:tabs>
        <w:spacing w:after="0" w:line="360" w:lineRule="auto"/>
        <w:rPr>
          <w:rFonts w:ascii="Verdana" w:eastAsia="Times New Roman" w:hAnsi="Verdana" w:cs="Segoe UI Light"/>
          <w:bCs/>
          <w:sz w:val="20"/>
          <w:szCs w:val="20"/>
        </w:rPr>
      </w:pPr>
      <w:r>
        <w:rPr>
          <w:rFonts w:ascii="Verdana" w:eastAsia="Times New Roman" w:hAnsi="Verdana" w:cs="Segoe UI Light"/>
          <w:b/>
          <w:sz w:val="20"/>
          <w:szCs w:val="20"/>
        </w:rPr>
        <w:t xml:space="preserve">Explain </w:t>
      </w:r>
      <w:r w:rsidRPr="002F1178">
        <w:rPr>
          <w:rFonts w:ascii="Verdana" w:eastAsia="Times New Roman" w:hAnsi="Verdana" w:cs="Segoe UI Light"/>
          <w:b/>
          <w:sz w:val="20"/>
          <w:szCs w:val="20"/>
        </w:rPr>
        <w:t>why growth mindset is important to career success?</w:t>
      </w:r>
    </w:p>
    <w:p w14:paraId="5F9F73F9" w14:textId="77777777" w:rsidR="00921AA6" w:rsidRPr="00921AA6" w:rsidRDefault="00921AA6" w:rsidP="00921AA6">
      <w:pPr>
        <w:tabs>
          <w:tab w:val="left" w:pos="5387"/>
        </w:tabs>
        <w:spacing w:after="0" w:line="360" w:lineRule="auto"/>
        <w:rPr>
          <w:rFonts w:ascii="Verdana" w:eastAsia="Times New Roman" w:hAnsi="Verdana" w:cs="Segoe UI Light"/>
          <w:bCs/>
          <w:color w:val="FF0000"/>
          <w:sz w:val="20"/>
          <w:szCs w:val="20"/>
        </w:rPr>
      </w:pPr>
      <w:r w:rsidRPr="00921AA6">
        <w:rPr>
          <w:rFonts w:ascii="Verdana" w:eastAsia="Times New Roman" w:hAnsi="Verdana" w:cs="Segoe UI Light"/>
          <w:bCs/>
          <w:color w:val="FF0000"/>
          <w:sz w:val="20"/>
          <w:szCs w:val="20"/>
        </w:rPr>
        <w:t>Having a growth career mindset will keep you open to opportunities, help you continue to develop and expand your current capabilities, and ultimately, enable you to thrive in today's ever changing business environment. people with optimistic attitudes.</w:t>
      </w:r>
    </w:p>
    <w:p w14:paraId="4545B4F2" w14:textId="77777777" w:rsidR="00921AA6" w:rsidRDefault="00921AA6" w:rsidP="00921AA6">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7A3DE543" w14:textId="77777777" w:rsidTr="004C6EF9">
        <w:tc>
          <w:tcPr>
            <w:tcW w:w="1101" w:type="dxa"/>
            <w:shd w:val="clear" w:color="auto" w:fill="BFBFBF"/>
          </w:tcPr>
          <w:p w14:paraId="7B7608D6"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63AC2C01" w14:textId="77777777" w:rsidTr="004C6EF9">
        <w:tc>
          <w:tcPr>
            <w:tcW w:w="1101" w:type="dxa"/>
            <w:shd w:val="clear" w:color="auto" w:fill="auto"/>
          </w:tcPr>
          <w:p w14:paraId="33912E5B" w14:textId="6DC4D671"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3</w:t>
            </w:r>
          </w:p>
        </w:tc>
      </w:tr>
    </w:tbl>
    <w:p w14:paraId="307A1B59" w14:textId="3F80EFEA" w:rsidR="00921AA6" w:rsidRDefault="00921AA6" w:rsidP="00921AA6">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Outline </w:t>
      </w:r>
      <w:r w:rsidRPr="005B2F39">
        <w:rPr>
          <w:rFonts w:ascii="Verdana" w:eastAsia="Times New Roman" w:hAnsi="Verdana" w:cs="Segoe UI Light"/>
          <w:b/>
          <w:sz w:val="20"/>
          <w:szCs w:val="20"/>
        </w:rPr>
        <w:t>top strategies for a successful job search</w:t>
      </w:r>
    </w:p>
    <w:p w14:paraId="5777EFCF" w14:textId="77777777" w:rsidR="00921AA6" w:rsidRPr="00921AA6" w:rsidRDefault="00921AA6" w:rsidP="00921AA6">
      <w:pPr>
        <w:tabs>
          <w:tab w:val="left" w:pos="5387"/>
        </w:tabs>
        <w:spacing w:after="0" w:line="360" w:lineRule="auto"/>
        <w:rPr>
          <w:rFonts w:ascii="Verdana" w:eastAsia="Times New Roman" w:hAnsi="Verdana" w:cs="Segoe UI Light"/>
          <w:bCs/>
          <w:color w:val="FF0000"/>
          <w:sz w:val="20"/>
          <w:szCs w:val="20"/>
        </w:rPr>
      </w:pPr>
      <w:r w:rsidRPr="00921AA6">
        <w:rPr>
          <w:rFonts w:ascii="Verdana" w:eastAsia="Times New Roman" w:hAnsi="Verdana" w:cs="Segoe UI Light"/>
          <w:bCs/>
          <w:color w:val="FF0000"/>
          <w:sz w:val="20"/>
          <w:szCs w:val="20"/>
        </w:rPr>
        <w:t>Job searching isn't just about applying for jobs and hoping to get called for an interview anymore. Few people can simply put in an application, get an interview, and land a job in today's competitive and network-driven job market.</w:t>
      </w:r>
    </w:p>
    <w:p w14:paraId="2F37C72B" w14:textId="77777777" w:rsidR="00921AA6" w:rsidRPr="00921AA6" w:rsidRDefault="00921AA6" w:rsidP="00921AA6">
      <w:pPr>
        <w:tabs>
          <w:tab w:val="left" w:pos="5387"/>
        </w:tabs>
        <w:spacing w:after="0" w:line="360" w:lineRule="auto"/>
        <w:rPr>
          <w:rFonts w:ascii="Verdana" w:eastAsia="Times New Roman" w:hAnsi="Verdana" w:cs="Segoe UI Light"/>
          <w:b/>
          <w:color w:val="FF0000"/>
          <w:sz w:val="20"/>
          <w:szCs w:val="20"/>
        </w:rPr>
      </w:pPr>
    </w:p>
    <w:p w14:paraId="09E096D7" w14:textId="77777777" w:rsidR="00921AA6" w:rsidRPr="00921AA6" w:rsidRDefault="00921AA6" w:rsidP="00921AA6">
      <w:pPr>
        <w:pStyle w:val="ListParagraph"/>
        <w:numPr>
          <w:ilvl w:val="0"/>
          <w:numId w:val="3"/>
        </w:numPr>
        <w:tabs>
          <w:tab w:val="left" w:pos="5387"/>
        </w:tabs>
        <w:spacing w:after="0" w:line="360" w:lineRule="auto"/>
        <w:rPr>
          <w:rFonts w:ascii="Verdana" w:eastAsia="Times New Roman" w:hAnsi="Verdana" w:cs="Segoe UI Light"/>
          <w:b/>
          <w:color w:val="FF0000"/>
          <w:sz w:val="20"/>
          <w:szCs w:val="20"/>
        </w:rPr>
      </w:pPr>
      <w:r w:rsidRPr="00921AA6">
        <w:rPr>
          <w:rFonts w:ascii="Verdana" w:eastAsia="Times New Roman" w:hAnsi="Verdana" w:cs="Segoe UI Light"/>
          <w:b/>
          <w:color w:val="FF0000"/>
          <w:sz w:val="20"/>
          <w:szCs w:val="20"/>
        </w:rPr>
        <w:t>Search for the Right Jobs</w:t>
      </w:r>
    </w:p>
    <w:p w14:paraId="08075DE5" w14:textId="77777777" w:rsidR="00921AA6" w:rsidRPr="00921AA6" w:rsidRDefault="00921AA6" w:rsidP="00921AA6">
      <w:pPr>
        <w:tabs>
          <w:tab w:val="left" w:pos="5387"/>
        </w:tabs>
        <w:spacing w:after="0" w:line="360" w:lineRule="auto"/>
        <w:rPr>
          <w:rFonts w:ascii="Verdana" w:eastAsia="Times New Roman" w:hAnsi="Verdana" w:cs="Segoe UI Light"/>
          <w:bCs/>
          <w:color w:val="FF0000"/>
          <w:sz w:val="20"/>
          <w:szCs w:val="20"/>
        </w:rPr>
      </w:pPr>
      <w:r w:rsidRPr="00921AA6">
        <w:rPr>
          <w:rFonts w:ascii="Verdana" w:eastAsia="Times New Roman" w:hAnsi="Verdana" w:cs="Segoe UI Light"/>
          <w:bCs/>
          <w:color w:val="FF0000"/>
          <w:sz w:val="20"/>
          <w:szCs w:val="20"/>
        </w:rPr>
        <w:t xml:space="preserve">Use the job search engines to find jobs by using keywords that match your interests and the location where you want to work. Narrowing your search criteria will save time, help you </w:t>
      </w:r>
      <w:r w:rsidRPr="00921AA6">
        <w:rPr>
          <w:rFonts w:ascii="Verdana" w:eastAsia="Times New Roman" w:hAnsi="Verdana" w:cs="Segoe UI Light"/>
          <w:bCs/>
          <w:color w:val="FF0000"/>
          <w:sz w:val="20"/>
          <w:szCs w:val="20"/>
        </w:rPr>
        <w:lastRenderedPageBreak/>
        <w:t>focus your job search, and give you highly relevant job listings to review (and fewer non-relevant listings to weed through).</w:t>
      </w:r>
    </w:p>
    <w:p w14:paraId="1DA9DEFA" w14:textId="77777777" w:rsidR="00921AA6" w:rsidRPr="00921AA6" w:rsidRDefault="00921AA6" w:rsidP="00921AA6">
      <w:pPr>
        <w:pStyle w:val="ListParagraph"/>
        <w:numPr>
          <w:ilvl w:val="0"/>
          <w:numId w:val="2"/>
        </w:numPr>
        <w:tabs>
          <w:tab w:val="left" w:pos="5387"/>
        </w:tabs>
        <w:spacing w:after="0" w:line="360" w:lineRule="auto"/>
        <w:rPr>
          <w:rFonts w:ascii="Verdana" w:eastAsia="Times New Roman" w:hAnsi="Verdana" w:cs="Segoe UI Light"/>
          <w:b/>
          <w:color w:val="FF0000"/>
          <w:sz w:val="20"/>
          <w:szCs w:val="20"/>
        </w:rPr>
      </w:pPr>
      <w:r w:rsidRPr="00921AA6">
        <w:rPr>
          <w:rFonts w:ascii="Verdana" w:eastAsia="Times New Roman" w:hAnsi="Verdana" w:cs="Segoe UI Light"/>
          <w:b/>
          <w:color w:val="FF0000"/>
          <w:sz w:val="20"/>
          <w:szCs w:val="20"/>
        </w:rPr>
        <w:t>Job Search Where Companies Are Hiring</w:t>
      </w:r>
    </w:p>
    <w:p w14:paraId="18DBECEC" w14:textId="77777777" w:rsidR="00921AA6" w:rsidRPr="00921AA6" w:rsidRDefault="00921AA6" w:rsidP="00921AA6">
      <w:pPr>
        <w:tabs>
          <w:tab w:val="left" w:pos="5387"/>
        </w:tabs>
        <w:spacing w:after="0" w:line="360" w:lineRule="auto"/>
        <w:rPr>
          <w:rFonts w:ascii="Verdana" w:eastAsia="Times New Roman" w:hAnsi="Verdana" w:cs="Segoe UI Light"/>
          <w:bCs/>
          <w:color w:val="FF0000"/>
          <w:sz w:val="20"/>
          <w:szCs w:val="20"/>
        </w:rPr>
      </w:pPr>
      <w:r w:rsidRPr="00921AA6">
        <w:rPr>
          <w:rFonts w:ascii="Verdana" w:eastAsia="Times New Roman" w:hAnsi="Verdana" w:cs="Segoe UI Light"/>
          <w:bCs/>
          <w:color w:val="FF0000"/>
          <w:sz w:val="20"/>
          <w:szCs w:val="20"/>
        </w:rPr>
        <w:t>If you're aware of where companies are seeking applicants, you can position yourself to increase your chances of getting found by hiring managers. One of the important job search strategies you can use is to focus your efforts on the same job sites that companies are using to recruit.</w:t>
      </w:r>
    </w:p>
    <w:p w14:paraId="481CD3E1" w14:textId="77777777" w:rsidR="00921AA6" w:rsidRPr="00921AA6" w:rsidRDefault="00921AA6" w:rsidP="00921AA6">
      <w:pPr>
        <w:pStyle w:val="ListParagraph"/>
        <w:numPr>
          <w:ilvl w:val="0"/>
          <w:numId w:val="2"/>
        </w:numPr>
        <w:tabs>
          <w:tab w:val="left" w:pos="5387"/>
        </w:tabs>
        <w:spacing w:after="0" w:line="360" w:lineRule="auto"/>
        <w:rPr>
          <w:rFonts w:ascii="Verdana" w:eastAsia="Times New Roman" w:hAnsi="Verdana" w:cs="Segoe UI Light"/>
          <w:b/>
          <w:color w:val="FF0000"/>
          <w:sz w:val="20"/>
          <w:szCs w:val="20"/>
        </w:rPr>
      </w:pPr>
      <w:r w:rsidRPr="00921AA6">
        <w:rPr>
          <w:rFonts w:ascii="Verdana" w:eastAsia="Times New Roman" w:hAnsi="Verdana" w:cs="Segoe UI Light"/>
          <w:b/>
          <w:color w:val="FF0000"/>
          <w:sz w:val="20"/>
          <w:szCs w:val="20"/>
        </w:rPr>
        <w:t>Make Sure Companies Can Find You</w:t>
      </w:r>
    </w:p>
    <w:p w14:paraId="14F936C8" w14:textId="77777777" w:rsidR="00921AA6" w:rsidRPr="00921AA6" w:rsidRDefault="00921AA6" w:rsidP="00921AA6">
      <w:pPr>
        <w:tabs>
          <w:tab w:val="left" w:pos="5387"/>
        </w:tabs>
        <w:spacing w:after="0" w:line="360" w:lineRule="auto"/>
        <w:rPr>
          <w:rFonts w:ascii="Verdana" w:eastAsia="Times New Roman" w:hAnsi="Verdana" w:cs="Segoe UI Light"/>
          <w:bCs/>
          <w:color w:val="FF0000"/>
          <w:sz w:val="20"/>
          <w:szCs w:val="20"/>
        </w:rPr>
      </w:pPr>
      <w:r w:rsidRPr="00921AA6">
        <w:rPr>
          <w:rFonts w:ascii="Verdana" w:eastAsia="Times New Roman" w:hAnsi="Verdana" w:cs="Segoe UI Light"/>
          <w:bCs/>
          <w:color w:val="FF0000"/>
          <w:sz w:val="20"/>
          <w:szCs w:val="20"/>
        </w:rPr>
        <w:t>When you're conducting a job search, you need to make it easy for employers to find you online. Employers, who can be inundated with resumes when they post jobs, often seek passive candidates (qualified candidates who aren't necessarily looking for work, but who may be interested if the right job comes along). Here's how to ensure</w:t>
      </w:r>
    </w:p>
    <w:p w14:paraId="342CFFAC" w14:textId="77777777" w:rsidR="002773C7" w:rsidRPr="00921AA6" w:rsidRDefault="002773C7" w:rsidP="002773C7">
      <w:pPr>
        <w:tabs>
          <w:tab w:val="left" w:pos="5387"/>
        </w:tabs>
        <w:spacing w:after="0" w:line="360" w:lineRule="auto"/>
        <w:rPr>
          <w:rFonts w:ascii="Verdana" w:eastAsia="Times New Roman" w:hAnsi="Verdana" w:cs="Segoe UI Light"/>
          <w:b/>
          <w:color w:val="FF0000"/>
          <w:sz w:val="20"/>
          <w:szCs w:val="20"/>
        </w:rPr>
      </w:pPr>
    </w:p>
    <w:p w14:paraId="3D592CC5"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18C12EF4" w14:textId="77777777" w:rsidTr="006B4DF6">
        <w:tc>
          <w:tcPr>
            <w:tcW w:w="9350" w:type="dxa"/>
            <w:shd w:val="clear" w:color="auto" w:fill="auto"/>
          </w:tcPr>
          <w:p w14:paraId="21175FC1" w14:textId="54C10A59"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3: Know yourself to grow yourself</w:t>
            </w:r>
          </w:p>
        </w:tc>
      </w:tr>
    </w:tbl>
    <w:p w14:paraId="7AF1FA37" w14:textId="77777777" w:rsidR="00E15BDD" w:rsidRDefault="00E15BDD" w:rsidP="00921AA6">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4A724522" w14:textId="77777777" w:rsidTr="004C6EF9">
        <w:tc>
          <w:tcPr>
            <w:tcW w:w="1101" w:type="dxa"/>
            <w:shd w:val="clear" w:color="auto" w:fill="BFBFBF"/>
          </w:tcPr>
          <w:p w14:paraId="30190219"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6847C849" w14:textId="77777777" w:rsidTr="004C6EF9">
        <w:tc>
          <w:tcPr>
            <w:tcW w:w="1101" w:type="dxa"/>
            <w:shd w:val="clear" w:color="auto" w:fill="auto"/>
          </w:tcPr>
          <w:p w14:paraId="1CD31134" w14:textId="0E992F5E"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4</w:t>
            </w:r>
          </w:p>
        </w:tc>
      </w:tr>
    </w:tbl>
    <w:p w14:paraId="6EDBCB65" w14:textId="218B6016" w:rsidR="00921AA6" w:rsidRPr="00E66EBE" w:rsidRDefault="00921AA6" w:rsidP="00921AA6">
      <w:pPr>
        <w:tabs>
          <w:tab w:val="left" w:pos="5387"/>
        </w:tabs>
        <w:spacing w:after="0" w:line="360" w:lineRule="auto"/>
        <w:rPr>
          <w:rFonts w:ascii="Verdana" w:eastAsia="Times New Roman" w:hAnsi="Verdana" w:cs="Segoe UI Light"/>
          <w:b/>
          <w:sz w:val="20"/>
          <w:szCs w:val="20"/>
        </w:rPr>
      </w:pPr>
      <w:r w:rsidRPr="00E66EBE">
        <w:rPr>
          <w:rFonts w:ascii="Verdana" w:eastAsia="Times New Roman" w:hAnsi="Verdana" w:cs="Segoe UI Light"/>
          <w:b/>
          <w:sz w:val="20"/>
          <w:szCs w:val="20"/>
        </w:rPr>
        <w:t>What does grow yourself mean?</w:t>
      </w:r>
    </w:p>
    <w:p w14:paraId="0116E665" w14:textId="77777777" w:rsidR="00921AA6" w:rsidRPr="00921AA6" w:rsidRDefault="00921AA6" w:rsidP="00921AA6">
      <w:pPr>
        <w:tabs>
          <w:tab w:val="left" w:pos="5387"/>
        </w:tabs>
        <w:spacing w:after="0" w:line="360" w:lineRule="auto"/>
        <w:rPr>
          <w:rFonts w:ascii="Verdana" w:eastAsia="Times New Roman" w:hAnsi="Verdana" w:cs="Segoe UI Light"/>
          <w:bCs/>
          <w:color w:val="FF0000"/>
          <w:sz w:val="20"/>
          <w:szCs w:val="20"/>
        </w:rPr>
      </w:pPr>
      <w:r w:rsidRPr="00921AA6">
        <w:rPr>
          <w:rFonts w:ascii="Verdana" w:eastAsia="Times New Roman" w:hAnsi="Verdana" w:cs="Segoe UI Light"/>
          <w:bCs/>
          <w:color w:val="FF0000"/>
          <w:sz w:val="20"/>
          <w:szCs w:val="20"/>
        </w:rPr>
        <w:t>Self-growth, also known as “personal growth,” is a process of developing new skills, behaviors, actions, attitudes, habits and reactions to benefit certain aspects of your life. Self-growth might be something you want to work on concerning your career, personal life or both</w:t>
      </w:r>
    </w:p>
    <w:p w14:paraId="46331730" w14:textId="46D4E269" w:rsidR="002773C7" w:rsidRPr="00921AA6" w:rsidRDefault="002773C7" w:rsidP="002773C7">
      <w:pPr>
        <w:tabs>
          <w:tab w:val="left" w:pos="5387"/>
        </w:tabs>
        <w:spacing w:after="0" w:line="360" w:lineRule="auto"/>
        <w:rPr>
          <w:rFonts w:ascii="Verdana" w:eastAsia="Times New Roman" w:hAnsi="Verdana" w:cs="Segoe UI Light"/>
          <w:b/>
          <w:color w:val="FF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08E6E6F4" w14:textId="77777777" w:rsidTr="004C6EF9">
        <w:tc>
          <w:tcPr>
            <w:tcW w:w="1101" w:type="dxa"/>
            <w:shd w:val="clear" w:color="auto" w:fill="BFBFBF"/>
          </w:tcPr>
          <w:p w14:paraId="66593F86"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59A38C07" w14:textId="77777777" w:rsidTr="004C6EF9">
        <w:tc>
          <w:tcPr>
            <w:tcW w:w="1101" w:type="dxa"/>
            <w:shd w:val="clear" w:color="auto" w:fill="auto"/>
          </w:tcPr>
          <w:p w14:paraId="1D36C801" w14:textId="0ADFEC9F"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5</w:t>
            </w:r>
          </w:p>
        </w:tc>
      </w:tr>
    </w:tbl>
    <w:p w14:paraId="392D3576" w14:textId="77777777" w:rsidR="00921AA6" w:rsidRPr="002E5659" w:rsidRDefault="00921AA6" w:rsidP="00921AA6">
      <w:pPr>
        <w:tabs>
          <w:tab w:val="left" w:pos="5387"/>
        </w:tabs>
        <w:spacing w:after="0" w:line="360" w:lineRule="auto"/>
        <w:rPr>
          <w:rFonts w:ascii="Verdana" w:eastAsia="Times New Roman" w:hAnsi="Verdana" w:cs="Segoe UI Light"/>
          <w:b/>
          <w:sz w:val="20"/>
          <w:szCs w:val="20"/>
        </w:rPr>
      </w:pPr>
      <w:r w:rsidRPr="002E5659">
        <w:rPr>
          <w:rFonts w:ascii="Verdana" w:eastAsia="Times New Roman" w:hAnsi="Verdana" w:cs="Segoe UI Light"/>
          <w:b/>
          <w:sz w:val="20"/>
          <w:szCs w:val="20"/>
        </w:rPr>
        <w:t>What is self-growth?</w:t>
      </w:r>
    </w:p>
    <w:p w14:paraId="1668B8B3" w14:textId="77777777" w:rsidR="00921AA6" w:rsidRPr="00921AA6" w:rsidRDefault="00921AA6" w:rsidP="00921AA6">
      <w:pPr>
        <w:tabs>
          <w:tab w:val="left" w:pos="5387"/>
        </w:tabs>
        <w:spacing w:after="0" w:line="360" w:lineRule="auto"/>
        <w:rPr>
          <w:rFonts w:ascii="Verdana" w:eastAsia="Times New Roman" w:hAnsi="Verdana" w:cs="Segoe UI Light"/>
          <w:bCs/>
          <w:color w:val="FF0000"/>
          <w:sz w:val="20"/>
          <w:szCs w:val="20"/>
        </w:rPr>
      </w:pPr>
      <w:r w:rsidRPr="00921AA6">
        <w:rPr>
          <w:rFonts w:ascii="Verdana" w:eastAsia="Times New Roman" w:hAnsi="Verdana" w:cs="Segoe UI Light"/>
          <w:bCs/>
          <w:color w:val="FF0000"/>
          <w:sz w:val="20"/>
          <w:szCs w:val="20"/>
        </w:rPr>
        <w:t>Self-growth, also known as “personal growth,” is a process of developing new skills, behaviors, actions, attitudes, habits and reactions to benefit certain aspects of your life. Self-growth might be something you want to work on concerning your career, personal life or both. There are a wide variety of ways you can pursue self-growth depending on what you want to improve and how you like to learn new things.</w:t>
      </w:r>
    </w:p>
    <w:p w14:paraId="6FFEA15F" w14:textId="0CBB98AB" w:rsidR="00C85666" w:rsidRPr="00921AA6" w:rsidRDefault="00C85666" w:rsidP="002773C7">
      <w:pPr>
        <w:tabs>
          <w:tab w:val="left" w:pos="5387"/>
        </w:tabs>
        <w:spacing w:after="0" w:line="360" w:lineRule="auto"/>
        <w:rPr>
          <w:rFonts w:ascii="Verdana" w:eastAsia="Times New Roman" w:hAnsi="Verdana" w:cs="Segoe UI Light"/>
          <w:b/>
          <w:color w:val="FF0000"/>
          <w:sz w:val="20"/>
          <w:szCs w:val="20"/>
        </w:rPr>
      </w:pPr>
    </w:p>
    <w:p w14:paraId="13DC82AF" w14:textId="0D8E2DA6" w:rsidR="00921AA6" w:rsidRDefault="00921AA6" w:rsidP="002773C7">
      <w:pPr>
        <w:tabs>
          <w:tab w:val="left" w:pos="5387"/>
        </w:tabs>
        <w:spacing w:after="0" w:line="360" w:lineRule="auto"/>
        <w:rPr>
          <w:rFonts w:ascii="Verdana" w:eastAsia="Times New Roman" w:hAnsi="Verdana" w:cs="Segoe UI Light"/>
          <w:b/>
          <w:sz w:val="20"/>
          <w:szCs w:val="20"/>
        </w:rPr>
      </w:pPr>
    </w:p>
    <w:p w14:paraId="2279E404" w14:textId="77777777" w:rsidR="00921AA6" w:rsidRPr="00E83E08" w:rsidRDefault="00921AA6" w:rsidP="002773C7">
      <w:pPr>
        <w:tabs>
          <w:tab w:val="left" w:pos="5387"/>
        </w:tabs>
        <w:spacing w:after="0" w:line="360" w:lineRule="auto"/>
        <w:rPr>
          <w:rFonts w:ascii="Verdana" w:eastAsia="Times New Roman" w:hAnsi="Verdana" w:cs="Segoe UI Light"/>
          <w:b/>
          <w:sz w:val="20"/>
          <w:szCs w:val="20"/>
        </w:rPr>
      </w:pPr>
    </w:p>
    <w:tbl>
      <w:tblPr>
        <w:tblStyle w:val="TableGrid"/>
        <w:tblW w:w="0" w:type="auto"/>
        <w:tblLook w:val="04A0" w:firstRow="1" w:lastRow="0" w:firstColumn="1" w:lastColumn="0" w:noHBand="0" w:noVBand="1"/>
      </w:tblPr>
      <w:tblGrid>
        <w:gridCol w:w="9350"/>
      </w:tblGrid>
      <w:tr w:rsidR="00134A8E" w:rsidRPr="00E83E08" w14:paraId="7E22BBD2" w14:textId="77777777" w:rsidTr="00144453">
        <w:tc>
          <w:tcPr>
            <w:tcW w:w="9350" w:type="dxa"/>
          </w:tcPr>
          <w:p w14:paraId="330617B0" w14:textId="24114D72" w:rsidR="00134A8E" w:rsidRPr="00E83E08" w:rsidRDefault="00C85666" w:rsidP="00144453">
            <w:pPr>
              <w:rPr>
                <w:rFonts w:ascii="Verdana" w:hAnsi="Verdana" w:cs="Segoe UI Light"/>
                <w:sz w:val="20"/>
                <w:szCs w:val="20"/>
              </w:rPr>
            </w:pPr>
            <w:r w:rsidRPr="00C85666">
              <w:rPr>
                <w:rFonts w:ascii="Verdana" w:hAnsi="Verdana" w:cs="Segoe UI Light"/>
                <w:sz w:val="20"/>
                <w:szCs w:val="20"/>
              </w:rPr>
              <w:lastRenderedPageBreak/>
              <w:t>T</w:t>
            </w:r>
            <w:r w:rsidRPr="00C85666">
              <w:rPr>
                <w:rFonts w:ascii="Verdana" w:hAnsi="Verdana" w:cs="Segoe UI Light"/>
                <w:b/>
                <w:bCs/>
                <w:sz w:val="20"/>
                <w:szCs w:val="20"/>
              </w:rPr>
              <w:t>opic 4: Expectations</w:t>
            </w:r>
          </w:p>
          <w:p w14:paraId="0BC776BC" w14:textId="77777777" w:rsidR="00134A8E" w:rsidRPr="00E83E08" w:rsidRDefault="00134A8E" w:rsidP="00144453">
            <w:pPr>
              <w:rPr>
                <w:rFonts w:ascii="Verdana" w:hAnsi="Verdana" w:cs="Segoe UI Light"/>
                <w:sz w:val="20"/>
                <w:szCs w:val="20"/>
              </w:rPr>
            </w:pPr>
          </w:p>
        </w:tc>
      </w:tr>
    </w:tbl>
    <w:p w14:paraId="023BF20C" w14:textId="77777777" w:rsidR="00E15BDD" w:rsidRDefault="00E15BDD" w:rsidP="00921AA6">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2808BCC7" w14:textId="77777777" w:rsidTr="004C6EF9">
        <w:tc>
          <w:tcPr>
            <w:tcW w:w="1101" w:type="dxa"/>
            <w:shd w:val="clear" w:color="auto" w:fill="BFBFBF"/>
          </w:tcPr>
          <w:p w14:paraId="50C17094"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744C2753" w14:textId="77777777" w:rsidTr="004C6EF9">
        <w:tc>
          <w:tcPr>
            <w:tcW w:w="1101" w:type="dxa"/>
            <w:shd w:val="clear" w:color="auto" w:fill="auto"/>
          </w:tcPr>
          <w:p w14:paraId="723EF50F" w14:textId="11CFA132"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6</w:t>
            </w:r>
          </w:p>
        </w:tc>
      </w:tr>
    </w:tbl>
    <w:p w14:paraId="2887ADB3" w14:textId="5F455788" w:rsidR="00921AA6" w:rsidRPr="008C2520" w:rsidRDefault="00921AA6" w:rsidP="00921AA6">
      <w:pPr>
        <w:tabs>
          <w:tab w:val="left" w:pos="5387"/>
        </w:tabs>
        <w:spacing w:after="0" w:line="360" w:lineRule="auto"/>
        <w:rPr>
          <w:rFonts w:ascii="Verdana" w:eastAsia="Times New Roman" w:hAnsi="Verdana" w:cs="Segoe UI Light"/>
          <w:b/>
          <w:sz w:val="20"/>
          <w:szCs w:val="20"/>
        </w:rPr>
      </w:pPr>
      <w:r w:rsidRPr="008C2520">
        <w:rPr>
          <w:rFonts w:ascii="Verdana" w:eastAsia="Times New Roman" w:hAnsi="Verdana" w:cs="Segoe UI Light"/>
          <w:b/>
          <w:sz w:val="20"/>
          <w:szCs w:val="20"/>
        </w:rPr>
        <w:t>What are expectations examples?</w:t>
      </w:r>
    </w:p>
    <w:p w14:paraId="781F65A5" w14:textId="77777777" w:rsidR="00921AA6" w:rsidRPr="00921AA6" w:rsidRDefault="00921AA6" w:rsidP="00921AA6">
      <w:pPr>
        <w:tabs>
          <w:tab w:val="left" w:pos="5387"/>
        </w:tabs>
        <w:spacing w:after="0" w:line="360" w:lineRule="auto"/>
        <w:rPr>
          <w:rFonts w:ascii="Verdana" w:eastAsia="Times New Roman" w:hAnsi="Verdana" w:cs="Segoe UI Light"/>
          <w:bCs/>
          <w:color w:val="FF0000"/>
          <w:sz w:val="20"/>
          <w:szCs w:val="20"/>
        </w:rPr>
      </w:pPr>
      <w:r w:rsidRPr="00921AA6">
        <w:rPr>
          <w:rFonts w:ascii="Verdana" w:eastAsia="Times New Roman" w:hAnsi="Verdana" w:cs="Segoe UI Light"/>
          <w:bCs/>
          <w:color w:val="FF0000"/>
          <w:sz w:val="20"/>
          <w:szCs w:val="20"/>
        </w:rPr>
        <w:t>An example of expectation is a belief that you will be getting promoted. An example of expectation is a belief that you should behave as a proper lady or gentleman. (medicine, rare) The leaving of a disease principally to the efforts of nature to effect a cure. The state of being expected.</w:t>
      </w:r>
    </w:p>
    <w:p w14:paraId="147607C1" w14:textId="6B6285B5" w:rsidR="00134A8E" w:rsidRPr="00921AA6" w:rsidRDefault="00134A8E" w:rsidP="002773C7">
      <w:pPr>
        <w:tabs>
          <w:tab w:val="left" w:pos="5387"/>
        </w:tabs>
        <w:spacing w:after="0" w:line="360" w:lineRule="auto"/>
        <w:rPr>
          <w:rFonts w:ascii="Verdana" w:eastAsia="Times New Roman" w:hAnsi="Verdana" w:cs="Segoe UI Light"/>
          <w:b/>
          <w:color w:val="FF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3725D966" w14:textId="77777777" w:rsidTr="004C6EF9">
        <w:tc>
          <w:tcPr>
            <w:tcW w:w="1101" w:type="dxa"/>
            <w:shd w:val="clear" w:color="auto" w:fill="BFBFBF"/>
          </w:tcPr>
          <w:p w14:paraId="0B898E54"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453D8AED" w14:textId="77777777" w:rsidTr="004C6EF9">
        <w:tc>
          <w:tcPr>
            <w:tcW w:w="1101" w:type="dxa"/>
            <w:shd w:val="clear" w:color="auto" w:fill="auto"/>
          </w:tcPr>
          <w:p w14:paraId="4211F053" w14:textId="577DE5E9"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7</w:t>
            </w:r>
          </w:p>
        </w:tc>
      </w:tr>
    </w:tbl>
    <w:p w14:paraId="386CDDE6" w14:textId="77777777" w:rsidR="001B0D8E" w:rsidRPr="003C088E" w:rsidRDefault="001B0D8E" w:rsidP="001B0D8E">
      <w:pPr>
        <w:tabs>
          <w:tab w:val="left" w:pos="5387"/>
        </w:tabs>
        <w:spacing w:after="0" w:line="360" w:lineRule="auto"/>
        <w:rPr>
          <w:rFonts w:ascii="Verdana" w:eastAsia="Times New Roman" w:hAnsi="Verdana" w:cs="Segoe UI Light"/>
          <w:b/>
          <w:sz w:val="20"/>
          <w:szCs w:val="20"/>
        </w:rPr>
      </w:pPr>
      <w:r w:rsidRPr="003C088E">
        <w:rPr>
          <w:rFonts w:ascii="Verdana" w:eastAsia="Times New Roman" w:hAnsi="Verdana" w:cs="Segoe UI Light"/>
          <w:b/>
          <w:sz w:val="20"/>
          <w:szCs w:val="20"/>
        </w:rPr>
        <w:t>What are team expectations?</w:t>
      </w:r>
    </w:p>
    <w:p w14:paraId="43899214" w14:textId="77777777" w:rsidR="001B0D8E" w:rsidRPr="001B0D8E" w:rsidRDefault="001B0D8E" w:rsidP="001B0D8E">
      <w:p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Most employees will find themselves working on a team at some point in their career. Team expectations are similar to individual expectations, except that team expectations are something every team member should be accountable for while also holding others accountable.</w:t>
      </w:r>
    </w:p>
    <w:p w14:paraId="0FB5D4B9" w14:textId="77777777" w:rsidR="001B0D8E" w:rsidRPr="001B0D8E" w:rsidRDefault="001B0D8E" w:rsidP="001B0D8E">
      <w:pPr>
        <w:tabs>
          <w:tab w:val="left" w:pos="5387"/>
        </w:tabs>
        <w:spacing w:after="0" w:line="360" w:lineRule="auto"/>
        <w:rPr>
          <w:rFonts w:ascii="Verdana" w:eastAsia="Times New Roman" w:hAnsi="Verdana" w:cs="Segoe UI Light"/>
          <w:b/>
          <w:color w:val="FF0000"/>
          <w:sz w:val="20"/>
          <w:szCs w:val="20"/>
        </w:rPr>
      </w:pPr>
    </w:p>
    <w:p w14:paraId="4DAE6D4F" w14:textId="77777777" w:rsidR="001B0D8E" w:rsidRPr="001B0D8E" w:rsidRDefault="001B0D8E" w:rsidP="001B0D8E">
      <w:p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Wee said team expectations are not the same as team goals. Goals are typically tasks that need to be accomplished, whereas team expectations are for the behaviors that occur while the team accomplishes said tasks.</w:t>
      </w:r>
    </w:p>
    <w:p w14:paraId="3DB05070" w14:textId="77777777" w:rsidR="00921AA6" w:rsidRPr="00E83E08" w:rsidRDefault="00921AA6" w:rsidP="002773C7">
      <w:pPr>
        <w:tabs>
          <w:tab w:val="left" w:pos="5387"/>
        </w:tabs>
        <w:spacing w:after="0" w:line="360" w:lineRule="auto"/>
        <w:rPr>
          <w:rFonts w:ascii="Verdana" w:eastAsia="Times New Roman" w:hAnsi="Verdana" w:cs="Segoe UI Light"/>
          <w:b/>
          <w:sz w:val="20"/>
          <w:szCs w:val="20"/>
        </w:rPr>
      </w:pPr>
    </w:p>
    <w:p w14:paraId="0F1441BF"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4C248A5" w14:textId="77777777" w:rsidTr="006B4DF6">
        <w:tc>
          <w:tcPr>
            <w:tcW w:w="9350" w:type="dxa"/>
            <w:shd w:val="clear" w:color="auto" w:fill="auto"/>
          </w:tcPr>
          <w:p w14:paraId="172AEC92" w14:textId="60A1C77C"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5: Professionalism</w:t>
            </w:r>
          </w:p>
        </w:tc>
      </w:tr>
    </w:tbl>
    <w:p w14:paraId="3EA90C66" w14:textId="77777777" w:rsidR="001B0D8E" w:rsidRDefault="001B0D8E" w:rsidP="001B0D8E">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0DE46F81" w14:textId="77777777" w:rsidTr="004C6EF9">
        <w:tc>
          <w:tcPr>
            <w:tcW w:w="1101" w:type="dxa"/>
            <w:shd w:val="clear" w:color="auto" w:fill="BFBFBF"/>
          </w:tcPr>
          <w:p w14:paraId="1D923ABF"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1990A3DF" w14:textId="77777777" w:rsidTr="004C6EF9">
        <w:tc>
          <w:tcPr>
            <w:tcW w:w="1101" w:type="dxa"/>
            <w:shd w:val="clear" w:color="auto" w:fill="auto"/>
          </w:tcPr>
          <w:p w14:paraId="0F967199" w14:textId="12FF7643"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8</w:t>
            </w:r>
          </w:p>
        </w:tc>
      </w:tr>
    </w:tbl>
    <w:p w14:paraId="0D01A81E" w14:textId="0A0E80E2" w:rsidR="001B0D8E" w:rsidRPr="006316A7" w:rsidRDefault="001B0D8E" w:rsidP="001B0D8E">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Identify </w:t>
      </w:r>
      <w:r w:rsidRPr="006316A7">
        <w:rPr>
          <w:rFonts w:ascii="Verdana" w:eastAsia="Times New Roman" w:hAnsi="Verdana" w:cs="Segoe UI Light"/>
          <w:b/>
          <w:sz w:val="20"/>
          <w:szCs w:val="20"/>
        </w:rPr>
        <w:t>ways you can develop and practice professionalism:</w:t>
      </w:r>
    </w:p>
    <w:p w14:paraId="139B2C37" w14:textId="77777777" w:rsidR="001B0D8E" w:rsidRPr="006316A7" w:rsidRDefault="001B0D8E" w:rsidP="001B0D8E">
      <w:pPr>
        <w:tabs>
          <w:tab w:val="left" w:pos="5387"/>
        </w:tabs>
        <w:spacing w:after="0" w:line="360" w:lineRule="auto"/>
        <w:rPr>
          <w:rFonts w:ascii="Verdana" w:eastAsia="Times New Roman" w:hAnsi="Verdana" w:cs="Segoe UI Light"/>
          <w:b/>
          <w:sz w:val="20"/>
          <w:szCs w:val="20"/>
        </w:rPr>
      </w:pPr>
    </w:p>
    <w:p w14:paraId="42FBFEFD" w14:textId="77777777" w:rsidR="001B0D8E" w:rsidRPr="001B0D8E" w:rsidRDefault="001B0D8E" w:rsidP="001B0D8E">
      <w:pPr>
        <w:pStyle w:val="ListParagraph"/>
        <w:numPr>
          <w:ilvl w:val="0"/>
          <w:numId w:val="4"/>
        </w:numPr>
        <w:tabs>
          <w:tab w:val="left" w:pos="5387"/>
        </w:tabs>
        <w:spacing w:after="0" w:line="360" w:lineRule="auto"/>
        <w:rPr>
          <w:rFonts w:ascii="Verdana" w:eastAsia="Times New Roman" w:hAnsi="Verdana" w:cs="Segoe UI Light"/>
          <w:b/>
          <w:color w:val="FF0000"/>
          <w:sz w:val="20"/>
          <w:szCs w:val="20"/>
        </w:rPr>
      </w:pPr>
      <w:r w:rsidRPr="001B0D8E">
        <w:rPr>
          <w:rFonts w:ascii="Verdana" w:eastAsia="Times New Roman" w:hAnsi="Verdana" w:cs="Segoe UI Light"/>
          <w:b/>
          <w:color w:val="FF0000"/>
          <w:sz w:val="20"/>
          <w:szCs w:val="20"/>
        </w:rPr>
        <w:t>Be productive</w:t>
      </w:r>
    </w:p>
    <w:p w14:paraId="587214EA" w14:textId="77777777" w:rsidR="001B0D8E" w:rsidRPr="001B0D8E" w:rsidRDefault="001B0D8E" w:rsidP="001B0D8E">
      <w:p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Use your time productively at work.  Focus on your job responsibilities and avoid getting pulled into social media, web browsing and phone activity while on the clock.</w:t>
      </w:r>
    </w:p>
    <w:p w14:paraId="2B992927" w14:textId="77777777" w:rsidR="001B0D8E" w:rsidRPr="001B0D8E" w:rsidRDefault="001B0D8E" w:rsidP="001B0D8E">
      <w:pPr>
        <w:pStyle w:val="ListParagraph"/>
        <w:numPr>
          <w:ilvl w:val="0"/>
          <w:numId w:val="4"/>
        </w:numPr>
        <w:tabs>
          <w:tab w:val="left" w:pos="5387"/>
        </w:tabs>
        <w:spacing w:after="0" w:line="360" w:lineRule="auto"/>
        <w:rPr>
          <w:rFonts w:ascii="Verdana" w:eastAsia="Times New Roman" w:hAnsi="Verdana" w:cs="Segoe UI Light"/>
          <w:b/>
          <w:color w:val="FF0000"/>
          <w:sz w:val="20"/>
          <w:szCs w:val="20"/>
        </w:rPr>
      </w:pPr>
      <w:r w:rsidRPr="001B0D8E">
        <w:rPr>
          <w:rFonts w:ascii="Verdana" w:eastAsia="Times New Roman" w:hAnsi="Verdana" w:cs="Segoe UI Light"/>
          <w:b/>
          <w:color w:val="FF0000"/>
          <w:sz w:val="20"/>
          <w:szCs w:val="20"/>
        </w:rPr>
        <w:t>Develop a professional image</w:t>
      </w:r>
    </w:p>
    <w:p w14:paraId="2DCC9656" w14:textId="77777777" w:rsidR="001B0D8E" w:rsidRPr="001B0D8E" w:rsidRDefault="001B0D8E" w:rsidP="001B0D8E">
      <w:p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Project a professional presence and dress appropriately for your industry and organization.  A good rule of thumb is to dress in the position you aspire to have.</w:t>
      </w:r>
    </w:p>
    <w:p w14:paraId="1CB01A91" w14:textId="77777777" w:rsidR="001B0D8E" w:rsidRPr="001B0D8E" w:rsidRDefault="001B0D8E" w:rsidP="001B0D8E">
      <w:pPr>
        <w:pStyle w:val="ListParagraph"/>
        <w:numPr>
          <w:ilvl w:val="0"/>
          <w:numId w:val="4"/>
        </w:numPr>
        <w:tabs>
          <w:tab w:val="left" w:pos="5387"/>
        </w:tabs>
        <w:spacing w:after="0" w:line="360" w:lineRule="auto"/>
        <w:rPr>
          <w:rFonts w:ascii="Verdana" w:eastAsia="Times New Roman" w:hAnsi="Verdana" w:cs="Segoe UI Light"/>
          <w:b/>
          <w:color w:val="FF0000"/>
          <w:sz w:val="20"/>
          <w:szCs w:val="20"/>
        </w:rPr>
      </w:pPr>
      <w:r w:rsidRPr="001B0D8E">
        <w:rPr>
          <w:rFonts w:ascii="Verdana" w:eastAsia="Times New Roman" w:hAnsi="Verdana" w:cs="Segoe UI Light"/>
          <w:b/>
          <w:color w:val="FF0000"/>
          <w:sz w:val="20"/>
          <w:szCs w:val="20"/>
        </w:rPr>
        <w:lastRenderedPageBreak/>
        <w:t>Take the initiative</w:t>
      </w:r>
    </w:p>
    <w:p w14:paraId="2AF7DE6E" w14:textId="77777777" w:rsidR="001B0D8E" w:rsidRPr="001B0D8E" w:rsidRDefault="001B0D8E" w:rsidP="001B0D8E">
      <w:p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Ask for more projects to be given to you or think of assignments that will meet your organization's goals.  You don’t want to be under-utilized.</w:t>
      </w:r>
    </w:p>
    <w:p w14:paraId="021CECD2" w14:textId="77777777" w:rsidR="001B0D8E" w:rsidRPr="001B0D8E" w:rsidRDefault="001B0D8E" w:rsidP="001B0D8E">
      <w:pPr>
        <w:pStyle w:val="ListParagraph"/>
        <w:numPr>
          <w:ilvl w:val="0"/>
          <w:numId w:val="4"/>
        </w:numPr>
        <w:tabs>
          <w:tab w:val="left" w:pos="5387"/>
        </w:tabs>
        <w:spacing w:after="0" w:line="360" w:lineRule="auto"/>
        <w:rPr>
          <w:rFonts w:ascii="Verdana" w:eastAsia="Times New Roman" w:hAnsi="Verdana" w:cs="Segoe UI Light"/>
          <w:b/>
          <w:color w:val="FF0000"/>
          <w:sz w:val="20"/>
          <w:szCs w:val="20"/>
        </w:rPr>
      </w:pPr>
      <w:r w:rsidRPr="001B0D8E">
        <w:rPr>
          <w:rFonts w:ascii="Verdana" w:eastAsia="Times New Roman" w:hAnsi="Verdana" w:cs="Segoe UI Light"/>
          <w:b/>
          <w:color w:val="FF0000"/>
          <w:sz w:val="20"/>
          <w:szCs w:val="20"/>
        </w:rPr>
        <w:t>Maintain effective work habits</w:t>
      </w:r>
    </w:p>
    <w:p w14:paraId="2AB5D303" w14:textId="77777777" w:rsidR="001B0D8E" w:rsidRPr="001B0D8E" w:rsidRDefault="001B0D8E" w:rsidP="001B0D8E">
      <w:pPr>
        <w:tabs>
          <w:tab w:val="left" w:pos="5387"/>
        </w:tabs>
        <w:spacing w:after="0" w:line="360" w:lineRule="auto"/>
        <w:rPr>
          <w:rFonts w:ascii="Verdana" w:eastAsia="Times New Roman" w:hAnsi="Verdana" w:cs="Segoe UI Light"/>
          <w:b/>
          <w:color w:val="FF0000"/>
          <w:sz w:val="20"/>
          <w:szCs w:val="20"/>
        </w:rPr>
      </w:pPr>
      <w:r w:rsidRPr="001B0D8E">
        <w:rPr>
          <w:rFonts w:ascii="Verdana" w:eastAsia="Times New Roman" w:hAnsi="Verdana" w:cs="Segoe UI Light"/>
          <w:bCs/>
          <w:color w:val="FF0000"/>
          <w:sz w:val="20"/>
          <w:szCs w:val="20"/>
        </w:rPr>
        <w:t>Prioritize, plan and manage your assignments and projects.  Follow up and follow through with your supervisor and team members</w:t>
      </w:r>
      <w:r w:rsidRPr="001B0D8E">
        <w:rPr>
          <w:rFonts w:ascii="Verdana" w:eastAsia="Times New Roman" w:hAnsi="Verdana" w:cs="Segoe UI Light"/>
          <w:b/>
          <w:color w:val="FF0000"/>
          <w:sz w:val="20"/>
          <w:szCs w:val="20"/>
        </w:rPr>
        <w:t>.</w:t>
      </w:r>
    </w:p>
    <w:p w14:paraId="1C6CDFB4" w14:textId="77777777" w:rsidR="001B0D8E" w:rsidRPr="001B0D8E" w:rsidRDefault="001B0D8E" w:rsidP="001B0D8E">
      <w:pPr>
        <w:pStyle w:val="ListParagraph"/>
        <w:numPr>
          <w:ilvl w:val="0"/>
          <w:numId w:val="4"/>
        </w:numPr>
        <w:tabs>
          <w:tab w:val="left" w:pos="5387"/>
        </w:tabs>
        <w:spacing w:after="0" w:line="360" w:lineRule="auto"/>
        <w:rPr>
          <w:rFonts w:ascii="Verdana" w:eastAsia="Times New Roman" w:hAnsi="Verdana" w:cs="Segoe UI Light"/>
          <w:b/>
          <w:color w:val="FF0000"/>
          <w:sz w:val="20"/>
          <w:szCs w:val="20"/>
        </w:rPr>
      </w:pPr>
      <w:r w:rsidRPr="001B0D8E">
        <w:rPr>
          <w:rFonts w:ascii="Verdana" w:eastAsia="Times New Roman" w:hAnsi="Verdana" w:cs="Segoe UI Light"/>
          <w:b/>
          <w:color w:val="FF0000"/>
          <w:sz w:val="20"/>
          <w:szCs w:val="20"/>
        </w:rPr>
        <w:t>Manage your time efficiently</w:t>
      </w:r>
    </w:p>
    <w:p w14:paraId="17CEBD0E" w14:textId="77777777" w:rsidR="001B0D8E" w:rsidRPr="001B0D8E" w:rsidRDefault="001B0D8E" w:rsidP="001B0D8E">
      <w:p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Establish priorities, set goals and create action plans to meet deadlines.</w:t>
      </w:r>
    </w:p>
    <w:p w14:paraId="7137928E" w14:textId="77777777" w:rsidR="001B0D8E" w:rsidRPr="001B0D8E" w:rsidRDefault="001B0D8E" w:rsidP="001B0D8E">
      <w:pPr>
        <w:pStyle w:val="ListParagraph"/>
        <w:numPr>
          <w:ilvl w:val="0"/>
          <w:numId w:val="4"/>
        </w:numPr>
        <w:tabs>
          <w:tab w:val="left" w:pos="5387"/>
        </w:tabs>
        <w:spacing w:after="0" w:line="360" w:lineRule="auto"/>
        <w:rPr>
          <w:rFonts w:ascii="Verdana" w:eastAsia="Times New Roman" w:hAnsi="Verdana" w:cs="Segoe UI Light"/>
          <w:b/>
          <w:color w:val="FF0000"/>
          <w:sz w:val="20"/>
          <w:szCs w:val="20"/>
        </w:rPr>
      </w:pPr>
      <w:r w:rsidRPr="001B0D8E">
        <w:rPr>
          <w:rFonts w:ascii="Verdana" w:eastAsia="Times New Roman" w:hAnsi="Verdana" w:cs="Segoe UI Light"/>
          <w:b/>
          <w:color w:val="FF0000"/>
          <w:sz w:val="20"/>
          <w:szCs w:val="20"/>
        </w:rPr>
        <w:t>Demonstrate integrity</w:t>
      </w:r>
    </w:p>
    <w:p w14:paraId="7BFE54EF" w14:textId="77777777" w:rsidR="001B0D8E" w:rsidRPr="001B0D8E" w:rsidRDefault="001B0D8E" w:rsidP="001B0D8E">
      <w:pPr>
        <w:tabs>
          <w:tab w:val="left" w:pos="5387"/>
        </w:tabs>
        <w:spacing w:after="0" w:line="360" w:lineRule="auto"/>
        <w:rPr>
          <w:rFonts w:ascii="Verdana" w:eastAsia="Times New Roman" w:hAnsi="Verdana" w:cs="Segoe UI Light"/>
          <w:b/>
          <w:color w:val="FF0000"/>
          <w:sz w:val="20"/>
          <w:szCs w:val="20"/>
        </w:rPr>
      </w:pPr>
      <w:r w:rsidRPr="001B0D8E">
        <w:rPr>
          <w:rFonts w:ascii="Verdana" w:eastAsia="Times New Roman" w:hAnsi="Verdana" w:cs="Segoe UI Light"/>
          <w:bCs/>
          <w:color w:val="FF0000"/>
          <w:sz w:val="20"/>
          <w:szCs w:val="20"/>
        </w:rPr>
        <w:t>Be accountable for your work and actions while behaving ethically at all times</w:t>
      </w:r>
      <w:r w:rsidRPr="001B0D8E">
        <w:rPr>
          <w:rFonts w:ascii="Verdana" w:eastAsia="Times New Roman" w:hAnsi="Verdana" w:cs="Segoe UI Light"/>
          <w:b/>
          <w:color w:val="FF0000"/>
          <w:sz w:val="20"/>
          <w:szCs w:val="20"/>
        </w:rPr>
        <w:t>.</w:t>
      </w:r>
    </w:p>
    <w:p w14:paraId="670D3EB2" w14:textId="77777777" w:rsidR="001B0D8E" w:rsidRPr="001B0D8E" w:rsidRDefault="001B0D8E" w:rsidP="001B0D8E">
      <w:pPr>
        <w:pStyle w:val="ListParagraph"/>
        <w:numPr>
          <w:ilvl w:val="0"/>
          <w:numId w:val="4"/>
        </w:numPr>
        <w:tabs>
          <w:tab w:val="left" w:pos="5387"/>
        </w:tabs>
        <w:spacing w:after="0" w:line="360" w:lineRule="auto"/>
        <w:rPr>
          <w:rFonts w:ascii="Verdana" w:eastAsia="Times New Roman" w:hAnsi="Verdana" w:cs="Segoe UI Light"/>
          <w:b/>
          <w:color w:val="FF0000"/>
          <w:sz w:val="20"/>
          <w:szCs w:val="20"/>
        </w:rPr>
      </w:pPr>
      <w:r w:rsidRPr="001B0D8E">
        <w:rPr>
          <w:rFonts w:ascii="Verdana" w:eastAsia="Times New Roman" w:hAnsi="Verdana" w:cs="Segoe UI Light"/>
          <w:b/>
          <w:color w:val="FF0000"/>
          <w:sz w:val="20"/>
          <w:szCs w:val="20"/>
        </w:rPr>
        <w:t>Provide excellence</w:t>
      </w:r>
    </w:p>
    <w:p w14:paraId="022B25D5" w14:textId="77777777" w:rsidR="001B0D8E" w:rsidRPr="001B0D8E" w:rsidRDefault="001B0D8E" w:rsidP="001B0D8E">
      <w:p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Produce work and results that reflect a sense of pride and professionalism, often exceeding expectations.</w:t>
      </w:r>
    </w:p>
    <w:p w14:paraId="4F4AF337"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09615AC7"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C1CB3AA" w14:textId="77777777" w:rsidTr="006B4DF6">
        <w:tc>
          <w:tcPr>
            <w:tcW w:w="9350" w:type="dxa"/>
            <w:shd w:val="clear" w:color="auto" w:fill="auto"/>
          </w:tcPr>
          <w:p w14:paraId="76E436F1" w14:textId="55E5CBF0"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6: Onboarding – Getting it Right</w:t>
            </w:r>
          </w:p>
        </w:tc>
      </w:tr>
    </w:tbl>
    <w:p w14:paraId="47386C01" w14:textId="77777777" w:rsidR="001B0D8E" w:rsidRDefault="001B0D8E" w:rsidP="001B0D8E">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31576048" w14:textId="77777777" w:rsidTr="004C6EF9">
        <w:tc>
          <w:tcPr>
            <w:tcW w:w="1101" w:type="dxa"/>
            <w:shd w:val="clear" w:color="auto" w:fill="BFBFBF"/>
          </w:tcPr>
          <w:p w14:paraId="0CDA64BD"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52A11463" w14:textId="77777777" w:rsidTr="004C6EF9">
        <w:tc>
          <w:tcPr>
            <w:tcW w:w="1101" w:type="dxa"/>
            <w:shd w:val="clear" w:color="auto" w:fill="auto"/>
          </w:tcPr>
          <w:p w14:paraId="001577C9" w14:textId="63FA3265"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9</w:t>
            </w:r>
          </w:p>
        </w:tc>
      </w:tr>
    </w:tbl>
    <w:p w14:paraId="1B81EABA" w14:textId="2E63D6E9" w:rsidR="001B0D8E" w:rsidRPr="00EA1030" w:rsidRDefault="001B0D8E" w:rsidP="001B0D8E">
      <w:pPr>
        <w:tabs>
          <w:tab w:val="left" w:pos="5387"/>
        </w:tabs>
        <w:spacing w:after="0" w:line="360" w:lineRule="auto"/>
        <w:rPr>
          <w:rFonts w:ascii="Verdana" w:eastAsia="Times New Roman" w:hAnsi="Verdana" w:cs="Segoe UI Light"/>
          <w:b/>
          <w:sz w:val="20"/>
          <w:szCs w:val="20"/>
        </w:rPr>
      </w:pPr>
      <w:r w:rsidRPr="00EA1030">
        <w:rPr>
          <w:rFonts w:ascii="Verdana" w:eastAsia="Times New Roman" w:hAnsi="Verdana" w:cs="Segoe UI Light"/>
          <w:b/>
          <w:sz w:val="20"/>
          <w:szCs w:val="20"/>
        </w:rPr>
        <w:t>What is onboarding and how to get it right</w:t>
      </w:r>
    </w:p>
    <w:p w14:paraId="6216A72D" w14:textId="77777777" w:rsidR="001B0D8E" w:rsidRPr="001B0D8E" w:rsidRDefault="001B0D8E" w:rsidP="001B0D8E">
      <w:p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Onboarding is the process in which newly hired employees are introduced and integrated into their new role at an organization. This includes setup of the new hire's work station, orientation with new colleagues and managers, familiarization with work processes, expectations and cultures, alignment with a company's mission, vision and values, and other elements designed to maximize a new employee's performance potential in their job.</w:t>
      </w:r>
    </w:p>
    <w:p w14:paraId="1A185FBD" w14:textId="77777777" w:rsidR="001B0D8E" w:rsidRPr="001B0D8E" w:rsidRDefault="001B0D8E" w:rsidP="001B0D8E">
      <w:p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Your new hire is starting soon — that’s exciting! Your team put a lot of effort into hiring the best candidate, so you need to ensure they’ll stay in your company and thrive for a long time. The first step to achieve this is an effective onboarding process to help them feel comfortable in their new workplace and get productive fast.</w:t>
      </w:r>
    </w:p>
    <w:p w14:paraId="64253AD3"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246BB42E"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52EC0CD2" w14:textId="6A17CD51" w:rsidR="003F0218" w:rsidRDefault="003F0218">
      <w:pPr>
        <w:rPr>
          <w:rFonts w:ascii="Verdana" w:eastAsia="Times New Roman" w:hAnsi="Verdana" w:cs="Segoe UI Light"/>
          <w:b/>
          <w:sz w:val="20"/>
          <w:szCs w:val="20"/>
        </w:rPr>
      </w:pPr>
      <w:r>
        <w:rPr>
          <w:rFonts w:ascii="Verdana" w:eastAsia="Times New Roman" w:hAnsi="Verdana" w:cs="Segoe UI Light"/>
          <w:b/>
          <w:sz w:val="20"/>
          <w:szCs w:val="20"/>
        </w:rPr>
        <w:br w:type="page"/>
      </w:r>
    </w:p>
    <w:p w14:paraId="2E2C92AA"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32CD249" w14:textId="77777777" w:rsidTr="006B4DF6">
        <w:tc>
          <w:tcPr>
            <w:tcW w:w="9350" w:type="dxa"/>
            <w:shd w:val="clear" w:color="auto" w:fill="auto"/>
          </w:tcPr>
          <w:p w14:paraId="44B4B266" w14:textId="2954A31F"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7: Succeeding in the workplace</w:t>
            </w:r>
          </w:p>
        </w:tc>
      </w:tr>
    </w:tbl>
    <w:p w14:paraId="43899573" w14:textId="77777777" w:rsidR="001B0D8E" w:rsidRDefault="001B0D8E" w:rsidP="001B0D8E">
      <w:pPr>
        <w:spacing w:line="360" w:lineRule="auto"/>
        <w:rPr>
          <w:rFonts w:ascii="Verdana" w:hAnsi="Verdana" w:cs="Segoe UI Light"/>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6D046EF9" w14:textId="77777777" w:rsidTr="004C6EF9">
        <w:tc>
          <w:tcPr>
            <w:tcW w:w="1101" w:type="dxa"/>
            <w:shd w:val="clear" w:color="auto" w:fill="BFBFBF"/>
          </w:tcPr>
          <w:p w14:paraId="37EBD2D8"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638D781C" w14:textId="77777777" w:rsidTr="004C6EF9">
        <w:tc>
          <w:tcPr>
            <w:tcW w:w="1101" w:type="dxa"/>
            <w:shd w:val="clear" w:color="auto" w:fill="auto"/>
          </w:tcPr>
          <w:p w14:paraId="5E2243BC" w14:textId="106C2FD3"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0</w:t>
            </w:r>
          </w:p>
        </w:tc>
      </w:tr>
    </w:tbl>
    <w:p w14:paraId="65688A8E" w14:textId="0317CFBF" w:rsidR="001B0D8E" w:rsidRPr="00B75623" w:rsidRDefault="001B0D8E" w:rsidP="001B0D8E">
      <w:pPr>
        <w:spacing w:line="360" w:lineRule="auto"/>
        <w:rPr>
          <w:rFonts w:ascii="Verdana" w:hAnsi="Verdana" w:cs="Segoe UI Light"/>
          <w:b/>
          <w:bCs/>
          <w:sz w:val="20"/>
          <w:szCs w:val="20"/>
        </w:rPr>
      </w:pPr>
      <w:r w:rsidRPr="00B75623">
        <w:rPr>
          <w:rFonts w:ascii="Verdana" w:hAnsi="Verdana" w:cs="Segoe UI Light"/>
          <w:b/>
          <w:bCs/>
          <w:sz w:val="20"/>
          <w:szCs w:val="20"/>
        </w:rPr>
        <w:t>What makes you successful in the workplace?</w:t>
      </w:r>
    </w:p>
    <w:p w14:paraId="76984632" w14:textId="77777777" w:rsidR="001B0D8E" w:rsidRDefault="001B0D8E" w:rsidP="001B0D8E">
      <w:pPr>
        <w:spacing w:line="360" w:lineRule="auto"/>
        <w:rPr>
          <w:rFonts w:ascii="Verdana" w:hAnsi="Verdana" w:cs="Segoe UI Light"/>
          <w:color w:val="FF0000"/>
          <w:sz w:val="20"/>
          <w:szCs w:val="20"/>
        </w:rPr>
      </w:pPr>
      <w:r w:rsidRPr="001B0D8E">
        <w:rPr>
          <w:rFonts w:ascii="Verdana" w:hAnsi="Verdana" w:cs="Segoe UI Light"/>
          <w:color w:val="FF0000"/>
          <w:sz w:val="20"/>
          <w:szCs w:val="20"/>
        </w:rPr>
        <w:t>Be self-driven, take baby steps to decimate big tasks, do your work with a good attitude, have goals for yourself, know what you excel at and keep doing more of it, seek inspiration and think of the end goal. Trust that in the circle of life, when you do good, your reward will come at the right time.</w:t>
      </w:r>
    </w:p>
    <w:p w14:paraId="7F034F5B" w14:textId="77777777" w:rsidR="003F0218" w:rsidRPr="001B0D8E" w:rsidRDefault="003F0218" w:rsidP="001B0D8E">
      <w:pPr>
        <w:spacing w:line="360" w:lineRule="auto"/>
        <w:rPr>
          <w:rFonts w:ascii="Verdana" w:hAnsi="Verdana" w:cs="Segoe UI Light"/>
          <w:color w:val="FF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6C6D11D3" w14:textId="77777777" w:rsidTr="004C6EF9">
        <w:tc>
          <w:tcPr>
            <w:tcW w:w="1101" w:type="dxa"/>
            <w:shd w:val="clear" w:color="auto" w:fill="BFBFBF"/>
          </w:tcPr>
          <w:p w14:paraId="3D54772F"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6DF29A4E" w14:textId="77777777" w:rsidTr="004C6EF9">
        <w:tc>
          <w:tcPr>
            <w:tcW w:w="1101" w:type="dxa"/>
            <w:shd w:val="clear" w:color="auto" w:fill="auto"/>
          </w:tcPr>
          <w:p w14:paraId="2F51BDFF" w14:textId="2173710B"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1</w:t>
            </w:r>
          </w:p>
        </w:tc>
      </w:tr>
    </w:tbl>
    <w:p w14:paraId="227639D4" w14:textId="3F80824C" w:rsidR="001B0D8E" w:rsidRPr="008A6E16" w:rsidRDefault="001B0D8E" w:rsidP="001B0D8E">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List </w:t>
      </w:r>
      <w:r w:rsidRPr="008A6E16">
        <w:rPr>
          <w:rFonts w:ascii="Verdana" w:eastAsia="Times New Roman" w:hAnsi="Verdana" w:cs="Segoe UI Light"/>
          <w:b/>
          <w:sz w:val="20"/>
          <w:szCs w:val="20"/>
        </w:rPr>
        <w:t>10 career success secrets on how to excel at work.</w:t>
      </w:r>
    </w:p>
    <w:p w14:paraId="2C9545C5" w14:textId="77777777" w:rsidR="001B0D8E" w:rsidRPr="008A6E16" w:rsidRDefault="001B0D8E" w:rsidP="001B0D8E">
      <w:pPr>
        <w:tabs>
          <w:tab w:val="left" w:pos="5387"/>
        </w:tabs>
        <w:spacing w:after="0" w:line="360" w:lineRule="auto"/>
        <w:rPr>
          <w:rFonts w:ascii="Verdana" w:eastAsia="Times New Roman" w:hAnsi="Verdana" w:cs="Segoe UI Light"/>
          <w:bCs/>
          <w:sz w:val="20"/>
          <w:szCs w:val="20"/>
        </w:rPr>
      </w:pPr>
    </w:p>
    <w:p w14:paraId="75A2628A" w14:textId="77777777" w:rsidR="001B0D8E" w:rsidRPr="001B0D8E" w:rsidRDefault="001B0D8E" w:rsidP="001B0D8E">
      <w:pPr>
        <w:pStyle w:val="ListParagraph"/>
        <w:numPr>
          <w:ilvl w:val="0"/>
          <w:numId w:val="5"/>
        </w:num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Take initiative</w:t>
      </w:r>
    </w:p>
    <w:p w14:paraId="71AB4F60" w14:textId="77777777" w:rsidR="001B0D8E" w:rsidRPr="001B0D8E" w:rsidRDefault="001B0D8E" w:rsidP="001B0D8E">
      <w:pPr>
        <w:pStyle w:val="ListParagraph"/>
        <w:numPr>
          <w:ilvl w:val="0"/>
          <w:numId w:val="5"/>
        </w:num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Be your own evaluator</w:t>
      </w:r>
    </w:p>
    <w:p w14:paraId="541110D5" w14:textId="77777777" w:rsidR="001B0D8E" w:rsidRPr="001B0D8E" w:rsidRDefault="001B0D8E" w:rsidP="001B0D8E">
      <w:pPr>
        <w:pStyle w:val="ListParagraph"/>
        <w:numPr>
          <w:ilvl w:val="0"/>
          <w:numId w:val="5"/>
        </w:num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Be ready to learn</w:t>
      </w:r>
    </w:p>
    <w:p w14:paraId="2DBF9811" w14:textId="77777777" w:rsidR="001B0D8E" w:rsidRPr="001B0D8E" w:rsidRDefault="001B0D8E" w:rsidP="001B0D8E">
      <w:pPr>
        <w:pStyle w:val="ListParagraph"/>
        <w:numPr>
          <w:ilvl w:val="0"/>
          <w:numId w:val="5"/>
        </w:num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Anticipate needs</w:t>
      </w:r>
    </w:p>
    <w:p w14:paraId="2A39921A" w14:textId="77777777" w:rsidR="001B0D8E" w:rsidRPr="001B0D8E" w:rsidRDefault="001B0D8E" w:rsidP="001B0D8E">
      <w:pPr>
        <w:pStyle w:val="ListParagraph"/>
        <w:numPr>
          <w:ilvl w:val="0"/>
          <w:numId w:val="5"/>
        </w:num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Communicate well</w:t>
      </w:r>
    </w:p>
    <w:p w14:paraId="7DA6C5AF" w14:textId="77777777" w:rsidR="001B0D8E" w:rsidRPr="001B0D8E" w:rsidRDefault="001B0D8E" w:rsidP="001B0D8E">
      <w:pPr>
        <w:pStyle w:val="ListParagraph"/>
        <w:numPr>
          <w:ilvl w:val="0"/>
          <w:numId w:val="5"/>
        </w:num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Set goals to achieve</w:t>
      </w:r>
    </w:p>
    <w:p w14:paraId="01FACD67" w14:textId="77777777" w:rsidR="001B0D8E" w:rsidRPr="001B0D8E" w:rsidRDefault="001B0D8E" w:rsidP="001B0D8E">
      <w:pPr>
        <w:pStyle w:val="ListParagraph"/>
        <w:numPr>
          <w:ilvl w:val="0"/>
          <w:numId w:val="5"/>
        </w:num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Show, don't tell</w:t>
      </w:r>
    </w:p>
    <w:p w14:paraId="0DA6A197" w14:textId="77777777" w:rsidR="001B0D8E" w:rsidRPr="001B0D8E" w:rsidRDefault="001B0D8E" w:rsidP="001B0D8E">
      <w:pPr>
        <w:pStyle w:val="ListParagraph"/>
        <w:numPr>
          <w:ilvl w:val="0"/>
          <w:numId w:val="5"/>
        </w:num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Gain trust</w:t>
      </w:r>
    </w:p>
    <w:p w14:paraId="4C91E809" w14:textId="77777777" w:rsidR="001B0D8E" w:rsidRPr="001B0D8E" w:rsidRDefault="001B0D8E" w:rsidP="001B0D8E">
      <w:pPr>
        <w:pStyle w:val="ListParagraph"/>
        <w:numPr>
          <w:ilvl w:val="0"/>
          <w:numId w:val="5"/>
        </w:num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Create solutions</w:t>
      </w:r>
    </w:p>
    <w:p w14:paraId="147F8B5F" w14:textId="77777777" w:rsidR="001B0D8E" w:rsidRPr="001B0D8E" w:rsidRDefault="001B0D8E" w:rsidP="001B0D8E">
      <w:pPr>
        <w:pStyle w:val="ListParagraph"/>
        <w:numPr>
          <w:ilvl w:val="0"/>
          <w:numId w:val="5"/>
        </w:num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Be compassionate</w:t>
      </w:r>
    </w:p>
    <w:p w14:paraId="7C1276C7" w14:textId="77777777" w:rsidR="001B0D8E" w:rsidRPr="001B0D8E" w:rsidRDefault="001B0D8E" w:rsidP="001B0D8E">
      <w:pPr>
        <w:pStyle w:val="ListParagraph"/>
        <w:numPr>
          <w:ilvl w:val="0"/>
          <w:numId w:val="5"/>
        </w:num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Cs/>
          <w:color w:val="FF0000"/>
          <w:sz w:val="20"/>
          <w:szCs w:val="20"/>
        </w:rPr>
        <w:t>Take initiative</w:t>
      </w:r>
    </w:p>
    <w:p w14:paraId="478AAD7E" w14:textId="77777777" w:rsidR="002773C7" w:rsidRPr="001B0D8E" w:rsidRDefault="002773C7" w:rsidP="002773C7">
      <w:pPr>
        <w:rPr>
          <w:rFonts w:ascii="Verdana" w:hAnsi="Verdana" w:cs="Segoe UI Light"/>
          <w:color w:val="FF0000"/>
          <w:sz w:val="20"/>
          <w:szCs w:val="20"/>
        </w:rPr>
      </w:pPr>
    </w:p>
    <w:p w14:paraId="28E55973"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01A56A52" w14:textId="3D0860D4" w:rsidR="003F0218" w:rsidRDefault="003F0218">
      <w:pPr>
        <w:rPr>
          <w:rFonts w:ascii="Verdana" w:eastAsia="Times New Roman" w:hAnsi="Verdana" w:cs="Segoe UI Light"/>
          <w:b/>
          <w:sz w:val="20"/>
          <w:szCs w:val="20"/>
        </w:rPr>
      </w:pPr>
      <w:r>
        <w:rPr>
          <w:rFonts w:ascii="Verdana" w:eastAsia="Times New Roman" w:hAnsi="Verdana" w:cs="Segoe UI Light"/>
          <w:b/>
          <w:sz w:val="20"/>
          <w:szCs w:val="20"/>
        </w:rPr>
        <w:br w:type="page"/>
      </w:r>
    </w:p>
    <w:p w14:paraId="057767C8"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934415E" w14:textId="77777777" w:rsidTr="006B4DF6">
        <w:tc>
          <w:tcPr>
            <w:tcW w:w="9350" w:type="dxa"/>
            <w:shd w:val="clear" w:color="auto" w:fill="auto"/>
          </w:tcPr>
          <w:p w14:paraId="41EC8196" w14:textId="158CFDEA"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8: Money Management I</w:t>
            </w:r>
          </w:p>
        </w:tc>
      </w:tr>
    </w:tbl>
    <w:p w14:paraId="452B51BD" w14:textId="77777777" w:rsidR="00134A8E" w:rsidRPr="00E83E08" w:rsidRDefault="00134A8E"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2A9445B7" w14:textId="77777777" w:rsidTr="004C6EF9">
        <w:tc>
          <w:tcPr>
            <w:tcW w:w="1101" w:type="dxa"/>
            <w:shd w:val="clear" w:color="auto" w:fill="BFBFBF"/>
          </w:tcPr>
          <w:p w14:paraId="73E1700B"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527CC1D7" w14:textId="77777777" w:rsidTr="004C6EF9">
        <w:tc>
          <w:tcPr>
            <w:tcW w:w="1101" w:type="dxa"/>
            <w:shd w:val="clear" w:color="auto" w:fill="auto"/>
          </w:tcPr>
          <w:p w14:paraId="154350BB" w14:textId="1708CD7D"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2</w:t>
            </w:r>
          </w:p>
        </w:tc>
      </w:tr>
    </w:tbl>
    <w:p w14:paraId="3CFB8269" w14:textId="4B1EB58D" w:rsidR="001B0D8E" w:rsidRPr="008A6E16" w:rsidRDefault="001B0D8E" w:rsidP="001B0D8E">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Explain </w:t>
      </w:r>
      <w:r w:rsidRPr="008A6E16">
        <w:rPr>
          <w:rFonts w:ascii="Verdana" w:eastAsia="Times New Roman" w:hAnsi="Verdana" w:cs="Segoe UI Light"/>
          <w:b/>
          <w:sz w:val="20"/>
          <w:szCs w:val="20"/>
        </w:rPr>
        <w:t>how to manage your money better</w:t>
      </w:r>
    </w:p>
    <w:p w14:paraId="17C6D0E3" w14:textId="77777777" w:rsidR="001B0D8E" w:rsidRPr="001B0D8E" w:rsidRDefault="001B0D8E" w:rsidP="001B0D8E">
      <w:pPr>
        <w:pStyle w:val="ListParagraph"/>
        <w:numPr>
          <w:ilvl w:val="0"/>
          <w:numId w:val="6"/>
        </w:num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
          <w:color w:val="FF0000"/>
          <w:sz w:val="20"/>
          <w:szCs w:val="20"/>
        </w:rPr>
        <w:t xml:space="preserve">Have a budget: </w:t>
      </w:r>
      <w:r w:rsidRPr="001B0D8E">
        <w:rPr>
          <w:rFonts w:ascii="Verdana" w:eastAsia="Times New Roman" w:hAnsi="Verdana" w:cs="Segoe UI Light"/>
          <w:bCs/>
          <w:color w:val="FF0000"/>
          <w:sz w:val="20"/>
          <w:szCs w:val="20"/>
        </w:rPr>
        <w:t>Many people don’t budget because they don’t want to go through what they think will be a boring process of listing out expenses, adding up numbers, and making sure everything lines up. If you’re bad with money, you don’t have room for excuses with budgeting. If all it takes to get your spending on track is a few hours working a budget each month, why wouldn’t you do it? Instead of focusing on the process of creating a budget, focus on the value that budgeting will bring to your life.</w:t>
      </w:r>
    </w:p>
    <w:p w14:paraId="414846AB" w14:textId="77777777" w:rsidR="001B0D8E" w:rsidRPr="001B0D8E" w:rsidRDefault="001B0D8E" w:rsidP="001B0D8E">
      <w:pPr>
        <w:pStyle w:val="ListParagraph"/>
        <w:numPr>
          <w:ilvl w:val="0"/>
          <w:numId w:val="6"/>
        </w:num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
          <w:color w:val="FF0000"/>
          <w:sz w:val="20"/>
          <w:szCs w:val="20"/>
        </w:rPr>
        <w:t xml:space="preserve">Use the budget: </w:t>
      </w:r>
      <w:r w:rsidRPr="001B0D8E">
        <w:rPr>
          <w:rFonts w:ascii="Verdana" w:eastAsia="Times New Roman" w:hAnsi="Verdana" w:cs="Segoe UI Light"/>
          <w:bCs/>
          <w:color w:val="FF0000"/>
          <w:sz w:val="20"/>
          <w:szCs w:val="20"/>
        </w:rPr>
        <w:t>Your budget is useless if you make it then let it collect dust in a folder tucked away in your bookshelf or file cabinet. Refer to it often throughout the month to help guide your spending decisions. Update it as you pay bills and spend on other monthly expenses. At any given time during the month, you should have an idea of how much money you’re able to spend, considering any expenses you have left to pay.</w:t>
      </w:r>
    </w:p>
    <w:p w14:paraId="0CCBDC6D" w14:textId="77777777" w:rsidR="001B0D8E" w:rsidRPr="001B0D8E" w:rsidRDefault="001B0D8E" w:rsidP="001B0D8E">
      <w:pPr>
        <w:pStyle w:val="ListParagraph"/>
        <w:numPr>
          <w:ilvl w:val="0"/>
          <w:numId w:val="6"/>
        </w:numPr>
        <w:tabs>
          <w:tab w:val="left" w:pos="5387"/>
        </w:tabs>
        <w:spacing w:after="0" w:line="360" w:lineRule="auto"/>
        <w:rPr>
          <w:rFonts w:ascii="Verdana" w:eastAsia="Times New Roman" w:hAnsi="Verdana" w:cs="Segoe UI Light"/>
          <w:b/>
          <w:color w:val="FF0000"/>
          <w:sz w:val="20"/>
          <w:szCs w:val="20"/>
        </w:rPr>
      </w:pPr>
      <w:r w:rsidRPr="001B0D8E">
        <w:rPr>
          <w:rFonts w:ascii="Verdana" w:eastAsia="Times New Roman" w:hAnsi="Verdana" w:cs="Segoe UI Light"/>
          <w:b/>
          <w:color w:val="FF0000"/>
          <w:sz w:val="20"/>
          <w:szCs w:val="20"/>
        </w:rPr>
        <w:t xml:space="preserve">Give yourself a limit for unbudgeted spending: </w:t>
      </w:r>
      <w:r w:rsidRPr="001B0D8E">
        <w:rPr>
          <w:rFonts w:ascii="Verdana" w:eastAsia="Times New Roman" w:hAnsi="Verdana" w:cs="Segoe UI Light"/>
          <w:bCs/>
          <w:color w:val="FF0000"/>
          <w:sz w:val="20"/>
          <w:szCs w:val="20"/>
        </w:rPr>
        <w:t>A critical part of your budget is the net income or the amount of money left after you subtract your expenses from your income. If you have any money left over, you can use it for fun and entertainment, but only up to a certain amount. You can’t go crazy with this money, especially if it’s not a lot and it has to last the entire month. Before you make any big purchases, make sure it won’t interfere with anything else you have planned.</w:t>
      </w:r>
    </w:p>
    <w:p w14:paraId="03D3EDF6" w14:textId="77777777" w:rsidR="001B0D8E" w:rsidRPr="001B0D8E" w:rsidRDefault="001B0D8E" w:rsidP="001B0D8E">
      <w:pPr>
        <w:pStyle w:val="ListParagraph"/>
        <w:numPr>
          <w:ilvl w:val="0"/>
          <w:numId w:val="6"/>
        </w:numPr>
        <w:tabs>
          <w:tab w:val="left" w:pos="5387"/>
        </w:tabs>
        <w:spacing w:after="0" w:line="360" w:lineRule="auto"/>
        <w:rPr>
          <w:rFonts w:ascii="Verdana" w:eastAsia="Times New Roman" w:hAnsi="Verdana" w:cs="Segoe UI Light"/>
          <w:b/>
          <w:color w:val="FF0000"/>
          <w:sz w:val="20"/>
          <w:szCs w:val="20"/>
        </w:rPr>
      </w:pPr>
      <w:r w:rsidRPr="001B0D8E">
        <w:rPr>
          <w:rFonts w:ascii="Verdana" w:eastAsia="Times New Roman" w:hAnsi="Verdana" w:cs="Segoe UI Light"/>
          <w:b/>
          <w:color w:val="FF0000"/>
          <w:sz w:val="20"/>
          <w:szCs w:val="20"/>
        </w:rPr>
        <w:t xml:space="preserve">Track your spending: </w:t>
      </w:r>
      <w:r w:rsidRPr="001B0D8E">
        <w:rPr>
          <w:rFonts w:ascii="Verdana" w:eastAsia="Times New Roman" w:hAnsi="Verdana" w:cs="Segoe UI Light"/>
          <w:bCs/>
          <w:color w:val="FF0000"/>
          <w:sz w:val="20"/>
          <w:szCs w:val="20"/>
        </w:rPr>
        <w:t>Small purchases here and there add up quickly, and before you know it, you’ve overspent your budget. Start tracking your spending to discover places where you may be unknowingly overspending. Save your receipts and write your purchases in a spending journal, categorizing them so you can identify areas where you have a hard time keeping your spending in check</w:t>
      </w:r>
      <w:r w:rsidRPr="001B0D8E">
        <w:rPr>
          <w:rFonts w:ascii="Verdana" w:eastAsia="Times New Roman" w:hAnsi="Verdana" w:cs="Segoe UI Light"/>
          <w:b/>
          <w:color w:val="FF0000"/>
          <w:sz w:val="20"/>
          <w:szCs w:val="20"/>
        </w:rPr>
        <w:t>.</w:t>
      </w:r>
    </w:p>
    <w:p w14:paraId="745C97DB" w14:textId="77777777" w:rsidR="001B0D8E" w:rsidRPr="001B0D8E" w:rsidRDefault="001B0D8E" w:rsidP="001B0D8E">
      <w:pPr>
        <w:pStyle w:val="ListParagraph"/>
        <w:numPr>
          <w:ilvl w:val="0"/>
          <w:numId w:val="6"/>
        </w:numPr>
        <w:tabs>
          <w:tab w:val="left" w:pos="5387"/>
        </w:tabs>
        <w:spacing w:after="0" w:line="360" w:lineRule="auto"/>
        <w:rPr>
          <w:rFonts w:ascii="Verdana" w:eastAsia="Times New Roman" w:hAnsi="Verdana" w:cs="Segoe UI Light"/>
          <w:bCs/>
          <w:color w:val="FF0000"/>
          <w:sz w:val="20"/>
          <w:szCs w:val="20"/>
        </w:rPr>
      </w:pPr>
      <w:r w:rsidRPr="001B0D8E">
        <w:rPr>
          <w:rFonts w:ascii="Verdana" w:eastAsia="Times New Roman" w:hAnsi="Verdana" w:cs="Segoe UI Light"/>
          <w:b/>
          <w:color w:val="FF0000"/>
          <w:sz w:val="20"/>
          <w:szCs w:val="20"/>
        </w:rPr>
        <w:t>Don’t commit to any new recurring monthly bills</w:t>
      </w:r>
      <w:r w:rsidRPr="001B0D8E">
        <w:rPr>
          <w:rFonts w:ascii="Verdana" w:eastAsia="Times New Roman" w:hAnsi="Verdana" w:cs="Segoe UI Light"/>
          <w:bCs/>
          <w:color w:val="FF0000"/>
          <w:sz w:val="20"/>
          <w:szCs w:val="20"/>
        </w:rPr>
        <w:t xml:space="preserve">: Just because your income and credit qualify you for a certain loan, doesn’t mean you should take it. Many people naively think the bank wouldn’t approve them for a credit card or loan they can’t afford. The bank only knows your income, as you’ve reported, and the debt obligations included on your credit report, not any other obligations that could </w:t>
      </w:r>
      <w:r w:rsidRPr="001B0D8E">
        <w:rPr>
          <w:rFonts w:ascii="Verdana" w:eastAsia="Times New Roman" w:hAnsi="Verdana" w:cs="Segoe UI Light"/>
          <w:bCs/>
          <w:color w:val="FF0000"/>
          <w:sz w:val="20"/>
          <w:szCs w:val="20"/>
        </w:rPr>
        <w:lastRenderedPageBreak/>
        <w:t>prevent you from making your payments on time. It’s up to you to decide whether a monthly payment is affordable based on your income and other monthly obligations.</w:t>
      </w:r>
    </w:p>
    <w:p w14:paraId="29EB9FCB" w14:textId="77777777" w:rsidR="00134A8E" w:rsidRPr="00E83E08" w:rsidRDefault="00134A8E" w:rsidP="002773C7">
      <w:pPr>
        <w:tabs>
          <w:tab w:val="left" w:pos="5387"/>
        </w:tabs>
        <w:spacing w:after="0" w:line="360" w:lineRule="auto"/>
        <w:rPr>
          <w:rFonts w:ascii="Verdana" w:eastAsia="Times New Roman" w:hAnsi="Verdana" w:cs="Segoe UI Light"/>
          <w:b/>
          <w:sz w:val="20"/>
          <w:szCs w:val="20"/>
        </w:rPr>
      </w:pPr>
    </w:p>
    <w:p w14:paraId="4F5E0A4F"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513D8C22" w14:textId="77777777" w:rsidTr="006B4DF6">
        <w:tc>
          <w:tcPr>
            <w:tcW w:w="9350" w:type="dxa"/>
            <w:shd w:val="clear" w:color="auto" w:fill="auto"/>
          </w:tcPr>
          <w:p w14:paraId="65BE5130" w14:textId="53B8ACE0" w:rsidR="002773C7" w:rsidRPr="00E83E08" w:rsidRDefault="00C85666" w:rsidP="00C85666">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9: Money</w:t>
            </w:r>
            <w:r>
              <w:rPr>
                <w:rFonts w:ascii="Verdana" w:eastAsia="Times New Roman" w:hAnsi="Verdana" w:cs="Segoe UI Light"/>
                <w:b/>
                <w:sz w:val="20"/>
                <w:szCs w:val="20"/>
              </w:rPr>
              <w:t xml:space="preserve"> </w:t>
            </w:r>
            <w:r w:rsidRPr="00C85666">
              <w:rPr>
                <w:rFonts w:ascii="Verdana" w:eastAsia="Times New Roman" w:hAnsi="Verdana" w:cs="Segoe UI Light"/>
                <w:b/>
                <w:sz w:val="20"/>
                <w:szCs w:val="20"/>
              </w:rPr>
              <w:t>Management II</w:t>
            </w:r>
          </w:p>
        </w:tc>
      </w:tr>
    </w:tbl>
    <w:p w14:paraId="4135CB32"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425A6D40" w14:textId="77777777" w:rsidTr="004C6EF9">
        <w:tc>
          <w:tcPr>
            <w:tcW w:w="1101" w:type="dxa"/>
            <w:shd w:val="clear" w:color="auto" w:fill="BFBFBF"/>
          </w:tcPr>
          <w:p w14:paraId="151E316A"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7392FBC0" w14:textId="77777777" w:rsidTr="004C6EF9">
        <w:tc>
          <w:tcPr>
            <w:tcW w:w="1101" w:type="dxa"/>
            <w:shd w:val="clear" w:color="auto" w:fill="auto"/>
          </w:tcPr>
          <w:p w14:paraId="221DFD81" w14:textId="47BFE94F"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3</w:t>
            </w:r>
          </w:p>
        </w:tc>
      </w:tr>
    </w:tbl>
    <w:p w14:paraId="400DA880" w14:textId="5E21E238" w:rsidR="000C67EF" w:rsidRPr="00763F88" w:rsidRDefault="000C67EF" w:rsidP="000C67EF">
      <w:pPr>
        <w:spacing w:line="360" w:lineRule="auto"/>
        <w:rPr>
          <w:rFonts w:ascii="Verdana" w:hAnsi="Verdana" w:cs="Segoe UI Light"/>
          <w:b/>
          <w:bCs/>
          <w:sz w:val="20"/>
          <w:szCs w:val="20"/>
        </w:rPr>
      </w:pPr>
      <w:r>
        <w:rPr>
          <w:rFonts w:ascii="Verdana" w:hAnsi="Verdana" w:cs="Segoe UI Light"/>
          <w:b/>
          <w:bCs/>
          <w:sz w:val="20"/>
          <w:szCs w:val="20"/>
        </w:rPr>
        <w:t xml:space="preserve">List </w:t>
      </w:r>
      <w:r w:rsidRPr="00763F88">
        <w:rPr>
          <w:rFonts w:ascii="Verdana" w:hAnsi="Verdana" w:cs="Segoe UI Light"/>
          <w:b/>
          <w:bCs/>
          <w:sz w:val="20"/>
          <w:szCs w:val="20"/>
        </w:rPr>
        <w:t xml:space="preserve">different aspects to financial management </w:t>
      </w:r>
    </w:p>
    <w:p w14:paraId="67060A0B" w14:textId="77777777" w:rsidR="000C67EF" w:rsidRPr="000C67EF" w:rsidRDefault="000C67EF" w:rsidP="000C67EF">
      <w:pPr>
        <w:pStyle w:val="ListParagraph"/>
        <w:numPr>
          <w:ilvl w:val="0"/>
          <w:numId w:val="7"/>
        </w:numPr>
        <w:spacing w:line="360" w:lineRule="auto"/>
        <w:rPr>
          <w:rFonts w:ascii="Verdana" w:hAnsi="Verdana" w:cs="Segoe UI Light"/>
          <w:color w:val="FF0000"/>
          <w:sz w:val="20"/>
          <w:szCs w:val="20"/>
        </w:rPr>
      </w:pPr>
      <w:r w:rsidRPr="000C67EF">
        <w:rPr>
          <w:rFonts w:ascii="Verdana" w:hAnsi="Verdana" w:cs="Segoe UI Light"/>
          <w:color w:val="FF0000"/>
          <w:sz w:val="20"/>
          <w:szCs w:val="20"/>
        </w:rPr>
        <w:t>budgeting.</w:t>
      </w:r>
    </w:p>
    <w:p w14:paraId="6DBC3623" w14:textId="77777777" w:rsidR="000C67EF" w:rsidRPr="000C67EF" w:rsidRDefault="000C67EF" w:rsidP="000C67EF">
      <w:pPr>
        <w:pStyle w:val="ListParagraph"/>
        <w:numPr>
          <w:ilvl w:val="0"/>
          <w:numId w:val="7"/>
        </w:numPr>
        <w:spacing w:line="360" w:lineRule="auto"/>
        <w:rPr>
          <w:rFonts w:ascii="Verdana" w:hAnsi="Verdana" w:cs="Segoe UI Light"/>
          <w:color w:val="FF0000"/>
          <w:sz w:val="20"/>
          <w:szCs w:val="20"/>
        </w:rPr>
      </w:pPr>
      <w:r w:rsidRPr="000C67EF">
        <w:rPr>
          <w:rFonts w:ascii="Verdana" w:hAnsi="Verdana" w:cs="Segoe UI Light"/>
          <w:color w:val="FF0000"/>
          <w:sz w:val="20"/>
          <w:szCs w:val="20"/>
        </w:rPr>
        <w:t>banking and saving.</w:t>
      </w:r>
    </w:p>
    <w:p w14:paraId="6875DD5D" w14:textId="77777777" w:rsidR="000C67EF" w:rsidRPr="000C67EF" w:rsidRDefault="000C67EF" w:rsidP="000C67EF">
      <w:pPr>
        <w:pStyle w:val="ListParagraph"/>
        <w:numPr>
          <w:ilvl w:val="0"/>
          <w:numId w:val="7"/>
        </w:numPr>
        <w:spacing w:line="360" w:lineRule="auto"/>
        <w:rPr>
          <w:rFonts w:ascii="Verdana" w:hAnsi="Verdana" w:cs="Segoe UI Light"/>
          <w:color w:val="FF0000"/>
          <w:sz w:val="20"/>
          <w:szCs w:val="20"/>
        </w:rPr>
      </w:pPr>
      <w:r w:rsidRPr="000C67EF">
        <w:rPr>
          <w:rFonts w:ascii="Verdana" w:hAnsi="Verdana" w:cs="Segoe UI Light"/>
          <w:color w:val="FF0000"/>
          <w:sz w:val="20"/>
          <w:szCs w:val="20"/>
        </w:rPr>
        <w:t>paying taxes.</w:t>
      </w:r>
    </w:p>
    <w:p w14:paraId="0CBA3458" w14:textId="77777777" w:rsidR="000C67EF" w:rsidRPr="000C67EF" w:rsidRDefault="000C67EF" w:rsidP="000C67EF">
      <w:pPr>
        <w:pStyle w:val="ListParagraph"/>
        <w:numPr>
          <w:ilvl w:val="0"/>
          <w:numId w:val="7"/>
        </w:numPr>
        <w:spacing w:line="360" w:lineRule="auto"/>
        <w:rPr>
          <w:rFonts w:ascii="Verdana" w:hAnsi="Verdana" w:cs="Segoe UI Light"/>
          <w:color w:val="FF0000"/>
          <w:sz w:val="20"/>
          <w:szCs w:val="20"/>
        </w:rPr>
      </w:pPr>
      <w:r w:rsidRPr="000C67EF">
        <w:rPr>
          <w:rFonts w:ascii="Verdana" w:hAnsi="Verdana" w:cs="Segoe UI Light"/>
          <w:color w:val="FF0000"/>
          <w:sz w:val="20"/>
          <w:szCs w:val="20"/>
        </w:rPr>
        <w:t>investing.</w:t>
      </w:r>
    </w:p>
    <w:p w14:paraId="5E76DB99" w14:textId="77777777" w:rsidR="000C67EF" w:rsidRPr="000C67EF" w:rsidRDefault="000C67EF" w:rsidP="000C67EF">
      <w:pPr>
        <w:pStyle w:val="ListParagraph"/>
        <w:numPr>
          <w:ilvl w:val="0"/>
          <w:numId w:val="7"/>
        </w:numPr>
        <w:spacing w:line="360" w:lineRule="auto"/>
        <w:rPr>
          <w:rFonts w:ascii="Verdana" w:hAnsi="Verdana" w:cs="Segoe UI Light"/>
          <w:color w:val="FF0000"/>
          <w:sz w:val="20"/>
          <w:szCs w:val="20"/>
        </w:rPr>
      </w:pPr>
      <w:r w:rsidRPr="000C67EF">
        <w:rPr>
          <w:rFonts w:ascii="Verdana" w:hAnsi="Verdana" w:cs="Segoe UI Light"/>
          <w:color w:val="FF0000"/>
          <w:sz w:val="20"/>
          <w:szCs w:val="20"/>
        </w:rPr>
        <w:t>managing debt.</w:t>
      </w:r>
    </w:p>
    <w:p w14:paraId="10D36F4D" w14:textId="77777777" w:rsidR="000C67EF" w:rsidRPr="000C67EF" w:rsidRDefault="000C67EF" w:rsidP="000C67EF">
      <w:pPr>
        <w:pStyle w:val="ListParagraph"/>
        <w:numPr>
          <w:ilvl w:val="0"/>
          <w:numId w:val="7"/>
        </w:numPr>
        <w:spacing w:line="360" w:lineRule="auto"/>
        <w:rPr>
          <w:rFonts w:ascii="Verdana" w:hAnsi="Verdana" w:cs="Segoe UI Light"/>
          <w:color w:val="FF0000"/>
          <w:sz w:val="20"/>
          <w:szCs w:val="20"/>
        </w:rPr>
      </w:pPr>
      <w:r w:rsidRPr="000C67EF">
        <w:rPr>
          <w:rFonts w:ascii="Verdana" w:hAnsi="Verdana" w:cs="Segoe UI Light"/>
          <w:color w:val="FF0000"/>
          <w:sz w:val="20"/>
          <w:szCs w:val="20"/>
        </w:rPr>
        <w:t>retirement planning, and.</w:t>
      </w:r>
    </w:p>
    <w:p w14:paraId="1A6193F9" w14:textId="77777777" w:rsidR="000C67EF" w:rsidRPr="00763F88" w:rsidRDefault="000C67EF" w:rsidP="000C67EF">
      <w:pPr>
        <w:pStyle w:val="ListParagraph"/>
        <w:numPr>
          <w:ilvl w:val="0"/>
          <w:numId w:val="7"/>
        </w:numPr>
        <w:spacing w:line="360" w:lineRule="auto"/>
        <w:rPr>
          <w:rFonts w:ascii="Verdana" w:hAnsi="Verdana" w:cs="Segoe UI Light"/>
          <w:sz w:val="20"/>
          <w:szCs w:val="20"/>
        </w:rPr>
      </w:pPr>
      <w:r w:rsidRPr="000C67EF">
        <w:rPr>
          <w:rFonts w:ascii="Verdana" w:hAnsi="Verdana" w:cs="Segoe UI Light"/>
          <w:color w:val="FF0000"/>
          <w:sz w:val="20"/>
          <w:szCs w:val="20"/>
        </w:rPr>
        <w:t>estate planning</w:t>
      </w:r>
      <w:r w:rsidRPr="00763F88">
        <w:rPr>
          <w:rFonts w:ascii="Verdana" w:hAnsi="Verdana" w:cs="Segoe UI Light"/>
          <w:sz w:val="20"/>
          <w:szCs w:val="20"/>
        </w:rPr>
        <w:t>.</w:t>
      </w:r>
    </w:p>
    <w:p w14:paraId="46F6083E"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0E4480F4" w14:textId="77777777" w:rsidTr="006B4DF6">
        <w:tc>
          <w:tcPr>
            <w:tcW w:w="9350" w:type="dxa"/>
            <w:shd w:val="clear" w:color="auto" w:fill="auto"/>
          </w:tcPr>
          <w:p w14:paraId="67A70A56" w14:textId="27418469"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10: Time Management</w:t>
            </w:r>
          </w:p>
        </w:tc>
      </w:tr>
    </w:tbl>
    <w:p w14:paraId="7513BFD8"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3BC37004" w14:textId="77777777" w:rsidTr="004C6EF9">
        <w:tc>
          <w:tcPr>
            <w:tcW w:w="1101" w:type="dxa"/>
            <w:shd w:val="clear" w:color="auto" w:fill="BFBFBF"/>
          </w:tcPr>
          <w:p w14:paraId="6264454C"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351E5B2F" w14:textId="77777777" w:rsidTr="004C6EF9">
        <w:tc>
          <w:tcPr>
            <w:tcW w:w="1101" w:type="dxa"/>
            <w:shd w:val="clear" w:color="auto" w:fill="auto"/>
          </w:tcPr>
          <w:p w14:paraId="53AD2983" w14:textId="28665EAE"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4</w:t>
            </w:r>
          </w:p>
        </w:tc>
      </w:tr>
    </w:tbl>
    <w:p w14:paraId="6817A95F" w14:textId="2C47280D" w:rsidR="000C67EF" w:rsidRPr="001E462D" w:rsidRDefault="000C67EF" w:rsidP="000C67EF">
      <w:pPr>
        <w:spacing w:line="360" w:lineRule="auto"/>
        <w:rPr>
          <w:rFonts w:ascii="Verdana" w:hAnsi="Verdana" w:cs="Segoe UI Light"/>
          <w:b/>
          <w:bCs/>
          <w:sz w:val="20"/>
          <w:szCs w:val="20"/>
        </w:rPr>
      </w:pPr>
      <w:r>
        <w:rPr>
          <w:rFonts w:ascii="Verdana" w:hAnsi="Verdana" w:cs="Segoe UI Light"/>
          <w:b/>
          <w:bCs/>
          <w:sz w:val="20"/>
          <w:szCs w:val="20"/>
        </w:rPr>
        <w:t xml:space="preserve">Outline the </w:t>
      </w:r>
      <w:r w:rsidRPr="001E462D">
        <w:rPr>
          <w:rFonts w:ascii="Verdana" w:hAnsi="Verdana" w:cs="Segoe UI Light"/>
          <w:b/>
          <w:bCs/>
          <w:sz w:val="20"/>
          <w:szCs w:val="20"/>
        </w:rPr>
        <w:t>benefits of time management</w:t>
      </w:r>
    </w:p>
    <w:p w14:paraId="6EC9895C"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The ability to manage your time effectively is important. Good time management leads to improved efficiency and productivity, less stress, and more success in life. Here are some benefits of managing time effectively:</w:t>
      </w:r>
    </w:p>
    <w:p w14:paraId="44A7852F" w14:textId="77777777" w:rsidR="000C67EF" w:rsidRPr="000C67EF" w:rsidRDefault="000C67EF" w:rsidP="000C67EF">
      <w:pPr>
        <w:spacing w:line="360" w:lineRule="auto"/>
        <w:ind w:left="720"/>
        <w:rPr>
          <w:rFonts w:ascii="Verdana" w:hAnsi="Verdana" w:cs="Segoe UI Light"/>
          <w:b/>
          <w:bCs/>
          <w:color w:val="FF0000"/>
          <w:sz w:val="20"/>
          <w:szCs w:val="20"/>
        </w:rPr>
      </w:pPr>
      <w:r w:rsidRPr="000C67EF">
        <w:rPr>
          <w:rFonts w:ascii="Verdana" w:hAnsi="Verdana" w:cs="Segoe UI Light"/>
          <w:b/>
          <w:bCs/>
          <w:color w:val="FF0000"/>
          <w:sz w:val="20"/>
          <w:szCs w:val="20"/>
        </w:rPr>
        <w:t>1. Stress relief</w:t>
      </w:r>
    </w:p>
    <w:p w14:paraId="69AD322A"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Making and following a task schedule reduces anxiety. As you check off items on your “to-do” list, you can see that you are making tangible progress. This helps you avoid feeling stressed out with worry about whether you’re getting things done.</w:t>
      </w:r>
    </w:p>
    <w:p w14:paraId="346A6A26" w14:textId="77777777" w:rsidR="000C67EF" w:rsidRPr="000C67EF" w:rsidRDefault="000C67EF" w:rsidP="000C67EF">
      <w:pPr>
        <w:spacing w:line="360" w:lineRule="auto"/>
        <w:rPr>
          <w:rFonts w:ascii="Verdana" w:hAnsi="Verdana" w:cs="Segoe UI Light"/>
          <w:color w:val="FF0000"/>
          <w:sz w:val="20"/>
          <w:szCs w:val="20"/>
        </w:rPr>
      </w:pPr>
    </w:p>
    <w:p w14:paraId="7176F511" w14:textId="77777777" w:rsidR="000C67EF" w:rsidRPr="000C67EF" w:rsidRDefault="000C67EF" w:rsidP="000C67EF">
      <w:pPr>
        <w:spacing w:line="360" w:lineRule="auto"/>
        <w:ind w:left="720"/>
        <w:rPr>
          <w:rFonts w:ascii="Verdana" w:hAnsi="Verdana" w:cs="Segoe UI Light"/>
          <w:b/>
          <w:bCs/>
          <w:color w:val="FF0000"/>
          <w:sz w:val="20"/>
          <w:szCs w:val="20"/>
        </w:rPr>
      </w:pPr>
      <w:r w:rsidRPr="000C67EF">
        <w:rPr>
          <w:rFonts w:ascii="Verdana" w:hAnsi="Verdana" w:cs="Segoe UI Light"/>
          <w:b/>
          <w:bCs/>
          <w:color w:val="FF0000"/>
          <w:sz w:val="20"/>
          <w:szCs w:val="20"/>
        </w:rPr>
        <w:t>2. More time</w:t>
      </w:r>
    </w:p>
    <w:p w14:paraId="7BA46F07"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lastRenderedPageBreak/>
        <w:t>Good time management gives you extra time to spend in your daily life. People who can time-manage effectively enjoy having more time to spend on hobbies or other personal pursuits.</w:t>
      </w:r>
    </w:p>
    <w:p w14:paraId="6E44686F" w14:textId="77777777" w:rsidR="000C67EF" w:rsidRPr="000C67EF" w:rsidRDefault="000C67EF" w:rsidP="000C67EF">
      <w:pPr>
        <w:spacing w:line="360" w:lineRule="auto"/>
        <w:ind w:left="720"/>
        <w:rPr>
          <w:rFonts w:ascii="Verdana" w:hAnsi="Verdana" w:cs="Segoe UI Light"/>
          <w:b/>
          <w:bCs/>
          <w:color w:val="FF0000"/>
          <w:sz w:val="20"/>
          <w:szCs w:val="20"/>
        </w:rPr>
      </w:pPr>
      <w:r w:rsidRPr="000C67EF">
        <w:rPr>
          <w:rFonts w:ascii="Verdana" w:hAnsi="Verdana" w:cs="Segoe UI Light"/>
          <w:b/>
          <w:bCs/>
          <w:color w:val="FF0000"/>
          <w:sz w:val="20"/>
          <w:szCs w:val="20"/>
        </w:rPr>
        <w:t>3. More opportunities</w:t>
      </w:r>
    </w:p>
    <w:p w14:paraId="51676522"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Managing time well leads to more opportunities and less time wasted on trivial activities. Good time management skills are key qualities that employers look for. The ability to prioritize and schedule work is extremely desirable for any organization.</w:t>
      </w:r>
    </w:p>
    <w:p w14:paraId="069F981B" w14:textId="77777777" w:rsidR="000C67EF" w:rsidRPr="000C67EF" w:rsidRDefault="000C67EF" w:rsidP="000C67EF">
      <w:pPr>
        <w:spacing w:line="360" w:lineRule="auto"/>
        <w:ind w:left="720"/>
        <w:rPr>
          <w:rFonts w:ascii="Verdana" w:hAnsi="Verdana" w:cs="Segoe UI Light"/>
          <w:b/>
          <w:bCs/>
          <w:color w:val="FF0000"/>
          <w:sz w:val="20"/>
          <w:szCs w:val="20"/>
        </w:rPr>
      </w:pPr>
      <w:r w:rsidRPr="000C67EF">
        <w:rPr>
          <w:rFonts w:ascii="Verdana" w:hAnsi="Verdana" w:cs="Segoe UI Light"/>
          <w:b/>
          <w:bCs/>
          <w:color w:val="FF0000"/>
          <w:sz w:val="20"/>
          <w:szCs w:val="20"/>
        </w:rPr>
        <w:t>4. Ability to realize goals</w:t>
      </w:r>
    </w:p>
    <w:p w14:paraId="339AF39D"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Individuals who practice good time management are able to better achieve goals and objectives, and do so in a shorter length of time.</w:t>
      </w:r>
    </w:p>
    <w:p w14:paraId="5A80A387" w14:textId="77777777" w:rsidR="000C67EF" w:rsidRPr="000C67EF" w:rsidRDefault="000C67EF" w:rsidP="000C67EF">
      <w:pPr>
        <w:spacing w:line="360" w:lineRule="auto"/>
        <w:rPr>
          <w:rFonts w:ascii="Verdana" w:hAnsi="Verdana" w:cs="Segoe UI Light"/>
          <w:color w:val="FF0000"/>
          <w:sz w:val="20"/>
          <w:szCs w:val="20"/>
        </w:rPr>
      </w:pPr>
    </w:p>
    <w:p w14:paraId="140E558D"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List of Tips for Effective Time Management</w:t>
      </w:r>
    </w:p>
    <w:p w14:paraId="04F4BE18"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After considering the benefits of time management, let’s look at some ways to manage time effectively:</w:t>
      </w:r>
    </w:p>
    <w:p w14:paraId="3C2D5737" w14:textId="77777777" w:rsidR="000C67EF" w:rsidRPr="000C67EF" w:rsidRDefault="000C67EF" w:rsidP="000C67EF">
      <w:pPr>
        <w:spacing w:line="360" w:lineRule="auto"/>
        <w:ind w:left="720"/>
        <w:rPr>
          <w:rFonts w:ascii="Verdana" w:hAnsi="Verdana" w:cs="Segoe UI Light"/>
          <w:b/>
          <w:bCs/>
          <w:color w:val="FF0000"/>
          <w:sz w:val="20"/>
          <w:szCs w:val="20"/>
        </w:rPr>
      </w:pPr>
      <w:r w:rsidRPr="000C67EF">
        <w:rPr>
          <w:rFonts w:ascii="Verdana" w:hAnsi="Verdana" w:cs="Segoe UI Light"/>
          <w:b/>
          <w:bCs/>
          <w:color w:val="FF0000"/>
          <w:sz w:val="20"/>
          <w:szCs w:val="20"/>
        </w:rPr>
        <w:t>1. Set goals correctly</w:t>
      </w:r>
    </w:p>
    <w:p w14:paraId="3277B12C"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Set goals that are achievable and measurable. Use the SMART method when setting goals. In essence, make sure the goals you set are Specific, Measurable, Attainable, Relevant, and Timely.</w:t>
      </w:r>
    </w:p>
    <w:p w14:paraId="34D4B6CF" w14:textId="77777777" w:rsidR="000C67EF" w:rsidRPr="000C67EF" w:rsidRDefault="000C67EF" w:rsidP="000C67EF">
      <w:pPr>
        <w:spacing w:line="360" w:lineRule="auto"/>
        <w:ind w:left="720"/>
        <w:rPr>
          <w:rFonts w:ascii="Verdana" w:hAnsi="Verdana" w:cs="Segoe UI Light"/>
          <w:b/>
          <w:bCs/>
          <w:color w:val="FF0000"/>
          <w:sz w:val="20"/>
          <w:szCs w:val="20"/>
        </w:rPr>
      </w:pPr>
      <w:r w:rsidRPr="000C67EF">
        <w:rPr>
          <w:rFonts w:ascii="Verdana" w:hAnsi="Verdana" w:cs="Segoe UI Light"/>
          <w:b/>
          <w:bCs/>
          <w:color w:val="FF0000"/>
          <w:sz w:val="20"/>
          <w:szCs w:val="20"/>
        </w:rPr>
        <w:t>2. Prioritize wisely</w:t>
      </w:r>
    </w:p>
    <w:p w14:paraId="5F75E429"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Prioritize tasks based on importance and urgency. For example, look at your daily tasks and determine which are:</w:t>
      </w:r>
    </w:p>
    <w:p w14:paraId="48BEE53E" w14:textId="77777777" w:rsidR="000C67EF" w:rsidRPr="000C67EF" w:rsidRDefault="000C67EF" w:rsidP="000C67EF">
      <w:pPr>
        <w:pStyle w:val="ListParagraph"/>
        <w:numPr>
          <w:ilvl w:val="0"/>
          <w:numId w:val="8"/>
        </w:numPr>
        <w:spacing w:line="360" w:lineRule="auto"/>
        <w:rPr>
          <w:rFonts w:ascii="Verdana" w:hAnsi="Verdana" w:cs="Segoe UI Light"/>
          <w:color w:val="FF0000"/>
          <w:sz w:val="20"/>
          <w:szCs w:val="20"/>
        </w:rPr>
      </w:pPr>
      <w:r w:rsidRPr="000C67EF">
        <w:rPr>
          <w:rFonts w:ascii="Verdana" w:hAnsi="Verdana" w:cs="Segoe UI Light"/>
          <w:color w:val="FF0000"/>
          <w:sz w:val="20"/>
          <w:szCs w:val="20"/>
        </w:rPr>
        <w:t>Important and urgent: Do these tasks right away.</w:t>
      </w:r>
    </w:p>
    <w:p w14:paraId="4AE8B729" w14:textId="77777777" w:rsidR="00134A8E" w:rsidRPr="00E83E08" w:rsidRDefault="00134A8E" w:rsidP="002773C7">
      <w:pPr>
        <w:rPr>
          <w:rFonts w:ascii="Verdana" w:hAnsi="Verdana" w:cs="Segoe UI Light"/>
          <w:sz w:val="20"/>
          <w:szCs w:val="20"/>
        </w:rPr>
      </w:pPr>
    </w:p>
    <w:p w14:paraId="312CC0E4" w14:textId="77777777" w:rsidR="002773C7" w:rsidRPr="00E83E08" w:rsidRDefault="002773C7" w:rsidP="002773C7">
      <w:pPr>
        <w:rPr>
          <w:rFonts w:ascii="Verdana" w:hAnsi="Verdana" w:cs="Segoe UI Light"/>
          <w:sz w:val="20"/>
          <w:szCs w:val="20"/>
        </w:rPr>
      </w:pPr>
    </w:p>
    <w:p w14:paraId="4EF05DFB" w14:textId="77777777" w:rsidR="002773C7" w:rsidRPr="00E83E08" w:rsidRDefault="002773C7" w:rsidP="002773C7">
      <w:pPr>
        <w:rPr>
          <w:rFonts w:ascii="Verdana" w:hAnsi="Verdana" w:cs="Segoe UI Light"/>
          <w:sz w:val="20"/>
          <w:szCs w:val="20"/>
        </w:rPr>
      </w:pPr>
    </w:p>
    <w:p w14:paraId="765249D6" w14:textId="50D51110" w:rsidR="003F0218" w:rsidRDefault="003F0218">
      <w:pPr>
        <w:rPr>
          <w:rFonts w:ascii="Verdana" w:eastAsia="Times New Roman" w:hAnsi="Verdana" w:cs="Segoe UI Light"/>
          <w:b/>
          <w:sz w:val="20"/>
          <w:szCs w:val="20"/>
        </w:rPr>
      </w:pPr>
      <w:r>
        <w:rPr>
          <w:rFonts w:ascii="Verdana" w:eastAsia="Times New Roman" w:hAnsi="Verdana" w:cs="Segoe UI Light"/>
          <w:b/>
          <w:sz w:val="20"/>
          <w:szCs w:val="20"/>
        </w:rPr>
        <w:br w:type="page"/>
      </w:r>
    </w:p>
    <w:p w14:paraId="18FC6F80"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4DE786E9"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4CF1627" w14:textId="77777777" w:rsidTr="006B4DF6">
        <w:tc>
          <w:tcPr>
            <w:tcW w:w="9350" w:type="dxa"/>
            <w:shd w:val="clear" w:color="auto" w:fill="auto"/>
          </w:tcPr>
          <w:p w14:paraId="462F6F56" w14:textId="0B7856C4"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11: Interview and Communication</w:t>
            </w:r>
          </w:p>
        </w:tc>
      </w:tr>
    </w:tbl>
    <w:p w14:paraId="2F5125E9" w14:textId="77777777" w:rsidR="000C67EF" w:rsidRDefault="000C67EF" w:rsidP="000C67EF">
      <w:pPr>
        <w:spacing w:line="360" w:lineRule="auto"/>
        <w:rPr>
          <w:rFonts w:ascii="Verdana" w:hAnsi="Verdana" w:cs="Segoe UI Light"/>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75327A5E" w14:textId="77777777" w:rsidTr="004C6EF9">
        <w:tc>
          <w:tcPr>
            <w:tcW w:w="1101" w:type="dxa"/>
            <w:shd w:val="clear" w:color="auto" w:fill="BFBFBF"/>
          </w:tcPr>
          <w:p w14:paraId="42C0B026"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462E6A5C" w14:textId="77777777" w:rsidTr="004C6EF9">
        <w:tc>
          <w:tcPr>
            <w:tcW w:w="1101" w:type="dxa"/>
            <w:shd w:val="clear" w:color="auto" w:fill="auto"/>
          </w:tcPr>
          <w:p w14:paraId="2C8D5CD0" w14:textId="7A4B1106"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5</w:t>
            </w:r>
          </w:p>
        </w:tc>
      </w:tr>
    </w:tbl>
    <w:p w14:paraId="24FFC937" w14:textId="74366190" w:rsidR="000C67EF" w:rsidRPr="00CB7C17" w:rsidRDefault="000C67EF" w:rsidP="000C67EF">
      <w:pPr>
        <w:spacing w:line="360" w:lineRule="auto"/>
        <w:rPr>
          <w:rFonts w:ascii="Verdana" w:hAnsi="Verdana" w:cs="Segoe UI Light"/>
          <w:b/>
          <w:bCs/>
          <w:sz w:val="20"/>
          <w:szCs w:val="20"/>
        </w:rPr>
      </w:pPr>
      <w:r>
        <w:rPr>
          <w:rFonts w:ascii="Verdana" w:hAnsi="Verdana" w:cs="Segoe UI Light"/>
          <w:b/>
          <w:bCs/>
          <w:sz w:val="20"/>
          <w:szCs w:val="20"/>
        </w:rPr>
        <w:t xml:space="preserve">Outline the </w:t>
      </w:r>
      <w:r w:rsidRPr="00CB7C17">
        <w:rPr>
          <w:rFonts w:ascii="Verdana" w:hAnsi="Verdana" w:cs="Segoe UI Light"/>
          <w:b/>
          <w:bCs/>
          <w:sz w:val="20"/>
          <w:szCs w:val="20"/>
        </w:rPr>
        <w:t>main communication tips for a job interview</w:t>
      </w:r>
    </w:p>
    <w:p w14:paraId="03D70AEA"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You might well be the right candidate for the job on paper, but your chances of landing the role won't be helped if you can't communicate effectively at an interview. Being interviewed for a new job can be a nerve-wracking experience. It's a good idea to think about your communication skills and techniques before you're in front of an interview panel.</w:t>
      </w:r>
    </w:p>
    <w:p w14:paraId="6BCA74DE" w14:textId="77777777" w:rsidR="000C67EF" w:rsidRPr="000C67EF" w:rsidRDefault="000C67EF" w:rsidP="000C67EF">
      <w:pPr>
        <w:pStyle w:val="ListParagraph"/>
        <w:numPr>
          <w:ilvl w:val="0"/>
          <w:numId w:val="9"/>
        </w:numPr>
        <w:spacing w:line="360" w:lineRule="auto"/>
        <w:rPr>
          <w:rFonts w:ascii="Verdana" w:hAnsi="Verdana" w:cs="Segoe UI Light"/>
          <w:b/>
          <w:bCs/>
          <w:color w:val="FF0000"/>
          <w:sz w:val="20"/>
          <w:szCs w:val="20"/>
        </w:rPr>
      </w:pPr>
      <w:r w:rsidRPr="000C67EF">
        <w:rPr>
          <w:rFonts w:ascii="Verdana" w:hAnsi="Verdana" w:cs="Segoe UI Light"/>
          <w:b/>
          <w:bCs/>
          <w:color w:val="FF0000"/>
          <w:sz w:val="20"/>
          <w:szCs w:val="20"/>
        </w:rPr>
        <w:t>Preparation</w:t>
      </w:r>
    </w:p>
    <w:p w14:paraId="50F25BE3"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Make sure you've done your homework before showing up for your interview. Research the company you're interviewing for, the role you've applied for and your interview panel if you know whom you'll be meeting in advance. You won't be able to communicate effectively if you've got nothing to say. Run through the job description of the position you're interviewing for and prepare a few statements about your background that concisely explain why you're the right candidate for the job. It's also wise to prepare a few questions based on your research to ask at the end of your interview.</w:t>
      </w:r>
    </w:p>
    <w:p w14:paraId="7CBBFB63" w14:textId="77777777" w:rsidR="000C67EF" w:rsidRPr="000C67EF" w:rsidRDefault="000C67EF" w:rsidP="000C67EF">
      <w:pPr>
        <w:spacing w:line="360" w:lineRule="auto"/>
        <w:rPr>
          <w:rFonts w:ascii="Verdana" w:hAnsi="Verdana" w:cs="Segoe UI Light"/>
          <w:color w:val="FF0000"/>
          <w:sz w:val="20"/>
          <w:szCs w:val="20"/>
        </w:rPr>
      </w:pPr>
    </w:p>
    <w:p w14:paraId="52A802B2" w14:textId="77777777" w:rsidR="000C67EF" w:rsidRPr="000C67EF" w:rsidRDefault="000C67EF" w:rsidP="000C67EF">
      <w:pPr>
        <w:pStyle w:val="ListParagraph"/>
        <w:numPr>
          <w:ilvl w:val="0"/>
          <w:numId w:val="9"/>
        </w:numPr>
        <w:spacing w:line="360" w:lineRule="auto"/>
        <w:rPr>
          <w:rFonts w:ascii="Verdana" w:hAnsi="Verdana" w:cs="Segoe UI Light"/>
          <w:b/>
          <w:bCs/>
          <w:color w:val="FF0000"/>
          <w:sz w:val="20"/>
          <w:szCs w:val="20"/>
        </w:rPr>
      </w:pPr>
      <w:r w:rsidRPr="000C67EF">
        <w:rPr>
          <w:rFonts w:ascii="Verdana" w:hAnsi="Verdana" w:cs="Segoe UI Light"/>
          <w:b/>
          <w:bCs/>
          <w:color w:val="FF0000"/>
          <w:sz w:val="20"/>
          <w:szCs w:val="20"/>
        </w:rPr>
        <w:t>Greeting and Body Language</w:t>
      </w:r>
    </w:p>
    <w:p w14:paraId="127C38B7"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Firmly shake the hand of each member of your interview panel while maintaining a broad smile and steady eye contact at the beginning of the meeting. Sit down only when you are asked to, and address your interviewers by the name they use to introduce themselves. If the head of your interview panel introduces herself with a prefix such as Ms., use this when addressing her. Sit up straight and try not to fidget. Doing so will make you appear nervous and perhaps unprepared.</w:t>
      </w:r>
    </w:p>
    <w:p w14:paraId="429873FC" w14:textId="77777777" w:rsidR="000C67EF" w:rsidRPr="000C67EF" w:rsidRDefault="000C67EF" w:rsidP="000C67EF">
      <w:pPr>
        <w:pStyle w:val="ListParagraph"/>
        <w:numPr>
          <w:ilvl w:val="0"/>
          <w:numId w:val="9"/>
        </w:numPr>
        <w:spacing w:line="360" w:lineRule="auto"/>
        <w:rPr>
          <w:rFonts w:ascii="Verdana" w:hAnsi="Verdana" w:cs="Segoe UI Light"/>
          <w:b/>
          <w:bCs/>
          <w:color w:val="FF0000"/>
          <w:sz w:val="20"/>
          <w:szCs w:val="20"/>
        </w:rPr>
      </w:pPr>
      <w:r w:rsidRPr="000C67EF">
        <w:rPr>
          <w:rFonts w:ascii="Verdana" w:hAnsi="Verdana" w:cs="Segoe UI Light"/>
          <w:b/>
          <w:bCs/>
          <w:color w:val="FF0000"/>
          <w:sz w:val="20"/>
          <w:szCs w:val="20"/>
        </w:rPr>
        <w:t>Timing and Manners</w:t>
      </w:r>
    </w:p>
    <w:p w14:paraId="6DA66A87"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 xml:space="preserve">Speak in a clear and authoritative voice throughout your interview. Wait for your interviewers to stop speaking before asking any questions and keep your answers no longer </w:t>
      </w:r>
      <w:r w:rsidRPr="000C67EF">
        <w:rPr>
          <w:rFonts w:ascii="Verdana" w:hAnsi="Verdana" w:cs="Segoe UI Light"/>
          <w:color w:val="FF0000"/>
          <w:sz w:val="20"/>
          <w:szCs w:val="20"/>
        </w:rPr>
        <w:lastRenderedPageBreak/>
        <w:t>than they need to be when you're being quizzed. Resist the urge to waffle, and take care to only include information relating directly to the questions you're asked.</w:t>
      </w:r>
    </w:p>
    <w:p w14:paraId="2451B109" w14:textId="77777777" w:rsidR="000C67EF" w:rsidRPr="000C67EF" w:rsidRDefault="000C67EF" w:rsidP="000C67EF">
      <w:pPr>
        <w:pStyle w:val="ListParagraph"/>
        <w:numPr>
          <w:ilvl w:val="0"/>
          <w:numId w:val="9"/>
        </w:numPr>
        <w:spacing w:line="360" w:lineRule="auto"/>
        <w:rPr>
          <w:rFonts w:ascii="Verdana" w:hAnsi="Verdana" w:cs="Segoe UI Light"/>
          <w:b/>
          <w:bCs/>
          <w:color w:val="FF0000"/>
          <w:sz w:val="20"/>
          <w:szCs w:val="20"/>
        </w:rPr>
      </w:pPr>
      <w:r w:rsidRPr="000C67EF">
        <w:rPr>
          <w:rFonts w:ascii="Verdana" w:hAnsi="Verdana" w:cs="Segoe UI Light"/>
          <w:b/>
          <w:bCs/>
          <w:color w:val="FF0000"/>
          <w:sz w:val="20"/>
          <w:szCs w:val="20"/>
        </w:rPr>
        <w:t>Listen</w:t>
      </w:r>
    </w:p>
    <w:p w14:paraId="6D0160A3"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Listen intently to what your interview panel has to say. Pay close attention to the information they give you and make sure you fully understand each question before giving your answers. If you don't understand a question, don't be afraid to say so. This would be preferable to trying to bluff your way through and answering awkwardly or incorrectly.</w:t>
      </w:r>
    </w:p>
    <w:p w14:paraId="77CEE043"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4A45EE31" w14:textId="77777777" w:rsidTr="006B4DF6">
        <w:tc>
          <w:tcPr>
            <w:tcW w:w="9350" w:type="dxa"/>
            <w:shd w:val="clear" w:color="auto" w:fill="auto"/>
          </w:tcPr>
          <w:p w14:paraId="567E6718" w14:textId="0EA49661"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12: Teamwork</w:t>
            </w:r>
          </w:p>
        </w:tc>
      </w:tr>
    </w:tbl>
    <w:p w14:paraId="77CFABE8"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71254667" w14:textId="77777777" w:rsidTr="004C6EF9">
        <w:tc>
          <w:tcPr>
            <w:tcW w:w="1101" w:type="dxa"/>
            <w:shd w:val="clear" w:color="auto" w:fill="BFBFBF"/>
          </w:tcPr>
          <w:p w14:paraId="6817B91C"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411E9782" w14:textId="77777777" w:rsidTr="004C6EF9">
        <w:tc>
          <w:tcPr>
            <w:tcW w:w="1101" w:type="dxa"/>
            <w:shd w:val="clear" w:color="auto" w:fill="auto"/>
          </w:tcPr>
          <w:p w14:paraId="3E0AD873" w14:textId="2CD90EE3"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6</w:t>
            </w:r>
          </w:p>
        </w:tc>
      </w:tr>
    </w:tbl>
    <w:p w14:paraId="6A150159" w14:textId="77777777" w:rsidR="000C67EF" w:rsidRPr="00AC75CE" w:rsidRDefault="000C67EF" w:rsidP="000C67EF">
      <w:pPr>
        <w:spacing w:line="360" w:lineRule="auto"/>
        <w:rPr>
          <w:rFonts w:ascii="Verdana" w:hAnsi="Verdana" w:cs="Segoe UI Light"/>
          <w:b/>
          <w:bCs/>
          <w:sz w:val="20"/>
          <w:szCs w:val="20"/>
        </w:rPr>
      </w:pPr>
      <w:r w:rsidRPr="00AC75CE">
        <w:rPr>
          <w:rFonts w:ascii="Verdana" w:hAnsi="Verdana" w:cs="Segoe UI Light"/>
          <w:b/>
          <w:bCs/>
          <w:sz w:val="20"/>
          <w:szCs w:val="20"/>
        </w:rPr>
        <w:t>What does teamwork mean?</w:t>
      </w:r>
    </w:p>
    <w:p w14:paraId="42E1A8E5"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A team worker uses strong communication skills, is an active listener, and develops and maintains credibility with colleagues. Colleagues cooperate with one another and apply their individual skills toward completing a common project or meeting a goal to improve performance and productivity.</w:t>
      </w:r>
    </w:p>
    <w:p w14:paraId="03B3167E" w14:textId="77777777" w:rsidR="002773C7" w:rsidRPr="00E83E08" w:rsidRDefault="002773C7" w:rsidP="002773C7">
      <w:pPr>
        <w:rPr>
          <w:rFonts w:ascii="Verdana" w:hAnsi="Verdana" w:cs="Segoe UI Light"/>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0ACBB694" w14:textId="77777777" w:rsidTr="004C6EF9">
        <w:tc>
          <w:tcPr>
            <w:tcW w:w="1101" w:type="dxa"/>
            <w:shd w:val="clear" w:color="auto" w:fill="BFBFBF"/>
          </w:tcPr>
          <w:p w14:paraId="45EF5CE6"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4EF32E20" w14:textId="77777777" w:rsidTr="004C6EF9">
        <w:tc>
          <w:tcPr>
            <w:tcW w:w="1101" w:type="dxa"/>
            <w:shd w:val="clear" w:color="auto" w:fill="auto"/>
          </w:tcPr>
          <w:p w14:paraId="44280922" w14:textId="1E1CF01C"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7</w:t>
            </w:r>
          </w:p>
        </w:tc>
      </w:tr>
    </w:tbl>
    <w:p w14:paraId="3940004B" w14:textId="3809616E" w:rsidR="000C67EF" w:rsidRPr="0094536D" w:rsidRDefault="000C67EF" w:rsidP="000C67EF">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Explain </w:t>
      </w:r>
      <w:r w:rsidRPr="0094536D">
        <w:rPr>
          <w:rFonts w:ascii="Verdana" w:eastAsia="Times New Roman" w:hAnsi="Verdana" w:cs="Segoe UI Light"/>
          <w:b/>
          <w:sz w:val="20"/>
          <w:szCs w:val="20"/>
        </w:rPr>
        <w:t>how to improve team worker skills</w:t>
      </w:r>
    </w:p>
    <w:p w14:paraId="675808B2" w14:textId="77777777" w:rsidR="000C67EF" w:rsidRPr="000C67EF" w:rsidRDefault="000C67EF" w:rsidP="000C67EF">
      <w:pPr>
        <w:tabs>
          <w:tab w:val="left" w:pos="5387"/>
        </w:tabs>
        <w:spacing w:after="0" w:line="360" w:lineRule="auto"/>
        <w:rPr>
          <w:rFonts w:ascii="Verdana" w:eastAsia="Times New Roman" w:hAnsi="Verdana" w:cs="Segoe UI Light"/>
          <w:bCs/>
          <w:color w:val="FF0000"/>
          <w:sz w:val="20"/>
          <w:szCs w:val="20"/>
        </w:rPr>
      </w:pPr>
      <w:r w:rsidRPr="000C67EF">
        <w:rPr>
          <w:rFonts w:ascii="Verdana" w:eastAsia="Times New Roman" w:hAnsi="Verdana" w:cs="Segoe UI Light"/>
          <w:bCs/>
          <w:color w:val="FF0000"/>
          <w:sz w:val="20"/>
          <w:szCs w:val="20"/>
        </w:rPr>
        <w:t>Working well with others shows you’re committed to company success. Your ability to work productively toward team goals and meet objectives can lead to promotional opportunities and leadership roles. Focusing on improving your team worker skills can lead to career success. Here are tips to improve your teamwork abilities:</w:t>
      </w:r>
    </w:p>
    <w:p w14:paraId="3752917F" w14:textId="77777777" w:rsidR="000C67EF" w:rsidRPr="000C67EF" w:rsidRDefault="000C67EF" w:rsidP="000C67EF">
      <w:pPr>
        <w:tabs>
          <w:tab w:val="left" w:pos="5387"/>
        </w:tabs>
        <w:spacing w:after="0" w:line="360" w:lineRule="auto"/>
        <w:rPr>
          <w:rFonts w:ascii="Verdana" w:eastAsia="Times New Roman" w:hAnsi="Verdana" w:cs="Segoe UI Light"/>
          <w:b/>
          <w:color w:val="FF0000"/>
          <w:sz w:val="20"/>
          <w:szCs w:val="20"/>
        </w:rPr>
      </w:pPr>
    </w:p>
    <w:p w14:paraId="75A48023" w14:textId="77777777" w:rsidR="000C67EF" w:rsidRPr="000C67EF" w:rsidRDefault="000C67EF" w:rsidP="000C67EF">
      <w:pPr>
        <w:tabs>
          <w:tab w:val="left" w:pos="5387"/>
        </w:tabs>
        <w:spacing w:after="0" w:line="360" w:lineRule="auto"/>
        <w:ind w:left="720"/>
        <w:rPr>
          <w:rFonts w:ascii="Verdana" w:eastAsia="Times New Roman" w:hAnsi="Verdana" w:cs="Segoe UI Light"/>
          <w:b/>
          <w:color w:val="FF0000"/>
          <w:sz w:val="20"/>
          <w:szCs w:val="20"/>
        </w:rPr>
      </w:pPr>
      <w:r w:rsidRPr="000C67EF">
        <w:rPr>
          <w:rFonts w:ascii="Verdana" w:eastAsia="Times New Roman" w:hAnsi="Verdana" w:cs="Segoe UI Light"/>
          <w:b/>
          <w:color w:val="FF0000"/>
          <w:sz w:val="20"/>
          <w:szCs w:val="20"/>
        </w:rPr>
        <w:t>1. Evaluate your abilities.</w:t>
      </w:r>
    </w:p>
    <w:p w14:paraId="42D4B819" w14:textId="77777777" w:rsidR="000C67EF" w:rsidRPr="000C67EF" w:rsidRDefault="000C67EF" w:rsidP="000C67EF">
      <w:pPr>
        <w:tabs>
          <w:tab w:val="left" w:pos="5387"/>
        </w:tabs>
        <w:spacing w:after="0" w:line="360" w:lineRule="auto"/>
        <w:rPr>
          <w:rFonts w:ascii="Verdana" w:eastAsia="Times New Roman" w:hAnsi="Verdana" w:cs="Segoe UI Light"/>
          <w:b/>
          <w:color w:val="FF0000"/>
          <w:sz w:val="20"/>
          <w:szCs w:val="20"/>
        </w:rPr>
      </w:pPr>
      <w:r w:rsidRPr="000C67EF">
        <w:rPr>
          <w:rFonts w:ascii="Verdana" w:eastAsia="Times New Roman" w:hAnsi="Verdana" w:cs="Segoe UI Light"/>
          <w:bCs/>
          <w:color w:val="FF0000"/>
          <w:sz w:val="20"/>
          <w:szCs w:val="20"/>
        </w:rPr>
        <w:t>Reflect on your qualities as an employee and perform a self-evaluation of your strengths and weaknesses. Determine the skills you need most in your industry and for team productivity</w:t>
      </w:r>
      <w:r w:rsidRPr="000C67EF">
        <w:rPr>
          <w:rFonts w:ascii="Verdana" w:eastAsia="Times New Roman" w:hAnsi="Verdana" w:cs="Segoe UI Light"/>
          <w:b/>
          <w:color w:val="FF0000"/>
          <w:sz w:val="20"/>
          <w:szCs w:val="20"/>
        </w:rPr>
        <w:t>.</w:t>
      </w:r>
    </w:p>
    <w:p w14:paraId="75A77ACF" w14:textId="77777777" w:rsidR="000C67EF" w:rsidRPr="000C67EF" w:rsidRDefault="000C67EF" w:rsidP="000C67EF">
      <w:pPr>
        <w:tabs>
          <w:tab w:val="left" w:pos="5387"/>
        </w:tabs>
        <w:spacing w:after="0" w:line="360" w:lineRule="auto"/>
        <w:rPr>
          <w:rFonts w:ascii="Verdana" w:eastAsia="Times New Roman" w:hAnsi="Verdana" w:cs="Segoe UI Light"/>
          <w:b/>
          <w:color w:val="FF0000"/>
          <w:sz w:val="20"/>
          <w:szCs w:val="20"/>
        </w:rPr>
      </w:pPr>
    </w:p>
    <w:p w14:paraId="351F4E56" w14:textId="77777777" w:rsidR="000C67EF" w:rsidRPr="000C67EF" w:rsidRDefault="000C67EF" w:rsidP="000C67EF">
      <w:pPr>
        <w:tabs>
          <w:tab w:val="left" w:pos="5387"/>
        </w:tabs>
        <w:spacing w:after="0" w:line="360" w:lineRule="auto"/>
        <w:ind w:left="720"/>
        <w:rPr>
          <w:rFonts w:ascii="Verdana" w:eastAsia="Times New Roman" w:hAnsi="Verdana" w:cs="Segoe UI Light"/>
          <w:b/>
          <w:color w:val="FF0000"/>
          <w:sz w:val="20"/>
          <w:szCs w:val="20"/>
        </w:rPr>
      </w:pPr>
      <w:r w:rsidRPr="000C67EF">
        <w:rPr>
          <w:rFonts w:ascii="Verdana" w:eastAsia="Times New Roman" w:hAnsi="Verdana" w:cs="Segoe UI Light"/>
          <w:b/>
          <w:color w:val="FF0000"/>
          <w:sz w:val="20"/>
          <w:szCs w:val="20"/>
        </w:rPr>
        <w:t>2. Identify your focus.</w:t>
      </w:r>
    </w:p>
    <w:p w14:paraId="0D0D0BE4" w14:textId="77777777" w:rsidR="000C67EF" w:rsidRPr="000C67EF" w:rsidRDefault="000C67EF" w:rsidP="000C67EF">
      <w:pPr>
        <w:tabs>
          <w:tab w:val="left" w:pos="5387"/>
        </w:tabs>
        <w:spacing w:after="0" w:line="360" w:lineRule="auto"/>
        <w:rPr>
          <w:rFonts w:ascii="Verdana" w:eastAsia="Times New Roman" w:hAnsi="Verdana" w:cs="Segoe UI Light"/>
          <w:bCs/>
          <w:color w:val="FF0000"/>
          <w:sz w:val="20"/>
          <w:szCs w:val="20"/>
        </w:rPr>
      </w:pPr>
      <w:r w:rsidRPr="000C67EF">
        <w:rPr>
          <w:rFonts w:ascii="Verdana" w:eastAsia="Times New Roman" w:hAnsi="Verdana" w:cs="Segoe UI Light"/>
          <w:bCs/>
          <w:color w:val="FF0000"/>
          <w:sz w:val="20"/>
          <w:szCs w:val="20"/>
        </w:rPr>
        <w:lastRenderedPageBreak/>
        <w:t>Pick the skills you feel would benefit your career the most and improve the quality of your life professionally and personally.</w:t>
      </w:r>
    </w:p>
    <w:p w14:paraId="488DEAB7" w14:textId="77777777" w:rsidR="000C67EF" w:rsidRPr="000C67EF" w:rsidRDefault="000C67EF" w:rsidP="000C67EF">
      <w:pPr>
        <w:tabs>
          <w:tab w:val="left" w:pos="5387"/>
        </w:tabs>
        <w:spacing w:after="0" w:line="360" w:lineRule="auto"/>
        <w:rPr>
          <w:rFonts w:ascii="Verdana" w:eastAsia="Times New Roman" w:hAnsi="Verdana" w:cs="Segoe UI Light"/>
          <w:b/>
          <w:color w:val="FF0000"/>
          <w:sz w:val="20"/>
          <w:szCs w:val="20"/>
        </w:rPr>
      </w:pPr>
    </w:p>
    <w:p w14:paraId="077253DD" w14:textId="77777777" w:rsidR="000C67EF" w:rsidRPr="000C67EF" w:rsidRDefault="000C67EF" w:rsidP="000C67EF">
      <w:pPr>
        <w:tabs>
          <w:tab w:val="left" w:pos="5387"/>
        </w:tabs>
        <w:spacing w:after="0" w:line="360" w:lineRule="auto"/>
        <w:ind w:left="720"/>
        <w:rPr>
          <w:rFonts w:ascii="Verdana" w:eastAsia="Times New Roman" w:hAnsi="Verdana" w:cs="Segoe UI Light"/>
          <w:b/>
          <w:color w:val="FF0000"/>
          <w:sz w:val="20"/>
          <w:szCs w:val="20"/>
        </w:rPr>
      </w:pPr>
      <w:r w:rsidRPr="000C67EF">
        <w:rPr>
          <w:rFonts w:ascii="Verdana" w:eastAsia="Times New Roman" w:hAnsi="Verdana" w:cs="Segoe UI Light"/>
          <w:b/>
          <w:color w:val="FF0000"/>
          <w:sz w:val="20"/>
          <w:szCs w:val="20"/>
        </w:rPr>
        <w:t>3. Ask for input from others.</w:t>
      </w:r>
    </w:p>
    <w:p w14:paraId="4807EF8B" w14:textId="77777777" w:rsidR="000C67EF" w:rsidRPr="000C67EF" w:rsidRDefault="000C67EF" w:rsidP="000C67EF">
      <w:pPr>
        <w:tabs>
          <w:tab w:val="left" w:pos="5387"/>
        </w:tabs>
        <w:spacing w:after="0" w:line="360" w:lineRule="auto"/>
        <w:rPr>
          <w:rFonts w:ascii="Verdana" w:eastAsia="Times New Roman" w:hAnsi="Verdana" w:cs="Segoe UI Light"/>
          <w:bCs/>
          <w:color w:val="FF0000"/>
          <w:sz w:val="20"/>
          <w:szCs w:val="20"/>
        </w:rPr>
      </w:pPr>
      <w:r w:rsidRPr="000C67EF">
        <w:rPr>
          <w:rFonts w:ascii="Verdana" w:eastAsia="Times New Roman" w:hAnsi="Verdana" w:cs="Segoe UI Light"/>
          <w:bCs/>
          <w:color w:val="FF0000"/>
          <w:sz w:val="20"/>
          <w:szCs w:val="20"/>
        </w:rPr>
        <w:t>Ask friends, family, and coworkers for feedback on your abilities. They can offer valuable insight and will provide a unique perspective.</w:t>
      </w:r>
    </w:p>
    <w:p w14:paraId="737D926A" w14:textId="77777777" w:rsidR="000C67EF" w:rsidRPr="000C67EF" w:rsidRDefault="000C67EF" w:rsidP="000C67EF">
      <w:pPr>
        <w:tabs>
          <w:tab w:val="left" w:pos="5387"/>
        </w:tabs>
        <w:spacing w:after="0" w:line="360" w:lineRule="auto"/>
        <w:rPr>
          <w:rFonts w:ascii="Verdana" w:eastAsia="Times New Roman" w:hAnsi="Verdana" w:cs="Segoe UI Light"/>
          <w:b/>
          <w:color w:val="FF0000"/>
          <w:sz w:val="20"/>
          <w:szCs w:val="20"/>
        </w:rPr>
      </w:pPr>
    </w:p>
    <w:p w14:paraId="3366F46E" w14:textId="77777777" w:rsidR="000C67EF" w:rsidRPr="000C67EF" w:rsidRDefault="000C67EF" w:rsidP="000C67EF">
      <w:pPr>
        <w:tabs>
          <w:tab w:val="left" w:pos="5387"/>
        </w:tabs>
        <w:spacing w:after="0" w:line="360" w:lineRule="auto"/>
        <w:ind w:left="720"/>
        <w:rPr>
          <w:rFonts w:ascii="Verdana" w:eastAsia="Times New Roman" w:hAnsi="Verdana" w:cs="Segoe UI Light"/>
          <w:b/>
          <w:color w:val="FF0000"/>
          <w:sz w:val="20"/>
          <w:szCs w:val="20"/>
        </w:rPr>
      </w:pPr>
      <w:r w:rsidRPr="000C67EF">
        <w:rPr>
          <w:rFonts w:ascii="Verdana" w:eastAsia="Times New Roman" w:hAnsi="Verdana" w:cs="Segoe UI Light"/>
          <w:b/>
          <w:color w:val="FF0000"/>
          <w:sz w:val="20"/>
          <w:szCs w:val="20"/>
        </w:rPr>
        <w:t>4. Set goals in your professional career.</w:t>
      </w:r>
    </w:p>
    <w:p w14:paraId="0FBBE69F" w14:textId="77777777" w:rsidR="000C67EF" w:rsidRPr="000C67EF" w:rsidRDefault="000C67EF" w:rsidP="000C67EF">
      <w:pPr>
        <w:tabs>
          <w:tab w:val="left" w:pos="5387"/>
        </w:tabs>
        <w:spacing w:after="0" w:line="360" w:lineRule="auto"/>
        <w:rPr>
          <w:rFonts w:ascii="Verdana" w:eastAsia="Times New Roman" w:hAnsi="Verdana" w:cs="Segoe UI Light"/>
          <w:bCs/>
          <w:color w:val="FF0000"/>
          <w:sz w:val="20"/>
          <w:szCs w:val="20"/>
        </w:rPr>
      </w:pPr>
      <w:r w:rsidRPr="000C67EF">
        <w:rPr>
          <w:rFonts w:ascii="Verdana" w:eastAsia="Times New Roman" w:hAnsi="Verdana" w:cs="Segoe UI Light"/>
          <w:bCs/>
          <w:color w:val="FF0000"/>
          <w:sz w:val="20"/>
          <w:szCs w:val="20"/>
        </w:rPr>
        <w:t xml:space="preserve">Look at where you want to be in five years and set small goals to help you get there. </w:t>
      </w:r>
    </w:p>
    <w:p w14:paraId="368B2041" w14:textId="77777777" w:rsidR="000C67EF" w:rsidRPr="000C67EF" w:rsidRDefault="000C67EF" w:rsidP="000C67EF">
      <w:pPr>
        <w:tabs>
          <w:tab w:val="left" w:pos="5387"/>
        </w:tabs>
        <w:spacing w:after="0" w:line="360" w:lineRule="auto"/>
        <w:rPr>
          <w:rFonts w:ascii="Verdana" w:eastAsia="Times New Roman" w:hAnsi="Verdana" w:cs="Segoe UI Light"/>
          <w:b/>
          <w:color w:val="FF0000"/>
          <w:sz w:val="20"/>
          <w:szCs w:val="20"/>
        </w:rPr>
      </w:pPr>
    </w:p>
    <w:p w14:paraId="126123D3" w14:textId="77777777" w:rsidR="000C67EF" w:rsidRPr="000C67EF" w:rsidRDefault="000C67EF" w:rsidP="000C67EF">
      <w:pPr>
        <w:tabs>
          <w:tab w:val="left" w:pos="5387"/>
        </w:tabs>
        <w:spacing w:after="0" w:line="360" w:lineRule="auto"/>
        <w:ind w:left="720"/>
        <w:rPr>
          <w:rFonts w:ascii="Verdana" w:eastAsia="Times New Roman" w:hAnsi="Verdana" w:cs="Segoe UI Light"/>
          <w:b/>
          <w:color w:val="FF0000"/>
          <w:sz w:val="20"/>
          <w:szCs w:val="20"/>
        </w:rPr>
      </w:pPr>
      <w:r w:rsidRPr="000C67EF">
        <w:rPr>
          <w:rFonts w:ascii="Verdana" w:eastAsia="Times New Roman" w:hAnsi="Verdana" w:cs="Segoe UI Light"/>
          <w:b/>
          <w:color w:val="FF0000"/>
          <w:sz w:val="20"/>
          <w:szCs w:val="20"/>
        </w:rPr>
        <w:t>5. Observe others whom you admire.</w:t>
      </w:r>
    </w:p>
    <w:p w14:paraId="33A810B2" w14:textId="77777777" w:rsidR="000C67EF" w:rsidRPr="000C67EF" w:rsidRDefault="000C67EF" w:rsidP="000C67EF">
      <w:pPr>
        <w:tabs>
          <w:tab w:val="left" w:pos="5387"/>
        </w:tabs>
        <w:spacing w:after="0" w:line="360" w:lineRule="auto"/>
        <w:rPr>
          <w:rFonts w:ascii="Verdana" w:eastAsia="Times New Roman" w:hAnsi="Verdana" w:cs="Segoe UI Light"/>
          <w:bCs/>
          <w:color w:val="FF0000"/>
          <w:sz w:val="20"/>
          <w:szCs w:val="20"/>
        </w:rPr>
      </w:pPr>
      <w:r w:rsidRPr="000C67EF">
        <w:rPr>
          <w:rFonts w:ascii="Verdana" w:eastAsia="Times New Roman" w:hAnsi="Verdana" w:cs="Segoe UI Light"/>
          <w:bCs/>
          <w:color w:val="FF0000"/>
          <w:sz w:val="20"/>
          <w:szCs w:val="20"/>
        </w:rPr>
        <w:t>Identify the individuals in your life who have the skills and qualities you admire. Watch them and mirror their actions. This process can help you form healthy habits for upward mobility in your professional life.</w:t>
      </w:r>
    </w:p>
    <w:p w14:paraId="7655C5A5"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538C4676"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5FE45390" w14:textId="77777777" w:rsidTr="006B4DF6">
        <w:tc>
          <w:tcPr>
            <w:tcW w:w="9350" w:type="dxa"/>
            <w:shd w:val="clear" w:color="auto" w:fill="auto"/>
          </w:tcPr>
          <w:p w14:paraId="4777F44F" w14:textId="4D5121E1"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13: Problem solving and critical thinking</w:t>
            </w:r>
          </w:p>
        </w:tc>
      </w:tr>
    </w:tbl>
    <w:p w14:paraId="5566A57C"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2A53FBA4" w14:textId="77777777" w:rsidTr="004C6EF9">
        <w:tc>
          <w:tcPr>
            <w:tcW w:w="1101" w:type="dxa"/>
            <w:shd w:val="clear" w:color="auto" w:fill="BFBFBF"/>
          </w:tcPr>
          <w:p w14:paraId="1E8D35C1"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0373B0F7" w14:textId="77777777" w:rsidTr="004C6EF9">
        <w:tc>
          <w:tcPr>
            <w:tcW w:w="1101" w:type="dxa"/>
            <w:shd w:val="clear" w:color="auto" w:fill="auto"/>
          </w:tcPr>
          <w:p w14:paraId="72E983D6" w14:textId="57342D40"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8</w:t>
            </w:r>
          </w:p>
        </w:tc>
      </w:tr>
    </w:tbl>
    <w:p w14:paraId="673ED190" w14:textId="77777777" w:rsidR="000C67EF" w:rsidRPr="00FB5853" w:rsidRDefault="000C67EF" w:rsidP="000C67EF">
      <w:pPr>
        <w:spacing w:line="360" w:lineRule="auto"/>
        <w:rPr>
          <w:rFonts w:ascii="Verdana" w:hAnsi="Verdana" w:cs="Segoe UI Light"/>
          <w:b/>
          <w:bCs/>
          <w:sz w:val="20"/>
          <w:szCs w:val="20"/>
        </w:rPr>
      </w:pPr>
      <w:r w:rsidRPr="00FB5853">
        <w:rPr>
          <w:rFonts w:ascii="Verdana" w:hAnsi="Verdana" w:cs="Segoe UI Light"/>
          <w:b/>
          <w:bCs/>
          <w:sz w:val="20"/>
          <w:szCs w:val="20"/>
        </w:rPr>
        <w:t>What is an example of critical thinking and problem-solving?</w:t>
      </w:r>
    </w:p>
    <w:p w14:paraId="6FFA6C88"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A triage nurse analyzes the cases at hand and decides the order by which the patients should be treated. A plumber evaluates the materials that would best suit a particular job. Attorney reviews evidence and devises a strategy to win a case or to decide whether to settle out of court.</w:t>
      </w:r>
    </w:p>
    <w:p w14:paraId="65ACF464" w14:textId="274E4F6D" w:rsidR="003F0218" w:rsidRDefault="003F0218">
      <w:pPr>
        <w:rPr>
          <w:rFonts w:ascii="Verdana" w:eastAsia="Times New Roman" w:hAnsi="Verdana" w:cs="Segoe UI Light"/>
          <w:b/>
          <w:sz w:val="20"/>
          <w:szCs w:val="20"/>
        </w:rPr>
      </w:pPr>
      <w:r>
        <w:rPr>
          <w:rFonts w:ascii="Verdana" w:eastAsia="Times New Roman" w:hAnsi="Verdana" w:cs="Segoe UI Light"/>
          <w:b/>
          <w:sz w:val="20"/>
          <w:szCs w:val="20"/>
        </w:rPr>
        <w:br w:type="page"/>
      </w:r>
    </w:p>
    <w:p w14:paraId="0249DED8"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C500478" w14:textId="77777777" w:rsidTr="000C67EF">
        <w:trPr>
          <w:trHeight w:val="253"/>
        </w:trPr>
        <w:tc>
          <w:tcPr>
            <w:tcW w:w="9350" w:type="dxa"/>
            <w:shd w:val="clear" w:color="auto" w:fill="auto"/>
          </w:tcPr>
          <w:p w14:paraId="37289E5C" w14:textId="665CF826"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14: Beat COVID-19</w:t>
            </w:r>
          </w:p>
        </w:tc>
      </w:tr>
    </w:tbl>
    <w:p w14:paraId="14C8294B"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563AB4DE" w14:textId="77777777" w:rsidTr="004C6EF9">
        <w:tc>
          <w:tcPr>
            <w:tcW w:w="1101" w:type="dxa"/>
            <w:shd w:val="clear" w:color="auto" w:fill="BFBFBF"/>
          </w:tcPr>
          <w:p w14:paraId="13B9B3FD" w14:textId="77777777" w:rsidR="00E15BDD" w:rsidRPr="00E15BDD" w:rsidRDefault="00E15BDD" w:rsidP="00E15BDD">
            <w:pPr>
              <w:spacing w:after="0" w:line="360" w:lineRule="auto"/>
              <w:rPr>
                <w:rFonts w:ascii="Verdana" w:eastAsia="Calibri" w:hAnsi="Verdana" w:cs="Segoe UI Light"/>
                <w:b/>
                <w:bCs/>
                <w:sz w:val="20"/>
                <w:szCs w:val="20"/>
                <w:lang w:val="en-ZW"/>
              </w:rPr>
            </w:pPr>
            <w:bookmarkStart w:id="2" w:name="_Hlk38298284"/>
            <w:r w:rsidRPr="00E15BDD">
              <w:rPr>
                <w:rFonts w:ascii="Verdana" w:eastAsia="Calibri" w:hAnsi="Verdana" w:cs="Segoe UI Light"/>
                <w:b/>
                <w:bCs/>
                <w:sz w:val="20"/>
                <w:szCs w:val="20"/>
                <w:lang w:val="en-ZW"/>
              </w:rPr>
              <w:t>Activity</w:t>
            </w:r>
          </w:p>
        </w:tc>
      </w:tr>
      <w:tr w:rsidR="00E15BDD" w:rsidRPr="00E15BDD" w14:paraId="2E9CB58D" w14:textId="77777777" w:rsidTr="004C6EF9">
        <w:tc>
          <w:tcPr>
            <w:tcW w:w="1101" w:type="dxa"/>
            <w:shd w:val="clear" w:color="auto" w:fill="auto"/>
          </w:tcPr>
          <w:p w14:paraId="25399F30" w14:textId="07B8CA3E"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9</w:t>
            </w:r>
          </w:p>
        </w:tc>
      </w:tr>
    </w:tbl>
    <w:bookmarkEnd w:id="2"/>
    <w:p w14:paraId="49B79928" w14:textId="08965F93" w:rsidR="000C67EF" w:rsidRPr="000C67EF" w:rsidRDefault="000C67EF" w:rsidP="000C67EF">
      <w:pPr>
        <w:spacing w:line="360" w:lineRule="auto"/>
        <w:rPr>
          <w:rFonts w:ascii="Verdana" w:hAnsi="Verdana" w:cs="Segoe UI Light"/>
          <w:b/>
          <w:bCs/>
          <w:sz w:val="20"/>
          <w:szCs w:val="20"/>
        </w:rPr>
      </w:pPr>
      <w:r w:rsidRPr="000C67EF">
        <w:rPr>
          <w:rFonts w:ascii="Verdana" w:hAnsi="Verdana" w:cs="Segoe UI Light"/>
          <w:b/>
          <w:bCs/>
          <w:sz w:val="20"/>
          <w:szCs w:val="20"/>
        </w:rPr>
        <w:t>Describe how to treat COVID-19 At-home treatment</w:t>
      </w:r>
    </w:p>
    <w:p w14:paraId="237B6EDF"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Most people who become sick with COVID-19 will only have mild illness and can get better at home. Symptoms might last a few days. People who have the virus might feel better in about a week. Treatment is aimed at relieving symptoms and includes:</w:t>
      </w:r>
    </w:p>
    <w:p w14:paraId="51592499" w14:textId="77777777" w:rsidR="000C67EF" w:rsidRPr="000C67EF" w:rsidRDefault="000C67EF" w:rsidP="000C67EF">
      <w:pPr>
        <w:pStyle w:val="ListParagraph"/>
        <w:numPr>
          <w:ilvl w:val="0"/>
          <w:numId w:val="10"/>
        </w:numPr>
        <w:spacing w:line="360" w:lineRule="auto"/>
        <w:rPr>
          <w:rFonts w:ascii="Verdana" w:hAnsi="Verdana" w:cs="Segoe UI Light"/>
          <w:color w:val="FF0000"/>
          <w:sz w:val="20"/>
          <w:szCs w:val="20"/>
        </w:rPr>
      </w:pPr>
      <w:r w:rsidRPr="000C67EF">
        <w:rPr>
          <w:rFonts w:ascii="Verdana" w:hAnsi="Verdana" w:cs="Segoe UI Light"/>
          <w:color w:val="FF0000"/>
          <w:sz w:val="20"/>
          <w:szCs w:val="20"/>
        </w:rPr>
        <w:t>Rest</w:t>
      </w:r>
    </w:p>
    <w:p w14:paraId="63DDD546" w14:textId="77777777" w:rsidR="000C67EF" w:rsidRPr="000C67EF" w:rsidRDefault="000C67EF" w:rsidP="000C67EF">
      <w:pPr>
        <w:pStyle w:val="ListParagraph"/>
        <w:numPr>
          <w:ilvl w:val="0"/>
          <w:numId w:val="10"/>
        </w:numPr>
        <w:spacing w:line="360" w:lineRule="auto"/>
        <w:rPr>
          <w:rFonts w:ascii="Verdana" w:hAnsi="Verdana" w:cs="Segoe UI Light"/>
          <w:color w:val="FF0000"/>
          <w:sz w:val="20"/>
          <w:szCs w:val="20"/>
        </w:rPr>
      </w:pPr>
      <w:r w:rsidRPr="000C67EF">
        <w:rPr>
          <w:rFonts w:ascii="Verdana" w:hAnsi="Verdana" w:cs="Segoe UI Light"/>
          <w:color w:val="FF0000"/>
          <w:sz w:val="20"/>
          <w:szCs w:val="20"/>
        </w:rPr>
        <w:t>Fluids</w:t>
      </w:r>
    </w:p>
    <w:p w14:paraId="504BDA83" w14:textId="77777777" w:rsidR="000C67EF" w:rsidRPr="000C67EF" w:rsidRDefault="000C67EF" w:rsidP="000C67EF">
      <w:pPr>
        <w:pStyle w:val="ListParagraph"/>
        <w:numPr>
          <w:ilvl w:val="0"/>
          <w:numId w:val="10"/>
        </w:numPr>
        <w:spacing w:line="360" w:lineRule="auto"/>
        <w:rPr>
          <w:rFonts w:ascii="Verdana" w:hAnsi="Verdana" w:cs="Segoe UI Light"/>
          <w:color w:val="FF0000"/>
          <w:sz w:val="20"/>
          <w:szCs w:val="20"/>
        </w:rPr>
      </w:pPr>
      <w:r w:rsidRPr="000C67EF">
        <w:rPr>
          <w:rFonts w:ascii="Verdana" w:hAnsi="Verdana" w:cs="Segoe UI Light"/>
          <w:color w:val="FF0000"/>
          <w:sz w:val="20"/>
          <w:szCs w:val="20"/>
        </w:rPr>
        <w:t>Pain relievers</w:t>
      </w:r>
    </w:p>
    <w:p w14:paraId="090AA5A4"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But older adults and people of any age with existing long-lasting (chronic) medical conditions should call their health care provider as soon as symptoms start. These factors put people at greater risk of becoming seriously ill with COVID-19. People with these conditions who get COVID-19 may also be eligible for certain treatments. These treatments need to start within a few days after symptoms start.</w:t>
      </w:r>
    </w:p>
    <w:p w14:paraId="0FB7E99E" w14:textId="77777777" w:rsidR="000C67EF" w:rsidRPr="000C67EF" w:rsidRDefault="000C67EF" w:rsidP="000C67EF">
      <w:pPr>
        <w:spacing w:line="360" w:lineRule="auto"/>
        <w:rPr>
          <w:rFonts w:ascii="Verdana" w:hAnsi="Verdana" w:cs="Segoe UI Light"/>
          <w:color w:val="FF0000"/>
          <w:sz w:val="20"/>
          <w:szCs w:val="20"/>
        </w:rPr>
      </w:pPr>
      <w:r w:rsidRPr="000C67EF">
        <w:rPr>
          <w:rFonts w:ascii="Verdana" w:hAnsi="Verdana" w:cs="Segoe UI Light"/>
          <w:color w:val="FF0000"/>
          <w:sz w:val="20"/>
          <w:szCs w:val="20"/>
        </w:rPr>
        <w:t>Follow the health care provider's suggestions about care and staying at home (isolating). Talk to the provider if you have any questions about treatments. Help the sick person get food and any drugs needed. And, if needed, take care of his or her pet.</w:t>
      </w:r>
    </w:p>
    <w:p w14:paraId="504BAB05" w14:textId="22602C10" w:rsidR="002773C7" w:rsidRPr="00E83E08" w:rsidRDefault="000C67EF" w:rsidP="003F0218">
      <w:pPr>
        <w:spacing w:line="360" w:lineRule="auto"/>
        <w:rPr>
          <w:rFonts w:ascii="Verdana" w:hAnsi="Verdana" w:cs="Segoe UI Light"/>
          <w:sz w:val="20"/>
          <w:szCs w:val="20"/>
        </w:rPr>
      </w:pPr>
      <w:r w:rsidRPr="000C67EF">
        <w:rPr>
          <w:rFonts w:ascii="Verdana" w:hAnsi="Verdana" w:cs="Segoe UI Light"/>
          <w:color w:val="FF0000"/>
          <w:sz w:val="20"/>
          <w:szCs w:val="20"/>
        </w:rPr>
        <w:t>Also think about how caring for a sick person might affect your health. If you are older or have an existing long-lasting (chronic) medical condition, such as heart or lung disease or diabetes, you may be at higher risk of serious illness with COVID-19. You might think about staying away from the ill person and finding another person to provide care. Also, you might choose to wear a mask that gives higher protection.</w:t>
      </w:r>
      <w:r w:rsidR="003F0218" w:rsidRPr="00E83E08">
        <w:rPr>
          <w:rFonts w:ascii="Verdana" w:hAnsi="Verdana" w:cs="Segoe UI Light"/>
          <w:sz w:val="20"/>
          <w:szCs w:val="20"/>
        </w:rPr>
        <w:t xml:space="preserve"> </w:t>
      </w:r>
    </w:p>
    <w:p w14:paraId="01ECC21A" w14:textId="77777777" w:rsidR="002773C7" w:rsidRPr="00E83E08" w:rsidRDefault="002773C7" w:rsidP="002773C7">
      <w:pPr>
        <w:rPr>
          <w:rFonts w:ascii="Verdana" w:hAnsi="Verdana" w:cs="Segoe UI Light"/>
          <w:sz w:val="20"/>
          <w:szCs w:val="20"/>
        </w:rPr>
      </w:pPr>
    </w:p>
    <w:sectPr w:rsidR="002773C7" w:rsidRPr="00E83E08" w:rsidSect="001079A9">
      <w:footerReference w:type="default" r:id="rId7"/>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BCF0B" w14:textId="77777777" w:rsidR="00CF0D22" w:rsidRDefault="00CF0D22" w:rsidP="00447F5D">
      <w:pPr>
        <w:spacing w:after="0" w:line="240" w:lineRule="auto"/>
      </w:pPr>
      <w:r>
        <w:separator/>
      </w:r>
    </w:p>
  </w:endnote>
  <w:endnote w:type="continuationSeparator" w:id="0">
    <w:p w14:paraId="7C56BE3A" w14:textId="77777777" w:rsidR="00CF0D22" w:rsidRDefault="00CF0D22"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Segoe UI Light">
    <w:altName w:val="Arial"/>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5296336"/>
      <w:docPartObj>
        <w:docPartGallery w:val="Page Numbers (Bottom of Page)"/>
        <w:docPartUnique/>
      </w:docPartObj>
    </w:sdtPr>
    <w:sdtEndPr>
      <w:rPr>
        <w:noProof/>
      </w:rPr>
    </w:sdtEndPr>
    <w:sdtContent>
      <w:p w14:paraId="557E44A8" w14:textId="77777777" w:rsidR="00447F5D" w:rsidRDefault="00447F5D">
        <w:pPr>
          <w:pStyle w:val="Footer"/>
          <w:jc w:val="right"/>
        </w:pPr>
        <w:r>
          <w:fldChar w:fldCharType="begin"/>
        </w:r>
        <w:r>
          <w:instrText xml:space="preserve"> PAGE   \* MERGEFORMAT </w:instrText>
        </w:r>
        <w:r>
          <w:fldChar w:fldCharType="separate"/>
        </w:r>
        <w:r w:rsidR="003F0218">
          <w:rPr>
            <w:noProof/>
          </w:rPr>
          <w:t>15</w:t>
        </w:r>
        <w:r>
          <w:rPr>
            <w:noProof/>
          </w:rPr>
          <w:fldChar w:fldCharType="end"/>
        </w:r>
      </w:p>
    </w:sdtContent>
  </w:sdt>
  <w:p w14:paraId="681CC1D6"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A3A9B" w14:textId="77777777" w:rsidR="00CF0D22" w:rsidRDefault="00CF0D22" w:rsidP="00447F5D">
      <w:pPr>
        <w:spacing w:after="0" w:line="240" w:lineRule="auto"/>
      </w:pPr>
      <w:r>
        <w:separator/>
      </w:r>
    </w:p>
  </w:footnote>
  <w:footnote w:type="continuationSeparator" w:id="0">
    <w:p w14:paraId="5D45C569" w14:textId="77777777" w:rsidR="00CF0D22" w:rsidRDefault="00CF0D22"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513A9"/>
    <w:multiLevelType w:val="hybridMultilevel"/>
    <w:tmpl w:val="D908AC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3501D61"/>
    <w:multiLevelType w:val="hybridMultilevel"/>
    <w:tmpl w:val="9320A9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FAC4CBA"/>
    <w:multiLevelType w:val="hybridMultilevel"/>
    <w:tmpl w:val="A6C425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B9F2D25"/>
    <w:multiLevelType w:val="hybridMultilevel"/>
    <w:tmpl w:val="24DA02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CB67C6B"/>
    <w:multiLevelType w:val="hybridMultilevel"/>
    <w:tmpl w:val="8CD083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5234101"/>
    <w:multiLevelType w:val="hybridMultilevel"/>
    <w:tmpl w:val="1062E2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9564797"/>
    <w:multiLevelType w:val="hybridMultilevel"/>
    <w:tmpl w:val="3F6690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EA43370"/>
    <w:multiLevelType w:val="hybridMultilevel"/>
    <w:tmpl w:val="1EA651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C766973"/>
    <w:multiLevelType w:val="hybridMultilevel"/>
    <w:tmpl w:val="9D64B3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5152534"/>
    <w:multiLevelType w:val="hybridMultilevel"/>
    <w:tmpl w:val="FEBC16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6"/>
  </w:num>
  <w:num w:numId="4">
    <w:abstractNumId w:val="4"/>
  </w:num>
  <w:num w:numId="5">
    <w:abstractNumId w:val="8"/>
  </w:num>
  <w:num w:numId="6">
    <w:abstractNumId w:val="2"/>
  </w:num>
  <w:num w:numId="7">
    <w:abstractNumId w:val="0"/>
  </w:num>
  <w:num w:numId="8">
    <w:abstractNumId w:val="7"/>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BF3"/>
    <w:rsid w:val="00010BF3"/>
    <w:rsid w:val="000C67EF"/>
    <w:rsid w:val="001079A9"/>
    <w:rsid w:val="00134A8E"/>
    <w:rsid w:val="001B0D8E"/>
    <w:rsid w:val="002773C7"/>
    <w:rsid w:val="002875EA"/>
    <w:rsid w:val="002C10A7"/>
    <w:rsid w:val="003F0218"/>
    <w:rsid w:val="00447F5D"/>
    <w:rsid w:val="004565C5"/>
    <w:rsid w:val="004B4B82"/>
    <w:rsid w:val="006B4DF6"/>
    <w:rsid w:val="007C0D0B"/>
    <w:rsid w:val="00882096"/>
    <w:rsid w:val="008E72CE"/>
    <w:rsid w:val="00921AA6"/>
    <w:rsid w:val="00AE337F"/>
    <w:rsid w:val="00C26FA0"/>
    <w:rsid w:val="00C85666"/>
    <w:rsid w:val="00CF0D22"/>
    <w:rsid w:val="00D13FB7"/>
    <w:rsid w:val="00D95677"/>
    <w:rsid w:val="00E15BDD"/>
    <w:rsid w:val="00E4079F"/>
    <w:rsid w:val="00E83E08"/>
    <w:rsid w:val="00F2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D513"/>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6B4D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15</Pages>
  <Words>2811</Words>
  <Characters>16024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LAZARUS CHIDUMWA</cp:lastModifiedBy>
  <cp:revision>13</cp:revision>
  <dcterms:created xsi:type="dcterms:W3CDTF">2018-06-18T10:37:00Z</dcterms:created>
  <dcterms:modified xsi:type="dcterms:W3CDTF">2024-10-30T09:24:00Z</dcterms:modified>
</cp:coreProperties>
</file>