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page" w:horzAnchor="margin" w:tblpXSpec="center" w:tblpY="1741"/>
        <w:tblW w:w="10135" w:type="dxa"/>
        <w:tblLook w:val="04A0" w:firstRow="1" w:lastRow="0" w:firstColumn="1" w:lastColumn="0" w:noHBand="0" w:noVBand="1"/>
      </w:tblPr>
      <w:tblGrid>
        <w:gridCol w:w="1705"/>
        <w:gridCol w:w="3252"/>
        <w:gridCol w:w="1842"/>
        <w:gridCol w:w="1701"/>
        <w:gridCol w:w="1635"/>
      </w:tblGrid>
      <w:tr w:rsidR="006E6B28" w:rsidRPr="00F8706C" w14:paraId="4597AEDB" w14:textId="77777777" w:rsidTr="006E6B28">
        <w:trPr>
          <w:trHeight w:val="518"/>
        </w:trPr>
        <w:tc>
          <w:tcPr>
            <w:tcW w:w="1705" w:type="dxa"/>
            <w:shd w:val="clear" w:color="auto" w:fill="D9D9D9" w:themeFill="background1" w:themeFillShade="D9"/>
            <w:vAlign w:val="center"/>
          </w:tcPr>
          <w:p w14:paraId="615A4F1F" w14:textId="77777777" w:rsidR="006E6B28" w:rsidRPr="00F8706C" w:rsidRDefault="006E6B28" w:rsidP="003A6B0C">
            <w:pPr>
              <w:pStyle w:val="ListParagraph"/>
              <w:spacing w:line="360" w:lineRule="auto"/>
              <w:ind w:left="0"/>
              <w:jc w:val="center"/>
              <w:rPr>
                <w:rFonts w:ascii="Bookman Old Style" w:hAnsi="Bookman Old Style" w:cstheme="minorHAnsi"/>
                <w:b/>
              </w:rPr>
            </w:pPr>
            <w:r w:rsidRPr="00F8706C">
              <w:rPr>
                <w:rFonts w:ascii="Bookman Old Style" w:hAnsi="Bookman Old Style" w:cstheme="minorHAnsi"/>
                <w:b/>
              </w:rPr>
              <w:t>Name of Institution:</w:t>
            </w:r>
          </w:p>
        </w:tc>
        <w:tc>
          <w:tcPr>
            <w:tcW w:w="8430" w:type="dxa"/>
            <w:gridSpan w:val="4"/>
          </w:tcPr>
          <w:p w14:paraId="17FC500D" w14:textId="1B596E52" w:rsidR="006E6B28" w:rsidRPr="00F8706C" w:rsidRDefault="006E6B28" w:rsidP="003A6B0C">
            <w:pPr>
              <w:pStyle w:val="ListParagraph"/>
              <w:spacing w:line="360" w:lineRule="auto"/>
              <w:ind w:left="0"/>
              <w:jc w:val="center"/>
              <w:rPr>
                <w:rFonts w:ascii="Bookman Old Style" w:hAnsi="Bookman Old Style" w:cstheme="minorHAnsi"/>
                <w:b/>
              </w:rPr>
            </w:pPr>
          </w:p>
        </w:tc>
      </w:tr>
      <w:tr w:rsidR="006E6B28" w:rsidRPr="00F8706C" w14:paraId="47217963" w14:textId="77777777" w:rsidTr="006E6B28">
        <w:trPr>
          <w:trHeight w:val="263"/>
        </w:trPr>
        <w:tc>
          <w:tcPr>
            <w:tcW w:w="1705" w:type="dxa"/>
            <w:vMerge w:val="restart"/>
            <w:shd w:val="clear" w:color="auto" w:fill="D9D9D9" w:themeFill="background1" w:themeFillShade="D9"/>
            <w:vAlign w:val="center"/>
          </w:tcPr>
          <w:p w14:paraId="671BE0DF" w14:textId="77777777" w:rsidR="006E6B28" w:rsidRPr="00F8706C" w:rsidRDefault="006E6B28" w:rsidP="006E6B28">
            <w:pPr>
              <w:pStyle w:val="ListParagraph"/>
              <w:spacing w:line="360" w:lineRule="auto"/>
              <w:ind w:left="0"/>
              <w:jc w:val="center"/>
              <w:rPr>
                <w:rFonts w:ascii="Bookman Old Style" w:hAnsi="Bookman Old Style" w:cstheme="minorHAnsi"/>
                <w:b/>
              </w:rPr>
            </w:pPr>
            <w:r w:rsidRPr="00F8706C">
              <w:rPr>
                <w:rFonts w:ascii="Bookman Old Style" w:hAnsi="Bookman Old Style" w:cstheme="minorHAnsi"/>
                <w:b/>
              </w:rPr>
              <w:t>Qualification information:</w:t>
            </w:r>
          </w:p>
        </w:tc>
        <w:tc>
          <w:tcPr>
            <w:tcW w:w="3252" w:type="dxa"/>
            <w:shd w:val="clear" w:color="auto" w:fill="D9D9D9" w:themeFill="background1" w:themeFillShade="D9"/>
            <w:vAlign w:val="center"/>
          </w:tcPr>
          <w:p w14:paraId="338EB8A2" w14:textId="77777777" w:rsidR="006E6B28" w:rsidRPr="00F8706C" w:rsidRDefault="006E6B28" w:rsidP="006E6B28">
            <w:pPr>
              <w:pStyle w:val="ListParagraph"/>
              <w:spacing w:line="360" w:lineRule="auto"/>
              <w:ind w:left="0"/>
              <w:jc w:val="center"/>
              <w:rPr>
                <w:rFonts w:ascii="Bookman Old Style" w:hAnsi="Bookman Old Style" w:cstheme="minorHAnsi"/>
                <w:b/>
              </w:rPr>
            </w:pPr>
            <w:r w:rsidRPr="00F8706C">
              <w:rPr>
                <w:rFonts w:ascii="Bookman Old Style" w:hAnsi="Bookman Old Style" w:cstheme="minorHAnsi"/>
                <w:b/>
              </w:rPr>
              <w:t>Skills Programme Title</w:t>
            </w:r>
          </w:p>
        </w:tc>
        <w:tc>
          <w:tcPr>
            <w:tcW w:w="1842" w:type="dxa"/>
            <w:shd w:val="clear" w:color="auto" w:fill="D9D9D9" w:themeFill="background1" w:themeFillShade="D9"/>
            <w:vAlign w:val="center"/>
          </w:tcPr>
          <w:p w14:paraId="054DEEBB" w14:textId="77777777" w:rsidR="006E6B28" w:rsidRPr="00F8706C" w:rsidRDefault="006E6B28" w:rsidP="006E6B28">
            <w:pPr>
              <w:pStyle w:val="ListParagraph"/>
              <w:spacing w:line="360" w:lineRule="auto"/>
              <w:ind w:left="0"/>
              <w:rPr>
                <w:rFonts w:ascii="Bookman Old Style" w:hAnsi="Bookman Old Style" w:cstheme="minorHAnsi"/>
                <w:b/>
              </w:rPr>
            </w:pPr>
            <w:r w:rsidRPr="00F8706C">
              <w:rPr>
                <w:rFonts w:ascii="Bookman Old Style" w:hAnsi="Bookman Old Style" w:cstheme="minorHAnsi"/>
                <w:b/>
              </w:rPr>
              <w:t>SP ID</w:t>
            </w:r>
          </w:p>
        </w:tc>
        <w:tc>
          <w:tcPr>
            <w:tcW w:w="1701" w:type="dxa"/>
            <w:shd w:val="clear" w:color="auto" w:fill="D9D9D9" w:themeFill="background1" w:themeFillShade="D9"/>
          </w:tcPr>
          <w:p w14:paraId="45ABE668" w14:textId="13127CF1" w:rsidR="006E6B28" w:rsidRDefault="006E6B28" w:rsidP="006E6B28">
            <w:pPr>
              <w:pStyle w:val="ListParagraph"/>
              <w:spacing w:line="360" w:lineRule="auto"/>
              <w:ind w:left="0"/>
              <w:rPr>
                <w:rFonts w:ascii="Bookman Old Style" w:hAnsi="Bookman Old Style" w:cstheme="minorHAnsi"/>
                <w:b/>
              </w:rPr>
            </w:pPr>
            <w:r>
              <w:rPr>
                <w:rFonts w:ascii="Bookman Old Style" w:hAnsi="Bookman Old Style" w:cstheme="minorHAnsi"/>
                <w:b/>
              </w:rPr>
              <w:t>level</w:t>
            </w:r>
          </w:p>
        </w:tc>
        <w:tc>
          <w:tcPr>
            <w:tcW w:w="1635" w:type="dxa"/>
            <w:shd w:val="clear" w:color="auto" w:fill="D9D9D9" w:themeFill="background1" w:themeFillShade="D9"/>
          </w:tcPr>
          <w:p w14:paraId="19CC212D" w14:textId="22A07E24" w:rsidR="006E6B28" w:rsidRPr="00F8706C" w:rsidRDefault="006E6B28" w:rsidP="006E6B28">
            <w:pPr>
              <w:pStyle w:val="ListParagraph"/>
              <w:spacing w:line="360" w:lineRule="auto"/>
              <w:ind w:left="0"/>
              <w:rPr>
                <w:rFonts w:ascii="Bookman Old Style" w:hAnsi="Bookman Old Style" w:cstheme="minorHAnsi"/>
                <w:b/>
              </w:rPr>
            </w:pPr>
            <w:r>
              <w:rPr>
                <w:rFonts w:ascii="Bookman Old Style" w:hAnsi="Bookman Old Style" w:cstheme="minorHAnsi"/>
                <w:b/>
              </w:rPr>
              <w:t>Credits</w:t>
            </w:r>
          </w:p>
        </w:tc>
      </w:tr>
      <w:tr w:rsidR="006E6B28" w:rsidRPr="00F8706C" w14:paraId="0B6F5C28" w14:textId="77777777" w:rsidTr="006E6B28">
        <w:trPr>
          <w:trHeight w:val="310"/>
        </w:trPr>
        <w:tc>
          <w:tcPr>
            <w:tcW w:w="1705" w:type="dxa"/>
            <w:vMerge/>
            <w:shd w:val="clear" w:color="auto" w:fill="D9D9D9" w:themeFill="background1" w:themeFillShade="D9"/>
          </w:tcPr>
          <w:p w14:paraId="6A3AB416" w14:textId="77777777" w:rsidR="006E6B28" w:rsidRPr="00F8706C" w:rsidRDefault="006E6B28" w:rsidP="006E6B28">
            <w:pPr>
              <w:pStyle w:val="ListParagraph"/>
              <w:spacing w:line="360" w:lineRule="auto"/>
              <w:ind w:left="0"/>
              <w:rPr>
                <w:rFonts w:ascii="Bookman Old Style" w:hAnsi="Bookman Old Style" w:cstheme="minorHAnsi"/>
                <w:b/>
              </w:rPr>
            </w:pPr>
          </w:p>
        </w:tc>
        <w:tc>
          <w:tcPr>
            <w:tcW w:w="3252" w:type="dxa"/>
          </w:tcPr>
          <w:p w14:paraId="691BAA20" w14:textId="77777777" w:rsidR="006E6B28" w:rsidRPr="00F8706C" w:rsidRDefault="006E6B28" w:rsidP="006E6B28">
            <w:pPr>
              <w:pStyle w:val="ListParagraph"/>
              <w:spacing w:line="360" w:lineRule="auto"/>
              <w:ind w:left="0"/>
              <w:rPr>
                <w:rFonts w:ascii="Bookman Old Style" w:hAnsi="Bookman Old Style" w:cstheme="minorHAnsi"/>
                <w:b/>
              </w:rPr>
            </w:pPr>
            <w:r w:rsidRPr="00F8706C">
              <w:rPr>
                <w:rFonts w:ascii="Bookman Old Style" w:hAnsi="Bookman Old Style" w:cstheme="minorHAnsi"/>
                <w:b/>
              </w:rPr>
              <w:t>Workplace Essential Skills</w:t>
            </w:r>
          </w:p>
        </w:tc>
        <w:tc>
          <w:tcPr>
            <w:tcW w:w="1842" w:type="dxa"/>
          </w:tcPr>
          <w:p w14:paraId="655A6A4F" w14:textId="77777777" w:rsidR="006E6B28" w:rsidRPr="00F8706C" w:rsidRDefault="006E6B28" w:rsidP="006E6B28">
            <w:pPr>
              <w:pStyle w:val="ListParagraph"/>
              <w:spacing w:line="360" w:lineRule="auto"/>
              <w:ind w:left="0"/>
              <w:rPr>
                <w:rFonts w:ascii="Bookman Old Style" w:hAnsi="Bookman Old Style" w:cstheme="minorHAnsi"/>
                <w:b/>
              </w:rPr>
            </w:pPr>
            <w:r w:rsidRPr="00F8706C">
              <w:rPr>
                <w:rFonts w:ascii="Bookman Old Style" w:hAnsi="Bookman Old Style" w:cstheme="minorHAnsi"/>
                <w:b/>
              </w:rPr>
              <w:t>SP-211009</w:t>
            </w:r>
          </w:p>
        </w:tc>
        <w:tc>
          <w:tcPr>
            <w:tcW w:w="1701" w:type="dxa"/>
          </w:tcPr>
          <w:p w14:paraId="60FE0DDC" w14:textId="474FE891" w:rsidR="006E6B28" w:rsidRDefault="006E6B28" w:rsidP="006E6B28">
            <w:pPr>
              <w:pStyle w:val="ListParagraph"/>
              <w:spacing w:line="360" w:lineRule="auto"/>
              <w:ind w:left="0"/>
              <w:rPr>
                <w:rFonts w:ascii="Bookman Old Style" w:hAnsi="Bookman Old Style" w:cstheme="minorHAnsi"/>
                <w:b/>
              </w:rPr>
            </w:pPr>
            <w:r>
              <w:rPr>
                <w:rFonts w:ascii="Bookman Old Style" w:hAnsi="Bookman Old Style" w:cstheme="minorHAnsi"/>
                <w:b/>
              </w:rPr>
              <w:t>02</w:t>
            </w:r>
          </w:p>
        </w:tc>
        <w:tc>
          <w:tcPr>
            <w:tcW w:w="1635" w:type="dxa"/>
          </w:tcPr>
          <w:p w14:paraId="58AD4CFD" w14:textId="51252A0C" w:rsidR="006E6B28" w:rsidRPr="00F8706C" w:rsidRDefault="006E6B28" w:rsidP="006E6B28">
            <w:pPr>
              <w:pStyle w:val="ListParagraph"/>
              <w:spacing w:line="360" w:lineRule="auto"/>
              <w:ind w:left="0"/>
              <w:rPr>
                <w:rFonts w:ascii="Bookman Old Style" w:hAnsi="Bookman Old Style" w:cstheme="minorHAnsi"/>
                <w:b/>
              </w:rPr>
            </w:pPr>
            <w:r>
              <w:rPr>
                <w:rFonts w:ascii="Bookman Old Style" w:hAnsi="Bookman Old Style" w:cstheme="minorHAnsi"/>
                <w:b/>
              </w:rPr>
              <w:t>04</w:t>
            </w:r>
          </w:p>
        </w:tc>
      </w:tr>
    </w:tbl>
    <w:p w14:paraId="6C0A85F5" w14:textId="77777777" w:rsidR="002C7587" w:rsidRPr="00F8706C" w:rsidRDefault="002C7587" w:rsidP="00F8706C">
      <w:pPr>
        <w:spacing w:line="360" w:lineRule="auto"/>
        <w:rPr>
          <w:rFonts w:ascii="Bookman Old Style" w:hAnsi="Bookman Old Style"/>
        </w:rPr>
      </w:pPr>
    </w:p>
    <w:p w14:paraId="6AC1E789" w14:textId="77777777" w:rsidR="00512DDA" w:rsidRPr="00F8706C" w:rsidRDefault="00512DDA" w:rsidP="00F8706C">
      <w:pPr>
        <w:spacing w:line="360" w:lineRule="auto"/>
        <w:rPr>
          <w:rFonts w:ascii="Bookman Old Style" w:hAnsi="Bookman Old Style"/>
          <w:b/>
        </w:rPr>
      </w:pPr>
      <w:r w:rsidRPr="00F8706C">
        <w:rPr>
          <w:rFonts w:ascii="Bookman Old Style" w:hAnsi="Bookman Old Style"/>
          <w:b/>
        </w:rPr>
        <w:t xml:space="preserve">Although the QCTO is not prescriptive in the form or manner of learning material that will be used to implement the curriculum, it is nevertheless still important to indicate how the content will be covered.  Bear in mind that learning material for this qualification should be aimed at the implementation of all three components that would best benefit the achievement of all competencies, in order for learners to achieve a Statement of Results.  </w:t>
      </w:r>
    </w:p>
    <w:p w14:paraId="2BDC6363" w14:textId="77777777" w:rsidR="009D3425" w:rsidRPr="00F8706C" w:rsidRDefault="00512DDA" w:rsidP="00F8706C">
      <w:pPr>
        <w:spacing w:line="360" w:lineRule="auto"/>
        <w:rPr>
          <w:rFonts w:ascii="Bookman Old Style" w:hAnsi="Bookman Old Style"/>
          <w:b/>
        </w:rPr>
      </w:pPr>
      <w:r w:rsidRPr="00F8706C">
        <w:rPr>
          <w:rFonts w:ascii="Bookman Old Style" w:hAnsi="Bookman Old Style"/>
          <w:b/>
        </w:rPr>
        <w:t xml:space="preserve">The three components should not be presented in isolation, but should rather be integrated, and any exercises or applied </w:t>
      </w:r>
      <w:proofErr w:type="spellStart"/>
      <w:r w:rsidRPr="00F8706C">
        <w:rPr>
          <w:rFonts w:ascii="Bookman Old Style" w:hAnsi="Bookman Old Style"/>
          <w:b/>
        </w:rPr>
        <w:t>practicals</w:t>
      </w:r>
      <w:proofErr w:type="spellEnd"/>
      <w:r w:rsidRPr="00F8706C">
        <w:rPr>
          <w:rFonts w:ascii="Bookman Old Style" w:hAnsi="Bookman Old Style"/>
          <w:b/>
        </w:rPr>
        <w:t xml:space="preserve"> should be </w:t>
      </w:r>
      <w:proofErr w:type="gramStart"/>
      <w:r w:rsidRPr="00F8706C">
        <w:rPr>
          <w:rFonts w:ascii="Bookman Old Style" w:hAnsi="Bookman Old Style"/>
          <w:b/>
        </w:rPr>
        <w:t>occupationally</w:t>
      </w:r>
      <w:proofErr w:type="gramEnd"/>
      <w:r w:rsidRPr="00F8706C">
        <w:rPr>
          <w:rFonts w:ascii="Bookman Old Style" w:hAnsi="Bookman Old Style"/>
          <w:b/>
        </w:rPr>
        <w:t xml:space="preserve"> directed (work tasks).</w:t>
      </w:r>
    </w:p>
    <w:p w14:paraId="40DDA707" w14:textId="77777777" w:rsidR="00512DDA" w:rsidRPr="00F8706C" w:rsidRDefault="00512DDA" w:rsidP="00F8706C">
      <w:pPr>
        <w:spacing w:line="360" w:lineRule="auto"/>
        <w:rPr>
          <w:rFonts w:ascii="Bookman Old Style" w:hAnsi="Bookman Old Style"/>
          <w:b/>
        </w:rPr>
      </w:pPr>
      <w:r w:rsidRPr="00F8706C">
        <w:rPr>
          <w:rFonts w:ascii="Bookman Old Style" w:hAnsi="Bookman Old Style"/>
          <w:b/>
        </w:rPr>
        <w:t>Guidelines on the completion of the below matrix:</w:t>
      </w:r>
    </w:p>
    <w:p w14:paraId="125D9E1F" w14:textId="77777777" w:rsidR="00512DDA" w:rsidRPr="00F8706C" w:rsidRDefault="00512DDA" w:rsidP="00F8706C">
      <w:pPr>
        <w:pStyle w:val="ListParagraph"/>
        <w:numPr>
          <w:ilvl w:val="0"/>
          <w:numId w:val="3"/>
        </w:numPr>
        <w:spacing w:line="360" w:lineRule="auto"/>
        <w:rPr>
          <w:rFonts w:ascii="Bookman Old Style" w:hAnsi="Bookman Old Style"/>
          <w:b/>
        </w:rPr>
      </w:pPr>
      <w:r w:rsidRPr="00F8706C">
        <w:rPr>
          <w:rFonts w:ascii="Bookman Old Style" w:hAnsi="Bookman Old Style"/>
          <w:b/>
        </w:rPr>
        <w:t>The name(s) of the learning material or text books to be used should be inserted vertically in the yellow blocks:</w:t>
      </w:r>
    </w:p>
    <w:p w14:paraId="2C87D84A" w14:textId="77777777" w:rsidR="00512DDA" w:rsidRPr="00F8706C" w:rsidRDefault="00512DDA" w:rsidP="00F8706C">
      <w:pPr>
        <w:pStyle w:val="ListParagraph"/>
        <w:numPr>
          <w:ilvl w:val="0"/>
          <w:numId w:val="3"/>
        </w:numPr>
        <w:spacing w:line="360" w:lineRule="auto"/>
        <w:rPr>
          <w:rFonts w:ascii="Bookman Old Style" w:hAnsi="Bookman Old Style"/>
          <w:b/>
        </w:rPr>
      </w:pPr>
      <w:r w:rsidRPr="00F8706C">
        <w:rPr>
          <w:rFonts w:ascii="Bookman Old Style" w:hAnsi="Bookman Old Style"/>
          <w:b/>
        </w:rPr>
        <w:t xml:space="preserve">Complete the table by indicating on what pages the content will be covered for each </w:t>
      </w:r>
      <w:r w:rsidR="00D86096" w:rsidRPr="00F8706C">
        <w:rPr>
          <w:rFonts w:ascii="Bookman Old Style" w:hAnsi="Bookman Old Style"/>
          <w:b/>
        </w:rPr>
        <w:t xml:space="preserve">item in all </w:t>
      </w:r>
      <w:r w:rsidRPr="00F8706C">
        <w:rPr>
          <w:rFonts w:ascii="Bookman Old Style" w:hAnsi="Bookman Old Style"/>
          <w:b/>
        </w:rPr>
        <w:t>module</w:t>
      </w:r>
      <w:r w:rsidR="00D86096" w:rsidRPr="00F8706C">
        <w:rPr>
          <w:rFonts w:ascii="Bookman Old Style" w:hAnsi="Bookman Old Style"/>
          <w:b/>
        </w:rPr>
        <w:t>s</w:t>
      </w:r>
      <w:r w:rsidRPr="00F8706C">
        <w:rPr>
          <w:rFonts w:ascii="Bookman Old Style" w:hAnsi="Bookman Old Style"/>
          <w:b/>
        </w:rPr>
        <w:t xml:space="preserve"> in the curriculum (extend the table as required to include ALL MODULES)</w:t>
      </w:r>
    </w:p>
    <w:p w14:paraId="1F4B9062" w14:textId="77777777" w:rsidR="00F8706C" w:rsidRPr="00F8706C" w:rsidRDefault="00F8706C" w:rsidP="00F8706C">
      <w:pPr>
        <w:spacing w:line="360" w:lineRule="auto"/>
        <w:rPr>
          <w:rFonts w:ascii="Bookman Old Style" w:hAnsi="Bookman Old Style"/>
          <w:b/>
          <w:color w:val="00B050"/>
        </w:rPr>
      </w:pPr>
    </w:p>
    <w:p w14:paraId="50A67472" w14:textId="77777777" w:rsidR="00F8706C" w:rsidRPr="00F8706C" w:rsidRDefault="00F8706C" w:rsidP="00F8706C">
      <w:pPr>
        <w:spacing w:line="360" w:lineRule="auto"/>
        <w:rPr>
          <w:rFonts w:ascii="Bookman Old Style" w:hAnsi="Bookman Old Style"/>
          <w:b/>
          <w:color w:val="00B050"/>
        </w:rPr>
      </w:pPr>
    </w:p>
    <w:p w14:paraId="2946D078" w14:textId="77777777" w:rsidR="00F8706C" w:rsidRPr="00F8706C" w:rsidRDefault="00F8706C" w:rsidP="00F8706C">
      <w:pPr>
        <w:spacing w:line="360" w:lineRule="auto"/>
        <w:rPr>
          <w:rFonts w:ascii="Bookman Old Style" w:hAnsi="Bookman Old Style"/>
          <w:b/>
          <w:color w:val="00B050"/>
        </w:rPr>
      </w:pPr>
    </w:p>
    <w:p w14:paraId="643B7CFE" w14:textId="77777777" w:rsidR="00F8706C" w:rsidRPr="00F8706C" w:rsidRDefault="00F8706C" w:rsidP="00F8706C">
      <w:pPr>
        <w:spacing w:line="360" w:lineRule="auto"/>
        <w:rPr>
          <w:rFonts w:ascii="Bookman Old Style" w:hAnsi="Bookman Old Style"/>
          <w:b/>
          <w:color w:val="00B050"/>
        </w:rPr>
      </w:pPr>
    </w:p>
    <w:p w14:paraId="2F6F46F9" w14:textId="77777777" w:rsidR="00F8706C" w:rsidRPr="00F8706C" w:rsidRDefault="00F8706C" w:rsidP="00F8706C">
      <w:pPr>
        <w:spacing w:line="360" w:lineRule="auto"/>
        <w:rPr>
          <w:rFonts w:ascii="Bookman Old Style" w:hAnsi="Bookman Old Style"/>
          <w:b/>
          <w:color w:val="00B050"/>
        </w:rPr>
      </w:pPr>
    </w:p>
    <w:p w14:paraId="0A0A3648" w14:textId="77777777" w:rsidR="00F8706C" w:rsidRPr="00F8706C" w:rsidRDefault="00F8706C" w:rsidP="00F8706C">
      <w:pPr>
        <w:spacing w:line="360" w:lineRule="auto"/>
        <w:rPr>
          <w:rFonts w:ascii="Bookman Old Style" w:hAnsi="Bookman Old Style"/>
          <w:b/>
          <w:color w:val="00B050"/>
        </w:rPr>
      </w:pPr>
    </w:p>
    <w:p w14:paraId="255A44CF" w14:textId="77777777" w:rsidR="00F8706C" w:rsidRPr="00F8706C" w:rsidRDefault="00F8706C" w:rsidP="00F8706C">
      <w:pPr>
        <w:spacing w:line="360" w:lineRule="auto"/>
        <w:rPr>
          <w:rFonts w:ascii="Bookman Old Style" w:hAnsi="Bookman Old Style"/>
          <w:b/>
          <w:color w:val="00B050"/>
        </w:rPr>
      </w:pPr>
    </w:p>
    <w:p w14:paraId="2FA1EA06" w14:textId="77777777" w:rsidR="00F8706C" w:rsidRPr="00F8706C" w:rsidRDefault="00F8706C" w:rsidP="00F8706C">
      <w:pPr>
        <w:spacing w:line="360" w:lineRule="auto"/>
        <w:rPr>
          <w:rFonts w:ascii="Bookman Old Style" w:hAnsi="Bookman Old Style"/>
          <w:b/>
          <w:color w:val="00B050"/>
        </w:rPr>
      </w:pPr>
    </w:p>
    <w:p w14:paraId="565DB102" w14:textId="77777777" w:rsidR="00D86096" w:rsidRPr="00F8706C" w:rsidRDefault="00D86096" w:rsidP="00F8706C">
      <w:pPr>
        <w:spacing w:line="360" w:lineRule="auto"/>
        <w:rPr>
          <w:rFonts w:ascii="Bookman Old Style" w:hAnsi="Bookman Old Style"/>
          <w:b/>
        </w:rPr>
      </w:pPr>
    </w:p>
    <w:tbl>
      <w:tblPr>
        <w:tblStyle w:val="TableGrid"/>
        <w:tblW w:w="0" w:type="auto"/>
        <w:tblLook w:val="04A0" w:firstRow="1" w:lastRow="0" w:firstColumn="1" w:lastColumn="0" w:noHBand="0" w:noVBand="1"/>
      </w:tblPr>
      <w:tblGrid>
        <w:gridCol w:w="7225"/>
        <w:gridCol w:w="1791"/>
      </w:tblGrid>
      <w:tr w:rsidR="00F8706C" w:rsidRPr="00F8706C" w14:paraId="4EED1296" w14:textId="77777777" w:rsidTr="00F8706C">
        <w:tc>
          <w:tcPr>
            <w:tcW w:w="7225" w:type="dxa"/>
            <w:shd w:val="clear" w:color="auto" w:fill="D9D9D9" w:themeFill="background1" w:themeFillShade="D9"/>
          </w:tcPr>
          <w:p w14:paraId="42815EFA" w14:textId="04D513A7" w:rsidR="00F8706C" w:rsidRPr="00F8706C" w:rsidRDefault="00F8706C" w:rsidP="00F8706C">
            <w:pPr>
              <w:spacing w:line="360" w:lineRule="auto"/>
              <w:rPr>
                <w:rFonts w:ascii="Bookman Old Style" w:hAnsi="Bookman Old Style"/>
                <w:b/>
              </w:rPr>
            </w:pPr>
            <w:r w:rsidRPr="00F8706C">
              <w:rPr>
                <w:rFonts w:ascii="Bookman Old Style" w:hAnsi="Bookman Old Style"/>
                <w:b/>
              </w:rPr>
              <w:t>Knowledge component</w:t>
            </w:r>
          </w:p>
        </w:tc>
        <w:tc>
          <w:tcPr>
            <w:tcW w:w="1791" w:type="dxa"/>
            <w:shd w:val="clear" w:color="auto" w:fill="D9D9D9" w:themeFill="background1" w:themeFillShade="D9"/>
          </w:tcPr>
          <w:p w14:paraId="78256DAA" w14:textId="48AC42AC" w:rsidR="00F8706C" w:rsidRPr="00F8706C" w:rsidRDefault="00F8706C" w:rsidP="00F8706C">
            <w:pPr>
              <w:spacing w:line="360" w:lineRule="auto"/>
              <w:rPr>
                <w:rFonts w:ascii="Bookman Old Style" w:hAnsi="Bookman Old Style"/>
                <w:b/>
              </w:rPr>
            </w:pPr>
            <w:r w:rsidRPr="00F8706C">
              <w:rPr>
                <w:rFonts w:ascii="Bookman Old Style" w:hAnsi="Bookman Old Style"/>
                <w:b/>
              </w:rPr>
              <w:t xml:space="preserve">Page </w:t>
            </w:r>
          </w:p>
        </w:tc>
      </w:tr>
      <w:tr w:rsidR="00F8706C" w:rsidRPr="00F8706C" w14:paraId="0C700D53" w14:textId="77777777" w:rsidTr="00F8706C">
        <w:tc>
          <w:tcPr>
            <w:tcW w:w="7225" w:type="dxa"/>
          </w:tcPr>
          <w:p w14:paraId="77EED9D5" w14:textId="30ECA1AE" w:rsidR="00F8706C" w:rsidRPr="00F8706C" w:rsidRDefault="00F8706C" w:rsidP="00F8706C">
            <w:pPr>
              <w:spacing w:line="360" w:lineRule="auto"/>
              <w:rPr>
                <w:rFonts w:ascii="Bookman Old Style" w:hAnsi="Bookman Old Style"/>
                <w:bCs/>
              </w:rPr>
            </w:pPr>
            <w:r w:rsidRPr="00F8706C">
              <w:rPr>
                <w:rFonts w:ascii="Bookman Old Style" w:hAnsi="Bookman Old Style"/>
                <w:bCs/>
              </w:rPr>
              <w:t>TOPIC 1 The workplace environment and responsibilities of an employer and employee NQF Level 4, Credits 8</w:t>
            </w:r>
          </w:p>
        </w:tc>
        <w:tc>
          <w:tcPr>
            <w:tcW w:w="1791" w:type="dxa"/>
          </w:tcPr>
          <w:p w14:paraId="2127BC50" w14:textId="2C8E0D9A" w:rsidR="00F8706C" w:rsidRPr="002D7E21" w:rsidRDefault="002D7E21" w:rsidP="00F8706C">
            <w:pPr>
              <w:spacing w:line="360" w:lineRule="auto"/>
              <w:rPr>
                <w:rFonts w:ascii="Bookman Old Style" w:hAnsi="Bookman Old Style"/>
                <w:bCs/>
              </w:rPr>
            </w:pPr>
            <w:r w:rsidRPr="002D7E21">
              <w:rPr>
                <w:rFonts w:ascii="Bookman Old Style" w:hAnsi="Bookman Old Style"/>
                <w:bCs/>
              </w:rPr>
              <w:t>Pg.</w:t>
            </w:r>
            <w:r w:rsidR="006E6B28">
              <w:rPr>
                <w:rFonts w:ascii="Bookman Old Style" w:hAnsi="Bookman Old Style"/>
                <w:bCs/>
              </w:rPr>
              <w:t>5-14</w:t>
            </w:r>
          </w:p>
        </w:tc>
      </w:tr>
      <w:tr w:rsidR="002D7E21" w:rsidRPr="00F8706C" w14:paraId="122D27B8" w14:textId="77777777" w:rsidTr="00F8706C">
        <w:tc>
          <w:tcPr>
            <w:tcW w:w="7225" w:type="dxa"/>
          </w:tcPr>
          <w:p w14:paraId="41BBEED6" w14:textId="76BB5500" w:rsidR="002D7E21" w:rsidRPr="00F8706C" w:rsidRDefault="002D7E21" w:rsidP="002D7E21">
            <w:pPr>
              <w:spacing w:line="360" w:lineRule="auto"/>
              <w:rPr>
                <w:rFonts w:ascii="Bookman Old Style" w:hAnsi="Bookman Old Style"/>
                <w:bCs/>
              </w:rPr>
            </w:pPr>
            <w:r w:rsidRPr="00F8706C">
              <w:rPr>
                <w:rFonts w:ascii="Bookman Old Style" w:hAnsi="Bookman Old Style"/>
                <w:bCs/>
              </w:rPr>
              <w:t>TOPIC 2 Employment</w:t>
            </w:r>
          </w:p>
        </w:tc>
        <w:tc>
          <w:tcPr>
            <w:tcW w:w="1791" w:type="dxa"/>
          </w:tcPr>
          <w:p w14:paraId="61C65EBB" w14:textId="4EE0C9CF"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sidR="006E6B28">
              <w:rPr>
                <w:rFonts w:ascii="Bookman Old Style" w:hAnsi="Bookman Old Style"/>
                <w:bCs/>
              </w:rPr>
              <w:t>14-18</w:t>
            </w:r>
          </w:p>
        </w:tc>
      </w:tr>
      <w:tr w:rsidR="002D7E21" w:rsidRPr="00F8706C" w14:paraId="3DCCF452" w14:textId="77777777" w:rsidTr="00F8706C">
        <w:tc>
          <w:tcPr>
            <w:tcW w:w="7225" w:type="dxa"/>
          </w:tcPr>
          <w:p w14:paraId="69597404" w14:textId="5C68FF6C" w:rsidR="002D7E21" w:rsidRPr="00F8706C" w:rsidRDefault="002D7E21" w:rsidP="002D7E21">
            <w:pPr>
              <w:spacing w:line="360" w:lineRule="auto"/>
              <w:rPr>
                <w:rFonts w:ascii="Bookman Old Style" w:hAnsi="Bookman Old Style"/>
                <w:bCs/>
              </w:rPr>
            </w:pPr>
            <w:r w:rsidRPr="00F8706C">
              <w:rPr>
                <w:rFonts w:ascii="Bookman Old Style" w:hAnsi="Bookman Old Style"/>
                <w:bCs/>
              </w:rPr>
              <w:t>TOPIC 3 The organisation of work</w:t>
            </w:r>
          </w:p>
        </w:tc>
        <w:tc>
          <w:tcPr>
            <w:tcW w:w="1791" w:type="dxa"/>
          </w:tcPr>
          <w:p w14:paraId="27C4A3CF" w14:textId="294AFEC6"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Pr>
                <w:rFonts w:ascii="Bookman Old Style" w:hAnsi="Bookman Old Style"/>
                <w:bCs/>
              </w:rPr>
              <w:t>18-27</w:t>
            </w:r>
          </w:p>
        </w:tc>
      </w:tr>
      <w:tr w:rsidR="002D7E21" w:rsidRPr="00F8706C" w14:paraId="1A7F7EA1" w14:textId="77777777" w:rsidTr="00F8706C">
        <w:tc>
          <w:tcPr>
            <w:tcW w:w="7225" w:type="dxa"/>
          </w:tcPr>
          <w:p w14:paraId="7AC5C97F" w14:textId="718899B8" w:rsidR="002D7E21" w:rsidRPr="00F8706C" w:rsidRDefault="002D7E21" w:rsidP="002D7E21">
            <w:pPr>
              <w:spacing w:line="360" w:lineRule="auto"/>
              <w:rPr>
                <w:rFonts w:ascii="Bookman Old Style" w:hAnsi="Bookman Old Style"/>
                <w:bCs/>
              </w:rPr>
            </w:pPr>
            <w:r w:rsidRPr="00F8706C">
              <w:rPr>
                <w:rFonts w:ascii="Bookman Old Style" w:hAnsi="Bookman Old Style"/>
                <w:bCs/>
              </w:rPr>
              <w:t>TOPIC 4 Concepts related to the employee's performance of work</w:t>
            </w:r>
          </w:p>
        </w:tc>
        <w:tc>
          <w:tcPr>
            <w:tcW w:w="1791" w:type="dxa"/>
          </w:tcPr>
          <w:p w14:paraId="10D019EE" w14:textId="460DE822"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sidR="00E76E87">
              <w:rPr>
                <w:rFonts w:ascii="Bookman Old Style" w:hAnsi="Bookman Old Style"/>
                <w:bCs/>
              </w:rPr>
              <w:t>28-49</w:t>
            </w:r>
          </w:p>
        </w:tc>
      </w:tr>
      <w:tr w:rsidR="002D7E21" w:rsidRPr="00F8706C" w14:paraId="6AC6D9EB" w14:textId="77777777" w:rsidTr="00F8706C">
        <w:tc>
          <w:tcPr>
            <w:tcW w:w="7225" w:type="dxa"/>
          </w:tcPr>
          <w:p w14:paraId="28299EB0" w14:textId="6739CF76" w:rsidR="002D7E21" w:rsidRPr="002D7E21" w:rsidRDefault="002D7E21" w:rsidP="002D7E21">
            <w:pPr>
              <w:spacing w:line="360" w:lineRule="auto"/>
              <w:rPr>
                <w:rFonts w:ascii="Bookman Old Style" w:hAnsi="Bookman Old Style"/>
                <w:bCs/>
              </w:rPr>
            </w:pPr>
            <w:r w:rsidRPr="002D7E21">
              <w:rPr>
                <w:rFonts w:ascii="Bookman Old Style" w:hAnsi="Bookman Old Style"/>
                <w:bCs/>
              </w:rPr>
              <w:t>TOPIC 5 Employer organisations</w:t>
            </w:r>
          </w:p>
        </w:tc>
        <w:tc>
          <w:tcPr>
            <w:tcW w:w="1791" w:type="dxa"/>
          </w:tcPr>
          <w:p w14:paraId="5FB98241" w14:textId="412412DE"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sidR="00E76E87">
              <w:rPr>
                <w:rFonts w:ascii="Bookman Old Style" w:hAnsi="Bookman Old Style"/>
                <w:bCs/>
              </w:rPr>
              <w:t>49-56</w:t>
            </w:r>
          </w:p>
        </w:tc>
      </w:tr>
      <w:tr w:rsidR="002D7E21" w:rsidRPr="00F8706C" w14:paraId="470039A6" w14:textId="77777777" w:rsidTr="00F8706C">
        <w:tc>
          <w:tcPr>
            <w:tcW w:w="7225" w:type="dxa"/>
          </w:tcPr>
          <w:p w14:paraId="69A2F232" w14:textId="7CB67C8F" w:rsidR="002D7E21" w:rsidRPr="002D7E21" w:rsidRDefault="002D7E21" w:rsidP="002D7E21">
            <w:pPr>
              <w:spacing w:line="360" w:lineRule="auto"/>
              <w:rPr>
                <w:rFonts w:ascii="Bookman Old Style" w:hAnsi="Bookman Old Style"/>
                <w:bCs/>
              </w:rPr>
            </w:pPr>
            <w:r w:rsidRPr="002D7E21">
              <w:rPr>
                <w:rFonts w:ascii="Bookman Old Style" w:hAnsi="Bookman Old Style"/>
                <w:bCs/>
              </w:rPr>
              <w:t>TOPIC 6 External environments in which organisations operate</w:t>
            </w:r>
          </w:p>
        </w:tc>
        <w:tc>
          <w:tcPr>
            <w:tcW w:w="1791" w:type="dxa"/>
          </w:tcPr>
          <w:p w14:paraId="2B3262AC" w14:textId="128F6860"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sidR="00E76E87">
              <w:rPr>
                <w:rFonts w:ascii="Bookman Old Style" w:hAnsi="Bookman Old Style"/>
                <w:bCs/>
              </w:rPr>
              <w:t>57-60</w:t>
            </w:r>
          </w:p>
        </w:tc>
      </w:tr>
      <w:tr w:rsidR="002D7E21" w:rsidRPr="00F8706C" w14:paraId="3CA9DAC9" w14:textId="77777777" w:rsidTr="00F8706C">
        <w:tc>
          <w:tcPr>
            <w:tcW w:w="7225" w:type="dxa"/>
          </w:tcPr>
          <w:p w14:paraId="58BBAA25" w14:textId="284EA4B2" w:rsidR="002D7E21" w:rsidRPr="002D7E21" w:rsidRDefault="002D7E21" w:rsidP="002D7E21">
            <w:pPr>
              <w:spacing w:line="360" w:lineRule="auto"/>
              <w:rPr>
                <w:rFonts w:ascii="Bookman Old Style" w:hAnsi="Bookman Old Style"/>
                <w:bCs/>
              </w:rPr>
            </w:pPr>
            <w:r w:rsidRPr="002D7E21">
              <w:rPr>
                <w:rFonts w:ascii="Bookman Old Style" w:hAnsi="Bookman Old Style"/>
                <w:bCs/>
              </w:rPr>
              <w:t>TOPIC 7 Employer-Employee relationships</w:t>
            </w:r>
          </w:p>
        </w:tc>
        <w:tc>
          <w:tcPr>
            <w:tcW w:w="1791" w:type="dxa"/>
          </w:tcPr>
          <w:p w14:paraId="327B3B97" w14:textId="7FED08AD"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sidR="00E76E87">
              <w:rPr>
                <w:rFonts w:ascii="Bookman Old Style" w:hAnsi="Bookman Old Style"/>
                <w:bCs/>
              </w:rPr>
              <w:t>60-71</w:t>
            </w:r>
          </w:p>
        </w:tc>
      </w:tr>
      <w:tr w:rsidR="002D7E21" w:rsidRPr="00F8706C" w14:paraId="297583BA" w14:textId="77777777" w:rsidTr="00F8706C">
        <w:tc>
          <w:tcPr>
            <w:tcW w:w="7225" w:type="dxa"/>
          </w:tcPr>
          <w:p w14:paraId="5B3B1D12" w14:textId="4E843FD8" w:rsidR="002D7E21" w:rsidRPr="002D7E21" w:rsidRDefault="002D7E21" w:rsidP="002D7E21">
            <w:pPr>
              <w:spacing w:line="360" w:lineRule="auto"/>
              <w:rPr>
                <w:rFonts w:ascii="Bookman Old Style" w:hAnsi="Bookman Old Style"/>
                <w:bCs/>
              </w:rPr>
            </w:pPr>
            <w:r w:rsidRPr="002D7E21">
              <w:rPr>
                <w:rFonts w:ascii="Bookman Old Style" w:hAnsi="Bookman Old Style"/>
                <w:bCs/>
              </w:rPr>
              <w:t>TOPIC 8 Workplace health and safety</w:t>
            </w:r>
          </w:p>
        </w:tc>
        <w:tc>
          <w:tcPr>
            <w:tcW w:w="1791" w:type="dxa"/>
          </w:tcPr>
          <w:p w14:paraId="05D72365" w14:textId="453E9645"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sidR="00E76E87">
              <w:rPr>
                <w:rFonts w:ascii="Bookman Old Style" w:hAnsi="Bookman Old Style"/>
                <w:bCs/>
              </w:rPr>
              <w:t>72-75</w:t>
            </w:r>
          </w:p>
        </w:tc>
      </w:tr>
      <w:tr w:rsidR="002D7E21" w:rsidRPr="00F8706C" w14:paraId="3AA41BE4" w14:textId="77777777" w:rsidTr="00F8706C">
        <w:tc>
          <w:tcPr>
            <w:tcW w:w="7225" w:type="dxa"/>
          </w:tcPr>
          <w:p w14:paraId="1C4B4C97" w14:textId="74A814BD" w:rsidR="002D7E21" w:rsidRPr="002D7E21" w:rsidRDefault="002D7E21" w:rsidP="002D7E21">
            <w:pPr>
              <w:spacing w:line="360" w:lineRule="auto"/>
              <w:rPr>
                <w:rFonts w:ascii="Bookman Old Style" w:hAnsi="Bookman Old Style"/>
                <w:bCs/>
              </w:rPr>
            </w:pPr>
            <w:r w:rsidRPr="002D7E21">
              <w:rPr>
                <w:rFonts w:ascii="Bookman Old Style" w:hAnsi="Bookman Old Style"/>
                <w:bCs/>
              </w:rPr>
              <w:t>TOPIC 9 Understand and apply work ethics, norms and values</w:t>
            </w:r>
          </w:p>
        </w:tc>
        <w:tc>
          <w:tcPr>
            <w:tcW w:w="1791" w:type="dxa"/>
          </w:tcPr>
          <w:p w14:paraId="0FC6046A" w14:textId="3677BC48"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sidR="00E76E87">
              <w:rPr>
                <w:rFonts w:ascii="Bookman Old Style" w:hAnsi="Bookman Old Style"/>
                <w:bCs/>
              </w:rPr>
              <w:t>75-97</w:t>
            </w:r>
          </w:p>
        </w:tc>
      </w:tr>
      <w:tr w:rsidR="002D7E21" w:rsidRPr="00F8706C" w14:paraId="42212DFC" w14:textId="77777777" w:rsidTr="00F8706C">
        <w:tc>
          <w:tcPr>
            <w:tcW w:w="7225" w:type="dxa"/>
          </w:tcPr>
          <w:p w14:paraId="44CEDB4F" w14:textId="5CBE40A3" w:rsidR="002D7E21" w:rsidRPr="002D7E21" w:rsidRDefault="002D7E21" w:rsidP="002D7E21">
            <w:pPr>
              <w:spacing w:line="360" w:lineRule="auto"/>
              <w:rPr>
                <w:rFonts w:ascii="Bookman Old Style" w:hAnsi="Bookman Old Style"/>
                <w:bCs/>
              </w:rPr>
            </w:pPr>
            <w:r w:rsidRPr="002D7E21">
              <w:rPr>
                <w:rFonts w:ascii="Bookman Old Style" w:hAnsi="Bookman Old Style"/>
                <w:bCs/>
              </w:rPr>
              <w:t>TOPIC 10 Ethics at work</w:t>
            </w:r>
          </w:p>
        </w:tc>
        <w:tc>
          <w:tcPr>
            <w:tcW w:w="1791" w:type="dxa"/>
          </w:tcPr>
          <w:p w14:paraId="4EC04B9A" w14:textId="6879386B"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sidR="00E76E87">
              <w:rPr>
                <w:rFonts w:ascii="Bookman Old Style" w:hAnsi="Bookman Old Style"/>
                <w:bCs/>
              </w:rPr>
              <w:t>97-100</w:t>
            </w:r>
          </w:p>
        </w:tc>
      </w:tr>
      <w:tr w:rsidR="002D7E21" w:rsidRPr="00F8706C" w14:paraId="164026C6" w14:textId="77777777" w:rsidTr="00F8706C">
        <w:tc>
          <w:tcPr>
            <w:tcW w:w="7225" w:type="dxa"/>
          </w:tcPr>
          <w:p w14:paraId="0DEDEAA0" w14:textId="5C7091E9" w:rsidR="002D7E21" w:rsidRPr="002D7E21" w:rsidRDefault="002D7E21" w:rsidP="002D7E21">
            <w:pPr>
              <w:spacing w:line="360" w:lineRule="auto"/>
              <w:rPr>
                <w:rFonts w:ascii="Bookman Old Style" w:hAnsi="Bookman Old Style"/>
                <w:bCs/>
              </w:rPr>
            </w:pPr>
            <w:r w:rsidRPr="002D7E21">
              <w:rPr>
                <w:rFonts w:ascii="Bookman Old Style" w:hAnsi="Bookman Old Style"/>
                <w:bCs/>
              </w:rPr>
              <w:t>TOPIC 11 Communication</w:t>
            </w:r>
          </w:p>
        </w:tc>
        <w:tc>
          <w:tcPr>
            <w:tcW w:w="1791" w:type="dxa"/>
          </w:tcPr>
          <w:p w14:paraId="7B4EB9F0" w14:textId="3E2A0AD4"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sidR="00E76E87">
              <w:rPr>
                <w:rFonts w:ascii="Bookman Old Style" w:hAnsi="Bookman Old Style"/>
                <w:bCs/>
              </w:rPr>
              <w:t>101-110</w:t>
            </w:r>
          </w:p>
        </w:tc>
      </w:tr>
      <w:tr w:rsidR="002D7E21" w:rsidRPr="00F8706C" w14:paraId="372CBA59" w14:textId="77777777" w:rsidTr="00F8706C">
        <w:tc>
          <w:tcPr>
            <w:tcW w:w="7225" w:type="dxa"/>
          </w:tcPr>
          <w:p w14:paraId="361C33B3" w14:textId="77025BEC" w:rsidR="002D7E21" w:rsidRPr="002D7E21" w:rsidRDefault="002D7E21" w:rsidP="002D7E21">
            <w:pPr>
              <w:spacing w:line="360" w:lineRule="auto"/>
              <w:rPr>
                <w:rFonts w:ascii="Bookman Old Style" w:hAnsi="Bookman Old Style"/>
                <w:bCs/>
              </w:rPr>
            </w:pPr>
            <w:r w:rsidRPr="002D7E21">
              <w:rPr>
                <w:rFonts w:ascii="Bookman Old Style" w:hAnsi="Bookman Old Style"/>
                <w:bCs/>
              </w:rPr>
              <w:t>TOPIC 12 Current trends influencing work</w:t>
            </w:r>
          </w:p>
        </w:tc>
        <w:tc>
          <w:tcPr>
            <w:tcW w:w="1791" w:type="dxa"/>
          </w:tcPr>
          <w:p w14:paraId="72F83596" w14:textId="5BC5237A" w:rsidR="002D7E21" w:rsidRPr="002D7E21" w:rsidRDefault="002D7E21" w:rsidP="002D7E21">
            <w:pPr>
              <w:spacing w:line="360" w:lineRule="auto"/>
              <w:rPr>
                <w:rFonts w:ascii="Bookman Old Style" w:hAnsi="Bookman Old Style"/>
                <w:bCs/>
              </w:rPr>
            </w:pPr>
            <w:r w:rsidRPr="002D7E21">
              <w:rPr>
                <w:rFonts w:ascii="Bookman Old Style" w:hAnsi="Bookman Old Style"/>
                <w:bCs/>
              </w:rPr>
              <w:t>Pg.</w:t>
            </w:r>
            <w:r w:rsidR="00E76E87">
              <w:rPr>
                <w:rFonts w:ascii="Bookman Old Style" w:hAnsi="Bookman Old Style"/>
                <w:bCs/>
              </w:rPr>
              <w:t>111</w:t>
            </w:r>
            <w:bookmarkStart w:id="0" w:name="_GoBack"/>
            <w:bookmarkEnd w:id="0"/>
            <w:r>
              <w:rPr>
                <w:rFonts w:ascii="Bookman Old Style" w:hAnsi="Bookman Old Style"/>
                <w:bCs/>
              </w:rPr>
              <w:t>-116</w:t>
            </w:r>
          </w:p>
        </w:tc>
      </w:tr>
      <w:tr w:rsidR="002D7E21" w:rsidRPr="00F8706C" w14:paraId="45E91B02" w14:textId="77777777" w:rsidTr="00F8706C">
        <w:tc>
          <w:tcPr>
            <w:tcW w:w="7225" w:type="dxa"/>
          </w:tcPr>
          <w:p w14:paraId="2D402C36" w14:textId="6F5FACBF" w:rsidR="002D7E21" w:rsidRPr="003A6B0C" w:rsidRDefault="002D7E21" w:rsidP="00F8706C">
            <w:pPr>
              <w:spacing w:line="360" w:lineRule="auto"/>
              <w:rPr>
                <w:rFonts w:ascii="Bookman Old Style" w:hAnsi="Bookman Old Style"/>
                <w:b/>
                <w:bCs/>
              </w:rPr>
            </w:pPr>
            <w:r w:rsidRPr="003A6B0C">
              <w:rPr>
                <w:rFonts w:ascii="Bookman Old Style" w:hAnsi="Bookman Old Style"/>
                <w:b/>
                <w:bCs/>
              </w:rPr>
              <w:t>Application component</w:t>
            </w:r>
          </w:p>
        </w:tc>
        <w:tc>
          <w:tcPr>
            <w:tcW w:w="1791" w:type="dxa"/>
          </w:tcPr>
          <w:p w14:paraId="11ECD662" w14:textId="19CAF671" w:rsidR="002D7E21" w:rsidRPr="00F8706C" w:rsidRDefault="002D7E21" w:rsidP="00F8706C">
            <w:pPr>
              <w:spacing w:line="360" w:lineRule="auto"/>
              <w:rPr>
                <w:rFonts w:ascii="Bookman Old Style" w:hAnsi="Bookman Old Style"/>
                <w:b/>
              </w:rPr>
            </w:pPr>
          </w:p>
        </w:tc>
      </w:tr>
      <w:tr w:rsidR="003A6B0C" w:rsidRPr="00F8706C" w14:paraId="78084EE1" w14:textId="77777777" w:rsidTr="00F8706C">
        <w:tc>
          <w:tcPr>
            <w:tcW w:w="7225" w:type="dxa"/>
          </w:tcPr>
          <w:p w14:paraId="59AF77C3" w14:textId="0601BF41" w:rsidR="003A6B0C" w:rsidRPr="003A6B0C" w:rsidRDefault="003A6B0C" w:rsidP="00F8706C">
            <w:pPr>
              <w:spacing w:line="360" w:lineRule="auto"/>
              <w:rPr>
                <w:rFonts w:ascii="Bookman Old Style" w:hAnsi="Bookman Old Style"/>
                <w:bCs/>
              </w:rPr>
            </w:pPr>
            <w:r w:rsidRPr="003A6B0C">
              <w:rPr>
                <w:rFonts w:ascii="Bookman Old Style" w:hAnsi="Bookman Old Style"/>
                <w:bCs/>
              </w:rPr>
              <w:t>TOPIC 1 The workplace environment and responsibilities of an employer and employee</w:t>
            </w:r>
          </w:p>
        </w:tc>
        <w:tc>
          <w:tcPr>
            <w:tcW w:w="1791" w:type="dxa"/>
          </w:tcPr>
          <w:p w14:paraId="3B92565F" w14:textId="77777777" w:rsidR="003A6B0C" w:rsidRDefault="003A6B0C" w:rsidP="00F8706C">
            <w:pPr>
              <w:spacing w:line="360" w:lineRule="auto"/>
              <w:rPr>
                <w:rFonts w:ascii="Bookman Old Style" w:hAnsi="Bookman Old Style"/>
                <w:b/>
              </w:rPr>
            </w:pPr>
          </w:p>
        </w:tc>
      </w:tr>
      <w:tr w:rsidR="003A6B0C" w:rsidRPr="00F8706C" w14:paraId="169CAA32" w14:textId="77777777" w:rsidTr="00F8706C">
        <w:tc>
          <w:tcPr>
            <w:tcW w:w="7225" w:type="dxa"/>
          </w:tcPr>
          <w:p w14:paraId="7DAB3280" w14:textId="3B2E4B1B" w:rsidR="003A6B0C" w:rsidRPr="003A6B0C" w:rsidRDefault="003A6B0C" w:rsidP="00F8706C">
            <w:pPr>
              <w:spacing w:line="360" w:lineRule="auto"/>
              <w:rPr>
                <w:rFonts w:ascii="Bookman Old Style" w:hAnsi="Bookman Old Style"/>
                <w:bCs/>
              </w:rPr>
            </w:pPr>
            <w:r w:rsidRPr="003A6B0C">
              <w:rPr>
                <w:rFonts w:ascii="Bookman Old Style" w:hAnsi="Bookman Old Style"/>
                <w:bCs/>
              </w:rPr>
              <w:t>TOPIC 2 Apply for a career opportunity</w:t>
            </w:r>
          </w:p>
        </w:tc>
        <w:tc>
          <w:tcPr>
            <w:tcW w:w="1791" w:type="dxa"/>
          </w:tcPr>
          <w:p w14:paraId="2BBD4213" w14:textId="77777777" w:rsidR="003A6B0C" w:rsidRDefault="003A6B0C" w:rsidP="00F8706C">
            <w:pPr>
              <w:spacing w:line="360" w:lineRule="auto"/>
              <w:rPr>
                <w:rFonts w:ascii="Bookman Old Style" w:hAnsi="Bookman Old Style"/>
                <w:b/>
              </w:rPr>
            </w:pPr>
          </w:p>
        </w:tc>
      </w:tr>
      <w:tr w:rsidR="003A6B0C" w:rsidRPr="00F8706C" w14:paraId="64D28615" w14:textId="77777777" w:rsidTr="00F8706C">
        <w:tc>
          <w:tcPr>
            <w:tcW w:w="7225" w:type="dxa"/>
          </w:tcPr>
          <w:p w14:paraId="06A8646C" w14:textId="47347BEB" w:rsidR="003A6B0C" w:rsidRPr="003A6B0C" w:rsidRDefault="003A6B0C" w:rsidP="00F8706C">
            <w:pPr>
              <w:spacing w:line="360" w:lineRule="auto"/>
              <w:rPr>
                <w:rFonts w:ascii="Bookman Old Style" w:hAnsi="Bookman Old Style"/>
                <w:bCs/>
              </w:rPr>
            </w:pPr>
            <w:r w:rsidRPr="003A6B0C">
              <w:rPr>
                <w:rFonts w:ascii="Bookman Old Style" w:hAnsi="Bookman Old Style"/>
                <w:bCs/>
              </w:rPr>
              <w:t>TOPIC 3 Prepare and undertake an interview</w:t>
            </w:r>
          </w:p>
        </w:tc>
        <w:tc>
          <w:tcPr>
            <w:tcW w:w="1791" w:type="dxa"/>
          </w:tcPr>
          <w:p w14:paraId="05212D46" w14:textId="77777777" w:rsidR="003A6B0C" w:rsidRDefault="003A6B0C" w:rsidP="00F8706C">
            <w:pPr>
              <w:spacing w:line="360" w:lineRule="auto"/>
              <w:rPr>
                <w:rFonts w:ascii="Bookman Old Style" w:hAnsi="Bookman Old Style"/>
                <w:b/>
              </w:rPr>
            </w:pPr>
          </w:p>
        </w:tc>
      </w:tr>
      <w:tr w:rsidR="003A6B0C" w:rsidRPr="00F8706C" w14:paraId="65698056" w14:textId="77777777" w:rsidTr="00F8706C">
        <w:tc>
          <w:tcPr>
            <w:tcW w:w="7225" w:type="dxa"/>
          </w:tcPr>
          <w:p w14:paraId="2C0B32F1" w14:textId="7BDF2EE5" w:rsidR="003A6B0C" w:rsidRPr="003A6B0C" w:rsidRDefault="003A6B0C" w:rsidP="00F8706C">
            <w:pPr>
              <w:spacing w:line="360" w:lineRule="auto"/>
              <w:rPr>
                <w:rFonts w:ascii="Bookman Old Style" w:hAnsi="Bookman Old Style"/>
                <w:bCs/>
              </w:rPr>
            </w:pPr>
            <w:r w:rsidRPr="003A6B0C">
              <w:rPr>
                <w:rFonts w:ascii="Bookman Old Style" w:hAnsi="Bookman Old Style"/>
                <w:bCs/>
              </w:rPr>
              <w:t>TOPIC 4 Analyse an employment contract</w:t>
            </w:r>
          </w:p>
        </w:tc>
        <w:tc>
          <w:tcPr>
            <w:tcW w:w="1791" w:type="dxa"/>
          </w:tcPr>
          <w:p w14:paraId="44AE1507" w14:textId="77777777" w:rsidR="003A6B0C" w:rsidRDefault="003A6B0C" w:rsidP="00F8706C">
            <w:pPr>
              <w:spacing w:line="360" w:lineRule="auto"/>
              <w:rPr>
                <w:rFonts w:ascii="Bookman Old Style" w:hAnsi="Bookman Old Style"/>
                <w:b/>
              </w:rPr>
            </w:pPr>
          </w:p>
        </w:tc>
      </w:tr>
      <w:tr w:rsidR="003A6B0C" w:rsidRPr="00F8706C" w14:paraId="1089B187" w14:textId="77777777" w:rsidTr="00F8706C">
        <w:tc>
          <w:tcPr>
            <w:tcW w:w="7225" w:type="dxa"/>
          </w:tcPr>
          <w:p w14:paraId="3AC1FD74" w14:textId="2AC5CE83" w:rsidR="003A6B0C" w:rsidRPr="003A6B0C" w:rsidRDefault="003A6B0C" w:rsidP="00F8706C">
            <w:pPr>
              <w:spacing w:line="360" w:lineRule="auto"/>
              <w:rPr>
                <w:rFonts w:ascii="Bookman Old Style" w:hAnsi="Bookman Old Style"/>
                <w:bCs/>
              </w:rPr>
            </w:pPr>
            <w:r w:rsidRPr="003A6B0C">
              <w:rPr>
                <w:rFonts w:ascii="Bookman Old Style" w:hAnsi="Bookman Old Style"/>
                <w:bCs/>
              </w:rPr>
              <w:t>TOPIC 5 Analyse a workplace policy and guideline</w:t>
            </w:r>
          </w:p>
        </w:tc>
        <w:tc>
          <w:tcPr>
            <w:tcW w:w="1791" w:type="dxa"/>
          </w:tcPr>
          <w:p w14:paraId="3F252F05" w14:textId="77777777" w:rsidR="003A6B0C" w:rsidRDefault="003A6B0C" w:rsidP="00F8706C">
            <w:pPr>
              <w:spacing w:line="360" w:lineRule="auto"/>
              <w:rPr>
                <w:rFonts w:ascii="Bookman Old Style" w:hAnsi="Bookman Old Style"/>
                <w:b/>
              </w:rPr>
            </w:pPr>
          </w:p>
        </w:tc>
      </w:tr>
      <w:tr w:rsidR="003A6B0C" w:rsidRPr="00F8706C" w14:paraId="2BC32975" w14:textId="77777777" w:rsidTr="00F8706C">
        <w:tc>
          <w:tcPr>
            <w:tcW w:w="7225" w:type="dxa"/>
          </w:tcPr>
          <w:p w14:paraId="3C993810" w14:textId="5391591E" w:rsidR="003A6B0C" w:rsidRPr="003A6B0C" w:rsidRDefault="003A6B0C" w:rsidP="00F8706C">
            <w:pPr>
              <w:spacing w:line="360" w:lineRule="auto"/>
              <w:rPr>
                <w:rFonts w:ascii="Bookman Old Style" w:hAnsi="Bookman Old Style"/>
                <w:bCs/>
              </w:rPr>
            </w:pPr>
            <w:r w:rsidRPr="003A6B0C">
              <w:rPr>
                <w:rFonts w:ascii="Bookman Old Style" w:hAnsi="Bookman Old Style"/>
                <w:bCs/>
              </w:rPr>
              <w:t>TOPIC 6 The workplace environment and responsibilities of an employer and employee</w:t>
            </w:r>
          </w:p>
        </w:tc>
        <w:tc>
          <w:tcPr>
            <w:tcW w:w="1791" w:type="dxa"/>
          </w:tcPr>
          <w:p w14:paraId="5D088AD6" w14:textId="77777777" w:rsidR="003A6B0C" w:rsidRDefault="003A6B0C" w:rsidP="00F8706C">
            <w:pPr>
              <w:spacing w:line="360" w:lineRule="auto"/>
              <w:rPr>
                <w:rFonts w:ascii="Bookman Old Style" w:hAnsi="Bookman Old Style"/>
                <w:b/>
              </w:rPr>
            </w:pPr>
          </w:p>
        </w:tc>
      </w:tr>
      <w:tr w:rsidR="003A6B0C" w:rsidRPr="00F8706C" w14:paraId="521176E7" w14:textId="77777777" w:rsidTr="00F8706C">
        <w:tc>
          <w:tcPr>
            <w:tcW w:w="7225" w:type="dxa"/>
          </w:tcPr>
          <w:p w14:paraId="0C4C7305" w14:textId="2678723A" w:rsidR="003A6B0C" w:rsidRPr="003A6B0C" w:rsidRDefault="003A6B0C" w:rsidP="00F8706C">
            <w:pPr>
              <w:spacing w:line="360" w:lineRule="auto"/>
              <w:rPr>
                <w:rFonts w:ascii="Bookman Old Style" w:hAnsi="Bookman Old Style"/>
                <w:bCs/>
              </w:rPr>
            </w:pPr>
            <w:r w:rsidRPr="003A6B0C">
              <w:rPr>
                <w:rFonts w:ascii="Bookman Old Style" w:hAnsi="Bookman Old Style"/>
                <w:bCs/>
              </w:rPr>
              <w:t xml:space="preserve">TOPIC 7 Apply and accept </w:t>
            </w:r>
            <w:proofErr w:type="spellStart"/>
            <w:proofErr w:type="gramStart"/>
            <w:r w:rsidRPr="003A6B0C">
              <w:rPr>
                <w:rFonts w:ascii="Bookman Old Style" w:hAnsi="Bookman Old Style"/>
                <w:bCs/>
              </w:rPr>
              <w:t>a</w:t>
            </w:r>
            <w:proofErr w:type="spellEnd"/>
            <w:proofErr w:type="gramEnd"/>
            <w:r w:rsidRPr="003A6B0C">
              <w:rPr>
                <w:rFonts w:ascii="Bookman Old Style" w:hAnsi="Bookman Old Style"/>
                <w:bCs/>
              </w:rPr>
              <w:t xml:space="preserve"> internship at a Workplace Experience provider.</w:t>
            </w:r>
          </w:p>
        </w:tc>
        <w:tc>
          <w:tcPr>
            <w:tcW w:w="1791" w:type="dxa"/>
          </w:tcPr>
          <w:p w14:paraId="6BE52D8D" w14:textId="77777777" w:rsidR="003A6B0C" w:rsidRDefault="003A6B0C" w:rsidP="00F8706C">
            <w:pPr>
              <w:spacing w:line="360" w:lineRule="auto"/>
              <w:rPr>
                <w:rFonts w:ascii="Bookman Old Style" w:hAnsi="Bookman Old Style"/>
                <w:b/>
              </w:rPr>
            </w:pPr>
          </w:p>
        </w:tc>
      </w:tr>
      <w:tr w:rsidR="003A6B0C" w:rsidRPr="00F8706C" w14:paraId="4934879C" w14:textId="77777777" w:rsidTr="00F8706C">
        <w:tc>
          <w:tcPr>
            <w:tcW w:w="7225" w:type="dxa"/>
          </w:tcPr>
          <w:p w14:paraId="00FE0E35" w14:textId="14A3E6FD" w:rsidR="003A6B0C" w:rsidRPr="003A6B0C" w:rsidRDefault="003A6B0C" w:rsidP="003A6B0C">
            <w:pPr>
              <w:spacing w:line="360" w:lineRule="auto"/>
              <w:rPr>
                <w:rFonts w:ascii="Bookman Old Style" w:hAnsi="Bookman Old Style"/>
                <w:bCs/>
              </w:rPr>
            </w:pPr>
            <w:r w:rsidRPr="003A6B0C">
              <w:rPr>
                <w:rFonts w:ascii="Bookman Old Style" w:hAnsi="Bookman Old Style"/>
                <w:bCs/>
              </w:rPr>
              <w:t xml:space="preserve">TOPIC 8 Demonstrate understanding of Occupational Health and Safety legislation in the workplace </w:t>
            </w:r>
          </w:p>
        </w:tc>
        <w:tc>
          <w:tcPr>
            <w:tcW w:w="1791" w:type="dxa"/>
          </w:tcPr>
          <w:p w14:paraId="2D73A959" w14:textId="77777777" w:rsidR="003A6B0C" w:rsidRDefault="003A6B0C" w:rsidP="00F8706C">
            <w:pPr>
              <w:spacing w:line="360" w:lineRule="auto"/>
              <w:rPr>
                <w:rFonts w:ascii="Bookman Old Style" w:hAnsi="Bookman Old Style"/>
                <w:b/>
              </w:rPr>
            </w:pPr>
          </w:p>
        </w:tc>
      </w:tr>
      <w:tr w:rsidR="003A6B0C" w:rsidRPr="00F8706C" w14:paraId="5B485BEA" w14:textId="77777777" w:rsidTr="00F8706C">
        <w:tc>
          <w:tcPr>
            <w:tcW w:w="7225" w:type="dxa"/>
          </w:tcPr>
          <w:p w14:paraId="2647BEEA" w14:textId="01A40ABC" w:rsidR="003A6B0C" w:rsidRPr="003A6B0C" w:rsidRDefault="003A6B0C" w:rsidP="003A6B0C">
            <w:pPr>
              <w:spacing w:line="360" w:lineRule="auto"/>
              <w:rPr>
                <w:rFonts w:ascii="Bookman Old Style" w:hAnsi="Bookman Old Style"/>
                <w:bCs/>
              </w:rPr>
            </w:pPr>
            <w:r w:rsidRPr="003A6B0C">
              <w:rPr>
                <w:rFonts w:ascii="Bookman Old Style" w:hAnsi="Bookman Old Style"/>
                <w:bCs/>
              </w:rPr>
              <w:t xml:space="preserve">TOPIC 9 Induction at a Workplace Experience provider, covering general work place policies, procedures and standards </w:t>
            </w:r>
          </w:p>
        </w:tc>
        <w:tc>
          <w:tcPr>
            <w:tcW w:w="1791" w:type="dxa"/>
          </w:tcPr>
          <w:p w14:paraId="2973D1E7" w14:textId="77777777" w:rsidR="003A6B0C" w:rsidRDefault="003A6B0C" w:rsidP="00F8706C">
            <w:pPr>
              <w:spacing w:line="360" w:lineRule="auto"/>
              <w:rPr>
                <w:rFonts w:ascii="Bookman Old Style" w:hAnsi="Bookman Old Style"/>
                <w:b/>
              </w:rPr>
            </w:pPr>
          </w:p>
        </w:tc>
      </w:tr>
      <w:tr w:rsidR="003A6B0C" w:rsidRPr="00F8706C" w14:paraId="6B8B55F1" w14:textId="77777777" w:rsidTr="00F8706C">
        <w:tc>
          <w:tcPr>
            <w:tcW w:w="7225" w:type="dxa"/>
          </w:tcPr>
          <w:p w14:paraId="4C07CB77" w14:textId="34D09318" w:rsidR="003A6B0C" w:rsidRPr="003A6B0C" w:rsidRDefault="003A6B0C" w:rsidP="003A6B0C">
            <w:pPr>
              <w:spacing w:line="360" w:lineRule="auto"/>
              <w:rPr>
                <w:rFonts w:ascii="Bookman Old Style" w:hAnsi="Bookman Old Style"/>
                <w:bCs/>
              </w:rPr>
            </w:pPr>
            <w:r w:rsidRPr="003A6B0C">
              <w:rPr>
                <w:rFonts w:ascii="Bookman Old Style" w:hAnsi="Bookman Old Style"/>
                <w:bCs/>
              </w:rPr>
              <w:lastRenderedPageBreak/>
              <w:t xml:space="preserve">TOPIC 10 Observe and undertake general task/s within Workplace Experience provider workplace WM-01-WE05 Rate Workplace Experience Provider </w:t>
            </w:r>
          </w:p>
        </w:tc>
        <w:tc>
          <w:tcPr>
            <w:tcW w:w="1791" w:type="dxa"/>
          </w:tcPr>
          <w:p w14:paraId="6215708A" w14:textId="77777777" w:rsidR="003A6B0C" w:rsidRDefault="003A6B0C" w:rsidP="00F8706C">
            <w:pPr>
              <w:spacing w:line="360" w:lineRule="auto"/>
              <w:rPr>
                <w:rFonts w:ascii="Bookman Old Style" w:hAnsi="Bookman Old Style"/>
                <w:b/>
              </w:rPr>
            </w:pPr>
          </w:p>
        </w:tc>
      </w:tr>
      <w:tr w:rsidR="003A6B0C" w:rsidRPr="00F8706C" w14:paraId="4E16A810" w14:textId="77777777" w:rsidTr="00F8706C">
        <w:tc>
          <w:tcPr>
            <w:tcW w:w="7225" w:type="dxa"/>
          </w:tcPr>
          <w:p w14:paraId="158321FC" w14:textId="6A1521A4" w:rsidR="003A6B0C" w:rsidRPr="003A6B0C" w:rsidRDefault="003A6B0C" w:rsidP="003A6B0C">
            <w:pPr>
              <w:spacing w:line="360" w:lineRule="auto"/>
              <w:rPr>
                <w:rFonts w:ascii="Bookman Old Style" w:hAnsi="Bookman Old Style"/>
                <w:bCs/>
              </w:rPr>
            </w:pPr>
            <w:r w:rsidRPr="003A6B0C">
              <w:rPr>
                <w:rFonts w:ascii="Bookman Old Style" w:hAnsi="Bookman Old Style"/>
                <w:bCs/>
              </w:rPr>
              <w:t xml:space="preserve">TOPIC 11 Understand and apply work ethics, norms and values </w:t>
            </w:r>
          </w:p>
        </w:tc>
        <w:tc>
          <w:tcPr>
            <w:tcW w:w="1791" w:type="dxa"/>
          </w:tcPr>
          <w:p w14:paraId="62BB7F7C" w14:textId="77777777" w:rsidR="003A6B0C" w:rsidRDefault="003A6B0C" w:rsidP="00F8706C">
            <w:pPr>
              <w:spacing w:line="360" w:lineRule="auto"/>
              <w:rPr>
                <w:rFonts w:ascii="Bookman Old Style" w:hAnsi="Bookman Old Style"/>
                <w:b/>
              </w:rPr>
            </w:pPr>
          </w:p>
        </w:tc>
      </w:tr>
      <w:tr w:rsidR="003A6B0C" w:rsidRPr="00F8706C" w14:paraId="3CEB1477" w14:textId="77777777" w:rsidTr="00F8706C">
        <w:tc>
          <w:tcPr>
            <w:tcW w:w="7225" w:type="dxa"/>
          </w:tcPr>
          <w:p w14:paraId="30ED290E" w14:textId="3559B45E" w:rsidR="003A6B0C" w:rsidRPr="003A6B0C" w:rsidRDefault="003A6B0C" w:rsidP="003A6B0C">
            <w:pPr>
              <w:spacing w:line="360" w:lineRule="auto"/>
              <w:rPr>
                <w:rFonts w:ascii="Bookman Old Style" w:hAnsi="Bookman Old Style"/>
                <w:bCs/>
              </w:rPr>
            </w:pPr>
            <w:r w:rsidRPr="003A6B0C">
              <w:rPr>
                <w:rFonts w:ascii="Bookman Old Style" w:hAnsi="Bookman Old Style"/>
                <w:bCs/>
              </w:rPr>
              <w:t xml:space="preserve">TOPIC 12 Work as a team member </w:t>
            </w:r>
          </w:p>
        </w:tc>
        <w:tc>
          <w:tcPr>
            <w:tcW w:w="1791" w:type="dxa"/>
          </w:tcPr>
          <w:p w14:paraId="154CC33F" w14:textId="77777777" w:rsidR="003A6B0C" w:rsidRDefault="003A6B0C" w:rsidP="00F8706C">
            <w:pPr>
              <w:spacing w:line="360" w:lineRule="auto"/>
              <w:rPr>
                <w:rFonts w:ascii="Bookman Old Style" w:hAnsi="Bookman Old Style"/>
                <w:b/>
              </w:rPr>
            </w:pPr>
          </w:p>
        </w:tc>
      </w:tr>
      <w:tr w:rsidR="003A6B0C" w:rsidRPr="00F8706C" w14:paraId="078683EA" w14:textId="77777777" w:rsidTr="00F8706C">
        <w:tc>
          <w:tcPr>
            <w:tcW w:w="7225" w:type="dxa"/>
          </w:tcPr>
          <w:p w14:paraId="75A8C057" w14:textId="07D3F971" w:rsidR="003A6B0C" w:rsidRPr="003A6B0C" w:rsidRDefault="003A6B0C" w:rsidP="003A6B0C">
            <w:pPr>
              <w:spacing w:line="360" w:lineRule="auto"/>
              <w:rPr>
                <w:rFonts w:ascii="Bookman Old Style" w:hAnsi="Bookman Old Style"/>
                <w:bCs/>
              </w:rPr>
            </w:pPr>
            <w:r w:rsidRPr="003A6B0C">
              <w:rPr>
                <w:rFonts w:ascii="Bookman Old Style" w:hAnsi="Bookman Old Style"/>
                <w:bCs/>
              </w:rPr>
              <w:t xml:space="preserve">TOPIC 13 Participate in and contribute to workplace meetings </w:t>
            </w:r>
          </w:p>
        </w:tc>
        <w:tc>
          <w:tcPr>
            <w:tcW w:w="1791" w:type="dxa"/>
          </w:tcPr>
          <w:p w14:paraId="65E7C53C" w14:textId="77777777" w:rsidR="003A6B0C" w:rsidRDefault="003A6B0C" w:rsidP="00F8706C">
            <w:pPr>
              <w:spacing w:line="360" w:lineRule="auto"/>
              <w:rPr>
                <w:rFonts w:ascii="Bookman Old Style" w:hAnsi="Bookman Old Style"/>
                <w:b/>
              </w:rPr>
            </w:pPr>
          </w:p>
        </w:tc>
      </w:tr>
      <w:tr w:rsidR="003A6B0C" w:rsidRPr="00F8706C" w14:paraId="7CD3A9D9" w14:textId="77777777" w:rsidTr="00F8706C">
        <w:tc>
          <w:tcPr>
            <w:tcW w:w="7225" w:type="dxa"/>
          </w:tcPr>
          <w:p w14:paraId="1067A898" w14:textId="6AA75A05" w:rsidR="003A6B0C" w:rsidRPr="003A6B0C" w:rsidRDefault="003A6B0C" w:rsidP="00F8706C">
            <w:pPr>
              <w:spacing w:line="360" w:lineRule="auto"/>
              <w:rPr>
                <w:rFonts w:ascii="Bookman Old Style" w:hAnsi="Bookman Old Style"/>
                <w:bCs/>
              </w:rPr>
            </w:pPr>
            <w:r w:rsidRPr="003A6B0C">
              <w:rPr>
                <w:rFonts w:ascii="Bookman Old Style" w:hAnsi="Bookman Old Style"/>
                <w:bCs/>
              </w:rPr>
              <w:t>TOPIC 14 Contribute to maintaining a safe and productive Work Environment</w:t>
            </w:r>
          </w:p>
        </w:tc>
        <w:tc>
          <w:tcPr>
            <w:tcW w:w="1791" w:type="dxa"/>
          </w:tcPr>
          <w:p w14:paraId="73BB8B15" w14:textId="77777777" w:rsidR="003A6B0C" w:rsidRDefault="003A6B0C" w:rsidP="00F8706C">
            <w:pPr>
              <w:spacing w:line="360" w:lineRule="auto"/>
              <w:rPr>
                <w:rFonts w:ascii="Bookman Old Style" w:hAnsi="Bookman Old Style"/>
                <w:b/>
              </w:rPr>
            </w:pPr>
          </w:p>
        </w:tc>
      </w:tr>
      <w:tr w:rsidR="003A6B0C" w:rsidRPr="00F8706C" w14:paraId="7B6F7BDD" w14:textId="77777777" w:rsidTr="00F8706C">
        <w:tc>
          <w:tcPr>
            <w:tcW w:w="7225" w:type="dxa"/>
          </w:tcPr>
          <w:p w14:paraId="302D8D00" w14:textId="77777777" w:rsidR="003A6B0C" w:rsidRPr="003A6B0C" w:rsidRDefault="003A6B0C" w:rsidP="00F8706C">
            <w:pPr>
              <w:spacing w:line="360" w:lineRule="auto"/>
              <w:rPr>
                <w:rFonts w:ascii="Bookman Old Style" w:hAnsi="Bookman Old Style"/>
                <w:b/>
                <w:bCs/>
              </w:rPr>
            </w:pPr>
          </w:p>
        </w:tc>
        <w:tc>
          <w:tcPr>
            <w:tcW w:w="1791" w:type="dxa"/>
          </w:tcPr>
          <w:p w14:paraId="5E86FB9C" w14:textId="77777777" w:rsidR="003A6B0C" w:rsidRDefault="003A6B0C" w:rsidP="00F8706C">
            <w:pPr>
              <w:spacing w:line="360" w:lineRule="auto"/>
              <w:rPr>
                <w:rFonts w:ascii="Bookman Old Style" w:hAnsi="Bookman Old Style"/>
                <w:b/>
              </w:rPr>
            </w:pPr>
          </w:p>
        </w:tc>
      </w:tr>
      <w:tr w:rsidR="003A6B0C" w:rsidRPr="00F8706C" w14:paraId="2A779974" w14:textId="77777777" w:rsidTr="00F8706C">
        <w:tc>
          <w:tcPr>
            <w:tcW w:w="7225" w:type="dxa"/>
          </w:tcPr>
          <w:p w14:paraId="0CCD44C9" w14:textId="77777777" w:rsidR="003A6B0C" w:rsidRPr="003A6B0C" w:rsidRDefault="003A6B0C" w:rsidP="00F8706C">
            <w:pPr>
              <w:spacing w:line="360" w:lineRule="auto"/>
              <w:rPr>
                <w:rFonts w:ascii="Bookman Old Style" w:hAnsi="Bookman Old Style"/>
                <w:b/>
                <w:bCs/>
              </w:rPr>
            </w:pPr>
          </w:p>
        </w:tc>
        <w:tc>
          <w:tcPr>
            <w:tcW w:w="1791" w:type="dxa"/>
          </w:tcPr>
          <w:p w14:paraId="39D48ED0" w14:textId="77777777" w:rsidR="003A6B0C" w:rsidRDefault="003A6B0C" w:rsidP="00F8706C">
            <w:pPr>
              <w:spacing w:line="360" w:lineRule="auto"/>
              <w:rPr>
                <w:rFonts w:ascii="Bookman Old Style" w:hAnsi="Bookman Old Style"/>
                <w:b/>
              </w:rPr>
            </w:pPr>
          </w:p>
        </w:tc>
      </w:tr>
      <w:tr w:rsidR="003A6B0C" w:rsidRPr="00F8706C" w14:paraId="70D5ABCA" w14:textId="77777777" w:rsidTr="00F8706C">
        <w:tc>
          <w:tcPr>
            <w:tcW w:w="7225" w:type="dxa"/>
          </w:tcPr>
          <w:p w14:paraId="30109757" w14:textId="77777777" w:rsidR="003A6B0C" w:rsidRPr="003A6B0C" w:rsidRDefault="003A6B0C" w:rsidP="00F8706C">
            <w:pPr>
              <w:spacing w:line="360" w:lineRule="auto"/>
              <w:rPr>
                <w:rFonts w:ascii="Bookman Old Style" w:hAnsi="Bookman Old Style"/>
                <w:b/>
                <w:bCs/>
              </w:rPr>
            </w:pPr>
          </w:p>
        </w:tc>
        <w:tc>
          <w:tcPr>
            <w:tcW w:w="1791" w:type="dxa"/>
          </w:tcPr>
          <w:p w14:paraId="078ABF33" w14:textId="77777777" w:rsidR="003A6B0C" w:rsidRDefault="003A6B0C" w:rsidP="00F8706C">
            <w:pPr>
              <w:spacing w:line="360" w:lineRule="auto"/>
              <w:rPr>
                <w:rFonts w:ascii="Bookman Old Style" w:hAnsi="Bookman Old Style"/>
                <w:b/>
              </w:rPr>
            </w:pPr>
          </w:p>
        </w:tc>
      </w:tr>
    </w:tbl>
    <w:p w14:paraId="6C068FFC" w14:textId="77777777" w:rsidR="00512DDA" w:rsidRPr="00F8706C" w:rsidRDefault="00512DDA" w:rsidP="00F8706C">
      <w:pPr>
        <w:spacing w:line="360" w:lineRule="auto"/>
        <w:rPr>
          <w:rFonts w:ascii="Bookman Old Style" w:hAnsi="Bookman Old Style"/>
          <w:b/>
        </w:rPr>
      </w:pPr>
    </w:p>
    <w:p w14:paraId="52CE96C1" w14:textId="77777777" w:rsidR="002C7587" w:rsidRPr="00F8706C" w:rsidRDefault="002C7587" w:rsidP="00F8706C">
      <w:pPr>
        <w:spacing w:line="360" w:lineRule="auto"/>
        <w:rPr>
          <w:rFonts w:ascii="Bookman Old Style" w:hAnsi="Bookman Old Style"/>
        </w:rPr>
      </w:pPr>
    </w:p>
    <w:p w14:paraId="5A7A4CA5" w14:textId="77777777" w:rsidR="0041703D" w:rsidRPr="00F8706C" w:rsidRDefault="0041703D" w:rsidP="00F8706C">
      <w:pPr>
        <w:spacing w:line="360" w:lineRule="auto"/>
        <w:rPr>
          <w:rFonts w:ascii="Bookman Old Style" w:hAnsi="Bookman Old Style"/>
        </w:rPr>
      </w:pPr>
    </w:p>
    <w:sectPr w:rsidR="0041703D" w:rsidRPr="00F8706C" w:rsidSect="00325F9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5EB8E7" w14:textId="77777777" w:rsidR="008A5DF9" w:rsidRDefault="008A5DF9" w:rsidP="00C83064">
      <w:pPr>
        <w:spacing w:after="0" w:line="240" w:lineRule="auto"/>
      </w:pPr>
      <w:r>
        <w:separator/>
      </w:r>
    </w:p>
  </w:endnote>
  <w:endnote w:type="continuationSeparator" w:id="0">
    <w:p w14:paraId="7E1DFB9D" w14:textId="77777777" w:rsidR="008A5DF9" w:rsidRDefault="008A5DF9" w:rsidP="00C83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auto"/>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99A319" w14:textId="77777777" w:rsidR="006017CE" w:rsidRPr="00782DF9" w:rsidRDefault="006017CE" w:rsidP="006017CE">
    <w:pPr>
      <w:tabs>
        <w:tab w:val="center" w:pos="4680"/>
        <w:tab w:val="right" w:pos="9360"/>
      </w:tabs>
      <w:spacing w:after="0" w:line="240" w:lineRule="auto"/>
      <w:rPr>
        <w:noProof/>
        <w:sz w:val="16"/>
        <w:szCs w:val="16"/>
      </w:rPr>
    </w:pPr>
    <w:r w:rsidRPr="00782DF9">
      <w:rPr>
        <w:noProof/>
        <w:sz w:val="16"/>
        <w:szCs w:val="16"/>
      </w:rPr>
      <w:t xml:space="preserve">Document Name: </w:t>
    </w:r>
    <w:r>
      <w:rPr>
        <w:noProof/>
        <w:sz w:val="16"/>
        <w:szCs w:val="16"/>
      </w:rPr>
      <w:t>Annexure G, Form 2 – Learning Material Matrix</w:t>
    </w:r>
    <w:r>
      <w:rPr>
        <w:noProof/>
        <w:sz w:val="16"/>
        <w:szCs w:val="16"/>
      </w:rPr>
      <w:tab/>
    </w:r>
    <w:r>
      <w:rPr>
        <w:noProof/>
        <w:sz w:val="16"/>
        <w:szCs w:val="16"/>
      </w:rPr>
      <w:tab/>
    </w:r>
    <w:r w:rsidRPr="00782DF9">
      <w:rPr>
        <w:noProof/>
        <w:sz w:val="16"/>
        <w:szCs w:val="16"/>
      </w:rPr>
      <w:t xml:space="preserve">Page </w:t>
    </w:r>
    <w:r w:rsidRPr="00782DF9">
      <w:rPr>
        <w:b/>
        <w:bCs/>
        <w:noProof/>
        <w:sz w:val="16"/>
        <w:szCs w:val="16"/>
      </w:rPr>
      <w:fldChar w:fldCharType="begin"/>
    </w:r>
    <w:r w:rsidRPr="00782DF9">
      <w:rPr>
        <w:b/>
        <w:bCs/>
        <w:noProof/>
        <w:sz w:val="16"/>
        <w:szCs w:val="16"/>
      </w:rPr>
      <w:instrText xml:space="preserve"> PAGE  \* Arabic  \* MERGEFORMAT </w:instrText>
    </w:r>
    <w:r w:rsidRPr="00782DF9">
      <w:rPr>
        <w:b/>
        <w:bCs/>
        <w:noProof/>
        <w:sz w:val="16"/>
        <w:szCs w:val="16"/>
      </w:rPr>
      <w:fldChar w:fldCharType="separate"/>
    </w:r>
    <w:r w:rsidR="00E76E87">
      <w:rPr>
        <w:b/>
        <w:bCs/>
        <w:noProof/>
        <w:sz w:val="16"/>
        <w:szCs w:val="16"/>
      </w:rPr>
      <w:t>3</w:t>
    </w:r>
    <w:r w:rsidRPr="00782DF9">
      <w:rPr>
        <w:b/>
        <w:bCs/>
        <w:noProof/>
        <w:sz w:val="16"/>
        <w:szCs w:val="16"/>
      </w:rPr>
      <w:fldChar w:fldCharType="end"/>
    </w:r>
    <w:r w:rsidRPr="00782DF9">
      <w:rPr>
        <w:noProof/>
        <w:sz w:val="16"/>
        <w:szCs w:val="16"/>
      </w:rPr>
      <w:t xml:space="preserve"> of </w:t>
    </w:r>
    <w:r w:rsidRPr="00782DF9">
      <w:rPr>
        <w:b/>
        <w:bCs/>
        <w:noProof/>
        <w:sz w:val="16"/>
        <w:szCs w:val="16"/>
      </w:rPr>
      <w:fldChar w:fldCharType="begin"/>
    </w:r>
    <w:r w:rsidRPr="00782DF9">
      <w:rPr>
        <w:b/>
        <w:bCs/>
        <w:noProof/>
        <w:sz w:val="16"/>
        <w:szCs w:val="16"/>
      </w:rPr>
      <w:instrText xml:space="preserve"> NUMPAGES  \* Arabic  \* MERGEFORMAT </w:instrText>
    </w:r>
    <w:r w:rsidRPr="00782DF9">
      <w:rPr>
        <w:b/>
        <w:bCs/>
        <w:noProof/>
        <w:sz w:val="16"/>
        <w:szCs w:val="16"/>
      </w:rPr>
      <w:fldChar w:fldCharType="separate"/>
    </w:r>
    <w:r w:rsidR="00E76E87">
      <w:rPr>
        <w:b/>
        <w:bCs/>
        <w:noProof/>
        <w:sz w:val="16"/>
        <w:szCs w:val="16"/>
      </w:rPr>
      <w:t>3</w:t>
    </w:r>
    <w:r w:rsidRPr="00782DF9">
      <w:rPr>
        <w:b/>
        <w:bCs/>
        <w:noProof/>
        <w:sz w:val="16"/>
        <w:szCs w:val="16"/>
      </w:rPr>
      <w:fldChar w:fldCharType="end"/>
    </w:r>
  </w:p>
  <w:p w14:paraId="2712C2F6" w14:textId="77777777" w:rsidR="006017CE" w:rsidRPr="00782DF9" w:rsidRDefault="006017CE" w:rsidP="006017CE">
    <w:pPr>
      <w:tabs>
        <w:tab w:val="center" w:pos="4680"/>
        <w:tab w:val="right" w:pos="9360"/>
      </w:tabs>
      <w:spacing w:after="0" w:line="240" w:lineRule="auto"/>
      <w:rPr>
        <w:noProof/>
        <w:sz w:val="16"/>
        <w:szCs w:val="16"/>
      </w:rPr>
    </w:pPr>
    <w:r w:rsidRPr="00782DF9">
      <w:rPr>
        <w:noProof/>
        <w:sz w:val="16"/>
        <w:szCs w:val="16"/>
      </w:rPr>
      <w:t>Document No:QCTO/</w:t>
    </w:r>
    <w:r>
      <w:rPr>
        <w:noProof/>
        <w:sz w:val="16"/>
        <w:szCs w:val="16"/>
      </w:rPr>
      <w:t>ACC</w:t>
    </w:r>
    <w:r w:rsidRPr="00782DF9">
      <w:rPr>
        <w:noProof/>
        <w:sz w:val="16"/>
        <w:szCs w:val="16"/>
      </w:rPr>
      <w:t>/</w:t>
    </w:r>
    <w:r>
      <w:rPr>
        <w:noProof/>
        <w:sz w:val="16"/>
        <w:szCs w:val="16"/>
      </w:rPr>
      <w:t>ANN G2</w:t>
    </w:r>
  </w:p>
  <w:p w14:paraId="15CE18C8" w14:textId="77777777" w:rsidR="006017CE" w:rsidRPr="00782DF9" w:rsidRDefault="006017CE" w:rsidP="006017CE">
    <w:pPr>
      <w:tabs>
        <w:tab w:val="center" w:pos="4680"/>
        <w:tab w:val="right" w:pos="9360"/>
      </w:tabs>
      <w:spacing w:after="0" w:line="240" w:lineRule="auto"/>
      <w:rPr>
        <w:noProof/>
        <w:sz w:val="16"/>
        <w:szCs w:val="16"/>
      </w:rPr>
    </w:pPr>
    <w:r w:rsidRPr="00782DF9">
      <w:rPr>
        <w:noProof/>
        <w:sz w:val="16"/>
        <w:szCs w:val="16"/>
      </w:rPr>
      <w:t>Version: 1</w:t>
    </w:r>
    <w:r>
      <w:rPr>
        <w:noProof/>
        <w:sz w:val="16"/>
        <w:szCs w:val="16"/>
      </w:rPr>
      <w:t>.1</w:t>
    </w:r>
  </w:p>
  <w:p w14:paraId="1E997A17" w14:textId="77777777" w:rsidR="006017CE" w:rsidRPr="00782DF9" w:rsidRDefault="006017CE" w:rsidP="006017CE">
    <w:pPr>
      <w:tabs>
        <w:tab w:val="center" w:pos="4680"/>
        <w:tab w:val="right" w:pos="9360"/>
      </w:tabs>
      <w:spacing w:after="0" w:line="240" w:lineRule="auto"/>
      <w:rPr>
        <w:noProof/>
        <w:sz w:val="16"/>
        <w:szCs w:val="16"/>
      </w:rPr>
    </w:pPr>
    <w:r w:rsidRPr="00782DF9">
      <w:rPr>
        <w:noProof/>
        <w:sz w:val="16"/>
        <w:szCs w:val="16"/>
      </w:rPr>
      <w:t xml:space="preserve">Review Date: </w:t>
    </w:r>
    <w:r>
      <w:rPr>
        <w:noProof/>
        <w:sz w:val="16"/>
        <w:szCs w:val="16"/>
      </w:rPr>
      <w:t>April 2019</w:t>
    </w:r>
  </w:p>
  <w:p w14:paraId="00ED7823" w14:textId="77777777" w:rsidR="006017CE" w:rsidRDefault="006017CE" w:rsidP="006017CE">
    <w:pPr>
      <w:pStyle w:val="Footer"/>
    </w:pPr>
    <w:r w:rsidRPr="00782DF9">
      <w:rPr>
        <w:rFonts w:cstheme="minorHAnsi"/>
        <w:sz w:val="16"/>
        <w:szCs w:val="16"/>
      </w:rPr>
      <w:t>©</w:t>
    </w:r>
    <w:r w:rsidRPr="00782DF9">
      <w:rPr>
        <w:sz w:val="16"/>
        <w:szCs w:val="16"/>
      </w:rPr>
      <w:t>Copyright: QCTO</w:t>
    </w:r>
  </w:p>
  <w:p w14:paraId="31267789" w14:textId="77777777" w:rsidR="006017CE" w:rsidRDefault="006017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20199B" w14:textId="77777777" w:rsidR="008A5DF9" w:rsidRDefault="008A5DF9" w:rsidP="00C83064">
      <w:pPr>
        <w:spacing w:after="0" w:line="240" w:lineRule="auto"/>
      </w:pPr>
      <w:r>
        <w:separator/>
      </w:r>
    </w:p>
  </w:footnote>
  <w:footnote w:type="continuationSeparator" w:id="0">
    <w:p w14:paraId="263815A7" w14:textId="77777777" w:rsidR="008A5DF9" w:rsidRDefault="008A5DF9" w:rsidP="00C830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3F09F6" w14:textId="77777777" w:rsidR="00295491" w:rsidRPr="009D3425" w:rsidRDefault="00295491">
    <w:pPr>
      <w:pStyle w:val="Header"/>
      <w:rPr>
        <w:rFonts w:ascii="Corbel" w:hAnsi="Corbel"/>
        <w:b/>
      </w:rPr>
    </w:pPr>
    <w:r>
      <w:rPr>
        <w:b/>
        <w:noProof/>
        <w:lang w:eastAsia="en-ZA"/>
      </w:rPr>
      <w:drawing>
        <wp:inline distT="0" distB="0" distL="0" distR="0" wp14:anchorId="66C67037" wp14:editId="65CBDB09">
          <wp:extent cx="845389" cy="39500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46320" cy="395442"/>
                  </a:xfrm>
                  <a:prstGeom prst="rect">
                    <a:avLst/>
                  </a:prstGeom>
                  <a:noFill/>
                  <a:ln>
                    <a:noFill/>
                  </a:ln>
                </pic:spPr>
              </pic:pic>
            </a:graphicData>
          </a:graphic>
        </wp:inline>
      </w:drawing>
    </w:r>
    <w:r w:rsidR="00694F1A">
      <w:rPr>
        <w:rFonts w:ascii="Corbel" w:hAnsi="Corbel"/>
        <w:b/>
      </w:rPr>
      <w:t xml:space="preserve">                 </w:t>
    </w:r>
    <w:r w:rsidR="00512DDA">
      <w:rPr>
        <w:rFonts w:ascii="Corbel" w:hAnsi="Corbel"/>
        <w:b/>
      </w:rPr>
      <w:t>LEARNING MATERIAL MATRIX</w:t>
    </w:r>
    <w:r w:rsidR="00512DDA">
      <w:rPr>
        <w:rFonts w:ascii="Corbel" w:hAnsi="Corbel"/>
        <w:b/>
      </w:rPr>
      <w:tab/>
    </w:r>
    <w:r w:rsidR="009D3425" w:rsidRPr="009D3425">
      <w:rPr>
        <w:rFonts w:ascii="Corbel" w:hAnsi="Corbel"/>
        <w:b/>
      </w:rPr>
      <w:t xml:space="preserve">FORM </w:t>
    </w:r>
    <w:r w:rsidR="00512DDA">
      <w:rPr>
        <w:rFonts w:ascii="Corbel" w:hAnsi="Corbel"/>
        <w:b/>
      </w:rPr>
      <w:t>2</w:t>
    </w:r>
  </w:p>
  <w:p w14:paraId="0F6E1AA1" w14:textId="77777777" w:rsidR="009D3425" w:rsidRPr="009D3425" w:rsidRDefault="009D3425">
    <w:pPr>
      <w:pStyle w:val="Header"/>
      <w:rPr>
        <w:rFonts w:ascii="Corbel" w:hAnsi="Corbel"/>
        <w:b/>
      </w:rPr>
    </w:pPr>
    <w:r w:rsidRPr="009D3425">
      <w:rPr>
        <w:rFonts w:ascii="Corbel" w:hAnsi="Corbel"/>
        <w:b/>
      </w:rPr>
      <w:tab/>
      <w:t xml:space="preserve">                                                                                                                                                          </w:t>
    </w:r>
    <w:r>
      <w:rPr>
        <w:rFonts w:ascii="Corbel" w:hAnsi="Corbel"/>
        <w:b/>
      </w:rPr>
      <w:t xml:space="preserve"> </w:t>
    </w:r>
    <w:r w:rsidR="00694F1A">
      <w:rPr>
        <w:rFonts w:ascii="Corbel" w:hAnsi="Corbel"/>
        <w:b/>
      </w:rPr>
      <w:t xml:space="preserve">                 </w:t>
    </w:r>
    <w:r w:rsidR="00512DDA">
      <w:rPr>
        <w:rFonts w:ascii="Corbel" w:hAnsi="Corbel"/>
        <w:b/>
      </w:rPr>
      <w:t xml:space="preserve"> Annexure 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34257"/>
    <w:multiLevelType w:val="hybridMultilevel"/>
    <w:tmpl w:val="9A1A53B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19A75F94"/>
    <w:multiLevelType w:val="hybridMultilevel"/>
    <w:tmpl w:val="D3EC8EE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29990C40"/>
    <w:multiLevelType w:val="hybridMultilevel"/>
    <w:tmpl w:val="6FC2CC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2ECC15EA"/>
    <w:multiLevelType w:val="hybridMultilevel"/>
    <w:tmpl w:val="45CADB3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064"/>
    <w:rsid w:val="000E31E8"/>
    <w:rsid w:val="00283B5E"/>
    <w:rsid w:val="00295491"/>
    <w:rsid w:val="002C7587"/>
    <w:rsid w:val="002D7E21"/>
    <w:rsid w:val="00325F96"/>
    <w:rsid w:val="003A6B0C"/>
    <w:rsid w:val="0041703D"/>
    <w:rsid w:val="00435023"/>
    <w:rsid w:val="00512DDA"/>
    <w:rsid w:val="005619E8"/>
    <w:rsid w:val="005622E0"/>
    <w:rsid w:val="00583D10"/>
    <w:rsid w:val="005C59CC"/>
    <w:rsid w:val="006017CE"/>
    <w:rsid w:val="0060604A"/>
    <w:rsid w:val="00612585"/>
    <w:rsid w:val="00676B65"/>
    <w:rsid w:val="00694F1A"/>
    <w:rsid w:val="006E6B28"/>
    <w:rsid w:val="0084491E"/>
    <w:rsid w:val="008A5DF9"/>
    <w:rsid w:val="008E7D5E"/>
    <w:rsid w:val="009B5BC2"/>
    <w:rsid w:val="009D3425"/>
    <w:rsid w:val="00B44E6D"/>
    <w:rsid w:val="00B67079"/>
    <w:rsid w:val="00C83064"/>
    <w:rsid w:val="00D86096"/>
    <w:rsid w:val="00D96744"/>
    <w:rsid w:val="00E76E87"/>
    <w:rsid w:val="00E82E7A"/>
    <w:rsid w:val="00F65B27"/>
    <w:rsid w:val="00F870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23C6"/>
  <w15:docId w15:val="{A1E607AB-6B32-47B3-BF78-124575AD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3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064"/>
  </w:style>
  <w:style w:type="paragraph" w:styleId="Footer">
    <w:name w:val="footer"/>
    <w:basedOn w:val="Normal"/>
    <w:link w:val="FooterChar"/>
    <w:uiPriority w:val="99"/>
    <w:unhideWhenUsed/>
    <w:rsid w:val="00C83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064"/>
  </w:style>
  <w:style w:type="paragraph" w:styleId="BalloonText">
    <w:name w:val="Balloon Text"/>
    <w:basedOn w:val="Normal"/>
    <w:link w:val="BalloonTextChar"/>
    <w:uiPriority w:val="99"/>
    <w:semiHidden/>
    <w:unhideWhenUsed/>
    <w:rsid w:val="00C830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064"/>
    <w:rPr>
      <w:rFonts w:ascii="Tahoma" w:hAnsi="Tahoma" w:cs="Tahoma"/>
      <w:sz w:val="16"/>
      <w:szCs w:val="16"/>
    </w:rPr>
  </w:style>
  <w:style w:type="table" w:styleId="TableGrid">
    <w:name w:val="Table Grid"/>
    <w:basedOn w:val="TableNormal"/>
    <w:uiPriority w:val="59"/>
    <w:rsid w:val="00283B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D3425"/>
    <w:pPr>
      <w:ind w:left="720"/>
      <w:contextualSpacing/>
    </w:pPr>
  </w:style>
  <w:style w:type="character" w:styleId="Hyperlink">
    <w:name w:val="Hyperlink"/>
    <w:basedOn w:val="DefaultParagraphFont"/>
    <w:uiPriority w:val="99"/>
    <w:unhideWhenUsed/>
    <w:rsid w:val="009D34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427</Words>
  <Characters>2438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Kemp</dc:creator>
  <cp:lastModifiedBy>makhadi Walter</cp:lastModifiedBy>
  <cp:revision>5</cp:revision>
  <cp:lastPrinted>2018-01-29T07:42:00Z</cp:lastPrinted>
  <dcterms:created xsi:type="dcterms:W3CDTF">2021-02-17T08:38:00Z</dcterms:created>
  <dcterms:modified xsi:type="dcterms:W3CDTF">2025-10-30T09:24:00Z</dcterms:modified>
</cp:coreProperties>
</file>