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D74B3" w:rsidRPr="00260936" w:rsidRDefault="000D74B3" w:rsidP="000D74B3">
      <w:pPr>
        <w:spacing w:line="360" w:lineRule="auto"/>
        <w:rPr>
          <w:rFonts w:ascii="Century Gothic" w:hAnsi="Century Gothic"/>
          <w:lang w:val="en-ZA"/>
        </w:rPr>
      </w:pPr>
      <w:bookmarkStart w:id="0" w:name="_Toc241972375"/>
      <w:bookmarkStart w:id="1" w:name="_Toc241972397"/>
      <w:bookmarkStart w:id="2" w:name="_Toc241973442"/>
      <w:bookmarkStart w:id="3" w:name="_Toc241979302"/>
      <w:bookmarkStart w:id="4" w:name="_Toc242091428"/>
      <w:bookmarkStart w:id="5" w:name="_Toc243113722"/>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C63B19" w:rsidRPr="00C63B19" w:rsidRDefault="00C63B19" w:rsidP="00C63B19">
      <w:pPr>
        <w:jc w:val="center"/>
        <w:rPr>
          <w:rFonts w:ascii="Century Gothic" w:hAnsi="Century Gothic"/>
          <w:b/>
          <w:sz w:val="40"/>
          <w:szCs w:val="40"/>
          <w:lang w:val="en-US"/>
        </w:rPr>
      </w:pPr>
      <w:r w:rsidRPr="00C63B19">
        <w:rPr>
          <w:rFonts w:ascii="Century Gothic" w:hAnsi="Century Gothic"/>
          <w:b/>
          <w:sz w:val="40"/>
          <w:szCs w:val="40"/>
          <w:lang w:val="en-US"/>
        </w:rPr>
        <w:t>OBSERVATION AND ASSESSMENT IN EARLY CHILDHOOD DEVELOPMENT</w:t>
      </w:r>
    </w:p>
    <w:p w:rsidR="005F7B0E" w:rsidRPr="005F7B0E" w:rsidRDefault="005F7B0E" w:rsidP="005F7B0E">
      <w:pPr>
        <w:jc w:val="center"/>
        <w:rPr>
          <w:rFonts w:ascii="Century Gothic" w:hAnsi="Century Gothic"/>
          <w:b/>
          <w:sz w:val="40"/>
          <w:szCs w:val="40"/>
          <w:lang w:val="en-US"/>
        </w:rPr>
      </w:pPr>
    </w:p>
    <w:p w:rsidR="0001002B" w:rsidRPr="0001002B" w:rsidRDefault="0001002B" w:rsidP="006557EC">
      <w:pPr>
        <w:jc w:val="center"/>
        <w:rPr>
          <w:rFonts w:ascii="Century Gothic" w:hAnsi="Century Gothic"/>
          <w:b/>
          <w:sz w:val="40"/>
          <w:szCs w:val="40"/>
          <w:lang w:val="en-US"/>
        </w:rPr>
      </w:pPr>
    </w:p>
    <w:p w:rsidR="0001002B" w:rsidRPr="00260936" w:rsidRDefault="0001002B" w:rsidP="000A75E3">
      <w:pPr>
        <w:spacing w:line="360" w:lineRule="auto"/>
        <w:rPr>
          <w:rFonts w:ascii="Century Gothic" w:hAnsi="Century Gothic"/>
          <w:b/>
          <w:sz w:val="40"/>
          <w:szCs w:val="40"/>
          <w:lang w:val="en-US"/>
        </w:rPr>
      </w:pPr>
    </w:p>
    <w:p w:rsidR="009E0598" w:rsidRPr="00260936" w:rsidRDefault="005F7B0E" w:rsidP="008328CF">
      <w:pPr>
        <w:spacing w:line="276" w:lineRule="auto"/>
        <w:jc w:val="center"/>
        <w:rPr>
          <w:rFonts w:ascii="Century Gothic" w:hAnsi="Century Gothic"/>
          <w:b/>
          <w:sz w:val="40"/>
          <w:szCs w:val="40"/>
          <w:lang w:val="en-US"/>
        </w:rPr>
      </w:pPr>
      <w:r w:rsidRPr="00026161">
        <w:rPr>
          <w:rFonts w:ascii="Century Gothic" w:hAnsi="Century Gothic"/>
          <w:b/>
          <w:sz w:val="40"/>
          <w:szCs w:val="40"/>
          <w:lang w:val="en-US"/>
        </w:rPr>
        <w:t>FACILITATOR GUIDE</w:t>
      </w:r>
    </w:p>
    <w:p w:rsidR="009E0598" w:rsidRPr="00260936" w:rsidRDefault="009E0598" w:rsidP="009E0598">
      <w:pPr>
        <w:spacing w:line="360" w:lineRule="auto"/>
        <w:rPr>
          <w:rFonts w:ascii="Century Gothic" w:hAnsi="Century Gothic"/>
          <w:b/>
          <w:lang w:val="en-US"/>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tbl>
      <w:tblPr>
        <w:tblpPr w:leftFromText="180" w:rightFromText="180" w:vertAnchor="page" w:horzAnchor="margin" w:tblpY="804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7"/>
        <w:gridCol w:w="6864"/>
      </w:tblGrid>
      <w:tr w:rsidR="001654DD" w:rsidRPr="002C6533" w:rsidTr="005F7B0E">
        <w:tc>
          <w:tcPr>
            <w:tcW w:w="1286" w:type="pct"/>
            <w:shd w:val="clear" w:color="auto" w:fill="CCCCCC"/>
          </w:tcPr>
          <w:p w:rsidR="001654DD" w:rsidRPr="002C6533" w:rsidRDefault="001654DD" w:rsidP="001654DD">
            <w:pPr>
              <w:spacing w:line="276" w:lineRule="auto"/>
              <w:rPr>
                <w:rFonts w:ascii="Century Gothic" w:hAnsi="Century Gothic"/>
                <w:b/>
                <w:lang w:val="en-US"/>
              </w:rPr>
            </w:pPr>
            <w:r w:rsidRPr="002C6533">
              <w:rPr>
                <w:rFonts w:ascii="Century Gothic" w:hAnsi="Century Gothic"/>
                <w:b/>
                <w:lang w:val="en-US"/>
              </w:rPr>
              <w:t>Module #</w:t>
            </w:r>
          </w:p>
        </w:tc>
        <w:tc>
          <w:tcPr>
            <w:tcW w:w="3714" w:type="pct"/>
          </w:tcPr>
          <w:p w:rsidR="001654DD" w:rsidRPr="002C6533" w:rsidRDefault="001654DD" w:rsidP="001654DD">
            <w:pPr>
              <w:spacing w:line="276" w:lineRule="auto"/>
              <w:rPr>
                <w:rFonts w:ascii="Century Gothic" w:hAnsi="Century Gothic"/>
                <w:lang w:val="en-US"/>
              </w:rPr>
            </w:pPr>
            <w:r w:rsidRPr="00A645CD">
              <w:rPr>
                <w:rFonts w:ascii="Century Gothic" w:hAnsi="Century Gothic"/>
                <w:lang w:val="en-US"/>
              </w:rPr>
              <w:t>234201000-KM-01</w:t>
            </w:r>
          </w:p>
        </w:tc>
      </w:tr>
      <w:tr w:rsidR="001654DD" w:rsidRPr="002C6533" w:rsidTr="005F7B0E">
        <w:tc>
          <w:tcPr>
            <w:tcW w:w="1286" w:type="pct"/>
            <w:shd w:val="clear" w:color="auto" w:fill="CCCCCC"/>
          </w:tcPr>
          <w:p w:rsidR="001654DD" w:rsidRPr="002C6533" w:rsidRDefault="001654DD" w:rsidP="001654DD">
            <w:pPr>
              <w:spacing w:line="276" w:lineRule="auto"/>
              <w:rPr>
                <w:rFonts w:ascii="Century Gothic" w:hAnsi="Century Gothic"/>
                <w:b/>
                <w:lang w:val="en-US"/>
              </w:rPr>
            </w:pPr>
            <w:r w:rsidRPr="002C6533">
              <w:rPr>
                <w:rFonts w:ascii="Century Gothic" w:hAnsi="Century Gothic"/>
                <w:b/>
                <w:lang w:val="en-US"/>
              </w:rPr>
              <w:t>NQF Level</w:t>
            </w:r>
          </w:p>
        </w:tc>
        <w:tc>
          <w:tcPr>
            <w:tcW w:w="3714" w:type="pct"/>
          </w:tcPr>
          <w:p w:rsidR="001654DD" w:rsidRPr="002C6533" w:rsidRDefault="001654DD" w:rsidP="001654DD">
            <w:pPr>
              <w:spacing w:line="276" w:lineRule="auto"/>
              <w:rPr>
                <w:rFonts w:ascii="Century Gothic" w:hAnsi="Century Gothic"/>
                <w:lang w:val="en-US"/>
              </w:rPr>
            </w:pPr>
            <w:r>
              <w:rPr>
                <w:rFonts w:ascii="Century Gothic" w:hAnsi="Century Gothic"/>
                <w:lang w:val="en-US"/>
              </w:rPr>
              <w:t>level 4</w:t>
            </w:r>
          </w:p>
        </w:tc>
      </w:tr>
      <w:tr w:rsidR="001654DD" w:rsidRPr="002C6533" w:rsidTr="005F7B0E">
        <w:tc>
          <w:tcPr>
            <w:tcW w:w="1286" w:type="pct"/>
            <w:shd w:val="clear" w:color="auto" w:fill="CCCCCC"/>
          </w:tcPr>
          <w:p w:rsidR="001654DD" w:rsidRPr="002C6533" w:rsidRDefault="001654DD" w:rsidP="001654DD">
            <w:pPr>
              <w:spacing w:line="276" w:lineRule="auto"/>
              <w:rPr>
                <w:rFonts w:ascii="Century Gothic" w:hAnsi="Century Gothic"/>
                <w:b/>
                <w:lang w:val="en-US"/>
              </w:rPr>
            </w:pPr>
            <w:r w:rsidRPr="002C6533">
              <w:rPr>
                <w:rFonts w:ascii="Century Gothic" w:hAnsi="Century Gothic"/>
                <w:b/>
                <w:lang w:val="en-US"/>
              </w:rPr>
              <w:t>Notional hours</w:t>
            </w:r>
          </w:p>
        </w:tc>
        <w:tc>
          <w:tcPr>
            <w:tcW w:w="3714" w:type="pct"/>
          </w:tcPr>
          <w:p w:rsidR="001654DD" w:rsidRPr="002C6533" w:rsidRDefault="001654DD" w:rsidP="001654DD">
            <w:pPr>
              <w:spacing w:line="276" w:lineRule="auto"/>
              <w:rPr>
                <w:rFonts w:ascii="Century Gothic" w:hAnsi="Century Gothic"/>
                <w:lang w:val="en-US"/>
              </w:rPr>
            </w:pPr>
            <w:r>
              <w:rPr>
                <w:rFonts w:ascii="Century Gothic" w:hAnsi="Century Gothic"/>
                <w:lang w:val="en-US"/>
              </w:rPr>
              <w:t>4</w:t>
            </w:r>
            <w:r w:rsidRPr="002C6533">
              <w:rPr>
                <w:rFonts w:ascii="Century Gothic" w:hAnsi="Century Gothic"/>
                <w:lang w:val="en-US"/>
              </w:rPr>
              <w:t>0</w:t>
            </w:r>
          </w:p>
        </w:tc>
      </w:tr>
      <w:tr w:rsidR="001654DD" w:rsidRPr="002C6533" w:rsidTr="005F7B0E">
        <w:tc>
          <w:tcPr>
            <w:tcW w:w="1286" w:type="pct"/>
            <w:shd w:val="clear" w:color="auto" w:fill="CCCCCC"/>
          </w:tcPr>
          <w:p w:rsidR="001654DD" w:rsidRPr="002C6533" w:rsidRDefault="001654DD" w:rsidP="001654DD">
            <w:pPr>
              <w:spacing w:line="276" w:lineRule="auto"/>
              <w:rPr>
                <w:rFonts w:ascii="Century Gothic" w:hAnsi="Century Gothic"/>
                <w:b/>
                <w:lang w:val="en-US"/>
              </w:rPr>
            </w:pPr>
            <w:r w:rsidRPr="002C6533">
              <w:rPr>
                <w:rFonts w:ascii="Century Gothic" w:hAnsi="Century Gothic"/>
                <w:b/>
                <w:lang w:val="en-US"/>
              </w:rPr>
              <w:t>Credit(s)</w:t>
            </w:r>
          </w:p>
        </w:tc>
        <w:tc>
          <w:tcPr>
            <w:tcW w:w="3714" w:type="pct"/>
          </w:tcPr>
          <w:p w:rsidR="001654DD" w:rsidRPr="002C6533" w:rsidRDefault="001654DD" w:rsidP="001654DD">
            <w:pPr>
              <w:spacing w:line="276" w:lineRule="auto"/>
              <w:rPr>
                <w:rFonts w:ascii="Century Gothic" w:hAnsi="Century Gothic"/>
                <w:lang w:val="en-US"/>
              </w:rPr>
            </w:pPr>
            <w:r>
              <w:rPr>
                <w:rFonts w:ascii="Century Gothic" w:hAnsi="Century Gothic"/>
                <w:lang w:val="en-US"/>
              </w:rPr>
              <w:t>Cr 4</w:t>
            </w:r>
          </w:p>
        </w:tc>
      </w:tr>
      <w:tr w:rsidR="001654DD" w:rsidRPr="002C6533" w:rsidTr="005F7B0E">
        <w:tc>
          <w:tcPr>
            <w:tcW w:w="1286" w:type="pct"/>
            <w:shd w:val="clear" w:color="auto" w:fill="CCCCCC"/>
          </w:tcPr>
          <w:p w:rsidR="001654DD" w:rsidRPr="002C6533" w:rsidRDefault="001654DD" w:rsidP="001654DD">
            <w:pPr>
              <w:spacing w:line="276" w:lineRule="auto"/>
              <w:rPr>
                <w:rFonts w:ascii="Century Gothic" w:hAnsi="Century Gothic"/>
                <w:b/>
                <w:lang w:val="en-US"/>
              </w:rPr>
            </w:pPr>
            <w:r w:rsidRPr="002C6533">
              <w:rPr>
                <w:rFonts w:ascii="Century Gothic" w:hAnsi="Century Gothic"/>
                <w:b/>
                <w:lang w:val="en-US"/>
              </w:rPr>
              <w:t>Curriculum Code</w:t>
            </w:r>
          </w:p>
        </w:tc>
        <w:tc>
          <w:tcPr>
            <w:tcW w:w="3714" w:type="pct"/>
          </w:tcPr>
          <w:p w:rsidR="001654DD" w:rsidRPr="002C6533" w:rsidRDefault="001654DD" w:rsidP="001654DD">
            <w:pPr>
              <w:spacing w:line="276" w:lineRule="auto"/>
              <w:rPr>
                <w:rFonts w:ascii="Century Gothic" w:hAnsi="Century Gothic"/>
                <w:lang w:val="en-US"/>
              </w:rPr>
            </w:pPr>
            <w:r w:rsidRPr="00400DFA">
              <w:rPr>
                <w:rFonts w:ascii="Century Gothic" w:hAnsi="Century Gothic"/>
                <w:lang w:val="en-US"/>
              </w:rPr>
              <w:t>234201000</w:t>
            </w:r>
          </w:p>
        </w:tc>
      </w:tr>
      <w:tr w:rsidR="001654DD" w:rsidRPr="002C6533" w:rsidTr="005F7B0E">
        <w:tc>
          <w:tcPr>
            <w:tcW w:w="1286" w:type="pct"/>
            <w:shd w:val="clear" w:color="auto" w:fill="CCCCCC"/>
          </w:tcPr>
          <w:p w:rsidR="001654DD" w:rsidRPr="002C6533" w:rsidRDefault="001654DD" w:rsidP="001654DD">
            <w:pPr>
              <w:spacing w:line="276" w:lineRule="auto"/>
              <w:rPr>
                <w:rFonts w:ascii="Century Gothic" w:hAnsi="Century Gothic"/>
                <w:b/>
                <w:lang w:val="en-US"/>
              </w:rPr>
            </w:pPr>
            <w:r w:rsidRPr="002C6533">
              <w:rPr>
                <w:rFonts w:ascii="Century Gothic" w:hAnsi="Century Gothic"/>
                <w:b/>
                <w:lang w:val="en-US"/>
              </w:rPr>
              <w:t>SAQA QUAL ID</w:t>
            </w:r>
          </w:p>
        </w:tc>
        <w:tc>
          <w:tcPr>
            <w:tcW w:w="3714" w:type="pct"/>
          </w:tcPr>
          <w:p w:rsidR="001654DD" w:rsidRPr="002C6533" w:rsidRDefault="001654DD" w:rsidP="001654DD">
            <w:pPr>
              <w:spacing w:line="276" w:lineRule="auto"/>
              <w:rPr>
                <w:rFonts w:ascii="Century Gothic" w:hAnsi="Century Gothic"/>
                <w:lang w:val="en-US"/>
              </w:rPr>
            </w:pPr>
            <w:r w:rsidRPr="00292706">
              <w:rPr>
                <w:rFonts w:ascii="Century Gothic" w:hAnsi="Century Gothic"/>
                <w:lang w:val="en-US"/>
              </w:rPr>
              <w:t>97542</w:t>
            </w:r>
          </w:p>
        </w:tc>
      </w:tr>
      <w:tr w:rsidR="001654DD" w:rsidRPr="002C6533" w:rsidTr="005F7B0E">
        <w:tc>
          <w:tcPr>
            <w:tcW w:w="1286" w:type="pct"/>
            <w:shd w:val="clear" w:color="auto" w:fill="CCCCCC"/>
          </w:tcPr>
          <w:p w:rsidR="001654DD" w:rsidRPr="002C6533" w:rsidRDefault="001654DD" w:rsidP="001654DD">
            <w:pPr>
              <w:spacing w:line="276" w:lineRule="auto"/>
              <w:rPr>
                <w:rFonts w:ascii="Century Gothic" w:hAnsi="Century Gothic"/>
                <w:b/>
              </w:rPr>
            </w:pPr>
            <w:r w:rsidRPr="002C6533">
              <w:rPr>
                <w:rFonts w:ascii="Century Gothic" w:hAnsi="Century Gothic"/>
                <w:b/>
              </w:rPr>
              <w:t>Qualification Title</w:t>
            </w:r>
          </w:p>
        </w:tc>
        <w:tc>
          <w:tcPr>
            <w:tcW w:w="3714" w:type="pct"/>
          </w:tcPr>
          <w:p w:rsidR="001654DD" w:rsidRPr="002C6533" w:rsidRDefault="001654DD" w:rsidP="001654DD">
            <w:pPr>
              <w:rPr>
                <w:rFonts w:ascii="Century Gothic" w:hAnsi="Century Gothic"/>
              </w:rPr>
            </w:pPr>
            <w:r>
              <w:rPr>
                <w:rFonts w:ascii="Century Gothic" w:hAnsi="Century Gothic"/>
              </w:rPr>
              <w:t xml:space="preserve"> </w:t>
            </w:r>
            <w:r w:rsidRPr="00292706">
              <w:rPr>
                <w:rFonts w:ascii="Century Gothic" w:hAnsi="Century Gothic"/>
              </w:rPr>
              <w:t xml:space="preserve">Occupational Certificate: Early Childhood Development </w:t>
            </w:r>
            <w:proofErr w:type="gramStart"/>
            <w:r w:rsidRPr="00292706">
              <w:rPr>
                <w:rFonts w:ascii="Century Gothic" w:hAnsi="Century Gothic"/>
              </w:rPr>
              <w:t xml:space="preserve">Practitioner  </w:t>
            </w:r>
            <w:r w:rsidRPr="002C6533">
              <w:rPr>
                <w:rFonts w:ascii="Century Gothic" w:hAnsi="Century Gothic"/>
              </w:rPr>
              <w:t>:</w:t>
            </w:r>
            <w:proofErr w:type="gramEnd"/>
            <w:r w:rsidRPr="002C6533">
              <w:rPr>
                <w:rFonts w:ascii="Century Gothic" w:hAnsi="Century Gothic"/>
              </w:rPr>
              <w:t xml:space="preserve"> L4-</w:t>
            </w:r>
            <w:r>
              <w:rPr>
                <w:rFonts w:ascii="Century Gothic" w:hAnsi="Century Gothic"/>
              </w:rPr>
              <w:t>131</w:t>
            </w:r>
            <w:r w:rsidRPr="002C6533">
              <w:rPr>
                <w:rFonts w:ascii="Century Gothic" w:hAnsi="Century Gothic"/>
              </w:rPr>
              <w:t xml:space="preserve"> credits</w:t>
            </w:r>
          </w:p>
        </w:tc>
      </w:tr>
    </w:tbl>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2B7D18" w:rsidRPr="00260936" w:rsidRDefault="002B7D18" w:rsidP="000D74B3">
      <w:pPr>
        <w:spacing w:line="360" w:lineRule="auto"/>
        <w:rPr>
          <w:rFonts w:ascii="Century Gothic" w:hAnsi="Century Gothic"/>
          <w:lang w:val="en-ZA"/>
        </w:rPr>
      </w:pPr>
    </w:p>
    <w:p w:rsidR="002B7D18" w:rsidRPr="00260936" w:rsidRDefault="002B7D18" w:rsidP="000D74B3">
      <w:pPr>
        <w:spacing w:line="360" w:lineRule="auto"/>
        <w:rPr>
          <w:rFonts w:ascii="Century Gothic" w:hAnsi="Century Gothic"/>
          <w:lang w:val="en-ZA"/>
        </w:rPr>
      </w:pPr>
    </w:p>
    <w:p w:rsidR="002B7D18" w:rsidRPr="00260936" w:rsidRDefault="002B7D18" w:rsidP="000D74B3">
      <w:pPr>
        <w:spacing w:line="360" w:lineRule="auto"/>
        <w:rPr>
          <w:rFonts w:ascii="Century Gothic" w:hAnsi="Century Gothic"/>
          <w:lang w:val="en-ZA"/>
        </w:rPr>
      </w:pPr>
    </w:p>
    <w:p w:rsidR="00CF6E42" w:rsidRPr="00260936" w:rsidRDefault="00CF6E42" w:rsidP="000D74B3">
      <w:pPr>
        <w:spacing w:line="360" w:lineRule="auto"/>
        <w:rPr>
          <w:rFonts w:ascii="Century Gothic" w:hAnsi="Century Gothic"/>
          <w:lang w:val="en-ZA"/>
        </w:rPr>
      </w:pPr>
    </w:p>
    <w:p w:rsidR="00CF6E42" w:rsidRPr="00260936" w:rsidRDefault="00CF6E42" w:rsidP="000D74B3">
      <w:pPr>
        <w:spacing w:line="360" w:lineRule="auto"/>
        <w:rPr>
          <w:rFonts w:ascii="Century Gothic" w:hAnsi="Century Gothic"/>
          <w:lang w:val="en-ZA"/>
        </w:rPr>
      </w:pPr>
    </w:p>
    <w:p w:rsidR="002B7D18" w:rsidRPr="00260936" w:rsidRDefault="002B7D18" w:rsidP="000D74B3">
      <w:pPr>
        <w:spacing w:line="360" w:lineRule="auto"/>
        <w:rPr>
          <w:rFonts w:ascii="Century Gothic" w:hAnsi="Century Gothic"/>
          <w:lang w:val="en-ZA"/>
        </w:rPr>
      </w:pPr>
    </w:p>
    <w:p w:rsidR="000D74B3" w:rsidRPr="00260936" w:rsidRDefault="000D74B3" w:rsidP="000D74B3">
      <w:pPr>
        <w:jc w:val="center"/>
        <w:rPr>
          <w:rFonts w:ascii="Century Gothic" w:hAnsi="Century Gothic"/>
          <w:lang w:val="en-ZA"/>
        </w:rPr>
      </w:pPr>
    </w:p>
    <w:p w:rsidR="000D74B3" w:rsidRPr="00260936" w:rsidRDefault="00292044" w:rsidP="00292044">
      <w:pPr>
        <w:rPr>
          <w:rFonts w:ascii="Century Gothic" w:hAnsi="Century Gothic"/>
          <w:b/>
          <w:lang w:val="en-ZA"/>
        </w:rPr>
      </w:pPr>
      <w:r w:rsidRPr="00260936">
        <w:rPr>
          <w:rFonts w:ascii="Century Gothic" w:hAnsi="Century Gothic"/>
          <w:b/>
          <w:lang w:val="en-ZA"/>
        </w:rPr>
        <w:t>CONTACT INFORMATION</w:t>
      </w:r>
      <w:r w:rsidR="00D0563F" w:rsidRPr="00260936">
        <w:rPr>
          <w:rFonts w:ascii="Century Gothic" w:hAnsi="Century Gothic"/>
          <w:b/>
          <w:lang w:val="en-ZA"/>
        </w:rPr>
        <w:t>:</w:t>
      </w:r>
    </w:p>
    <w:p w:rsidR="000D74B3" w:rsidRPr="00260936" w:rsidRDefault="000D74B3" w:rsidP="000D74B3">
      <w:pPr>
        <w:jc w:val="center"/>
        <w:rPr>
          <w:rFonts w:ascii="Century Gothic" w:hAnsi="Century Gothic"/>
          <w:lang w:val="en-ZA"/>
        </w:rPr>
      </w:pPr>
    </w:p>
    <w:p w:rsidR="000D74B3" w:rsidRPr="00260936" w:rsidRDefault="000D74B3" w:rsidP="000D74B3">
      <w:pPr>
        <w:jc w:val="center"/>
        <w:rPr>
          <w:rFonts w:ascii="Century Gothic" w:hAnsi="Century Gothic"/>
          <w:lang w:val="en-ZA"/>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35"/>
        <w:gridCol w:w="6806"/>
      </w:tblGrid>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Name</w:t>
            </w:r>
          </w:p>
        </w:tc>
        <w:tc>
          <w:tcPr>
            <w:tcW w:w="7126" w:type="dxa"/>
          </w:tcPr>
          <w:p w:rsidR="000D74B3" w:rsidRPr="00260936" w:rsidRDefault="000D74B3" w:rsidP="00201382">
            <w:pPr>
              <w:spacing w:line="360" w:lineRule="auto"/>
              <w:rPr>
                <w:rFonts w:ascii="Century Gothic" w:hAnsi="Century Gothic"/>
                <w:lang w:val="en-ZA"/>
              </w:rPr>
            </w:pPr>
          </w:p>
        </w:tc>
      </w:tr>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Contact Address</w:t>
            </w:r>
          </w:p>
        </w:tc>
        <w:tc>
          <w:tcPr>
            <w:tcW w:w="7126" w:type="dxa"/>
          </w:tcPr>
          <w:p w:rsidR="000D74B3" w:rsidRPr="00260936" w:rsidRDefault="000D74B3" w:rsidP="00201382">
            <w:pPr>
              <w:spacing w:line="360" w:lineRule="auto"/>
              <w:rPr>
                <w:rFonts w:ascii="Century Gothic" w:hAnsi="Century Gothic"/>
                <w:lang w:val="en-ZA"/>
              </w:rPr>
            </w:pPr>
          </w:p>
        </w:tc>
      </w:tr>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Telephone (H)</w:t>
            </w:r>
          </w:p>
        </w:tc>
        <w:tc>
          <w:tcPr>
            <w:tcW w:w="7126" w:type="dxa"/>
          </w:tcPr>
          <w:p w:rsidR="000D74B3" w:rsidRPr="00260936" w:rsidRDefault="000D74B3" w:rsidP="00201382">
            <w:pPr>
              <w:spacing w:line="360" w:lineRule="auto"/>
              <w:rPr>
                <w:rFonts w:ascii="Century Gothic" w:hAnsi="Century Gothic"/>
                <w:lang w:val="en-ZA"/>
              </w:rPr>
            </w:pPr>
          </w:p>
        </w:tc>
      </w:tr>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Telephone (W)</w:t>
            </w:r>
          </w:p>
        </w:tc>
        <w:tc>
          <w:tcPr>
            <w:tcW w:w="7126" w:type="dxa"/>
          </w:tcPr>
          <w:p w:rsidR="000D74B3" w:rsidRPr="00260936" w:rsidRDefault="000D74B3" w:rsidP="00201382">
            <w:pPr>
              <w:spacing w:line="360" w:lineRule="auto"/>
              <w:rPr>
                <w:rFonts w:ascii="Century Gothic" w:hAnsi="Century Gothic"/>
                <w:lang w:val="en-ZA"/>
              </w:rPr>
            </w:pPr>
          </w:p>
        </w:tc>
      </w:tr>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Cellular</w:t>
            </w:r>
          </w:p>
        </w:tc>
        <w:tc>
          <w:tcPr>
            <w:tcW w:w="7126" w:type="dxa"/>
          </w:tcPr>
          <w:p w:rsidR="000D74B3" w:rsidRPr="00260936" w:rsidRDefault="000D74B3" w:rsidP="00201382">
            <w:pPr>
              <w:spacing w:line="360" w:lineRule="auto"/>
              <w:rPr>
                <w:rFonts w:ascii="Century Gothic" w:hAnsi="Century Gothic"/>
                <w:lang w:val="en-ZA"/>
              </w:rPr>
            </w:pPr>
          </w:p>
        </w:tc>
      </w:tr>
    </w:tbl>
    <w:p w:rsidR="000D74B3" w:rsidRPr="00260936" w:rsidRDefault="000D74B3" w:rsidP="000D74B3">
      <w:pPr>
        <w:widowControl w:val="0"/>
        <w:autoSpaceDE w:val="0"/>
        <w:autoSpaceDN w:val="0"/>
        <w:spacing w:line="360" w:lineRule="auto"/>
        <w:jc w:val="both"/>
        <w:rPr>
          <w:rFonts w:ascii="Century Gothic" w:hAnsi="Century Gothic"/>
          <w:b/>
          <w:bCs/>
          <w:sz w:val="22"/>
          <w:szCs w:val="22"/>
          <w:lang w:val="en-ZA"/>
        </w:rPr>
      </w:pPr>
    </w:p>
    <w:p w:rsidR="005C6008" w:rsidRPr="00260936" w:rsidRDefault="005C600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CB5D0B" w:rsidRDefault="00CB5D0B" w:rsidP="000D74B3">
      <w:pPr>
        <w:widowControl w:val="0"/>
        <w:autoSpaceDE w:val="0"/>
        <w:autoSpaceDN w:val="0"/>
        <w:spacing w:line="360" w:lineRule="auto"/>
        <w:jc w:val="both"/>
        <w:rPr>
          <w:rFonts w:ascii="Century Gothic" w:hAnsi="Century Gothic"/>
          <w:b/>
          <w:bCs/>
          <w:sz w:val="22"/>
          <w:szCs w:val="22"/>
          <w:lang w:val="en-ZA"/>
        </w:rPr>
      </w:pPr>
    </w:p>
    <w:p w:rsidR="005F7B0E" w:rsidRDefault="005F7B0E" w:rsidP="000D74B3">
      <w:pPr>
        <w:widowControl w:val="0"/>
        <w:autoSpaceDE w:val="0"/>
        <w:autoSpaceDN w:val="0"/>
        <w:spacing w:line="360" w:lineRule="auto"/>
        <w:jc w:val="both"/>
        <w:rPr>
          <w:rFonts w:ascii="Century Gothic" w:hAnsi="Century Gothic"/>
          <w:b/>
          <w:bCs/>
          <w:sz w:val="22"/>
          <w:szCs w:val="22"/>
          <w:lang w:val="en-ZA"/>
        </w:rPr>
      </w:pPr>
    </w:p>
    <w:p w:rsidR="005F7B0E" w:rsidRDefault="005F7B0E" w:rsidP="000D74B3">
      <w:pPr>
        <w:widowControl w:val="0"/>
        <w:autoSpaceDE w:val="0"/>
        <w:autoSpaceDN w:val="0"/>
        <w:spacing w:line="360" w:lineRule="auto"/>
        <w:jc w:val="both"/>
        <w:rPr>
          <w:rFonts w:ascii="Century Gothic" w:hAnsi="Century Gothic"/>
          <w:b/>
          <w:bCs/>
          <w:sz w:val="22"/>
          <w:szCs w:val="22"/>
          <w:lang w:val="en-ZA"/>
        </w:rPr>
      </w:pPr>
    </w:p>
    <w:p w:rsidR="005F7B0E" w:rsidRDefault="005F7B0E" w:rsidP="000D74B3">
      <w:pPr>
        <w:widowControl w:val="0"/>
        <w:autoSpaceDE w:val="0"/>
        <w:autoSpaceDN w:val="0"/>
        <w:spacing w:line="360" w:lineRule="auto"/>
        <w:jc w:val="both"/>
        <w:rPr>
          <w:rFonts w:ascii="Century Gothic" w:hAnsi="Century Gothic"/>
          <w:b/>
          <w:bCs/>
          <w:sz w:val="22"/>
          <w:szCs w:val="22"/>
          <w:lang w:val="en-ZA"/>
        </w:rPr>
      </w:pPr>
    </w:p>
    <w:p w:rsidR="005F7B0E" w:rsidRPr="00260936" w:rsidRDefault="005F7B0E" w:rsidP="000D74B3">
      <w:pPr>
        <w:widowControl w:val="0"/>
        <w:autoSpaceDE w:val="0"/>
        <w:autoSpaceDN w:val="0"/>
        <w:spacing w:line="360" w:lineRule="auto"/>
        <w:jc w:val="both"/>
        <w:rPr>
          <w:rFonts w:ascii="Century Gothic" w:hAnsi="Century Gothic"/>
          <w:b/>
          <w:bCs/>
          <w:sz w:val="22"/>
          <w:szCs w:val="22"/>
          <w:lang w:val="en-ZA"/>
        </w:rPr>
      </w:pPr>
    </w:p>
    <w:p w:rsidR="00CB5D0B" w:rsidRPr="00260936" w:rsidRDefault="00CB5D0B" w:rsidP="000D74B3">
      <w:pPr>
        <w:widowControl w:val="0"/>
        <w:autoSpaceDE w:val="0"/>
        <w:autoSpaceDN w:val="0"/>
        <w:spacing w:line="360" w:lineRule="auto"/>
        <w:jc w:val="both"/>
        <w:rPr>
          <w:rFonts w:ascii="Century Gothic" w:hAnsi="Century Gothic"/>
          <w:b/>
          <w:bCs/>
          <w:sz w:val="22"/>
          <w:szCs w:val="22"/>
          <w:lang w:val="en-ZA"/>
        </w:rPr>
      </w:pPr>
    </w:p>
    <w:sdt>
      <w:sdtPr>
        <w:rPr>
          <w:rFonts w:ascii="Century Gothic" w:hAnsi="Century Gothic"/>
        </w:rPr>
        <w:id w:val="8481922"/>
        <w:docPartObj>
          <w:docPartGallery w:val="Table of Contents"/>
          <w:docPartUnique/>
        </w:docPartObj>
      </w:sdtPr>
      <w:sdtEndPr/>
      <w:sdtContent>
        <w:p w:rsidR="00BC145B" w:rsidRPr="00260936" w:rsidRDefault="00050715" w:rsidP="00292044">
          <w:pPr>
            <w:jc w:val="both"/>
            <w:rPr>
              <w:rFonts w:ascii="Century Gothic" w:hAnsi="Century Gothic"/>
            </w:rPr>
          </w:pPr>
          <w:r w:rsidRPr="00260936">
            <w:rPr>
              <w:rFonts w:ascii="Century Gothic" w:hAnsi="Century Gothic"/>
              <w:b/>
            </w:rPr>
            <w:t>TABLE OF CONTENTS</w:t>
          </w:r>
        </w:p>
        <w:p w:rsidR="00BC145B" w:rsidRPr="00260936" w:rsidRDefault="00BC145B" w:rsidP="00292044">
          <w:pPr>
            <w:jc w:val="both"/>
            <w:rPr>
              <w:rFonts w:ascii="Century Gothic" w:hAnsi="Century Gothic"/>
            </w:rPr>
          </w:pPr>
        </w:p>
        <w:bookmarkStart w:id="6" w:name="_GoBack"/>
        <w:bookmarkEnd w:id="6"/>
        <w:p w:rsidR="00F66F7C" w:rsidRDefault="00763D82">
          <w:pPr>
            <w:pStyle w:val="TOC1"/>
            <w:rPr>
              <w:rFonts w:asciiTheme="minorHAnsi" w:eastAsiaTheme="minorEastAsia" w:hAnsiTheme="minorHAnsi" w:cstheme="minorBidi"/>
              <w:b w:val="0"/>
              <w:color w:val="auto"/>
              <w:sz w:val="22"/>
              <w:szCs w:val="22"/>
              <w:lang w:val="en-ZA" w:eastAsia="en-ZA"/>
            </w:rPr>
          </w:pPr>
          <w:r w:rsidRPr="00260936">
            <w:rPr>
              <w:rFonts w:ascii="Century Gothic" w:hAnsi="Century Gothic"/>
            </w:rPr>
            <w:fldChar w:fldCharType="begin"/>
          </w:r>
          <w:r w:rsidR="00A3065F" w:rsidRPr="00260936">
            <w:rPr>
              <w:rFonts w:ascii="Century Gothic" w:hAnsi="Century Gothic"/>
            </w:rPr>
            <w:instrText xml:space="preserve"> TOC \o "1-3" \h \z \u </w:instrText>
          </w:r>
          <w:r w:rsidRPr="00260936">
            <w:rPr>
              <w:rFonts w:ascii="Century Gothic" w:hAnsi="Century Gothic"/>
            </w:rPr>
            <w:fldChar w:fldCharType="separate"/>
          </w:r>
          <w:hyperlink w:anchor="_Toc497768241" w:history="1">
            <w:r w:rsidR="00F66F7C" w:rsidRPr="00CF20BF">
              <w:rPr>
                <w:rStyle w:val="Hyperlink"/>
                <w:rFonts w:ascii="Century Gothic" w:hAnsi="Century Gothic"/>
              </w:rPr>
              <w:t>FACILITATORS NOTE:</w:t>
            </w:r>
            <w:r w:rsidR="00F66F7C">
              <w:rPr>
                <w:webHidden/>
              </w:rPr>
              <w:tab/>
            </w:r>
            <w:r w:rsidR="00F66F7C">
              <w:rPr>
                <w:webHidden/>
              </w:rPr>
              <w:fldChar w:fldCharType="begin"/>
            </w:r>
            <w:r w:rsidR="00F66F7C">
              <w:rPr>
                <w:webHidden/>
              </w:rPr>
              <w:instrText xml:space="preserve"> PAGEREF _Toc497768241 \h </w:instrText>
            </w:r>
            <w:r w:rsidR="00F66F7C">
              <w:rPr>
                <w:webHidden/>
              </w:rPr>
            </w:r>
            <w:r w:rsidR="00F66F7C">
              <w:rPr>
                <w:webHidden/>
              </w:rPr>
              <w:fldChar w:fldCharType="separate"/>
            </w:r>
            <w:r w:rsidR="00F66F7C">
              <w:rPr>
                <w:webHidden/>
              </w:rPr>
              <w:t>4</w:t>
            </w:r>
            <w:r w:rsidR="00F66F7C">
              <w:rPr>
                <w:webHidden/>
              </w:rPr>
              <w:fldChar w:fldCharType="end"/>
            </w:r>
          </w:hyperlink>
        </w:p>
        <w:p w:rsidR="00F66F7C" w:rsidRDefault="00F66F7C">
          <w:pPr>
            <w:pStyle w:val="TOC1"/>
            <w:rPr>
              <w:rFonts w:asciiTheme="minorHAnsi" w:eastAsiaTheme="minorEastAsia" w:hAnsiTheme="minorHAnsi" w:cstheme="minorBidi"/>
              <w:b w:val="0"/>
              <w:color w:val="auto"/>
              <w:sz w:val="22"/>
              <w:szCs w:val="22"/>
              <w:lang w:val="en-ZA" w:eastAsia="en-ZA"/>
            </w:rPr>
          </w:pPr>
          <w:hyperlink w:anchor="_Toc497768242" w:history="1">
            <w:r w:rsidRPr="00CF20BF">
              <w:rPr>
                <w:rStyle w:val="Hyperlink"/>
                <w:rFonts w:ascii="Century Gothic" w:hAnsi="Century Gothic"/>
              </w:rPr>
              <w:t>FACILITATION METHODOLOGY:</w:t>
            </w:r>
            <w:r>
              <w:rPr>
                <w:webHidden/>
              </w:rPr>
              <w:tab/>
            </w:r>
            <w:r>
              <w:rPr>
                <w:webHidden/>
              </w:rPr>
              <w:fldChar w:fldCharType="begin"/>
            </w:r>
            <w:r>
              <w:rPr>
                <w:webHidden/>
              </w:rPr>
              <w:instrText xml:space="preserve"> PAGEREF _Toc497768242 \h </w:instrText>
            </w:r>
            <w:r>
              <w:rPr>
                <w:webHidden/>
              </w:rPr>
            </w:r>
            <w:r>
              <w:rPr>
                <w:webHidden/>
              </w:rPr>
              <w:fldChar w:fldCharType="separate"/>
            </w:r>
            <w:r>
              <w:rPr>
                <w:webHidden/>
              </w:rPr>
              <w:t>6</w:t>
            </w:r>
            <w:r>
              <w:rPr>
                <w:webHidden/>
              </w:rPr>
              <w:fldChar w:fldCharType="end"/>
            </w:r>
          </w:hyperlink>
        </w:p>
        <w:p w:rsidR="00F66F7C" w:rsidRDefault="00F66F7C">
          <w:pPr>
            <w:pStyle w:val="TOC1"/>
            <w:rPr>
              <w:rFonts w:asciiTheme="minorHAnsi" w:eastAsiaTheme="minorEastAsia" w:hAnsiTheme="minorHAnsi" w:cstheme="minorBidi"/>
              <w:b w:val="0"/>
              <w:color w:val="auto"/>
              <w:sz w:val="22"/>
              <w:szCs w:val="22"/>
              <w:lang w:val="en-ZA" w:eastAsia="en-ZA"/>
            </w:rPr>
          </w:pPr>
          <w:hyperlink w:anchor="_Toc497768243" w:history="1">
            <w:r w:rsidRPr="00CF20BF">
              <w:rPr>
                <w:rStyle w:val="Hyperlink"/>
                <w:rFonts w:ascii="Century Gothic" w:hAnsi="Century Gothic"/>
              </w:rPr>
              <w:t>STANDARD ADMINISTRATION:</w:t>
            </w:r>
            <w:r>
              <w:rPr>
                <w:webHidden/>
              </w:rPr>
              <w:tab/>
            </w:r>
            <w:r>
              <w:rPr>
                <w:webHidden/>
              </w:rPr>
              <w:fldChar w:fldCharType="begin"/>
            </w:r>
            <w:r>
              <w:rPr>
                <w:webHidden/>
              </w:rPr>
              <w:instrText xml:space="preserve"> PAGEREF _Toc497768243 \h </w:instrText>
            </w:r>
            <w:r>
              <w:rPr>
                <w:webHidden/>
              </w:rPr>
            </w:r>
            <w:r>
              <w:rPr>
                <w:webHidden/>
              </w:rPr>
              <w:fldChar w:fldCharType="separate"/>
            </w:r>
            <w:r>
              <w:rPr>
                <w:webHidden/>
              </w:rPr>
              <w:t>7</w:t>
            </w:r>
            <w:r>
              <w:rPr>
                <w:webHidden/>
              </w:rPr>
              <w:fldChar w:fldCharType="end"/>
            </w:r>
          </w:hyperlink>
        </w:p>
        <w:p w:rsidR="00F66F7C" w:rsidRDefault="00F66F7C">
          <w:pPr>
            <w:pStyle w:val="TOC1"/>
            <w:rPr>
              <w:rFonts w:asciiTheme="minorHAnsi" w:eastAsiaTheme="minorEastAsia" w:hAnsiTheme="minorHAnsi" w:cstheme="minorBidi"/>
              <w:b w:val="0"/>
              <w:color w:val="auto"/>
              <w:sz w:val="22"/>
              <w:szCs w:val="22"/>
              <w:lang w:val="en-ZA" w:eastAsia="en-ZA"/>
            </w:rPr>
          </w:pPr>
          <w:hyperlink w:anchor="_Toc497768244" w:history="1">
            <w:r w:rsidRPr="00CF20BF">
              <w:rPr>
                <w:rStyle w:val="Hyperlink"/>
                <w:rFonts w:ascii="Century Gothic" w:hAnsi="Century Gothic"/>
              </w:rPr>
              <w:t>PURPOSE OF THE QUALIFICATION</w:t>
            </w:r>
            <w:r>
              <w:rPr>
                <w:webHidden/>
              </w:rPr>
              <w:tab/>
            </w:r>
            <w:r>
              <w:rPr>
                <w:webHidden/>
              </w:rPr>
              <w:fldChar w:fldCharType="begin"/>
            </w:r>
            <w:r>
              <w:rPr>
                <w:webHidden/>
              </w:rPr>
              <w:instrText xml:space="preserve"> PAGEREF _Toc497768244 \h </w:instrText>
            </w:r>
            <w:r>
              <w:rPr>
                <w:webHidden/>
              </w:rPr>
            </w:r>
            <w:r>
              <w:rPr>
                <w:webHidden/>
              </w:rPr>
              <w:fldChar w:fldCharType="separate"/>
            </w:r>
            <w:r>
              <w:rPr>
                <w:webHidden/>
              </w:rPr>
              <w:t>9</w:t>
            </w:r>
            <w:r>
              <w:rPr>
                <w:webHidden/>
              </w:rPr>
              <w:fldChar w:fldCharType="end"/>
            </w:r>
          </w:hyperlink>
        </w:p>
        <w:p w:rsidR="00F66F7C" w:rsidRDefault="00F66F7C">
          <w:pPr>
            <w:pStyle w:val="TOC1"/>
            <w:rPr>
              <w:rFonts w:asciiTheme="minorHAnsi" w:eastAsiaTheme="minorEastAsia" w:hAnsiTheme="minorHAnsi" w:cstheme="minorBidi"/>
              <w:b w:val="0"/>
              <w:color w:val="auto"/>
              <w:sz w:val="22"/>
              <w:szCs w:val="22"/>
              <w:lang w:val="en-ZA" w:eastAsia="en-ZA"/>
            </w:rPr>
          </w:pPr>
          <w:hyperlink w:anchor="_Toc497768245" w:history="1">
            <w:r w:rsidRPr="00CF20BF">
              <w:rPr>
                <w:rStyle w:val="Hyperlink"/>
                <w:rFonts w:ascii="Century Gothic" w:hAnsi="Century Gothic"/>
              </w:rPr>
              <w:t>QUALIFICATION RULES</w:t>
            </w:r>
            <w:r>
              <w:rPr>
                <w:webHidden/>
              </w:rPr>
              <w:tab/>
            </w:r>
            <w:r>
              <w:rPr>
                <w:webHidden/>
              </w:rPr>
              <w:fldChar w:fldCharType="begin"/>
            </w:r>
            <w:r>
              <w:rPr>
                <w:webHidden/>
              </w:rPr>
              <w:instrText xml:space="preserve"> PAGEREF _Toc497768245 \h </w:instrText>
            </w:r>
            <w:r>
              <w:rPr>
                <w:webHidden/>
              </w:rPr>
            </w:r>
            <w:r>
              <w:rPr>
                <w:webHidden/>
              </w:rPr>
              <w:fldChar w:fldCharType="separate"/>
            </w:r>
            <w:r>
              <w:rPr>
                <w:webHidden/>
              </w:rPr>
              <w:t>11</w:t>
            </w:r>
            <w:r>
              <w:rPr>
                <w:webHidden/>
              </w:rPr>
              <w:fldChar w:fldCharType="end"/>
            </w:r>
          </w:hyperlink>
        </w:p>
        <w:p w:rsidR="00F66F7C" w:rsidRDefault="00F66F7C">
          <w:pPr>
            <w:pStyle w:val="TOC1"/>
            <w:rPr>
              <w:rFonts w:asciiTheme="minorHAnsi" w:eastAsiaTheme="minorEastAsia" w:hAnsiTheme="minorHAnsi" w:cstheme="minorBidi"/>
              <w:b w:val="0"/>
              <w:color w:val="auto"/>
              <w:sz w:val="22"/>
              <w:szCs w:val="22"/>
              <w:lang w:val="en-ZA" w:eastAsia="en-ZA"/>
            </w:rPr>
          </w:pPr>
          <w:hyperlink w:anchor="_Toc497768246" w:history="1">
            <w:r w:rsidRPr="00CF20BF">
              <w:rPr>
                <w:rStyle w:val="Hyperlink"/>
                <w:rFonts w:ascii="Century Gothic" w:hAnsi="Century Gothic"/>
              </w:rPr>
              <w:t>EXIT LEVEL OUTCOMES</w:t>
            </w:r>
            <w:r>
              <w:rPr>
                <w:webHidden/>
              </w:rPr>
              <w:tab/>
            </w:r>
            <w:r>
              <w:rPr>
                <w:webHidden/>
              </w:rPr>
              <w:fldChar w:fldCharType="begin"/>
            </w:r>
            <w:r>
              <w:rPr>
                <w:webHidden/>
              </w:rPr>
              <w:instrText xml:space="preserve"> PAGEREF _Toc497768246 \h </w:instrText>
            </w:r>
            <w:r>
              <w:rPr>
                <w:webHidden/>
              </w:rPr>
            </w:r>
            <w:r>
              <w:rPr>
                <w:webHidden/>
              </w:rPr>
              <w:fldChar w:fldCharType="separate"/>
            </w:r>
            <w:r>
              <w:rPr>
                <w:webHidden/>
              </w:rPr>
              <w:t>13</w:t>
            </w:r>
            <w:r>
              <w:rPr>
                <w:webHidden/>
              </w:rPr>
              <w:fldChar w:fldCharType="end"/>
            </w:r>
          </w:hyperlink>
        </w:p>
        <w:p w:rsidR="00F66F7C" w:rsidRDefault="00F66F7C">
          <w:pPr>
            <w:pStyle w:val="TOC1"/>
            <w:rPr>
              <w:rFonts w:asciiTheme="minorHAnsi" w:eastAsiaTheme="minorEastAsia" w:hAnsiTheme="minorHAnsi" w:cstheme="minorBidi"/>
              <w:b w:val="0"/>
              <w:color w:val="auto"/>
              <w:sz w:val="22"/>
              <w:szCs w:val="22"/>
              <w:lang w:val="en-ZA" w:eastAsia="en-ZA"/>
            </w:rPr>
          </w:pPr>
          <w:hyperlink w:anchor="_Toc497768247" w:history="1">
            <w:r w:rsidRPr="00CF20BF">
              <w:rPr>
                <w:rStyle w:val="Hyperlink"/>
                <w:rFonts w:ascii="Century Gothic" w:hAnsi="Century Gothic"/>
              </w:rPr>
              <w:t>ENTRY REQUIREMENTS:</w:t>
            </w:r>
            <w:r>
              <w:rPr>
                <w:webHidden/>
              </w:rPr>
              <w:tab/>
            </w:r>
            <w:r>
              <w:rPr>
                <w:webHidden/>
              </w:rPr>
              <w:fldChar w:fldCharType="begin"/>
            </w:r>
            <w:r>
              <w:rPr>
                <w:webHidden/>
              </w:rPr>
              <w:instrText xml:space="preserve"> PAGEREF _Toc497768247 \h </w:instrText>
            </w:r>
            <w:r>
              <w:rPr>
                <w:webHidden/>
              </w:rPr>
            </w:r>
            <w:r>
              <w:rPr>
                <w:webHidden/>
              </w:rPr>
              <w:fldChar w:fldCharType="separate"/>
            </w:r>
            <w:r>
              <w:rPr>
                <w:webHidden/>
              </w:rPr>
              <w:t>14</w:t>
            </w:r>
            <w:r>
              <w:rPr>
                <w:webHidden/>
              </w:rPr>
              <w:fldChar w:fldCharType="end"/>
            </w:r>
          </w:hyperlink>
        </w:p>
        <w:p w:rsidR="00F66F7C" w:rsidRDefault="00F66F7C">
          <w:pPr>
            <w:pStyle w:val="TOC1"/>
            <w:rPr>
              <w:rFonts w:asciiTheme="minorHAnsi" w:eastAsiaTheme="minorEastAsia" w:hAnsiTheme="minorHAnsi" w:cstheme="minorBidi"/>
              <w:b w:val="0"/>
              <w:color w:val="auto"/>
              <w:sz w:val="22"/>
              <w:szCs w:val="22"/>
              <w:lang w:val="en-ZA" w:eastAsia="en-ZA"/>
            </w:rPr>
          </w:pPr>
          <w:hyperlink w:anchor="_Toc497768248" w:history="1">
            <w:r w:rsidRPr="00CF20BF">
              <w:rPr>
                <w:rStyle w:val="Hyperlink"/>
                <w:rFonts w:ascii="Century Gothic" w:hAnsi="Century Gothic"/>
              </w:rPr>
              <w:t>ARTICULATION OPTIONS</w:t>
            </w:r>
            <w:r>
              <w:rPr>
                <w:webHidden/>
              </w:rPr>
              <w:tab/>
            </w:r>
            <w:r>
              <w:rPr>
                <w:webHidden/>
              </w:rPr>
              <w:fldChar w:fldCharType="begin"/>
            </w:r>
            <w:r>
              <w:rPr>
                <w:webHidden/>
              </w:rPr>
              <w:instrText xml:space="preserve"> PAGEREF _Toc497768248 \h </w:instrText>
            </w:r>
            <w:r>
              <w:rPr>
                <w:webHidden/>
              </w:rPr>
            </w:r>
            <w:r>
              <w:rPr>
                <w:webHidden/>
              </w:rPr>
              <w:fldChar w:fldCharType="separate"/>
            </w:r>
            <w:r>
              <w:rPr>
                <w:webHidden/>
              </w:rPr>
              <w:t>15</w:t>
            </w:r>
            <w:r>
              <w:rPr>
                <w:webHidden/>
              </w:rPr>
              <w:fldChar w:fldCharType="end"/>
            </w:r>
          </w:hyperlink>
        </w:p>
        <w:p w:rsidR="00F66F7C" w:rsidRDefault="00F66F7C">
          <w:pPr>
            <w:pStyle w:val="TOC1"/>
            <w:rPr>
              <w:rFonts w:asciiTheme="minorHAnsi" w:eastAsiaTheme="minorEastAsia" w:hAnsiTheme="minorHAnsi" w:cstheme="minorBidi"/>
              <w:b w:val="0"/>
              <w:color w:val="auto"/>
              <w:sz w:val="22"/>
              <w:szCs w:val="22"/>
              <w:lang w:val="en-ZA" w:eastAsia="en-ZA"/>
            </w:rPr>
          </w:pPr>
          <w:hyperlink w:anchor="_Toc497768249" w:history="1">
            <w:r w:rsidRPr="00CF20BF">
              <w:rPr>
                <w:rStyle w:val="Hyperlink"/>
                <w:rFonts w:ascii="Century Gothic" w:hAnsi="Century Gothic"/>
              </w:rPr>
              <w:t>ASSESSMENT REQUIREMENTS</w:t>
            </w:r>
            <w:r>
              <w:rPr>
                <w:webHidden/>
              </w:rPr>
              <w:tab/>
            </w:r>
            <w:r>
              <w:rPr>
                <w:webHidden/>
              </w:rPr>
              <w:fldChar w:fldCharType="begin"/>
            </w:r>
            <w:r>
              <w:rPr>
                <w:webHidden/>
              </w:rPr>
              <w:instrText xml:space="preserve"> PAGEREF _Toc497768249 \h </w:instrText>
            </w:r>
            <w:r>
              <w:rPr>
                <w:webHidden/>
              </w:rPr>
            </w:r>
            <w:r>
              <w:rPr>
                <w:webHidden/>
              </w:rPr>
              <w:fldChar w:fldCharType="separate"/>
            </w:r>
            <w:r>
              <w:rPr>
                <w:webHidden/>
              </w:rPr>
              <w:t>16</w:t>
            </w:r>
            <w:r>
              <w:rPr>
                <w:webHidden/>
              </w:rPr>
              <w:fldChar w:fldCharType="end"/>
            </w:r>
          </w:hyperlink>
        </w:p>
        <w:p w:rsidR="00F66F7C" w:rsidRDefault="00F66F7C">
          <w:pPr>
            <w:pStyle w:val="TOC1"/>
            <w:rPr>
              <w:rFonts w:asciiTheme="minorHAnsi" w:eastAsiaTheme="minorEastAsia" w:hAnsiTheme="minorHAnsi" w:cstheme="minorBidi"/>
              <w:b w:val="0"/>
              <w:color w:val="auto"/>
              <w:sz w:val="22"/>
              <w:szCs w:val="22"/>
              <w:lang w:val="en-ZA" w:eastAsia="en-ZA"/>
            </w:rPr>
          </w:pPr>
          <w:hyperlink w:anchor="_Toc497768250" w:history="1">
            <w:r w:rsidRPr="00CF20BF">
              <w:rPr>
                <w:rStyle w:val="Hyperlink"/>
                <w:rFonts w:ascii="Century Gothic" w:hAnsi="Century Gothic"/>
              </w:rPr>
              <w:t>PROVIDER ACCREDITATION REQUIREMENTS FOR THE MODULE:</w:t>
            </w:r>
            <w:r>
              <w:rPr>
                <w:webHidden/>
              </w:rPr>
              <w:tab/>
            </w:r>
            <w:r>
              <w:rPr>
                <w:webHidden/>
              </w:rPr>
              <w:fldChar w:fldCharType="begin"/>
            </w:r>
            <w:r>
              <w:rPr>
                <w:webHidden/>
              </w:rPr>
              <w:instrText xml:space="preserve"> PAGEREF _Toc497768250 \h </w:instrText>
            </w:r>
            <w:r>
              <w:rPr>
                <w:webHidden/>
              </w:rPr>
            </w:r>
            <w:r>
              <w:rPr>
                <w:webHidden/>
              </w:rPr>
              <w:fldChar w:fldCharType="separate"/>
            </w:r>
            <w:r>
              <w:rPr>
                <w:webHidden/>
              </w:rPr>
              <w:t>17</w:t>
            </w:r>
            <w:r>
              <w:rPr>
                <w:webHidden/>
              </w:rPr>
              <w:fldChar w:fldCharType="end"/>
            </w:r>
          </w:hyperlink>
        </w:p>
        <w:p w:rsidR="00F66F7C" w:rsidRDefault="00F66F7C">
          <w:pPr>
            <w:pStyle w:val="TOC1"/>
            <w:rPr>
              <w:rFonts w:asciiTheme="minorHAnsi" w:eastAsiaTheme="minorEastAsia" w:hAnsiTheme="minorHAnsi" w:cstheme="minorBidi"/>
              <w:b w:val="0"/>
              <w:color w:val="auto"/>
              <w:sz w:val="22"/>
              <w:szCs w:val="22"/>
              <w:lang w:val="en-ZA" w:eastAsia="en-ZA"/>
            </w:rPr>
          </w:pPr>
          <w:hyperlink w:anchor="_Toc497768251" w:history="1">
            <w:r w:rsidRPr="00CF20BF">
              <w:rPr>
                <w:rStyle w:val="Hyperlink"/>
                <w:rFonts w:ascii="Century Gothic" w:hAnsi="Century Gothic"/>
              </w:rPr>
              <w:t>SECTION 1: KM-05-KT01: Observation in early childhood development (35%)</w:t>
            </w:r>
            <w:r>
              <w:rPr>
                <w:webHidden/>
              </w:rPr>
              <w:tab/>
            </w:r>
            <w:r>
              <w:rPr>
                <w:webHidden/>
              </w:rPr>
              <w:fldChar w:fldCharType="begin"/>
            </w:r>
            <w:r>
              <w:rPr>
                <w:webHidden/>
              </w:rPr>
              <w:instrText xml:space="preserve"> PAGEREF _Toc497768251 \h </w:instrText>
            </w:r>
            <w:r>
              <w:rPr>
                <w:webHidden/>
              </w:rPr>
            </w:r>
            <w:r>
              <w:rPr>
                <w:webHidden/>
              </w:rPr>
              <w:fldChar w:fldCharType="separate"/>
            </w:r>
            <w:r>
              <w:rPr>
                <w:webHidden/>
              </w:rPr>
              <w:t>19</w:t>
            </w:r>
            <w:r>
              <w:rPr>
                <w:webHidden/>
              </w:rPr>
              <w:fldChar w:fldCharType="end"/>
            </w:r>
          </w:hyperlink>
        </w:p>
        <w:p w:rsidR="00F66F7C" w:rsidRDefault="00F66F7C">
          <w:pPr>
            <w:pStyle w:val="TOC1"/>
            <w:rPr>
              <w:rFonts w:asciiTheme="minorHAnsi" w:eastAsiaTheme="minorEastAsia" w:hAnsiTheme="minorHAnsi" w:cstheme="minorBidi"/>
              <w:b w:val="0"/>
              <w:color w:val="auto"/>
              <w:sz w:val="22"/>
              <w:szCs w:val="22"/>
              <w:lang w:val="en-ZA" w:eastAsia="en-ZA"/>
            </w:rPr>
          </w:pPr>
          <w:hyperlink w:anchor="_Toc497768252" w:history="1">
            <w:r w:rsidRPr="00CF20BF">
              <w:rPr>
                <w:rStyle w:val="Hyperlink"/>
                <w:rFonts w:ascii="Century Gothic" w:hAnsi="Century Gothic"/>
              </w:rPr>
              <w:t>SECTION 2: KM-05-KT02: Assessment and recording on child progress (35%)</w:t>
            </w:r>
            <w:r>
              <w:rPr>
                <w:webHidden/>
              </w:rPr>
              <w:tab/>
            </w:r>
            <w:r>
              <w:rPr>
                <w:webHidden/>
              </w:rPr>
              <w:fldChar w:fldCharType="begin"/>
            </w:r>
            <w:r>
              <w:rPr>
                <w:webHidden/>
              </w:rPr>
              <w:instrText xml:space="preserve"> PAGEREF _Toc497768252 \h </w:instrText>
            </w:r>
            <w:r>
              <w:rPr>
                <w:webHidden/>
              </w:rPr>
            </w:r>
            <w:r>
              <w:rPr>
                <w:webHidden/>
              </w:rPr>
              <w:fldChar w:fldCharType="separate"/>
            </w:r>
            <w:r>
              <w:rPr>
                <w:webHidden/>
              </w:rPr>
              <w:t>23</w:t>
            </w:r>
            <w:r>
              <w:rPr>
                <w:webHidden/>
              </w:rPr>
              <w:fldChar w:fldCharType="end"/>
            </w:r>
          </w:hyperlink>
        </w:p>
        <w:p w:rsidR="00F66F7C" w:rsidRDefault="00F66F7C">
          <w:pPr>
            <w:pStyle w:val="TOC2"/>
            <w:tabs>
              <w:tab w:val="left" w:pos="720"/>
              <w:tab w:val="right" w:leader="dot" w:pos="9015"/>
            </w:tabs>
            <w:rPr>
              <w:rFonts w:asciiTheme="minorHAnsi" w:eastAsiaTheme="minorEastAsia" w:hAnsiTheme="minorHAnsi" w:cstheme="minorBidi"/>
              <w:noProof/>
              <w:color w:val="auto"/>
              <w:sz w:val="22"/>
              <w:szCs w:val="22"/>
              <w:lang w:val="en-ZA" w:eastAsia="en-ZA"/>
            </w:rPr>
          </w:pPr>
          <w:hyperlink w:anchor="_Toc497768253" w:history="1">
            <w:r w:rsidRPr="00CF20BF">
              <w:rPr>
                <w:rStyle w:val="Hyperlink"/>
                <w:rFonts w:ascii="Symbol" w:eastAsia="Calibri" w:hAnsi="Symbol" w:cs="Times New Roman"/>
                <w:noProof/>
                <w:lang w:val="en-US"/>
              </w:rPr>
              <w:t></w:t>
            </w:r>
            <w:r>
              <w:rPr>
                <w:rFonts w:asciiTheme="minorHAnsi" w:eastAsiaTheme="minorEastAsia" w:hAnsiTheme="minorHAnsi" w:cstheme="minorBidi"/>
                <w:noProof/>
                <w:color w:val="auto"/>
                <w:sz w:val="22"/>
                <w:szCs w:val="22"/>
                <w:lang w:val="en-ZA" w:eastAsia="en-ZA"/>
              </w:rPr>
              <w:tab/>
            </w:r>
            <w:r w:rsidRPr="00CF20BF">
              <w:rPr>
                <w:rStyle w:val="Hyperlink"/>
                <w:rFonts w:ascii="Century Gothic" w:eastAsia="Calibri" w:hAnsi="Century Gothic" w:cs="Times New Roman"/>
                <w:noProof/>
                <w:lang w:val="en-US"/>
              </w:rPr>
              <w:t>KT0201 Assessment strategies, types and challenges</w:t>
            </w:r>
            <w:r>
              <w:rPr>
                <w:noProof/>
                <w:webHidden/>
              </w:rPr>
              <w:tab/>
            </w:r>
            <w:r>
              <w:rPr>
                <w:noProof/>
                <w:webHidden/>
              </w:rPr>
              <w:fldChar w:fldCharType="begin"/>
            </w:r>
            <w:r>
              <w:rPr>
                <w:noProof/>
                <w:webHidden/>
              </w:rPr>
              <w:instrText xml:space="preserve"> PAGEREF _Toc497768253 \h </w:instrText>
            </w:r>
            <w:r>
              <w:rPr>
                <w:noProof/>
                <w:webHidden/>
              </w:rPr>
            </w:r>
            <w:r>
              <w:rPr>
                <w:noProof/>
                <w:webHidden/>
              </w:rPr>
              <w:fldChar w:fldCharType="separate"/>
            </w:r>
            <w:r>
              <w:rPr>
                <w:noProof/>
                <w:webHidden/>
              </w:rPr>
              <w:t>23</w:t>
            </w:r>
            <w:r>
              <w:rPr>
                <w:noProof/>
                <w:webHidden/>
              </w:rPr>
              <w:fldChar w:fldCharType="end"/>
            </w:r>
          </w:hyperlink>
        </w:p>
        <w:p w:rsidR="00F66F7C" w:rsidRDefault="00F66F7C">
          <w:pPr>
            <w:pStyle w:val="TOC2"/>
            <w:tabs>
              <w:tab w:val="left" w:pos="720"/>
              <w:tab w:val="right" w:leader="dot" w:pos="9015"/>
            </w:tabs>
            <w:rPr>
              <w:rFonts w:asciiTheme="minorHAnsi" w:eastAsiaTheme="minorEastAsia" w:hAnsiTheme="minorHAnsi" w:cstheme="minorBidi"/>
              <w:noProof/>
              <w:color w:val="auto"/>
              <w:sz w:val="22"/>
              <w:szCs w:val="22"/>
              <w:lang w:val="en-ZA" w:eastAsia="en-ZA"/>
            </w:rPr>
          </w:pPr>
          <w:hyperlink w:anchor="_Toc497768254" w:history="1">
            <w:r w:rsidRPr="00CF20BF">
              <w:rPr>
                <w:rStyle w:val="Hyperlink"/>
                <w:rFonts w:ascii="Symbol" w:eastAsia="Calibri" w:hAnsi="Symbol" w:cs="Times New Roman"/>
                <w:noProof/>
                <w:lang w:val="en-US"/>
              </w:rPr>
              <w:t></w:t>
            </w:r>
            <w:r>
              <w:rPr>
                <w:rFonts w:asciiTheme="minorHAnsi" w:eastAsiaTheme="minorEastAsia" w:hAnsiTheme="minorHAnsi" w:cstheme="minorBidi"/>
                <w:noProof/>
                <w:color w:val="auto"/>
                <w:sz w:val="22"/>
                <w:szCs w:val="22"/>
                <w:lang w:val="en-ZA" w:eastAsia="en-ZA"/>
              </w:rPr>
              <w:tab/>
            </w:r>
            <w:r w:rsidRPr="00CF20BF">
              <w:rPr>
                <w:rStyle w:val="Hyperlink"/>
                <w:rFonts w:ascii="Century Gothic" w:eastAsia="Calibri" w:hAnsi="Century Gothic" w:cs="Times New Roman"/>
                <w:noProof/>
                <w:lang w:val="en-US"/>
              </w:rPr>
              <w:t>KT0202 Recording and reporting methods</w:t>
            </w:r>
            <w:r>
              <w:rPr>
                <w:noProof/>
                <w:webHidden/>
              </w:rPr>
              <w:tab/>
            </w:r>
            <w:r>
              <w:rPr>
                <w:noProof/>
                <w:webHidden/>
              </w:rPr>
              <w:fldChar w:fldCharType="begin"/>
            </w:r>
            <w:r>
              <w:rPr>
                <w:noProof/>
                <w:webHidden/>
              </w:rPr>
              <w:instrText xml:space="preserve"> PAGEREF _Toc497768254 \h </w:instrText>
            </w:r>
            <w:r>
              <w:rPr>
                <w:noProof/>
                <w:webHidden/>
              </w:rPr>
            </w:r>
            <w:r>
              <w:rPr>
                <w:noProof/>
                <w:webHidden/>
              </w:rPr>
              <w:fldChar w:fldCharType="separate"/>
            </w:r>
            <w:r>
              <w:rPr>
                <w:noProof/>
                <w:webHidden/>
              </w:rPr>
              <w:t>23</w:t>
            </w:r>
            <w:r>
              <w:rPr>
                <w:noProof/>
                <w:webHidden/>
              </w:rPr>
              <w:fldChar w:fldCharType="end"/>
            </w:r>
          </w:hyperlink>
        </w:p>
        <w:p w:rsidR="00F66F7C" w:rsidRDefault="00F66F7C">
          <w:pPr>
            <w:pStyle w:val="TOC1"/>
            <w:rPr>
              <w:rFonts w:asciiTheme="minorHAnsi" w:eastAsiaTheme="minorEastAsia" w:hAnsiTheme="minorHAnsi" w:cstheme="minorBidi"/>
              <w:b w:val="0"/>
              <w:color w:val="auto"/>
              <w:sz w:val="22"/>
              <w:szCs w:val="22"/>
              <w:lang w:val="en-ZA" w:eastAsia="en-ZA"/>
            </w:rPr>
          </w:pPr>
          <w:hyperlink w:anchor="_Toc497768255" w:history="1">
            <w:r w:rsidRPr="00CF20BF">
              <w:rPr>
                <w:rStyle w:val="Hyperlink"/>
                <w:rFonts w:ascii="Century Gothic" w:hAnsi="Century Gothic"/>
              </w:rPr>
              <w:t>SECTION 3: KM-05-KT03: Develop professionalism through reflecting and improving on own practice (30%)</w:t>
            </w:r>
            <w:r>
              <w:rPr>
                <w:webHidden/>
              </w:rPr>
              <w:tab/>
            </w:r>
            <w:r>
              <w:rPr>
                <w:webHidden/>
              </w:rPr>
              <w:fldChar w:fldCharType="begin"/>
            </w:r>
            <w:r>
              <w:rPr>
                <w:webHidden/>
              </w:rPr>
              <w:instrText xml:space="preserve"> PAGEREF _Toc497768255 \h </w:instrText>
            </w:r>
            <w:r>
              <w:rPr>
                <w:webHidden/>
              </w:rPr>
            </w:r>
            <w:r>
              <w:rPr>
                <w:webHidden/>
              </w:rPr>
              <w:fldChar w:fldCharType="separate"/>
            </w:r>
            <w:r>
              <w:rPr>
                <w:webHidden/>
              </w:rPr>
              <w:t>25</w:t>
            </w:r>
            <w:r>
              <w:rPr>
                <w:webHidden/>
              </w:rPr>
              <w:fldChar w:fldCharType="end"/>
            </w:r>
          </w:hyperlink>
        </w:p>
        <w:p w:rsidR="00F66F7C" w:rsidRDefault="00F66F7C">
          <w:pPr>
            <w:pStyle w:val="TOC2"/>
            <w:tabs>
              <w:tab w:val="left" w:pos="720"/>
              <w:tab w:val="right" w:leader="dot" w:pos="9015"/>
            </w:tabs>
            <w:rPr>
              <w:rFonts w:asciiTheme="minorHAnsi" w:eastAsiaTheme="minorEastAsia" w:hAnsiTheme="minorHAnsi" w:cstheme="minorBidi"/>
              <w:noProof/>
              <w:color w:val="auto"/>
              <w:sz w:val="22"/>
              <w:szCs w:val="22"/>
              <w:lang w:val="en-ZA" w:eastAsia="en-ZA"/>
            </w:rPr>
          </w:pPr>
          <w:hyperlink w:anchor="_Toc497768256" w:history="1">
            <w:r w:rsidRPr="00CF20BF">
              <w:rPr>
                <w:rStyle w:val="Hyperlink"/>
                <w:rFonts w:ascii="Symbol" w:eastAsia="Calibri" w:hAnsi="Symbol" w:cs="Times New Roman"/>
                <w:noProof/>
                <w:lang w:val="en-US"/>
              </w:rPr>
              <w:t></w:t>
            </w:r>
            <w:r>
              <w:rPr>
                <w:rFonts w:asciiTheme="minorHAnsi" w:eastAsiaTheme="minorEastAsia" w:hAnsiTheme="minorHAnsi" w:cstheme="minorBidi"/>
                <w:noProof/>
                <w:color w:val="auto"/>
                <w:sz w:val="22"/>
                <w:szCs w:val="22"/>
                <w:lang w:val="en-ZA" w:eastAsia="en-ZA"/>
              </w:rPr>
              <w:tab/>
            </w:r>
            <w:r w:rsidRPr="00CF20BF">
              <w:rPr>
                <w:rStyle w:val="Hyperlink"/>
                <w:rFonts w:ascii="Century Gothic" w:eastAsia="Calibri" w:hAnsi="Century Gothic" w:cs="Times New Roman"/>
                <w:noProof/>
                <w:lang w:val="en-US"/>
              </w:rPr>
              <w:t>KT0301 Standards for personal/professional behaviour in education of children</w:t>
            </w:r>
            <w:r>
              <w:rPr>
                <w:noProof/>
                <w:webHidden/>
              </w:rPr>
              <w:tab/>
            </w:r>
            <w:r>
              <w:rPr>
                <w:noProof/>
                <w:webHidden/>
              </w:rPr>
              <w:fldChar w:fldCharType="begin"/>
            </w:r>
            <w:r>
              <w:rPr>
                <w:noProof/>
                <w:webHidden/>
              </w:rPr>
              <w:instrText xml:space="preserve"> PAGEREF _Toc497768256 \h </w:instrText>
            </w:r>
            <w:r>
              <w:rPr>
                <w:noProof/>
                <w:webHidden/>
              </w:rPr>
            </w:r>
            <w:r>
              <w:rPr>
                <w:noProof/>
                <w:webHidden/>
              </w:rPr>
              <w:fldChar w:fldCharType="separate"/>
            </w:r>
            <w:r>
              <w:rPr>
                <w:noProof/>
                <w:webHidden/>
              </w:rPr>
              <w:t>25</w:t>
            </w:r>
            <w:r>
              <w:rPr>
                <w:noProof/>
                <w:webHidden/>
              </w:rPr>
              <w:fldChar w:fldCharType="end"/>
            </w:r>
          </w:hyperlink>
        </w:p>
        <w:p w:rsidR="00F66F7C" w:rsidRDefault="00F66F7C">
          <w:pPr>
            <w:pStyle w:val="TOC2"/>
            <w:tabs>
              <w:tab w:val="left" w:pos="720"/>
              <w:tab w:val="right" w:leader="dot" w:pos="9015"/>
            </w:tabs>
            <w:rPr>
              <w:rFonts w:asciiTheme="minorHAnsi" w:eastAsiaTheme="minorEastAsia" w:hAnsiTheme="minorHAnsi" w:cstheme="minorBidi"/>
              <w:noProof/>
              <w:color w:val="auto"/>
              <w:sz w:val="22"/>
              <w:szCs w:val="22"/>
              <w:lang w:val="en-ZA" w:eastAsia="en-ZA"/>
            </w:rPr>
          </w:pPr>
          <w:hyperlink w:anchor="_Toc497768257" w:history="1">
            <w:r w:rsidRPr="00CF20BF">
              <w:rPr>
                <w:rStyle w:val="Hyperlink"/>
                <w:rFonts w:ascii="Symbol" w:eastAsia="Calibri" w:hAnsi="Symbol" w:cs="Times New Roman"/>
                <w:noProof/>
                <w:lang w:val="en-US"/>
              </w:rPr>
              <w:t></w:t>
            </w:r>
            <w:r>
              <w:rPr>
                <w:rFonts w:asciiTheme="minorHAnsi" w:eastAsiaTheme="minorEastAsia" w:hAnsiTheme="minorHAnsi" w:cstheme="minorBidi"/>
                <w:noProof/>
                <w:color w:val="auto"/>
                <w:sz w:val="22"/>
                <w:szCs w:val="22"/>
                <w:lang w:val="en-ZA" w:eastAsia="en-ZA"/>
              </w:rPr>
              <w:tab/>
            </w:r>
            <w:r w:rsidRPr="00CF20BF">
              <w:rPr>
                <w:rStyle w:val="Hyperlink"/>
                <w:rFonts w:ascii="Century Gothic" w:eastAsia="Calibri" w:hAnsi="Century Gothic" w:cs="Times New Roman"/>
                <w:noProof/>
                <w:lang w:val="en-US"/>
              </w:rPr>
              <w:t>KT0302 Reflective practices and methods</w:t>
            </w:r>
            <w:r>
              <w:rPr>
                <w:noProof/>
                <w:webHidden/>
              </w:rPr>
              <w:tab/>
            </w:r>
            <w:r>
              <w:rPr>
                <w:noProof/>
                <w:webHidden/>
              </w:rPr>
              <w:fldChar w:fldCharType="begin"/>
            </w:r>
            <w:r>
              <w:rPr>
                <w:noProof/>
                <w:webHidden/>
              </w:rPr>
              <w:instrText xml:space="preserve"> PAGEREF _Toc497768257 \h </w:instrText>
            </w:r>
            <w:r>
              <w:rPr>
                <w:noProof/>
                <w:webHidden/>
              </w:rPr>
            </w:r>
            <w:r>
              <w:rPr>
                <w:noProof/>
                <w:webHidden/>
              </w:rPr>
              <w:fldChar w:fldCharType="separate"/>
            </w:r>
            <w:r>
              <w:rPr>
                <w:noProof/>
                <w:webHidden/>
              </w:rPr>
              <w:t>25</w:t>
            </w:r>
            <w:r>
              <w:rPr>
                <w:noProof/>
                <w:webHidden/>
              </w:rPr>
              <w:fldChar w:fldCharType="end"/>
            </w:r>
          </w:hyperlink>
        </w:p>
        <w:p w:rsidR="00F66F7C" w:rsidRDefault="00F66F7C">
          <w:pPr>
            <w:pStyle w:val="TOC2"/>
            <w:tabs>
              <w:tab w:val="left" w:pos="720"/>
              <w:tab w:val="right" w:leader="dot" w:pos="9015"/>
            </w:tabs>
            <w:rPr>
              <w:rFonts w:asciiTheme="minorHAnsi" w:eastAsiaTheme="minorEastAsia" w:hAnsiTheme="minorHAnsi" w:cstheme="minorBidi"/>
              <w:noProof/>
              <w:color w:val="auto"/>
              <w:sz w:val="22"/>
              <w:szCs w:val="22"/>
              <w:lang w:val="en-ZA" w:eastAsia="en-ZA"/>
            </w:rPr>
          </w:pPr>
          <w:hyperlink w:anchor="_Toc497768258" w:history="1">
            <w:r w:rsidRPr="00CF20BF">
              <w:rPr>
                <w:rStyle w:val="Hyperlink"/>
                <w:rFonts w:ascii="Symbol" w:eastAsia="Calibri" w:hAnsi="Symbol" w:cs="Times New Roman"/>
                <w:noProof/>
                <w:lang w:val="en-US"/>
              </w:rPr>
              <w:t></w:t>
            </w:r>
            <w:r>
              <w:rPr>
                <w:rFonts w:asciiTheme="minorHAnsi" w:eastAsiaTheme="minorEastAsia" w:hAnsiTheme="minorHAnsi" w:cstheme="minorBidi"/>
                <w:noProof/>
                <w:color w:val="auto"/>
                <w:sz w:val="22"/>
                <w:szCs w:val="22"/>
                <w:lang w:val="en-ZA" w:eastAsia="en-ZA"/>
              </w:rPr>
              <w:tab/>
            </w:r>
            <w:r w:rsidRPr="00CF20BF">
              <w:rPr>
                <w:rStyle w:val="Hyperlink"/>
                <w:rFonts w:ascii="Century Gothic" w:eastAsia="Calibri" w:hAnsi="Century Gothic" w:cs="Times New Roman"/>
                <w:noProof/>
                <w:lang w:val="en-US"/>
              </w:rPr>
              <w:t>KT0303 Working effectively in a team</w:t>
            </w:r>
            <w:r>
              <w:rPr>
                <w:noProof/>
                <w:webHidden/>
              </w:rPr>
              <w:tab/>
            </w:r>
            <w:r>
              <w:rPr>
                <w:noProof/>
                <w:webHidden/>
              </w:rPr>
              <w:fldChar w:fldCharType="begin"/>
            </w:r>
            <w:r>
              <w:rPr>
                <w:noProof/>
                <w:webHidden/>
              </w:rPr>
              <w:instrText xml:space="preserve"> PAGEREF _Toc497768258 \h </w:instrText>
            </w:r>
            <w:r>
              <w:rPr>
                <w:noProof/>
                <w:webHidden/>
              </w:rPr>
            </w:r>
            <w:r>
              <w:rPr>
                <w:noProof/>
                <w:webHidden/>
              </w:rPr>
              <w:fldChar w:fldCharType="separate"/>
            </w:r>
            <w:r>
              <w:rPr>
                <w:noProof/>
                <w:webHidden/>
              </w:rPr>
              <w:t>25</w:t>
            </w:r>
            <w:r>
              <w:rPr>
                <w:noProof/>
                <w:webHidden/>
              </w:rPr>
              <w:fldChar w:fldCharType="end"/>
            </w:r>
          </w:hyperlink>
        </w:p>
        <w:p w:rsidR="00F66F7C" w:rsidRDefault="00F66F7C">
          <w:pPr>
            <w:pStyle w:val="TOC2"/>
            <w:tabs>
              <w:tab w:val="left" w:pos="720"/>
              <w:tab w:val="right" w:leader="dot" w:pos="9015"/>
            </w:tabs>
            <w:rPr>
              <w:rFonts w:asciiTheme="minorHAnsi" w:eastAsiaTheme="minorEastAsia" w:hAnsiTheme="minorHAnsi" w:cstheme="minorBidi"/>
              <w:noProof/>
              <w:color w:val="auto"/>
              <w:sz w:val="22"/>
              <w:szCs w:val="22"/>
              <w:lang w:val="en-ZA" w:eastAsia="en-ZA"/>
            </w:rPr>
          </w:pPr>
          <w:hyperlink w:anchor="_Toc497768259" w:history="1">
            <w:r w:rsidRPr="00CF20BF">
              <w:rPr>
                <w:rStyle w:val="Hyperlink"/>
                <w:rFonts w:ascii="Symbol" w:eastAsia="Calibri" w:hAnsi="Symbol" w:cs="Times New Roman"/>
                <w:noProof/>
                <w:lang w:val="en-US"/>
              </w:rPr>
              <w:t></w:t>
            </w:r>
            <w:r>
              <w:rPr>
                <w:rFonts w:asciiTheme="minorHAnsi" w:eastAsiaTheme="minorEastAsia" w:hAnsiTheme="minorHAnsi" w:cstheme="minorBidi"/>
                <w:noProof/>
                <w:color w:val="auto"/>
                <w:sz w:val="22"/>
                <w:szCs w:val="22"/>
                <w:lang w:val="en-ZA" w:eastAsia="en-ZA"/>
              </w:rPr>
              <w:tab/>
            </w:r>
            <w:r w:rsidRPr="00CF20BF">
              <w:rPr>
                <w:rStyle w:val="Hyperlink"/>
                <w:rFonts w:ascii="Century Gothic" w:eastAsia="Calibri" w:hAnsi="Century Gothic" w:cs="Times New Roman"/>
                <w:noProof/>
                <w:lang w:val="en-US"/>
              </w:rPr>
              <w:t>KT0304 Ethics and professionalism</w:t>
            </w:r>
            <w:r>
              <w:rPr>
                <w:noProof/>
                <w:webHidden/>
              </w:rPr>
              <w:tab/>
            </w:r>
            <w:r>
              <w:rPr>
                <w:noProof/>
                <w:webHidden/>
              </w:rPr>
              <w:fldChar w:fldCharType="begin"/>
            </w:r>
            <w:r>
              <w:rPr>
                <w:noProof/>
                <w:webHidden/>
              </w:rPr>
              <w:instrText xml:space="preserve"> PAGEREF _Toc497768259 \h </w:instrText>
            </w:r>
            <w:r>
              <w:rPr>
                <w:noProof/>
                <w:webHidden/>
              </w:rPr>
            </w:r>
            <w:r>
              <w:rPr>
                <w:noProof/>
                <w:webHidden/>
              </w:rPr>
              <w:fldChar w:fldCharType="separate"/>
            </w:r>
            <w:r>
              <w:rPr>
                <w:noProof/>
                <w:webHidden/>
              </w:rPr>
              <w:t>25</w:t>
            </w:r>
            <w:r>
              <w:rPr>
                <w:noProof/>
                <w:webHidden/>
              </w:rPr>
              <w:fldChar w:fldCharType="end"/>
            </w:r>
          </w:hyperlink>
        </w:p>
        <w:p w:rsidR="00F66F7C" w:rsidRDefault="00F66F7C">
          <w:pPr>
            <w:pStyle w:val="TOC1"/>
            <w:rPr>
              <w:rFonts w:asciiTheme="minorHAnsi" w:eastAsiaTheme="minorEastAsia" w:hAnsiTheme="minorHAnsi" w:cstheme="minorBidi"/>
              <w:b w:val="0"/>
              <w:color w:val="auto"/>
              <w:sz w:val="22"/>
              <w:szCs w:val="22"/>
              <w:lang w:val="en-ZA" w:eastAsia="en-ZA"/>
            </w:rPr>
          </w:pPr>
          <w:hyperlink w:anchor="_Toc497768260" w:history="1">
            <w:r w:rsidRPr="00CF20BF">
              <w:rPr>
                <w:rStyle w:val="Hyperlink"/>
                <w:rFonts w:ascii="Century Gothic" w:hAnsi="Century Gothic"/>
                <w:lang w:val="en-ZA"/>
              </w:rPr>
              <w:t>ASSESSMENT APPEAL APPLICATION FORM:</w:t>
            </w:r>
            <w:r>
              <w:rPr>
                <w:webHidden/>
              </w:rPr>
              <w:tab/>
            </w:r>
            <w:r>
              <w:rPr>
                <w:webHidden/>
              </w:rPr>
              <w:fldChar w:fldCharType="begin"/>
            </w:r>
            <w:r>
              <w:rPr>
                <w:webHidden/>
              </w:rPr>
              <w:instrText xml:space="preserve"> PAGEREF _Toc497768260 \h </w:instrText>
            </w:r>
            <w:r>
              <w:rPr>
                <w:webHidden/>
              </w:rPr>
            </w:r>
            <w:r>
              <w:rPr>
                <w:webHidden/>
              </w:rPr>
              <w:fldChar w:fldCharType="separate"/>
            </w:r>
            <w:r>
              <w:rPr>
                <w:webHidden/>
              </w:rPr>
              <w:t>32</w:t>
            </w:r>
            <w:r>
              <w:rPr>
                <w:webHidden/>
              </w:rPr>
              <w:fldChar w:fldCharType="end"/>
            </w:r>
          </w:hyperlink>
        </w:p>
        <w:p w:rsidR="00F66F7C" w:rsidRDefault="00F66F7C">
          <w:pPr>
            <w:pStyle w:val="TOC1"/>
            <w:rPr>
              <w:rFonts w:asciiTheme="minorHAnsi" w:eastAsiaTheme="minorEastAsia" w:hAnsiTheme="minorHAnsi" w:cstheme="minorBidi"/>
              <w:b w:val="0"/>
              <w:color w:val="auto"/>
              <w:sz w:val="22"/>
              <w:szCs w:val="22"/>
              <w:lang w:val="en-ZA" w:eastAsia="en-ZA"/>
            </w:rPr>
          </w:pPr>
          <w:hyperlink w:anchor="_Toc497768261" w:history="1">
            <w:r w:rsidRPr="00CF20BF">
              <w:rPr>
                <w:rStyle w:val="Hyperlink"/>
                <w:rFonts w:ascii="Century Gothic" w:hAnsi="Century Gothic" w:cs="Times New Roman"/>
                <w:lang w:val="en-ZA"/>
              </w:rPr>
              <w:t>Grounds for Appeal</w:t>
            </w:r>
            <w:r>
              <w:rPr>
                <w:webHidden/>
              </w:rPr>
              <w:tab/>
            </w:r>
            <w:r>
              <w:rPr>
                <w:webHidden/>
              </w:rPr>
              <w:fldChar w:fldCharType="begin"/>
            </w:r>
            <w:r>
              <w:rPr>
                <w:webHidden/>
              </w:rPr>
              <w:instrText xml:space="preserve"> PAGEREF _Toc497768261 \h </w:instrText>
            </w:r>
            <w:r>
              <w:rPr>
                <w:webHidden/>
              </w:rPr>
            </w:r>
            <w:r>
              <w:rPr>
                <w:webHidden/>
              </w:rPr>
              <w:fldChar w:fldCharType="separate"/>
            </w:r>
            <w:r>
              <w:rPr>
                <w:webHidden/>
              </w:rPr>
              <w:t>32</w:t>
            </w:r>
            <w:r>
              <w:rPr>
                <w:webHidden/>
              </w:rPr>
              <w:fldChar w:fldCharType="end"/>
            </w:r>
          </w:hyperlink>
        </w:p>
        <w:p w:rsidR="00F66F7C" w:rsidRDefault="00F66F7C">
          <w:pPr>
            <w:pStyle w:val="TOC1"/>
            <w:rPr>
              <w:rFonts w:asciiTheme="minorHAnsi" w:eastAsiaTheme="minorEastAsia" w:hAnsiTheme="minorHAnsi" w:cstheme="minorBidi"/>
              <w:b w:val="0"/>
              <w:color w:val="auto"/>
              <w:sz w:val="22"/>
              <w:szCs w:val="22"/>
              <w:lang w:val="en-ZA" w:eastAsia="en-ZA"/>
            </w:rPr>
          </w:pPr>
          <w:hyperlink w:anchor="_Toc497768262" w:history="1">
            <w:r w:rsidRPr="00CF20BF">
              <w:rPr>
                <w:rStyle w:val="Hyperlink"/>
                <w:rFonts w:ascii="Century Gothic" w:hAnsi="Century Gothic" w:cs="Times New Roman"/>
                <w:lang w:val="en-ZA"/>
              </w:rPr>
              <w:t>Reasons for Appeal</w:t>
            </w:r>
            <w:r>
              <w:rPr>
                <w:webHidden/>
              </w:rPr>
              <w:tab/>
            </w:r>
            <w:r>
              <w:rPr>
                <w:webHidden/>
              </w:rPr>
              <w:fldChar w:fldCharType="begin"/>
            </w:r>
            <w:r>
              <w:rPr>
                <w:webHidden/>
              </w:rPr>
              <w:instrText xml:space="preserve"> PAGEREF _Toc497768262 \h </w:instrText>
            </w:r>
            <w:r>
              <w:rPr>
                <w:webHidden/>
              </w:rPr>
            </w:r>
            <w:r>
              <w:rPr>
                <w:webHidden/>
              </w:rPr>
              <w:fldChar w:fldCharType="separate"/>
            </w:r>
            <w:r>
              <w:rPr>
                <w:webHidden/>
              </w:rPr>
              <w:t>33</w:t>
            </w:r>
            <w:r>
              <w:rPr>
                <w:webHidden/>
              </w:rPr>
              <w:fldChar w:fldCharType="end"/>
            </w:r>
          </w:hyperlink>
        </w:p>
        <w:p w:rsidR="00F66F7C" w:rsidRDefault="00F66F7C">
          <w:pPr>
            <w:pStyle w:val="TOC1"/>
            <w:rPr>
              <w:rFonts w:asciiTheme="minorHAnsi" w:eastAsiaTheme="minorEastAsia" w:hAnsiTheme="minorHAnsi" w:cstheme="minorBidi"/>
              <w:b w:val="0"/>
              <w:color w:val="auto"/>
              <w:sz w:val="22"/>
              <w:szCs w:val="22"/>
              <w:lang w:val="en-ZA" w:eastAsia="en-ZA"/>
            </w:rPr>
          </w:pPr>
          <w:hyperlink w:anchor="_Toc497768263" w:history="1">
            <w:r w:rsidRPr="00CF20BF">
              <w:rPr>
                <w:rStyle w:val="Hyperlink"/>
                <w:rFonts w:ascii="Century Gothic" w:hAnsi="Century Gothic"/>
                <w:lang w:val="en-ZA"/>
              </w:rPr>
              <w:t>Facilitator Report</w:t>
            </w:r>
            <w:r>
              <w:rPr>
                <w:webHidden/>
              </w:rPr>
              <w:tab/>
            </w:r>
            <w:r>
              <w:rPr>
                <w:webHidden/>
              </w:rPr>
              <w:fldChar w:fldCharType="begin"/>
            </w:r>
            <w:r>
              <w:rPr>
                <w:webHidden/>
              </w:rPr>
              <w:instrText xml:space="preserve"> PAGEREF _Toc497768263 \h </w:instrText>
            </w:r>
            <w:r>
              <w:rPr>
                <w:webHidden/>
              </w:rPr>
            </w:r>
            <w:r>
              <w:rPr>
                <w:webHidden/>
              </w:rPr>
              <w:fldChar w:fldCharType="separate"/>
            </w:r>
            <w:r>
              <w:rPr>
                <w:webHidden/>
              </w:rPr>
              <w:t>34</w:t>
            </w:r>
            <w:r>
              <w:rPr>
                <w:webHidden/>
              </w:rPr>
              <w:fldChar w:fldCharType="end"/>
            </w:r>
          </w:hyperlink>
        </w:p>
        <w:p w:rsidR="00F66F7C" w:rsidRDefault="00F66F7C">
          <w:pPr>
            <w:pStyle w:val="TOC1"/>
            <w:rPr>
              <w:rFonts w:asciiTheme="minorHAnsi" w:eastAsiaTheme="minorEastAsia" w:hAnsiTheme="minorHAnsi" w:cstheme="minorBidi"/>
              <w:b w:val="0"/>
              <w:color w:val="auto"/>
              <w:sz w:val="22"/>
              <w:szCs w:val="22"/>
              <w:lang w:val="en-ZA" w:eastAsia="en-ZA"/>
            </w:rPr>
          </w:pPr>
          <w:hyperlink w:anchor="_Toc497768264" w:history="1">
            <w:r w:rsidRPr="00CF20BF">
              <w:rPr>
                <w:rStyle w:val="Hyperlink"/>
                <w:rFonts w:ascii="Century Gothic" w:hAnsi="Century Gothic"/>
                <w:lang w:val="en-ZA"/>
              </w:rPr>
              <w:t>ATTENDANCE REGISTER</w:t>
            </w:r>
            <w:r>
              <w:rPr>
                <w:webHidden/>
              </w:rPr>
              <w:tab/>
            </w:r>
            <w:r>
              <w:rPr>
                <w:webHidden/>
              </w:rPr>
              <w:fldChar w:fldCharType="begin"/>
            </w:r>
            <w:r>
              <w:rPr>
                <w:webHidden/>
              </w:rPr>
              <w:instrText xml:space="preserve"> PAGEREF _Toc497768264 \h </w:instrText>
            </w:r>
            <w:r>
              <w:rPr>
                <w:webHidden/>
              </w:rPr>
            </w:r>
            <w:r>
              <w:rPr>
                <w:webHidden/>
              </w:rPr>
              <w:fldChar w:fldCharType="separate"/>
            </w:r>
            <w:r>
              <w:rPr>
                <w:webHidden/>
              </w:rPr>
              <w:t>38</w:t>
            </w:r>
            <w:r>
              <w:rPr>
                <w:webHidden/>
              </w:rPr>
              <w:fldChar w:fldCharType="end"/>
            </w:r>
          </w:hyperlink>
        </w:p>
        <w:p w:rsidR="00A3065F" w:rsidRPr="00260936" w:rsidRDefault="00763D82" w:rsidP="00292044">
          <w:pPr>
            <w:jc w:val="both"/>
            <w:rPr>
              <w:rFonts w:ascii="Century Gothic" w:hAnsi="Century Gothic"/>
            </w:rPr>
          </w:pPr>
          <w:r w:rsidRPr="00260936">
            <w:rPr>
              <w:rFonts w:ascii="Century Gothic" w:hAnsi="Century Gothic"/>
            </w:rPr>
            <w:fldChar w:fldCharType="end"/>
          </w:r>
        </w:p>
      </w:sdtContent>
    </w:sdt>
    <w:p w:rsidR="00F0061B" w:rsidRDefault="00F0061B" w:rsidP="0009099A">
      <w:pPr>
        <w:pStyle w:val="Heading1"/>
        <w:jc w:val="both"/>
        <w:rPr>
          <w:rFonts w:ascii="Century Gothic" w:hAnsi="Century Gothic"/>
        </w:rPr>
      </w:pPr>
      <w:r>
        <w:rPr>
          <w:rFonts w:ascii="Century Gothic" w:hAnsi="Century Gothic"/>
        </w:rPr>
        <w:br w:type="page"/>
      </w:r>
    </w:p>
    <w:p w:rsidR="00F0061B" w:rsidRPr="00B26BD9" w:rsidRDefault="00F0061B" w:rsidP="00F0061B">
      <w:pPr>
        <w:pStyle w:val="Heading1"/>
        <w:jc w:val="both"/>
        <w:rPr>
          <w:rFonts w:ascii="Century Gothic" w:hAnsi="Century Gothic"/>
        </w:rPr>
      </w:pPr>
      <w:bookmarkStart w:id="7" w:name="_Toc489343396"/>
      <w:bookmarkStart w:id="8" w:name="_Toc497768241"/>
      <w:r w:rsidRPr="00810EAF">
        <w:rPr>
          <w:rFonts w:ascii="Century Gothic" w:hAnsi="Century Gothic"/>
        </w:rPr>
        <w:lastRenderedPageBreak/>
        <w:t>FACILITATORS NOTE</w:t>
      </w:r>
      <w:r w:rsidRPr="00B26BD9">
        <w:rPr>
          <w:rFonts w:ascii="Century Gothic" w:hAnsi="Century Gothic"/>
        </w:rPr>
        <w:t>:</w:t>
      </w:r>
      <w:bookmarkEnd w:id="7"/>
      <w:bookmarkEnd w:id="8"/>
    </w:p>
    <w:p w:rsidR="00F0061B" w:rsidRDefault="00F0061B" w:rsidP="00F0061B">
      <w:pPr>
        <w:spacing w:line="360" w:lineRule="auto"/>
        <w:jc w:val="both"/>
        <w:rPr>
          <w:rFonts w:ascii="Century Gothic" w:hAnsi="Century Gothic"/>
          <w:b/>
          <w:sz w:val="22"/>
          <w:szCs w:val="22"/>
        </w:rPr>
      </w:pPr>
    </w:p>
    <w:tbl>
      <w:tblPr>
        <w:tblStyle w:val="TableGrid"/>
        <w:tblW w:w="5000" w:type="pct"/>
        <w:tblLayout w:type="fixed"/>
        <w:tblLook w:val="01E0" w:firstRow="1" w:lastRow="1" w:firstColumn="1" w:lastColumn="1" w:noHBand="0" w:noVBand="0"/>
      </w:tblPr>
      <w:tblGrid>
        <w:gridCol w:w="1527"/>
        <w:gridCol w:w="7714"/>
      </w:tblGrid>
      <w:tr w:rsidR="00F0061B" w:rsidRPr="00810EAF" w:rsidTr="005F7B0E">
        <w:tc>
          <w:tcPr>
            <w:tcW w:w="826" w:type="pct"/>
            <w:hideMark/>
          </w:tcPr>
          <w:p w:rsidR="00F0061B" w:rsidRPr="00810EAF" w:rsidRDefault="00F0061B" w:rsidP="005F7B0E">
            <w:pPr>
              <w:spacing w:line="360" w:lineRule="auto"/>
              <w:jc w:val="both"/>
              <w:rPr>
                <w:rFonts w:ascii="Century Gothic" w:hAnsi="Century Gothic"/>
                <w:b/>
                <w:sz w:val="22"/>
                <w:szCs w:val="22"/>
              </w:rPr>
            </w:pPr>
            <w:r w:rsidRPr="00810EAF">
              <w:rPr>
                <w:rFonts w:ascii="Century Gothic" w:hAnsi="Century Gothic"/>
                <w:sz w:val="22"/>
                <w:szCs w:val="22"/>
                <w:lang w:val="en-ZA"/>
              </w:rPr>
              <w:t>Your Role as Facilitator</w:t>
            </w:r>
          </w:p>
        </w:tc>
        <w:tc>
          <w:tcPr>
            <w:tcW w:w="4174" w:type="pct"/>
            <w:hideMark/>
          </w:tcPr>
          <w:p w:rsidR="00F0061B" w:rsidRPr="00810EAF" w:rsidRDefault="00F0061B" w:rsidP="005F7B0E">
            <w:pPr>
              <w:spacing w:line="360" w:lineRule="auto"/>
              <w:jc w:val="both"/>
              <w:rPr>
                <w:rFonts w:ascii="Century Gothic" w:hAnsi="Century Gothic"/>
                <w:sz w:val="22"/>
                <w:szCs w:val="22"/>
                <w:lang w:val="en-ZA"/>
              </w:rPr>
            </w:pPr>
            <w:r w:rsidRPr="00810EAF">
              <w:rPr>
                <w:rFonts w:ascii="Century Gothic" w:hAnsi="Century Gothic"/>
                <w:sz w:val="22"/>
                <w:szCs w:val="22"/>
                <w:lang w:val="en-ZA"/>
              </w:rPr>
              <w:t>Facilitators are primarily organisers and communicators, with a special expertise in group dynamics. They ensure there is a culture of two-way expressive involvement that emphasizes active listening as well as trust and communication among participants. They are encouragers of team behaviours in planning, organising, disciplining and monitoring the team’s (group of learners) activities. They must have patience, a tolerance for ambiguity, and the need to develop a sense of timing that aids in knowing when to push for more ideas, more information and more participation, and – equally important – when not to push. Finally, they should have the ability to organise, handle details and bring events to closure. The facilitator of any unit standard should have the following profile:</w:t>
            </w:r>
          </w:p>
        </w:tc>
      </w:tr>
    </w:tbl>
    <w:p w:rsidR="00F0061B" w:rsidRPr="00B26BD9" w:rsidRDefault="00F0061B" w:rsidP="00F0061B">
      <w:pPr>
        <w:spacing w:line="360" w:lineRule="auto"/>
        <w:jc w:val="both"/>
        <w:rPr>
          <w:rFonts w:ascii="Century Gothic" w:hAnsi="Century Gothic"/>
          <w:b/>
          <w:sz w:val="22"/>
          <w:szCs w:val="22"/>
        </w:rPr>
      </w:pPr>
    </w:p>
    <w:p w:rsidR="00F0061B" w:rsidRPr="00B26BD9" w:rsidRDefault="00F0061B" w:rsidP="00F0061B">
      <w:pPr>
        <w:spacing w:line="360" w:lineRule="auto"/>
        <w:jc w:val="both"/>
        <w:rPr>
          <w:rFonts w:ascii="Century Gothic" w:hAnsi="Century Gothic"/>
          <w:b/>
          <w:sz w:val="22"/>
          <w:szCs w:val="22"/>
        </w:rPr>
      </w:pPr>
    </w:p>
    <w:tbl>
      <w:tblPr>
        <w:tblStyle w:val="TableGrid"/>
        <w:tblW w:w="5000" w:type="pct"/>
        <w:tblLayout w:type="fixed"/>
        <w:tblLook w:val="01E0" w:firstRow="1" w:lastRow="1" w:firstColumn="1" w:lastColumn="1" w:noHBand="0" w:noVBand="0"/>
      </w:tblPr>
      <w:tblGrid>
        <w:gridCol w:w="1527"/>
        <w:gridCol w:w="7714"/>
      </w:tblGrid>
      <w:tr w:rsidR="00F0061B" w:rsidRPr="00810EAF" w:rsidTr="005F7B0E">
        <w:tc>
          <w:tcPr>
            <w:tcW w:w="826" w:type="pct"/>
            <w:hideMark/>
          </w:tcPr>
          <w:p w:rsidR="00F0061B" w:rsidRPr="00810EAF" w:rsidRDefault="00F0061B" w:rsidP="005F7B0E">
            <w:pPr>
              <w:spacing w:line="360" w:lineRule="auto"/>
              <w:jc w:val="both"/>
              <w:rPr>
                <w:rFonts w:ascii="Century Gothic" w:hAnsi="Century Gothic"/>
                <w:b/>
                <w:sz w:val="22"/>
                <w:szCs w:val="22"/>
              </w:rPr>
            </w:pPr>
            <w:r w:rsidRPr="00810EAF">
              <w:rPr>
                <w:rFonts w:ascii="Century Gothic" w:hAnsi="Century Gothic"/>
                <w:sz w:val="22"/>
                <w:szCs w:val="22"/>
                <w:lang w:val="en-ZA"/>
              </w:rPr>
              <w:t>Knowledge of the subject</w:t>
            </w:r>
          </w:p>
        </w:tc>
        <w:tc>
          <w:tcPr>
            <w:tcW w:w="4174" w:type="pct"/>
            <w:hideMark/>
          </w:tcPr>
          <w:p w:rsidR="00F0061B" w:rsidRPr="00810EAF" w:rsidRDefault="00F0061B" w:rsidP="005F7B0E">
            <w:pPr>
              <w:spacing w:line="360" w:lineRule="auto"/>
              <w:jc w:val="both"/>
              <w:rPr>
                <w:rFonts w:ascii="Century Gothic" w:hAnsi="Century Gothic"/>
                <w:sz w:val="22"/>
                <w:szCs w:val="22"/>
                <w:lang w:val="en-ZA"/>
              </w:rPr>
            </w:pPr>
            <w:r w:rsidRPr="00810EAF">
              <w:rPr>
                <w:rFonts w:ascii="Century Gothic" w:hAnsi="Century Gothic"/>
                <w:sz w:val="22"/>
                <w:szCs w:val="22"/>
                <w:lang w:val="en-ZA"/>
              </w:rPr>
              <w:t xml:space="preserve">As the facilitator, ensure that you are competent in the unit standard. It is highly recommended that you are also a Subject Matter Expert (SME). As facilitator, you should have a broad knowledge of the subject matter. You should know more than the basics of the content as well as </w:t>
            </w:r>
            <w:proofErr w:type="gramStart"/>
            <w:r w:rsidRPr="00810EAF">
              <w:rPr>
                <w:rFonts w:ascii="Century Gothic" w:hAnsi="Century Gothic"/>
                <w:sz w:val="22"/>
                <w:szCs w:val="22"/>
                <w:lang w:val="en-ZA"/>
              </w:rPr>
              <w:t>have the ability to</w:t>
            </w:r>
            <w:proofErr w:type="gramEnd"/>
            <w:r w:rsidRPr="00810EAF">
              <w:rPr>
                <w:rFonts w:ascii="Century Gothic" w:hAnsi="Century Gothic"/>
                <w:sz w:val="22"/>
                <w:szCs w:val="22"/>
                <w:lang w:val="en-ZA"/>
              </w:rPr>
              <w:t xml:space="preserve"> apply practical applications from the workplace during facilitation. This means that the facilitator should be a lifelong student always willing to learn to expand his/her knowledge. The facilitator should recognise external and internal influences that may impact on their field of training and expertise, as well as on the whole qualification.</w:t>
            </w:r>
          </w:p>
        </w:tc>
      </w:tr>
    </w:tbl>
    <w:p w:rsidR="00F0061B" w:rsidRPr="00B26BD9" w:rsidRDefault="00F0061B" w:rsidP="00F0061B">
      <w:pPr>
        <w:spacing w:line="360" w:lineRule="auto"/>
        <w:jc w:val="both"/>
        <w:rPr>
          <w:rFonts w:ascii="Century Gothic" w:hAnsi="Century Gothic"/>
          <w:b/>
          <w:sz w:val="22"/>
          <w:szCs w:val="22"/>
        </w:rPr>
      </w:pPr>
    </w:p>
    <w:p w:rsidR="00F0061B" w:rsidRDefault="00F0061B" w:rsidP="00F0061B">
      <w:pPr>
        <w:spacing w:line="360" w:lineRule="auto"/>
        <w:jc w:val="both"/>
        <w:rPr>
          <w:rFonts w:ascii="Century Gothic" w:hAnsi="Century Gothic"/>
          <w:sz w:val="22"/>
          <w:szCs w:val="22"/>
        </w:rPr>
      </w:pPr>
    </w:p>
    <w:tbl>
      <w:tblPr>
        <w:tblStyle w:val="TableGrid"/>
        <w:tblW w:w="5000" w:type="pct"/>
        <w:tblLayout w:type="fixed"/>
        <w:tblLook w:val="01E0" w:firstRow="1" w:lastRow="1" w:firstColumn="1" w:lastColumn="1" w:noHBand="0" w:noVBand="0"/>
      </w:tblPr>
      <w:tblGrid>
        <w:gridCol w:w="1527"/>
        <w:gridCol w:w="7714"/>
      </w:tblGrid>
      <w:tr w:rsidR="00F0061B" w:rsidRPr="00810EAF" w:rsidTr="005F7B0E">
        <w:tc>
          <w:tcPr>
            <w:tcW w:w="826" w:type="pct"/>
            <w:hideMark/>
          </w:tcPr>
          <w:p w:rsidR="00F0061B" w:rsidRPr="00810EAF" w:rsidRDefault="00F0061B" w:rsidP="005F7B0E">
            <w:pPr>
              <w:spacing w:line="360" w:lineRule="auto"/>
              <w:jc w:val="both"/>
              <w:rPr>
                <w:rFonts w:ascii="Century Gothic" w:hAnsi="Century Gothic"/>
                <w:b/>
                <w:sz w:val="22"/>
                <w:szCs w:val="22"/>
              </w:rPr>
            </w:pPr>
            <w:r w:rsidRPr="00810EAF">
              <w:rPr>
                <w:rFonts w:ascii="Century Gothic" w:hAnsi="Century Gothic"/>
                <w:sz w:val="22"/>
                <w:szCs w:val="22"/>
                <w:lang w:val="en-ZA"/>
              </w:rPr>
              <w:t>Knowledge of the organisation</w:t>
            </w:r>
          </w:p>
        </w:tc>
        <w:tc>
          <w:tcPr>
            <w:tcW w:w="4174" w:type="pct"/>
            <w:hideMark/>
          </w:tcPr>
          <w:p w:rsidR="00F0061B" w:rsidRPr="00810EAF" w:rsidRDefault="00F0061B" w:rsidP="005F7B0E">
            <w:pPr>
              <w:spacing w:line="360" w:lineRule="auto"/>
              <w:jc w:val="both"/>
              <w:rPr>
                <w:rFonts w:ascii="Century Gothic" w:hAnsi="Century Gothic"/>
                <w:sz w:val="22"/>
                <w:szCs w:val="22"/>
                <w:lang w:val="en-ZA"/>
              </w:rPr>
            </w:pPr>
            <w:r w:rsidRPr="00810EAF">
              <w:rPr>
                <w:rFonts w:ascii="Century Gothic" w:hAnsi="Century Gothic"/>
                <w:sz w:val="22"/>
                <w:szCs w:val="22"/>
                <w:lang w:val="en-ZA"/>
              </w:rPr>
              <w:t>The facilitator should have knowledge of the organization for which they are facilitating. This is important because you need to know how the learners could and should apply the knowledge and skills in practice.</w:t>
            </w:r>
          </w:p>
        </w:tc>
      </w:tr>
    </w:tbl>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tbl>
      <w:tblPr>
        <w:tblStyle w:val="TableGrid"/>
        <w:tblW w:w="5000" w:type="pct"/>
        <w:tblLayout w:type="fixed"/>
        <w:tblLook w:val="01E0" w:firstRow="1" w:lastRow="1" w:firstColumn="1" w:lastColumn="1" w:noHBand="0" w:noVBand="0"/>
      </w:tblPr>
      <w:tblGrid>
        <w:gridCol w:w="1527"/>
        <w:gridCol w:w="7714"/>
      </w:tblGrid>
      <w:tr w:rsidR="00F0061B" w:rsidRPr="00810EAF" w:rsidTr="005F7B0E">
        <w:tc>
          <w:tcPr>
            <w:tcW w:w="826" w:type="pct"/>
            <w:hideMark/>
          </w:tcPr>
          <w:p w:rsidR="00F0061B" w:rsidRPr="00810EAF" w:rsidRDefault="00F0061B" w:rsidP="005F7B0E">
            <w:pPr>
              <w:spacing w:line="360" w:lineRule="auto"/>
              <w:jc w:val="both"/>
              <w:rPr>
                <w:rFonts w:ascii="Century Gothic" w:hAnsi="Century Gothic"/>
                <w:b/>
                <w:sz w:val="22"/>
                <w:szCs w:val="22"/>
              </w:rPr>
            </w:pPr>
            <w:r w:rsidRPr="00810EAF">
              <w:rPr>
                <w:rFonts w:ascii="Century Gothic" w:hAnsi="Century Gothic"/>
                <w:sz w:val="22"/>
                <w:szCs w:val="22"/>
                <w:lang w:val="en-ZA"/>
              </w:rPr>
              <w:t>Knowledge of the target group</w:t>
            </w:r>
          </w:p>
        </w:tc>
        <w:tc>
          <w:tcPr>
            <w:tcW w:w="4174" w:type="pct"/>
            <w:hideMark/>
          </w:tcPr>
          <w:p w:rsidR="00F0061B" w:rsidRPr="00810EAF" w:rsidRDefault="00F0061B" w:rsidP="005F7B0E">
            <w:pPr>
              <w:spacing w:line="360" w:lineRule="auto"/>
              <w:jc w:val="both"/>
              <w:rPr>
                <w:rFonts w:ascii="Century Gothic" w:hAnsi="Century Gothic"/>
                <w:sz w:val="22"/>
                <w:szCs w:val="22"/>
                <w:lang w:val="en-ZA"/>
              </w:rPr>
            </w:pPr>
            <w:r w:rsidRPr="00810EAF">
              <w:rPr>
                <w:rFonts w:ascii="Century Gothic" w:hAnsi="Century Gothic"/>
                <w:sz w:val="22"/>
                <w:szCs w:val="22"/>
                <w:lang w:val="en-ZA"/>
              </w:rPr>
              <w:t xml:space="preserve">As the facilitator, you should ensure that you know the compilation of the target group; this knowledge is required to prepare and conduct the facilitation. The cognitive level of the learners will determine the level of the facilitation session. Each group has individual needs and </w:t>
            </w:r>
            <w:proofErr w:type="gramStart"/>
            <w:r w:rsidRPr="00810EAF">
              <w:rPr>
                <w:rFonts w:ascii="Century Gothic" w:hAnsi="Century Gothic"/>
                <w:sz w:val="22"/>
                <w:szCs w:val="22"/>
                <w:lang w:val="en-ZA"/>
              </w:rPr>
              <w:t>in order to</w:t>
            </w:r>
            <w:proofErr w:type="gramEnd"/>
            <w:r w:rsidRPr="00810EAF">
              <w:rPr>
                <w:rFonts w:ascii="Century Gothic" w:hAnsi="Century Gothic"/>
                <w:sz w:val="22"/>
                <w:szCs w:val="22"/>
                <w:lang w:val="en-ZA"/>
              </w:rPr>
              <w:t xml:space="preserve"> address it you need to know as much as possible about the target group. The facilitator also needs to find out if there are any special learning needs in the group. This knowledge can also be used when you choose examples and practical application to which the learners can relate.</w:t>
            </w:r>
          </w:p>
        </w:tc>
      </w:tr>
    </w:tbl>
    <w:p w:rsidR="00F0061B" w:rsidRDefault="00F0061B" w:rsidP="00F0061B">
      <w:pPr>
        <w:spacing w:line="360" w:lineRule="auto"/>
        <w:jc w:val="both"/>
        <w:rPr>
          <w:rFonts w:ascii="Century Gothic" w:hAnsi="Century Gothic"/>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01"/>
        <w:gridCol w:w="664"/>
        <w:gridCol w:w="676"/>
      </w:tblGrid>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b/>
                <w:sz w:val="22"/>
                <w:szCs w:val="22"/>
              </w:rPr>
              <w:t>Preparation</w:t>
            </w:r>
          </w:p>
        </w:tc>
        <w:tc>
          <w:tcPr>
            <w:tcW w:w="359"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b/>
                <w:sz w:val="22"/>
                <w:szCs w:val="22"/>
              </w:rPr>
              <w:t xml:space="preserve">Yes </w:t>
            </w:r>
          </w:p>
        </w:tc>
        <w:tc>
          <w:tcPr>
            <w:tcW w:w="366"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b/>
                <w:sz w:val="22"/>
                <w:szCs w:val="22"/>
              </w:rPr>
              <w:t>No</w:t>
            </w: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b/>
                <w:sz w:val="22"/>
                <w:szCs w:val="22"/>
              </w:rPr>
              <w:t>Content Knowledge</w:t>
            </w:r>
          </w:p>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I have sufficient knowledge of the content to enable me to facilitate with ease.</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b/>
                <w:sz w:val="22"/>
                <w:szCs w:val="22"/>
              </w:rPr>
              <w:t>Application Knowledge</w:t>
            </w:r>
          </w:p>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I understand the program matrix and have prepared for program delivery accordingly.</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b/>
                <w:sz w:val="22"/>
                <w:szCs w:val="22"/>
              </w:rPr>
              <w:t>Ability to Respond to Learners Background and Experience</w:t>
            </w:r>
          </w:p>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I have studied the learner demographics, age group, experience and circumstances, and prepared for program delivery accordingly.</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b/>
                <w:sz w:val="22"/>
                <w:szCs w:val="22"/>
              </w:rPr>
              <w:t>Enthusiasm and Commitment</w:t>
            </w:r>
          </w:p>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I am passionate about my subject and have prepared my program delivery to create a motivating environment with real commitment to success.</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b/>
                <w:sz w:val="22"/>
                <w:szCs w:val="22"/>
              </w:rPr>
              <w:t>Enterprise Knowledge</w:t>
            </w:r>
          </w:p>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I know and understand the values, ethics, vision and mission of the service provider under whose auspices the program will be conducted, and have prepared my program delivery, reporting and administrative tasks accordingly.</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bl>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p w:rsidR="00F0061B" w:rsidRPr="00646F81" w:rsidRDefault="00F0061B" w:rsidP="00F0061B">
      <w:pPr>
        <w:pStyle w:val="Heading1"/>
        <w:jc w:val="both"/>
        <w:rPr>
          <w:rFonts w:ascii="Century Gothic" w:hAnsi="Century Gothic"/>
        </w:rPr>
      </w:pPr>
      <w:bookmarkStart w:id="9" w:name="_Toc489343397"/>
      <w:bookmarkStart w:id="10" w:name="_Toc497768242"/>
      <w:r w:rsidRPr="00AE7E3B">
        <w:rPr>
          <w:rFonts w:ascii="Century Gothic" w:hAnsi="Century Gothic"/>
        </w:rPr>
        <w:lastRenderedPageBreak/>
        <w:t>FACILITATION METHODOLOGY</w:t>
      </w:r>
      <w:r w:rsidRPr="00646F81">
        <w:rPr>
          <w:rFonts w:ascii="Century Gothic" w:hAnsi="Century Gothic"/>
        </w:rPr>
        <w:t>:</w:t>
      </w:r>
      <w:bookmarkEnd w:id="9"/>
      <w:bookmarkEnd w:id="10"/>
    </w:p>
    <w:p w:rsidR="00F0061B" w:rsidRDefault="00F0061B" w:rsidP="00F0061B">
      <w:pPr>
        <w:spacing w:line="360" w:lineRule="auto"/>
        <w:jc w:val="both"/>
        <w:rPr>
          <w:rFonts w:ascii="Century Gothic" w:hAnsi="Century Gothic"/>
          <w:sz w:val="22"/>
          <w:szCs w:val="22"/>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47"/>
        <w:gridCol w:w="7494"/>
      </w:tblGrid>
      <w:tr w:rsidR="00F0061B" w:rsidRPr="00AE7E3B" w:rsidTr="005F7B0E">
        <w:tc>
          <w:tcPr>
            <w:tcW w:w="945" w:type="pct"/>
            <w:shd w:val="clear" w:color="auto" w:fill="auto"/>
          </w:tcPr>
          <w:p w:rsidR="00F0061B" w:rsidRPr="00AE7E3B" w:rsidRDefault="00F0061B" w:rsidP="005F7B0E">
            <w:pPr>
              <w:spacing w:line="360" w:lineRule="auto"/>
              <w:jc w:val="both"/>
              <w:rPr>
                <w:rFonts w:ascii="Century Gothic" w:hAnsi="Century Gothic"/>
                <w:b/>
                <w:sz w:val="22"/>
                <w:szCs w:val="22"/>
                <w:lang w:val="en-US"/>
              </w:rPr>
            </w:pPr>
            <w:r w:rsidRPr="00AE7E3B">
              <w:rPr>
                <w:rFonts w:ascii="Century Gothic" w:hAnsi="Century Gothic"/>
                <w:b/>
                <w:sz w:val="22"/>
                <w:szCs w:val="22"/>
                <w:lang w:val="en-US"/>
              </w:rPr>
              <w:t xml:space="preserve">Method </w:t>
            </w:r>
          </w:p>
        </w:tc>
        <w:tc>
          <w:tcPr>
            <w:tcW w:w="4055" w:type="pct"/>
            <w:shd w:val="clear" w:color="auto" w:fill="auto"/>
          </w:tcPr>
          <w:p w:rsidR="00F0061B" w:rsidRPr="00AE7E3B" w:rsidRDefault="00F0061B" w:rsidP="005F7B0E">
            <w:pPr>
              <w:spacing w:line="360" w:lineRule="auto"/>
              <w:jc w:val="both"/>
              <w:rPr>
                <w:rFonts w:ascii="Century Gothic" w:hAnsi="Century Gothic"/>
                <w:b/>
                <w:sz w:val="22"/>
                <w:szCs w:val="22"/>
                <w:lang w:val="en-US"/>
              </w:rPr>
            </w:pPr>
            <w:r w:rsidRPr="00AE7E3B">
              <w:rPr>
                <w:rFonts w:ascii="Century Gothic" w:hAnsi="Century Gothic"/>
                <w:b/>
                <w:sz w:val="22"/>
                <w:szCs w:val="22"/>
                <w:lang w:val="en-US"/>
              </w:rPr>
              <w:t>Description</w:t>
            </w:r>
          </w:p>
        </w:tc>
      </w:tr>
      <w:tr w:rsidR="00F0061B" w:rsidRPr="00AE7E3B" w:rsidTr="005F7B0E">
        <w:tc>
          <w:tcPr>
            <w:tcW w:w="94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 xml:space="preserve">Structured learning </w:t>
            </w:r>
          </w:p>
        </w:tc>
        <w:tc>
          <w:tcPr>
            <w:tcW w:w="405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 xml:space="preserve">Participants engage with a complex game or activities that represent real-life situations that they may encounter </w:t>
            </w:r>
          </w:p>
        </w:tc>
      </w:tr>
      <w:tr w:rsidR="00F0061B" w:rsidRPr="00AE7E3B" w:rsidTr="005F7B0E">
        <w:tc>
          <w:tcPr>
            <w:tcW w:w="94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Case study</w:t>
            </w:r>
          </w:p>
        </w:tc>
        <w:tc>
          <w:tcPr>
            <w:tcW w:w="405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This is a realistic story or real-life situation that has taken place, in which participants need to apply their knowledge and skills to practice how they can deal with the issues presented.</w:t>
            </w:r>
          </w:p>
        </w:tc>
      </w:tr>
      <w:tr w:rsidR="00F0061B" w:rsidRPr="00AE7E3B" w:rsidTr="005F7B0E">
        <w:tc>
          <w:tcPr>
            <w:tcW w:w="94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Group work</w:t>
            </w:r>
          </w:p>
        </w:tc>
        <w:tc>
          <w:tcPr>
            <w:tcW w:w="405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Participants work on tasks in their groups and report their findings back to plenary.</w:t>
            </w:r>
          </w:p>
        </w:tc>
      </w:tr>
      <w:tr w:rsidR="00F0061B" w:rsidRPr="00AE7E3B" w:rsidTr="005F7B0E">
        <w:tc>
          <w:tcPr>
            <w:tcW w:w="94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Lecture</w:t>
            </w:r>
          </w:p>
        </w:tc>
        <w:tc>
          <w:tcPr>
            <w:tcW w:w="405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The facilitator presents a short talk (maximum of 10 minutes) to introduce a new subject, to provide details, or to wrap up a session.</w:t>
            </w:r>
          </w:p>
        </w:tc>
      </w:tr>
      <w:tr w:rsidR="00F0061B" w:rsidRPr="00AE7E3B" w:rsidTr="005F7B0E">
        <w:trPr>
          <w:trHeight w:val="1139"/>
        </w:trPr>
        <w:tc>
          <w:tcPr>
            <w:tcW w:w="94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Discussion</w:t>
            </w:r>
          </w:p>
        </w:tc>
        <w:tc>
          <w:tcPr>
            <w:tcW w:w="405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 xml:space="preserve">This is a free exchange of ideas or experiences on a </w:t>
            </w:r>
            <w:proofErr w:type="gramStart"/>
            <w:r w:rsidRPr="00AE7E3B">
              <w:rPr>
                <w:rFonts w:ascii="Century Gothic" w:hAnsi="Century Gothic"/>
                <w:sz w:val="22"/>
                <w:szCs w:val="22"/>
                <w:lang w:val="en-US"/>
              </w:rPr>
              <w:t>particular topic</w:t>
            </w:r>
            <w:proofErr w:type="gramEnd"/>
            <w:r w:rsidRPr="00AE7E3B">
              <w:rPr>
                <w:rFonts w:ascii="Century Gothic" w:hAnsi="Century Gothic"/>
                <w:sz w:val="22"/>
                <w:szCs w:val="22"/>
                <w:lang w:val="en-US"/>
              </w:rPr>
              <w:t>. It may be between the facilitator and the participants or between the participants.</w:t>
            </w:r>
          </w:p>
        </w:tc>
      </w:tr>
      <w:tr w:rsidR="00F0061B" w:rsidRPr="00AE7E3B" w:rsidTr="005F7B0E">
        <w:tc>
          <w:tcPr>
            <w:tcW w:w="94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Brainstorming</w:t>
            </w:r>
          </w:p>
        </w:tc>
        <w:tc>
          <w:tcPr>
            <w:tcW w:w="405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 xml:space="preserve">Participants generate </w:t>
            </w:r>
            <w:proofErr w:type="gramStart"/>
            <w:r w:rsidRPr="00AE7E3B">
              <w:rPr>
                <w:rFonts w:ascii="Century Gothic" w:hAnsi="Century Gothic"/>
                <w:sz w:val="22"/>
                <w:szCs w:val="22"/>
                <w:lang w:val="en-US"/>
              </w:rPr>
              <w:t>a number of</w:t>
            </w:r>
            <w:proofErr w:type="gramEnd"/>
            <w:r w:rsidRPr="00AE7E3B">
              <w:rPr>
                <w:rFonts w:ascii="Century Gothic" w:hAnsi="Century Gothic"/>
                <w:sz w:val="22"/>
                <w:szCs w:val="22"/>
                <w:lang w:val="en-US"/>
              </w:rPr>
              <w:t xml:space="preserve"> ideas on a particular subject or question. It may be used to gather different opinions or to find out what participants know about a </w:t>
            </w:r>
            <w:proofErr w:type="gramStart"/>
            <w:r w:rsidRPr="00AE7E3B">
              <w:rPr>
                <w:rFonts w:ascii="Century Gothic" w:hAnsi="Century Gothic"/>
                <w:sz w:val="22"/>
                <w:szCs w:val="22"/>
                <w:lang w:val="en-US"/>
              </w:rPr>
              <w:t>particular topic</w:t>
            </w:r>
            <w:proofErr w:type="gramEnd"/>
            <w:r w:rsidRPr="00AE7E3B">
              <w:rPr>
                <w:rFonts w:ascii="Century Gothic" w:hAnsi="Century Gothic"/>
                <w:sz w:val="22"/>
                <w:szCs w:val="22"/>
                <w:lang w:val="en-US"/>
              </w:rPr>
              <w:t>.</w:t>
            </w:r>
          </w:p>
        </w:tc>
      </w:tr>
      <w:tr w:rsidR="00F0061B" w:rsidRPr="00AE7E3B" w:rsidTr="005F7B0E">
        <w:tc>
          <w:tcPr>
            <w:tcW w:w="94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Role-play</w:t>
            </w:r>
          </w:p>
        </w:tc>
        <w:tc>
          <w:tcPr>
            <w:tcW w:w="405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 xml:space="preserve">Participants are asked to act out a scenario where each participant plays a </w:t>
            </w:r>
            <w:proofErr w:type="gramStart"/>
            <w:r w:rsidRPr="00AE7E3B">
              <w:rPr>
                <w:rFonts w:ascii="Century Gothic" w:hAnsi="Century Gothic"/>
                <w:sz w:val="22"/>
                <w:szCs w:val="22"/>
                <w:lang w:val="en-US"/>
              </w:rPr>
              <w:t>particular role</w:t>
            </w:r>
            <w:proofErr w:type="gramEnd"/>
            <w:r w:rsidRPr="00AE7E3B">
              <w:rPr>
                <w:rFonts w:ascii="Century Gothic" w:hAnsi="Century Gothic"/>
                <w:sz w:val="22"/>
                <w:szCs w:val="22"/>
                <w:lang w:val="en-US"/>
              </w:rPr>
              <w:t>. A role-play may be used to illustrate how people respond in different situations.</w:t>
            </w:r>
          </w:p>
        </w:tc>
      </w:tr>
      <w:tr w:rsidR="00F0061B" w:rsidRPr="00AE7E3B" w:rsidTr="005F7B0E">
        <w:tc>
          <w:tcPr>
            <w:tcW w:w="94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Panel discussion</w:t>
            </w:r>
          </w:p>
        </w:tc>
        <w:tc>
          <w:tcPr>
            <w:tcW w:w="405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This is a planned presentation by one or more experts. It may be followed by a discussion session or a round of questions.</w:t>
            </w:r>
          </w:p>
        </w:tc>
      </w:tr>
    </w:tbl>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p w:rsidR="00F0061B" w:rsidRPr="00646F81" w:rsidRDefault="00F0061B" w:rsidP="00F0061B">
      <w:pPr>
        <w:pStyle w:val="Heading1"/>
        <w:jc w:val="both"/>
        <w:rPr>
          <w:rFonts w:ascii="Century Gothic" w:hAnsi="Century Gothic"/>
        </w:rPr>
      </w:pPr>
      <w:bookmarkStart w:id="11" w:name="_Toc489343398"/>
      <w:bookmarkStart w:id="12" w:name="_Toc497768243"/>
      <w:r w:rsidRPr="002F506A">
        <w:rPr>
          <w:rFonts w:ascii="Century Gothic" w:hAnsi="Century Gothic"/>
        </w:rPr>
        <w:lastRenderedPageBreak/>
        <w:t>STANDARD ADMINISTRATION</w:t>
      </w:r>
      <w:r w:rsidRPr="00646F81">
        <w:rPr>
          <w:rFonts w:ascii="Century Gothic" w:hAnsi="Century Gothic"/>
        </w:rPr>
        <w:t>:</w:t>
      </w:r>
      <w:bookmarkEnd w:id="11"/>
      <w:bookmarkEnd w:id="12"/>
    </w:p>
    <w:p w:rsidR="00F0061B" w:rsidRDefault="00F0061B" w:rsidP="00F0061B">
      <w:pPr>
        <w:spacing w:line="360" w:lineRule="auto"/>
        <w:jc w:val="both"/>
        <w:rPr>
          <w:rFonts w:ascii="Century Gothic" w:hAnsi="Century Gothic"/>
          <w:sz w:val="22"/>
          <w:szCs w:val="22"/>
        </w:rPr>
      </w:pPr>
    </w:p>
    <w:p w:rsidR="00F0061B" w:rsidRPr="00E27D7C" w:rsidRDefault="00F0061B" w:rsidP="00F0061B">
      <w:pPr>
        <w:spacing w:line="360" w:lineRule="auto"/>
        <w:jc w:val="both"/>
        <w:rPr>
          <w:rFonts w:ascii="Century Gothic" w:hAnsi="Century Gothic"/>
          <w:sz w:val="22"/>
          <w:szCs w:val="22"/>
          <w:lang w:val="en-ZA"/>
        </w:rPr>
      </w:pPr>
      <w:r w:rsidRPr="00E27D7C">
        <w:rPr>
          <w:rFonts w:ascii="Century Gothic" w:hAnsi="Century Gothic"/>
          <w:sz w:val="22"/>
          <w:szCs w:val="22"/>
          <w:lang w:val="en-ZA"/>
        </w:rPr>
        <w:t xml:space="preserve">The administration requirements are subject to the quality management system of the provider – however, there are certain documents that are critical to the success of the qualification / learning programme. </w:t>
      </w:r>
    </w:p>
    <w:p w:rsidR="00F0061B" w:rsidRPr="00E27D7C" w:rsidRDefault="00F0061B" w:rsidP="00F0061B">
      <w:pPr>
        <w:spacing w:line="360" w:lineRule="auto"/>
        <w:jc w:val="both"/>
        <w:rPr>
          <w:rFonts w:ascii="Century Gothic" w:hAnsi="Century Gothic"/>
          <w:sz w:val="22"/>
          <w:szCs w:val="22"/>
          <w:lang w:val="en-ZA"/>
        </w:rPr>
      </w:pPr>
    </w:p>
    <w:tbl>
      <w:tblPr>
        <w:tblStyle w:val="TableGrid"/>
        <w:tblW w:w="9464" w:type="dxa"/>
        <w:tblLook w:val="04A0" w:firstRow="1" w:lastRow="0" w:firstColumn="1" w:lastColumn="0" w:noHBand="0" w:noVBand="1"/>
      </w:tblPr>
      <w:tblGrid>
        <w:gridCol w:w="1506"/>
        <w:gridCol w:w="7958"/>
      </w:tblGrid>
      <w:tr w:rsidR="00F0061B" w:rsidRPr="00E27D7C" w:rsidTr="005F7B0E">
        <w:tc>
          <w:tcPr>
            <w:tcW w:w="1506" w:type="dxa"/>
          </w:tcPr>
          <w:p w:rsidR="00F0061B" w:rsidRPr="00E27D7C" w:rsidRDefault="00F0061B" w:rsidP="005F7B0E">
            <w:pPr>
              <w:spacing w:line="360" w:lineRule="auto"/>
              <w:jc w:val="both"/>
              <w:rPr>
                <w:rFonts w:ascii="Century Gothic" w:hAnsi="Century Gothic"/>
                <w:sz w:val="22"/>
                <w:szCs w:val="22"/>
                <w:lang w:val="en-ZA"/>
              </w:rPr>
            </w:pPr>
          </w:p>
        </w:tc>
        <w:tc>
          <w:tcPr>
            <w:tcW w:w="7958" w:type="dxa"/>
          </w:tcPr>
          <w:p w:rsidR="00F0061B" w:rsidRPr="00E27D7C" w:rsidRDefault="00F0061B" w:rsidP="005F7B0E">
            <w:pPr>
              <w:spacing w:line="360" w:lineRule="auto"/>
              <w:jc w:val="both"/>
              <w:rPr>
                <w:rFonts w:ascii="Century Gothic" w:hAnsi="Century Gothic"/>
                <w:sz w:val="22"/>
                <w:szCs w:val="22"/>
                <w:lang w:val="en-ZA"/>
              </w:rPr>
            </w:pPr>
          </w:p>
          <w:p w:rsidR="00F0061B" w:rsidRPr="00E27D7C" w:rsidRDefault="00F0061B" w:rsidP="005F7B0E">
            <w:pPr>
              <w:spacing w:line="360" w:lineRule="auto"/>
              <w:jc w:val="both"/>
              <w:rPr>
                <w:rFonts w:ascii="Century Gothic" w:hAnsi="Century Gothic"/>
                <w:sz w:val="22"/>
                <w:szCs w:val="22"/>
                <w:lang w:val="en-ZA"/>
              </w:rPr>
            </w:pPr>
            <w:r w:rsidRPr="00E27D7C">
              <w:rPr>
                <w:rFonts w:ascii="Century Gothic" w:hAnsi="Century Gothic"/>
                <w:sz w:val="22"/>
                <w:szCs w:val="22"/>
                <w:lang w:val="en-ZA"/>
              </w:rPr>
              <w:t xml:space="preserve">As facilitator you are required to follow the rules below carefully to assist us in remaining compliant with SETA accreditation requirements. </w:t>
            </w:r>
          </w:p>
          <w:p w:rsidR="00F0061B" w:rsidRPr="00E27D7C" w:rsidRDefault="00F0061B" w:rsidP="005F7B0E">
            <w:pPr>
              <w:spacing w:line="360" w:lineRule="auto"/>
              <w:jc w:val="both"/>
              <w:rPr>
                <w:rFonts w:ascii="Century Gothic" w:hAnsi="Century Gothic"/>
                <w:i/>
                <w:sz w:val="22"/>
                <w:szCs w:val="22"/>
                <w:lang w:val="en-ZA"/>
              </w:rPr>
            </w:pPr>
          </w:p>
          <w:p w:rsidR="00F0061B" w:rsidRPr="00E27D7C" w:rsidRDefault="00F0061B" w:rsidP="005F7B0E">
            <w:pPr>
              <w:spacing w:line="360" w:lineRule="auto"/>
              <w:jc w:val="both"/>
              <w:rPr>
                <w:rFonts w:ascii="Century Gothic" w:hAnsi="Century Gothic"/>
                <w:i/>
                <w:sz w:val="22"/>
                <w:szCs w:val="22"/>
                <w:lang w:val="en-ZA"/>
              </w:rPr>
            </w:pPr>
            <w:r w:rsidRPr="00E27D7C">
              <w:rPr>
                <w:rFonts w:ascii="Century Gothic" w:hAnsi="Century Gothic"/>
                <w:i/>
                <w:sz w:val="22"/>
                <w:szCs w:val="22"/>
                <w:lang w:val="en-ZA"/>
              </w:rPr>
              <w:t>Please take a moment to familiarize yourself with the requirements.</w:t>
            </w:r>
          </w:p>
          <w:p w:rsidR="00F0061B" w:rsidRPr="00E27D7C" w:rsidRDefault="00F0061B" w:rsidP="005F7B0E">
            <w:pPr>
              <w:spacing w:line="360" w:lineRule="auto"/>
              <w:jc w:val="both"/>
              <w:rPr>
                <w:rFonts w:ascii="Century Gothic" w:hAnsi="Century Gothic"/>
                <w:sz w:val="22"/>
                <w:szCs w:val="22"/>
                <w:lang w:val="en-ZA"/>
              </w:rPr>
            </w:pPr>
          </w:p>
        </w:tc>
      </w:tr>
    </w:tbl>
    <w:p w:rsidR="00F0061B" w:rsidRPr="00E27D7C" w:rsidRDefault="00F0061B" w:rsidP="00342129">
      <w:pPr>
        <w:numPr>
          <w:ilvl w:val="0"/>
          <w:numId w:val="23"/>
        </w:numPr>
        <w:spacing w:line="360" w:lineRule="auto"/>
        <w:jc w:val="both"/>
        <w:rPr>
          <w:rFonts w:ascii="Century Gothic" w:hAnsi="Century Gothic"/>
          <w:sz w:val="22"/>
          <w:szCs w:val="22"/>
          <w:lang w:val="en-ZA"/>
        </w:rPr>
      </w:pPr>
      <w:r w:rsidRPr="00E27D7C">
        <w:rPr>
          <w:rFonts w:ascii="Century Gothic" w:hAnsi="Century Gothic"/>
          <w:i/>
          <w:sz w:val="22"/>
          <w:szCs w:val="22"/>
          <w:lang w:val="en-ZA"/>
        </w:rPr>
        <w:t>Attendance Register</w:t>
      </w:r>
      <w:r w:rsidRPr="00E27D7C">
        <w:rPr>
          <w:rFonts w:ascii="Century Gothic" w:hAnsi="Century Gothic"/>
          <w:sz w:val="22"/>
          <w:szCs w:val="22"/>
          <w:lang w:val="en-ZA"/>
        </w:rPr>
        <w:t>: Candidates are required to sign the Attendance Register every day of attendance.</w:t>
      </w:r>
    </w:p>
    <w:p w:rsidR="00F0061B" w:rsidRPr="00E27D7C" w:rsidRDefault="00F0061B" w:rsidP="00342129">
      <w:pPr>
        <w:numPr>
          <w:ilvl w:val="0"/>
          <w:numId w:val="23"/>
        </w:numPr>
        <w:spacing w:line="360" w:lineRule="auto"/>
        <w:jc w:val="both"/>
        <w:rPr>
          <w:rFonts w:ascii="Century Gothic" w:hAnsi="Century Gothic"/>
          <w:sz w:val="22"/>
          <w:szCs w:val="22"/>
          <w:lang w:val="en-ZA"/>
        </w:rPr>
      </w:pPr>
      <w:r w:rsidRPr="00E27D7C">
        <w:rPr>
          <w:rFonts w:ascii="Century Gothic" w:hAnsi="Century Gothic"/>
          <w:i/>
          <w:sz w:val="22"/>
          <w:szCs w:val="22"/>
          <w:lang w:val="en-ZA"/>
        </w:rPr>
        <w:t>Learner Registration Form</w:t>
      </w:r>
      <w:r w:rsidRPr="00E27D7C">
        <w:rPr>
          <w:rFonts w:ascii="Century Gothic" w:hAnsi="Century Gothic"/>
          <w:sz w:val="22"/>
          <w:szCs w:val="22"/>
          <w:lang w:val="en-ZA"/>
        </w:rPr>
        <w:t xml:space="preserve">: Each learner must complete a Learner Registration Form during Orientation of the programme. </w:t>
      </w:r>
    </w:p>
    <w:p w:rsidR="00F0061B" w:rsidRPr="00E27D7C" w:rsidRDefault="00F0061B" w:rsidP="00342129">
      <w:pPr>
        <w:numPr>
          <w:ilvl w:val="0"/>
          <w:numId w:val="23"/>
        </w:numPr>
        <w:spacing w:line="360" w:lineRule="auto"/>
        <w:jc w:val="both"/>
        <w:rPr>
          <w:rFonts w:ascii="Century Gothic" w:hAnsi="Century Gothic"/>
          <w:sz w:val="22"/>
          <w:szCs w:val="22"/>
          <w:lang w:val="en-ZA"/>
        </w:rPr>
      </w:pPr>
      <w:r w:rsidRPr="00E27D7C">
        <w:rPr>
          <w:rFonts w:ascii="Century Gothic" w:hAnsi="Century Gothic"/>
          <w:i/>
          <w:sz w:val="22"/>
          <w:szCs w:val="22"/>
          <w:lang w:val="en-ZA"/>
        </w:rPr>
        <w:t>Learner Evaluation Form</w:t>
      </w:r>
      <w:r w:rsidRPr="00E27D7C">
        <w:rPr>
          <w:rFonts w:ascii="Century Gothic" w:hAnsi="Century Gothic"/>
          <w:sz w:val="22"/>
          <w:szCs w:val="22"/>
          <w:lang w:val="en-ZA"/>
        </w:rPr>
        <w:t xml:space="preserve">: Learners are required to complete an Evaluation Form at the end of each Learning Unit contact session. </w:t>
      </w:r>
    </w:p>
    <w:p w:rsidR="00F0061B" w:rsidRPr="00E27D7C" w:rsidRDefault="00F0061B" w:rsidP="00342129">
      <w:pPr>
        <w:numPr>
          <w:ilvl w:val="0"/>
          <w:numId w:val="23"/>
        </w:numPr>
        <w:spacing w:line="360" w:lineRule="auto"/>
        <w:jc w:val="both"/>
        <w:rPr>
          <w:rFonts w:ascii="Century Gothic" w:hAnsi="Century Gothic"/>
          <w:sz w:val="22"/>
          <w:szCs w:val="22"/>
          <w:lang w:val="en-ZA"/>
        </w:rPr>
      </w:pPr>
      <w:r w:rsidRPr="00E27D7C">
        <w:rPr>
          <w:rFonts w:ascii="Century Gothic" w:hAnsi="Century Gothic"/>
          <w:i/>
          <w:sz w:val="22"/>
          <w:szCs w:val="22"/>
          <w:lang w:val="en-ZA"/>
        </w:rPr>
        <w:t>Copy of ID</w:t>
      </w:r>
      <w:r w:rsidRPr="00E27D7C">
        <w:rPr>
          <w:rFonts w:ascii="Century Gothic" w:hAnsi="Century Gothic"/>
          <w:sz w:val="22"/>
          <w:szCs w:val="22"/>
          <w:lang w:val="en-ZA"/>
        </w:rPr>
        <w:t>: Each candidate must submit a copy of his ID Document before the end of the contact session – please inform candidates accordingly!</w:t>
      </w:r>
    </w:p>
    <w:p w:rsidR="00F0061B" w:rsidRPr="00E27D7C" w:rsidRDefault="00F0061B" w:rsidP="00F0061B">
      <w:pPr>
        <w:spacing w:line="360" w:lineRule="auto"/>
        <w:jc w:val="both"/>
        <w:rPr>
          <w:rFonts w:ascii="Century Gothic" w:hAnsi="Century Gothic"/>
          <w:sz w:val="22"/>
          <w:szCs w:val="22"/>
          <w:lang w:val="en-ZA"/>
        </w:rPr>
      </w:pPr>
    </w:p>
    <w:tbl>
      <w:tblPr>
        <w:tblStyle w:val="TableGrid"/>
        <w:tblW w:w="0" w:type="auto"/>
        <w:tblLook w:val="01E0" w:firstRow="1" w:lastRow="1" w:firstColumn="1" w:lastColumn="1" w:noHBand="0" w:noVBand="0"/>
      </w:tblPr>
      <w:tblGrid>
        <w:gridCol w:w="1601"/>
        <w:gridCol w:w="7438"/>
      </w:tblGrid>
      <w:tr w:rsidR="00F0061B" w:rsidRPr="00E27D7C" w:rsidTr="005F7B0E">
        <w:trPr>
          <w:trHeight w:val="1136"/>
        </w:trPr>
        <w:tc>
          <w:tcPr>
            <w:tcW w:w="1601" w:type="dxa"/>
          </w:tcPr>
          <w:p w:rsidR="00F0061B" w:rsidRPr="00E27D7C" w:rsidRDefault="00F0061B" w:rsidP="005F7B0E">
            <w:pPr>
              <w:spacing w:line="360" w:lineRule="auto"/>
              <w:jc w:val="both"/>
              <w:rPr>
                <w:rFonts w:ascii="Century Gothic" w:hAnsi="Century Gothic"/>
                <w:sz w:val="22"/>
                <w:szCs w:val="22"/>
                <w:lang w:val="en-ZA"/>
              </w:rPr>
            </w:pPr>
          </w:p>
        </w:tc>
        <w:tc>
          <w:tcPr>
            <w:tcW w:w="7438" w:type="dxa"/>
          </w:tcPr>
          <w:p w:rsidR="00F0061B" w:rsidRPr="00E27D7C" w:rsidRDefault="00F0061B" w:rsidP="005F7B0E">
            <w:pPr>
              <w:spacing w:line="360" w:lineRule="auto"/>
              <w:jc w:val="both"/>
              <w:rPr>
                <w:rFonts w:ascii="Century Gothic" w:hAnsi="Century Gothic"/>
                <w:sz w:val="22"/>
                <w:szCs w:val="22"/>
                <w:lang w:val="en-ZA"/>
              </w:rPr>
            </w:pPr>
            <w:r w:rsidRPr="00E27D7C">
              <w:rPr>
                <w:rFonts w:ascii="Century Gothic" w:hAnsi="Century Gothic"/>
                <w:sz w:val="22"/>
                <w:szCs w:val="22"/>
                <w:lang w:val="en-ZA"/>
              </w:rPr>
              <w:t>Facilitators Note:</w:t>
            </w:r>
          </w:p>
          <w:p w:rsidR="00F0061B" w:rsidRPr="00E27D7C" w:rsidRDefault="00F0061B" w:rsidP="005F7B0E">
            <w:pPr>
              <w:spacing w:line="360" w:lineRule="auto"/>
              <w:jc w:val="both"/>
              <w:rPr>
                <w:rFonts w:ascii="Century Gothic" w:hAnsi="Century Gothic"/>
                <w:sz w:val="22"/>
                <w:szCs w:val="22"/>
                <w:lang w:val="en-ZA"/>
              </w:rPr>
            </w:pPr>
            <w:r w:rsidRPr="00E27D7C">
              <w:rPr>
                <w:rFonts w:ascii="Century Gothic" w:hAnsi="Century Gothic"/>
                <w:sz w:val="22"/>
                <w:szCs w:val="22"/>
                <w:lang w:val="en-ZA"/>
              </w:rPr>
              <w:t>Without the Learner Registration and ID Documents the provider will not be able to register the learners with SETA for certification purposes.</w:t>
            </w:r>
          </w:p>
        </w:tc>
      </w:tr>
    </w:tbl>
    <w:p w:rsidR="00F0061B" w:rsidRPr="00E27D7C" w:rsidRDefault="00F0061B" w:rsidP="00F0061B">
      <w:pPr>
        <w:spacing w:line="360" w:lineRule="auto"/>
        <w:jc w:val="both"/>
        <w:rPr>
          <w:rFonts w:ascii="Century Gothic" w:hAnsi="Century Gothic"/>
          <w:sz w:val="22"/>
          <w:szCs w:val="22"/>
          <w:lang w:val="en-ZA"/>
        </w:rPr>
      </w:pPr>
    </w:p>
    <w:p w:rsidR="00F0061B" w:rsidRPr="00E27D7C" w:rsidRDefault="00F0061B" w:rsidP="00F0061B">
      <w:pPr>
        <w:spacing w:line="360" w:lineRule="auto"/>
        <w:jc w:val="both"/>
        <w:rPr>
          <w:rFonts w:ascii="Century Gothic" w:hAnsi="Century Gothic"/>
          <w:sz w:val="22"/>
          <w:szCs w:val="22"/>
          <w:lang w:val="en-ZA"/>
        </w:rPr>
      </w:pPr>
      <w:bookmarkStart w:id="13" w:name="_4._Administration"/>
      <w:bookmarkEnd w:id="13"/>
    </w:p>
    <w:p w:rsidR="00F0061B" w:rsidRPr="00E27D7C" w:rsidRDefault="00F0061B" w:rsidP="00F0061B">
      <w:pPr>
        <w:spacing w:line="360" w:lineRule="auto"/>
        <w:jc w:val="both"/>
        <w:rPr>
          <w:rFonts w:ascii="Century Gothic" w:hAnsi="Century Gothic"/>
          <w:b/>
          <w:bCs/>
          <w:sz w:val="22"/>
          <w:szCs w:val="22"/>
          <w:lang w:val="en-ZA"/>
        </w:rPr>
      </w:pPr>
      <w:bookmarkStart w:id="14" w:name="_Toc215842513"/>
      <w:bookmarkStart w:id="15" w:name="_Toc303642780"/>
      <w:r w:rsidRPr="00E27D7C">
        <w:rPr>
          <w:rFonts w:ascii="Century Gothic" w:hAnsi="Century Gothic"/>
          <w:b/>
          <w:bCs/>
          <w:sz w:val="22"/>
          <w:szCs w:val="22"/>
          <w:lang w:val="en-ZA"/>
        </w:rPr>
        <w:tab/>
        <w:t>Learner Administration</w:t>
      </w:r>
      <w:bookmarkEnd w:id="14"/>
      <w:bookmarkEnd w:id="15"/>
      <w:r w:rsidRPr="00E27D7C">
        <w:rPr>
          <w:rFonts w:ascii="Century Gothic" w:hAnsi="Century Gothic"/>
          <w:b/>
          <w:bCs/>
          <w:sz w:val="22"/>
          <w:szCs w:val="22"/>
          <w:lang w:val="en-ZA"/>
        </w:rPr>
        <w:t xml:space="preserve"> </w:t>
      </w:r>
    </w:p>
    <w:tbl>
      <w:tblPr>
        <w:tblStyle w:val="TableGrid"/>
        <w:tblW w:w="0" w:type="auto"/>
        <w:tblLook w:val="01E0" w:firstRow="1" w:lastRow="1" w:firstColumn="1" w:lastColumn="1" w:noHBand="0" w:noVBand="0"/>
      </w:tblPr>
      <w:tblGrid>
        <w:gridCol w:w="9039"/>
      </w:tblGrid>
      <w:tr w:rsidR="00F0061B" w:rsidRPr="00E27D7C" w:rsidTr="005F7B0E">
        <w:trPr>
          <w:trHeight w:val="1160"/>
        </w:trPr>
        <w:tc>
          <w:tcPr>
            <w:tcW w:w="9039" w:type="dxa"/>
          </w:tcPr>
          <w:p w:rsidR="00F0061B" w:rsidRPr="00E27D7C" w:rsidRDefault="00F0061B" w:rsidP="005F7B0E">
            <w:pPr>
              <w:spacing w:line="360" w:lineRule="auto"/>
              <w:jc w:val="both"/>
              <w:rPr>
                <w:rFonts w:ascii="Century Gothic" w:hAnsi="Century Gothic"/>
                <w:sz w:val="22"/>
                <w:szCs w:val="22"/>
                <w:lang w:val="en-ZA"/>
              </w:rPr>
            </w:pPr>
            <w:r w:rsidRPr="00E27D7C">
              <w:rPr>
                <w:rFonts w:ascii="Century Gothic" w:hAnsi="Century Gothic"/>
                <w:sz w:val="22"/>
                <w:szCs w:val="22"/>
                <w:lang w:val="en-ZA"/>
              </w:rPr>
              <w:t>Tip:</w:t>
            </w:r>
          </w:p>
          <w:p w:rsidR="00F0061B" w:rsidRPr="00E27D7C" w:rsidRDefault="00F0061B" w:rsidP="005F7B0E">
            <w:pPr>
              <w:spacing w:line="360" w:lineRule="auto"/>
              <w:jc w:val="both"/>
              <w:rPr>
                <w:rFonts w:ascii="Century Gothic" w:hAnsi="Century Gothic"/>
                <w:sz w:val="22"/>
                <w:szCs w:val="22"/>
                <w:lang w:val="en-ZA"/>
              </w:rPr>
            </w:pPr>
            <w:r w:rsidRPr="00E27D7C">
              <w:rPr>
                <w:rFonts w:ascii="Century Gothic" w:hAnsi="Century Gothic"/>
                <w:sz w:val="22"/>
                <w:szCs w:val="22"/>
                <w:lang w:val="en-ZA"/>
              </w:rPr>
              <w:t>Please refer to the last section of the Learner Orientation Guide for the learner administration that needs to be completed – this is essential in registration as a learner for the Qualification with SETA.</w:t>
            </w:r>
          </w:p>
        </w:tc>
      </w:tr>
    </w:tbl>
    <w:p w:rsidR="00F0061B" w:rsidRPr="00E27D7C" w:rsidRDefault="00F0061B" w:rsidP="00F0061B">
      <w:pPr>
        <w:spacing w:line="360" w:lineRule="auto"/>
        <w:jc w:val="both"/>
        <w:rPr>
          <w:rFonts w:ascii="Century Gothic" w:hAnsi="Century Gothic"/>
          <w:sz w:val="22"/>
          <w:szCs w:val="22"/>
          <w:lang w:val="en-ZA"/>
        </w:rPr>
      </w:pPr>
    </w:p>
    <w:p w:rsidR="00F0061B" w:rsidRPr="00E27D7C" w:rsidRDefault="00F0061B" w:rsidP="00F0061B">
      <w:pPr>
        <w:spacing w:line="360" w:lineRule="auto"/>
        <w:jc w:val="both"/>
        <w:rPr>
          <w:rFonts w:ascii="Century Gothic" w:hAnsi="Century Gothic"/>
          <w:sz w:val="22"/>
          <w:szCs w:val="22"/>
          <w:lang w:val="en-ZA"/>
        </w:rPr>
      </w:pPr>
      <w:r w:rsidRPr="00E27D7C">
        <w:rPr>
          <w:rFonts w:ascii="Century Gothic" w:hAnsi="Century Gothic"/>
          <w:sz w:val="22"/>
          <w:szCs w:val="22"/>
          <w:lang w:val="en-ZA"/>
        </w:rPr>
        <w:lastRenderedPageBreak/>
        <w:t xml:space="preserve">The learner administrations which must be completed and submitted are as follows: </w:t>
      </w:r>
    </w:p>
    <w:p w:rsidR="00F0061B" w:rsidRPr="00E27D7C" w:rsidRDefault="00F0061B" w:rsidP="00342129">
      <w:pPr>
        <w:numPr>
          <w:ilvl w:val="0"/>
          <w:numId w:val="24"/>
        </w:numPr>
        <w:spacing w:line="360" w:lineRule="auto"/>
        <w:jc w:val="both"/>
        <w:rPr>
          <w:rFonts w:ascii="Century Gothic" w:hAnsi="Century Gothic"/>
          <w:sz w:val="22"/>
          <w:szCs w:val="22"/>
          <w:lang w:val="en-ZA"/>
        </w:rPr>
      </w:pPr>
      <w:r w:rsidRPr="00E27D7C">
        <w:rPr>
          <w:rFonts w:ascii="Century Gothic" w:hAnsi="Century Gothic"/>
          <w:sz w:val="22"/>
          <w:szCs w:val="22"/>
          <w:lang w:val="en-ZA"/>
        </w:rPr>
        <w:t>Learner Registration Form</w:t>
      </w:r>
    </w:p>
    <w:p w:rsidR="00F0061B" w:rsidRPr="00E27D7C" w:rsidRDefault="00F0061B" w:rsidP="00342129">
      <w:pPr>
        <w:numPr>
          <w:ilvl w:val="0"/>
          <w:numId w:val="24"/>
        </w:numPr>
        <w:spacing w:line="360" w:lineRule="auto"/>
        <w:jc w:val="both"/>
        <w:rPr>
          <w:rFonts w:ascii="Century Gothic" w:hAnsi="Century Gothic"/>
          <w:sz w:val="22"/>
          <w:szCs w:val="22"/>
          <w:lang w:val="en-ZA"/>
        </w:rPr>
      </w:pPr>
      <w:r w:rsidRPr="00E27D7C">
        <w:rPr>
          <w:rFonts w:ascii="Century Gothic" w:hAnsi="Century Gothic"/>
          <w:sz w:val="22"/>
          <w:szCs w:val="22"/>
          <w:lang w:val="en-ZA"/>
        </w:rPr>
        <w:t xml:space="preserve">Submission of certified ID copy </w:t>
      </w:r>
    </w:p>
    <w:p w:rsidR="00F0061B" w:rsidRPr="00E27D7C" w:rsidRDefault="00F0061B" w:rsidP="00342129">
      <w:pPr>
        <w:numPr>
          <w:ilvl w:val="0"/>
          <w:numId w:val="24"/>
        </w:numPr>
        <w:spacing w:line="360" w:lineRule="auto"/>
        <w:jc w:val="both"/>
        <w:rPr>
          <w:rFonts w:ascii="Century Gothic" w:hAnsi="Century Gothic"/>
          <w:sz w:val="22"/>
          <w:szCs w:val="22"/>
          <w:lang w:val="en-ZA"/>
        </w:rPr>
      </w:pPr>
      <w:r w:rsidRPr="00E27D7C">
        <w:rPr>
          <w:rFonts w:ascii="Century Gothic" w:hAnsi="Century Gothic"/>
          <w:sz w:val="22"/>
          <w:szCs w:val="22"/>
          <w:lang w:val="en-ZA"/>
        </w:rPr>
        <w:t xml:space="preserve">Provision and Assessment Contract </w:t>
      </w:r>
    </w:p>
    <w:p w:rsidR="00F0061B" w:rsidRPr="00E27D7C" w:rsidRDefault="00F0061B" w:rsidP="00F0061B">
      <w:pPr>
        <w:spacing w:line="360" w:lineRule="auto"/>
        <w:jc w:val="both"/>
        <w:rPr>
          <w:rFonts w:ascii="Century Gothic" w:hAnsi="Century Gothic"/>
          <w:sz w:val="22"/>
          <w:szCs w:val="22"/>
          <w:lang w:val="en-ZA"/>
        </w:rPr>
      </w:pPr>
    </w:p>
    <w:p w:rsidR="00F0061B" w:rsidRPr="00E27D7C" w:rsidRDefault="00F0061B" w:rsidP="00F0061B">
      <w:pPr>
        <w:spacing w:line="360" w:lineRule="auto"/>
        <w:jc w:val="both"/>
        <w:rPr>
          <w:rFonts w:ascii="Century Gothic" w:hAnsi="Century Gothic"/>
          <w:b/>
          <w:bCs/>
          <w:sz w:val="22"/>
          <w:szCs w:val="22"/>
          <w:lang w:val="en-ZA"/>
        </w:rPr>
      </w:pPr>
      <w:bookmarkStart w:id="16" w:name="_Toc215842514"/>
      <w:bookmarkStart w:id="17" w:name="_Toc303642781"/>
      <w:r w:rsidRPr="00E27D7C">
        <w:rPr>
          <w:rFonts w:ascii="Century Gothic" w:hAnsi="Century Gothic"/>
          <w:b/>
          <w:bCs/>
          <w:sz w:val="22"/>
          <w:szCs w:val="22"/>
          <w:lang w:val="en-ZA"/>
        </w:rPr>
        <w:t>Facilitator Administration</w:t>
      </w:r>
      <w:bookmarkEnd w:id="16"/>
      <w:bookmarkEnd w:id="17"/>
      <w:r w:rsidRPr="00E27D7C">
        <w:rPr>
          <w:rFonts w:ascii="Century Gothic" w:hAnsi="Century Gothic"/>
          <w:b/>
          <w:bCs/>
          <w:sz w:val="22"/>
          <w:szCs w:val="22"/>
          <w:lang w:val="en-ZA"/>
        </w:rPr>
        <w:t xml:space="preserve"> </w:t>
      </w:r>
    </w:p>
    <w:p w:rsidR="00F0061B" w:rsidRPr="00E27D7C" w:rsidRDefault="00F0061B" w:rsidP="00F0061B">
      <w:pPr>
        <w:spacing w:line="360" w:lineRule="auto"/>
        <w:jc w:val="both"/>
        <w:rPr>
          <w:rFonts w:ascii="Century Gothic" w:hAnsi="Century Gothic"/>
          <w:sz w:val="22"/>
          <w:szCs w:val="22"/>
          <w:lang w:val="en-ZA"/>
        </w:rPr>
      </w:pPr>
      <w:r w:rsidRPr="00E27D7C">
        <w:rPr>
          <w:rFonts w:ascii="Century Gothic" w:hAnsi="Century Gothic"/>
          <w:sz w:val="22"/>
          <w:szCs w:val="22"/>
          <w:lang w:val="en-ZA"/>
        </w:rPr>
        <w:t xml:space="preserve">Please make sure that you complete the following documents and submit to the provider at the end of the facilitation session: </w:t>
      </w:r>
    </w:p>
    <w:p w:rsidR="00F0061B" w:rsidRPr="00E27D7C" w:rsidRDefault="00F0061B" w:rsidP="00342129">
      <w:pPr>
        <w:numPr>
          <w:ilvl w:val="0"/>
          <w:numId w:val="25"/>
        </w:numPr>
        <w:spacing w:line="360" w:lineRule="auto"/>
        <w:jc w:val="both"/>
        <w:rPr>
          <w:rFonts w:ascii="Century Gothic" w:hAnsi="Century Gothic"/>
          <w:sz w:val="22"/>
          <w:szCs w:val="22"/>
          <w:lang w:val="en-ZA"/>
        </w:rPr>
      </w:pPr>
      <w:r w:rsidRPr="00E27D7C">
        <w:rPr>
          <w:rFonts w:ascii="Century Gothic" w:hAnsi="Century Gothic"/>
          <w:sz w:val="22"/>
          <w:szCs w:val="22"/>
          <w:lang w:val="en-ZA"/>
        </w:rPr>
        <w:t>Attendance Registers</w:t>
      </w:r>
    </w:p>
    <w:p w:rsidR="00F0061B" w:rsidRPr="00E27D7C" w:rsidRDefault="00F0061B" w:rsidP="00342129">
      <w:pPr>
        <w:numPr>
          <w:ilvl w:val="0"/>
          <w:numId w:val="25"/>
        </w:numPr>
        <w:spacing w:line="360" w:lineRule="auto"/>
        <w:jc w:val="both"/>
        <w:rPr>
          <w:rFonts w:ascii="Century Gothic" w:hAnsi="Century Gothic"/>
          <w:sz w:val="22"/>
          <w:szCs w:val="22"/>
          <w:lang w:val="en-ZA"/>
        </w:rPr>
      </w:pPr>
      <w:r w:rsidRPr="00E27D7C">
        <w:rPr>
          <w:rFonts w:ascii="Century Gothic" w:hAnsi="Century Gothic"/>
          <w:sz w:val="22"/>
          <w:szCs w:val="22"/>
          <w:lang w:val="en-ZA"/>
        </w:rPr>
        <w:t xml:space="preserve">Facilitator Report   </w:t>
      </w:r>
    </w:p>
    <w:p w:rsidR="00F0061B" w:rsidRPr="00E27D7C" w:rsidRDefault="00F0061B" w:rsidP="00F0061B">
      <w:pPr>
        <w:spacing w:line="360" w:lineRule="auto"/>
        <w:jc w:val="both"/>
        <w:rPr>
          <w:rFonts w:ascii="Century Gothic" w:hAnsi="Century Gothic"/>
          <w:sz w:val="22"/>
          <w:szCs w:val="22"/>
          <w:lang w:val="en-ZA"/>
        </w:rPr>
      </w:pPr>
    </w:p>
    <w:p w:rsidR="00F0061B" w:rsidRDefault="00F0061B" w:rsidP="00F0061B">
      <w:pPr>
        <w:spacing w:line="360" w:lineRule="auto"/>
        <w:jc w:val="both"/>
        <w:rPr>
          <w:rFonts w:ascii="Century Gothic" w:hAnsi="Century Gothic"/>
          <w:sz w:val="22"/>
          <w:szCs w:val="22"/>
          <w:lang w:val="en-Z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01"/>
        <w:gridCol w:w="664"/>
        <w:gridCol w:w="676"/>
      </w:tblGrid>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b/>
                <w:sz w:val="22"/>
                <w:szCs w:val="22"/>
              </w:rPr>
              <w:t>Equipment Checklist</w:t>
            </w:r>
            <w:r w:rsidRPr="00E27D7C">
              <w:rPr>
                <w:rFonts w:ascii="Century Gothic" w:hAnsi="Century Gothic"/>
                <w:sz w:val="22"/>
                <w:szCs w:val="22"/>
              </w:rPr>
              <w:t>:</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Learner Guides: 1 per learner</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Learner Assessment Guides: 1 per learner</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Writing material and stationery for facilitator and learner</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White board and pens</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Flip chart paper</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Proxima projector and screen</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Notebook computer and program disk</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b/>
                <w:sz w:val="22"/>
                <w:szCs w:val="22"/>
              </w:rPr>
              <w:t>Documentation Checklist</w:t>
            </w:r>
            <w:r w:rsidRPr="00E27D7C">
              <w:rPr>
                <w:rFonts w:ascii="Century Gothic" w:hAnsi="Century Gothic"/>
                <w:sz w:val="22"/>
                <w:szCs w:val="22"/>
              </w:rPr>
              <w:t>:</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Attendance register</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sz w:val="22"/>
                <w:szCs w:val="22"/>
              </w:rPr>
            </w:pPr>
            <w:r w:rsidRPr="00E27D7C">
              <w:rPr>
                <w:rFonts w:ascii="Century Gothic" w:hAnsi="Century Gothic"/>
                <w:sz w:val="22"/>
                <w:szCs w:val="22"/>
              </w:rPr>
              <w:t>Course evaluation</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sz w:val="22"/>
                <w:szCs w:val="22"/>
              </w:rPr>
            </w:pPr>
            <w:r w:rsidRPr="00E27D7C">
              <w:rPr>
                <w:rFonts w:ascii="Century Gothic" w:hAnsi="Century Gothic"/>
                <w:sz w:val="22"/>
                <w:szCs w:val="22"/>
              </w:rPr>
              <w:t>Learner course evaluation</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rPr>
          <w:trHeight w:val="70"/>
        </w:trPr>
        <w:tc>
          <w:tcPr>
            <w:tcW w:w="4275" w:type="pct"/>
          </w:tcPr>
          <w:p w:rsidR="00F0061B" w:rsidRPr="00E27D7C" w:rsidRDefault="00F0061B" w:rsidP="005F7B0E">
            <w:pPr>
              <w:spacing w:line="360" w:lineRule="auto"/>
              <w:jc w:val="both"/>
              <w:rPr>
                <w:rFonts w:ascii="Century Gothic" w:hAnsi="Century Gothic"/>
                <w:sz w:val="22"/>
                <w:szCs w:val="22"/>
              </w:rPr>
            </w:pPr>
            <w:r w:rsidRPr="00E27D7C">
              <w:rPr>
                <w:rFonts w:ascii="Century Gothic" w:hAnsi="Century Gothic"/>
                <w:sz w:val="22"/>
                <w:szCs w:val="22"/>
              </w:rPr>
              <w:t>Portfolios of evidence</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bl>
    <w:p w:rsidR="00062616" w:rsidRDefault="00062616" w:rsidP="0009099A">
      <w:pPr>
        <w:pStyle w:val="Heading1"/>
        <w:jc w:val="both"/>
        <w:rPr>
          <w:rFonts w:ascii="Century Gothic" w:hAnsi="Century Gothic"/>
        </w:rPr>
      </w:pPr>
      <w:r>
        <w:rPr>
          <w:rFonts w:ascii="Century Gothic" w:hAnsi="Century Gothic"/>
        </w:rPr>
        <w:br w:type="page"/>
      </w:r>
    </w:p>
    <w:p w:rsidR="00C63B19" w:rsidRPr="002C6533" w:rsidRDefault="00C63B19" w:rsidP="00C63B19">
      <w:pPr>
        <w:pStyle w:val="Heading1"/>
        <w:jc w:val="both"/>
        <w:rPr>
          <w:rFonts w:ascii="Century Gothic" w:hAnsi="Century Gothic"/>
        </w:rPr>
      </w:pPr>
      <w:bookmarkStart w:id="18" w:name="_Toc497419602"/>
      <w:bookmarkStart w:id="19" w:name="_Toc247459762"/>
      <w:bookmarkStart w:id="20" w:name="_Toc497768244"/>
      <w:r w:rsidRPr="002C6533">
        <w:rPr>
          <w:rFonts w:ascii="Century Gothic" w:hAnsi="Century Gothic"/>
        </w:rPr>
        <w:lastRenderedPageBreak/>
        <w:t>PURPOSE OF THE QUALIFICATION</w:t>
      </w:r>
      <w:bookmarkEnd w:id="18"/>
      <w:bookmarkEnd w:id="20"/>
    </w:p>
    <w:p w:rsidR="00C63B19" w:rsidRPr="00292706" w:rsidRDefault="00C63B19" w:rsidP="00C63B19">
      <w:pPr>
        <w:widowControl w:val="0"/>
        <w:autoSpaceDE w:val="0"/>
        <w:autoSpaceDN w:val="0"/>
        <w:spacing w:line="360" w:lineRule="auto"/>
        <w:jc w:val="both"/>
        <w:rPr>
          <w:rFonts w:ascii="Century Gothic" w:hAnsi="Century Gothic"/>
          <w:b/>
          <w:bCs/>
          <w:spacing w:val="2"/>
          <w:sz w:val="22"/>
          <w:szCs w:val="22"/>
          <w:lang w:val="en-ZA" w:eastAsia="en-ZA"/>
        </w:rPr>
      </w:pPr>
      <w:r w:rsidRPr="00292706">
        <w:rPr>
          <w:rFonts w:ascii="Century Gothic" w:hAnsi="Century Gothic"/>
          <w:b/>
          <w:bCs/>
          <w:spacing w:val="2"/>
          <w:sz w:val="22"/>
          <w:szCs w:val="22"/>
          <w:lang w:val="en-ZA" w:eastAsia="en-ZA"/>
        </w:rPr>
        <w:t xml:space="preserve">Purpose: </w:t>
      </w:r>
    </w:p>
    <w:p w:rsidR="00C63B19" w:rsidRPr="00292706" w:rsidRDefault="00C63B19" w:rsidP="00C63B19">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The purpose of this qualification is to prepare a learner to operate as an Early Childhood Development Practitioner. </w:t>
      </w:r>
    </w:p>
    <w:p w:rsidR="00C63B19" w:rsidRPr="00292706" w:rsidRDefault="00C63B19" w:rsidP="00C63B19">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An Early Childhood Development Practitioner plans and prepares early childhood activities, facilitates and mediates learning, observes and assesses the progress of children, and reflects on learning in an inclusive, play-based environment to support holistic development of children (from conception - school going) in different centre-based or non-centre based settings. </w:t>
      </w:r>
    </w:p>
    <w:p w:rsidR="00C63B19" w:rsidRPr="00292706" w:rsidRDefault="00C63B19" w:rsidP="00C63B19">
      <w:pPr>
        <w:widowControl w:val="0"/>
        <w:autoSpaceDE w:val="0"/>
        <w:autoSpaceDN w:val="0"/>
        <w:spacing w:line="360" w:lineRule="auto"/>
        <w:jc w:val="both"/>
        <w:rPr>
          <w:rFonts w:ascii="Century Gothic" w:hAnsi="Century Gothic"/>
          <w:bCs/>
          <w:spacing w:val="2"/>
          <w:sz w:val="22"/>
          <w:szCs w:val="22"/>
          <w:lang w:val="en-ZA" w:eastAsia="en-ZA"/>
        </w:rPr>
      </w:pPr>
    </w:p>
    <w:p w:rsidR="00C63B19" w:rsidRPr="00292706" w:rsidRDefault="00C63B19" w:rsidP="00C63B19">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A qualified learner will be able to: • Plan and prepare broad-phase learning environment and stimulating activities that meet the holistic needs of all children in centre-based or non-centre-based settings. </w:t>
      </w:r>
    </w:p>
    <w:p w:rsidR="00C63B19" w:rsidRPr="00292706" w:rsidRDefault="00C63B19" w:rsidP="00C63B19">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Facilitate and mediate all aspects of the daily programme in a centre-based or non-centre based setting. </w:t>
      </w:r>
    </w:p>
    <w:p w:rsidR="00C63B19" w:rsidRPr="00292706" w:rsidRDefault="00C63B19" w:rsidP="00C63B19">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Observe, assess and record each child's progress according to the age and stage. </w:t>
      </w:r>
    </w:p>
    <w:p w:rsidR="00C63B19" w:rsidRPr="00292706" w:rsidRDefault="00C63B19" w:rsidP="00C63B19">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Compile a report of each child's progress. </w:t>
      </w:r>
    </w:p>
    <w:p w:rsidR="00C63B19" w:rsidRPr="00292706" w:rsidRDefault="00C63B19" w:rsidP="00C63B19">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Maintain and promote the well-being, health, nutrition, safety and protection of children. </w:t>
      </w:r>
    </w:p>
    <w:p w:rsidR="00C63B19" w:rsidRPr="00292706" w:rsidRDefault="00C63B19" w:rsidP="00C63B19">
      <w:pPr>
        <w:widowControl w:val="0"/>
        <w:autoSpaceDE w:val="0"/>
        <w:autoSpaceDN w:val="0"/>
        <w:spacing w:line="360" w:lineRule="auto"/>
        <w:jc w:val="both"/>
        <w:rPr>
          <w:rFonts w:ascii="Century Gothic" w:hAnsi="Century Gothic"/>
          <w:bCs/>
          <w:spacing w:val="2"/>
          <w:sz w:val="22"/>
          <w:szCs w:val="22"/>
          <w:lang w:val="en-ZA" w:eastAsia="en-ZA"/>
        </w:rPr>
      </w:pPr>
    </w:p>
    <w:p w:rsidR="00C63B19" w:rsidRPr="00292706" w:rsidRDefault="00C63B19" w:rsidP="00C63B19">
      <w:pPr>
        <w:widowControl w:val="0"/>
        <w:autoSpaceDE w:val="0"/>
        <w:autoSpaceDN w:val="0"/>
        <w:spacing w:line="360" w:lineRule="auto"/>
        <w:jc w:val="both"/>
        <w:rPr>
          <w:rFonts w:ascii="Century Gothic" w:hAnsi="Century Gothic"/>
          <w:b/>
          <w:bCs/>
          <w:spacing w:val="2"/>
          <w:sz w:val="22"/>
          <w:szCs w:val="22"/>
          <w:lang w:val="en-ZA" w:eastAsia="en-ZA"/>
        </w:rPr>
      </w:pPr>
      <w:r w:rsidRPr="00292706">
        <w:rPr>
          <w:rFonts w:ascii="Century Gothic" w:hAnsi="Century Gothic"/>
          <w:b/>
          <w:bCs/>
          <w:spacing w:val="2"/>
          <w:sz w:val="22"/>
          <w:szCs w:val="22"/>
          <w:lang w:val="en-ZA" w:eastAsia="en-ZA"/>
        </w:rPr>
        <w:t xml:space="preserve">Rationale: </w:t>
      </w:r>
    </w:p>
    <w:p w:rsidR="00C63B19" w:rsidRPr="00292706" w:rsidRDefault="00C63B19" w:rsidP="00C63B19">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The Occupational Certificate: Early Childhood Development has been designed to meet the needs and interests of the early childhood development sector in a variety of settings and contexts with an inclusive focus on education, health and safety issues, amongst others. There is a vast need for early childhood development services and it is critical that the field must be served by competent practitioners. </w:t>
      </w:r>
      <w:proofErr w:type="gramStart"/>
      <w:r w:rsidRPr="00292706">
        <w:rPr>
          <w:rFonts w:ascii="Century Gothic" w:hAnsi="Century Gothic"/>
          <w:bCs/>
          <w:spacing w:val="2"/>
          <w:sz w:val="22"/>
          <w:szCs w:val="22"/>
          <w:lang w:val="en-ZA" w:eastAsia="en-ZA"/>
        </w:rPr>
        <w:t>In order to</w:t>
      </w:r>
      <w:proofErr w:type="gramEnd"/>
      <w:r w:rsidRPr="00292706">
        <w:rPr>
          <w:rFonts w:ascii="Century Gothic" w:hAnsi="Century Gothic"/>
          <w:bCs/>
          <w:spacing w:val="2"/>
          <w:sz w:val="22"/>
          <w:szCs w:val="22"/>
          <w:lang w:val="en-ZA" w:eastAsia="en-ZA"/>
        </w:rPr>
        <w:t xml:space="preserve"> meet the needs at early childhood development level, it is important to be able to identify and recognise competent early childhood development practitioners who are able to work in centre-based and non-centre-based early childhood development settings. </w:t>
      </w:r>
    </w:p>
    <w:p w:rsidR="00C63B19" w:rsidRPr="00292706" w:rsidRDefault="00C63B19" w:rsidP="00C63B19">
      <w:pPr>
        <w:widowControl w:val="0"/>
        <w:autoSpaceDE w:val="0"/>
        <w:autoSpaceDN w:val="0"/>
        <w:spacing w:line="360" w:lineRule="auto"/>
        <w:jc w:val="both"/>
        <w:rPr>
          <w:rFonts w:ascii="Century Gothic" w:hAnsi="Century Gothic"/>
          <w:bCs/>
          <w:spacing w:val="2"/>
          <w:sz w:val="22"/>
          <w:szCs w:val="22"/>
          <w:lang w:val="en-ZA" w:eastAsia="en-ZA"/>
        </w:rPr>
      </w:pPr>
    </w:p>
    <w:p w:rsidR="00C63B19" w:rsidRPr="00292706" w:rsidRDefault="00C63B19" w:rsidP="00C63B19">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This qualification will provide a means to give recognition to practitioners at an </w:t>
      </w:r>
      <w:r w:rsidRPr="00292706">
        <w:rPr>
          <w:rFonts w:ascii="Century Gothic" w:hAnsi="Century Gothic"/>
          <w:bCs/>
          <w:spacing w:val="2"/>
          <w:sz w:val="22"/>
          <w:szCs w:val="22"/>
          <w:lang w:val="en-ZA" w:eastAsia="en-ZA"/>
        </w:rPr>
        <w:lastRenderedPageBreak/>
        <w:t xml:space="preserve">entry level, thus making it possible for practitioners to increase their employment prospects within the Department of Basic Education. The Department of Social Development, through the registration of early childhood development centres and/or sites, may also provide business opportunities to successful practitioners who may wish to establish early childhood centres and/or sites. It will also provide access to a recognised career path and at the same time provide the field with suitably qualified professional practitioners. </w:t>
      </w:r>
    </w:p>
    <w:p w:rsidR="00C63B19" w:rsidRPr="00292706" w:rsidRDefault="00C63B19" w:rsidP="00C63B19">
      <w:pPr>
        <w:widowControl w:val="0"/>
        <w:autoSpaceDE w:val="0"/>
        <w:autoSpaceDN w:val="0"/>
        <w:spacing w:line="360" w:lineRule="auto"/>
        <w:jc w:val="both"/>
        <w:rPr>
          <w:rFonts w:ascii="Century Gothic" w:hAnsi="Century Gothic"/>
          <w:bCs/>
          <w:spacing w:val="2"/>
          <w:sz w:val="22"/>
          <w:szCs w:val="22"/>
          <w:lang w:val="en-ZA" w:eastAsia="en-ZA"/>
        </w:rPr>
      </w:pPr>
    </w:p>
    <w:p w:rsidR="00C63B19" w:rsidRPr="00292706" w:rsidRDefault="00C63B19" w:rsidP="00C63B19">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The qualification will provide opportunities to people who wish to enter and/or continue learning in the early childhood development field, which include the employed, under-employed but not qualified, and school leavers. Every child has the right to high-quality, holistic education and care which forms the critical foundation for further development and learning from childhood into adulthood. </w:t>
      </w:r>
    </w:p>
    <w:p w:rsidR="00C63B19" w:rsidRPr="00292706" w:rsidRDefault="00C63B19" w:rsidP="00C63B19">
      <w:pPr>
        <w:widowControl w:val="0"/>
        <w:autoSpaceDE w:val="0"/>
        <w:autoSpaceDN w:val="0"/>
        <w:spacing w:line="360" w:lineRule="auto"/>
        <w:jc w:val="both"/>
        <w:rPr>
          <w:rFonts w:ascii="Century Gothic" w:hAnsi="Century Gothic"/>
          <w:bCs/>
          <w:spacing w:val="2"/>
          <w:sz w:val="22"/>
          <w:szCs w:val="22"/>
          <w:lang w:val="en-ZA" w:eastAsia="en-ZA"/>
        </w:rPr>
      </w:pPr>
    </w:p>
    <w:p w:rsidR="00C63B19" w:rsidRPr="00292706" w:rsidRDefault="00C63B19" w:rsidP="00C63B19">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This necessitates the universal availability of high-quality early childhood development and education as a vital strategy to yield personal and long-term benefits to individual children, their families and the society at large. </w:t>
      </w:r>
    </w:p>
    <w:p w:rsidR="00C63B19" w:rsidRPr="00292706" w:rsidRDefault="00C63B19" w:rsidP="00C63B19">
      <w:pPr>
        <w:widowControl w:val="0"/>
        <w:autoSpaceDE w:val="0"/>
        <w:autoSpaceDN w:val="0"/>
        <w:spacing w:line="360" w:lineRule="auto"/>
        <w:jc w:val="both"/>
        <w:rPr>
          <w:rFonts w:ascii="Century Gothic" w:hAnsi="Century Gothic"/>
          <w:bCs/>
          <w:spacing w:val="2"/>
          <w:sz w:val="22"/>
          <w:szCs w:val="22"/>
          <w:lang w:val="en-ZA" w:eastAsia="en-ZA"/>
        </w:rPr>
      </w:pPr>
    </w:p>
    <w:p w:rsidR="00C63B19" w:rsidRPr="00292706" w:rsidRDefault="00C63B19" w:rsidP="00C63B19">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Early childhood development is an essential component of economic development within the framework of child care services. Changing social and economic needs require parents to enter the labour market. </w:t>
      </w:r>
      <w:proofErr w:type="gramStart"/>
      <w:r w:rsidRPr="00292706">
        <w:rPr>
          <w:rFonts w:ascii="Century Gothic" w:hAnsi="Century Gothic"/>
          <w:bCs/>
          <w:spacing w:val="2"/>
          <w:sz w:val="22"/>
          <w:szCs w:val="22"/>
          <w:lang w:val="en-ZA" w:eastAsia="en-ZA"/>
        </w:rPr>
        <w:t>Therefore</w:t>
      </w:r>
      <w:proofErr w:type="gramEnd"/>
      <w:r w:rsidRPr="00292706">
        <w:rPr>
          <w:rFonts w:ascii="Century Gothic" w:hAnsi="Century Gothic"/>
          <w:bCs/>
          <w:spacing w:val="2"/>
          <w:sz w:val="22"/>
          <w:szCs w:val="22"/>
          <w:lang w:val="en-ZA" w:eastAsia="en-ZA"/>
        </w:rPr>
        <w:t xml:space="preserve"> quality early childhood development service provision is required to meet growing demands in the country, both in urban and rural settings. </w:t>
      </w:r>
    </w:p>
    <w:p w:rsidR="00C63B19" w:rsidRPr="002C6533" w:rsidRDefault="00C63B19" w:rsidP="00C63B19">
      <w:pPr>
        <w:widowControl w:val="0"/>
        <w:autoSpaceDE w:val="0"/>
        <w:autoSpaceDN w:val="0"/>
        <w:spacing w:line="360" w:lineRule="auto"/>
        <w:jc w:val="both"/>
        <w:rPr>
          <w:rFonts w:ascii="Century Gothic" w:hAnsi="Century Gothic"/>
          <w:bCs/>
          <w:sz w:val="22"/>
          <w:szCs w:val="22"/>
          <w:lang w:val="en-ZA"/>
        </w:rPr>
      </w:pPr>
      <w:r w:rsidRPr="002C6533">
        <w:rPr>
          <w:rFonts w:ascii="Century Gothic" w:hAnsi="Century Gothic"/>
          <w:bCs/>
          <w:sz w:val="22"/>
          <w:szCs w:val="22"/>
          <w:lang w:val="en-ZA"/>
        </w:rPr>
        <w:t>.</w:t>
      </w:r>
      <w:r w:rsidRPr="002C6533">
        <w:rPr>
          <w:rFonts w:ascii="Century Gothic" w:hAnsi="Century Gothic"/>
          <w:bCs/>
          <w:sz w:val="22"/>
          <w:szCs w:val="22"/>
          <w:lang w:val="en-ZA"/>
        </w:rPr>
        <w:br w:type="page"/>
      </w:r>
    </w:p>
    <w:p w:rsidR="00C63B19" w:rsidRPr="002C6533" w:rsidRDefault="00C63B19" w:rsidP="00C63B19">
      <w:pPr>
        <w:pStyle w:val="Heading1"/>
        <w:jc w:val="both"/>
        <w:rPr>
          <w:rFonts w:ascii="Century Gothic" w:hAnsi="Century Gothic"/>
        </w:rPr>
      </w:pPr>
      <w:bookmarkStart w:id="21" w:name="_Toc497419603"/>
      <w:bookmarkStart w:id="22" w:name="_Toc497768245"/>
      <w:r w:rsidRPr="002C6533">
        <w:rPr>
          <w:rFonts w:ascii="Century Gothic" w:hAnsi="Century Gothic"/>
        </w:rPr>
        <w:lastRenderedPageBreak/>
        <w:t>QUALIFICATION RULES</w:t>
      </w:r>
      <w:bookmarkEnd w:id="21"/>
      <w:bookmarkEnd w:id="22"/>
    </w:p>
    <w:p w:rsidR="00C63B19" w:rsidRPr="00292706" w:rsidRDefault="00C63B19" w:rsidP="00C63B19">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This qualification is made up of the following compulsory Knowledge Modules, Practical Skill Modules and Work Experience Modules totalling 131 Credits: </w:t>
      </w:r>
    </w:p>
    <w:p w:rsidR="00C63B19" w:rsidRPr="00292706" w:rsidRDefault="00C63B19" w:rsidP="00C63B19">
      <w:pPr>
        <w:widowControl w:val="0"/>
        <w:autoSpaceDE w:val="0"/>
        <w:autoSpaceDN w:val="0"/>
        <w:spacing w:line="360" w:lineRule="auto"/>
        <w:jc w:val="both"/>
        <w:rPr>
          <w:rFonts w:ascii="Century Gothic" w:hAnsi="Century Gothic"/>
          <w:bCs/>
          <w:sz w:val="22"/>
          <w:szCs w:val="22"/>
          <w:lang w:val="en-ZA"/>
        </w:rPr>
      </w:pPr>
    </w:p>
    <w:p w:rsidR="00C63B19" w:rsidRPr="00292706" w:rsidRDefault="00C63B19" w:rsidP="00C63B19">
      <w:pPr>
        <w:widowControl w:val="0"/>
        <w:autoSpaceDE w:val="0"/>
        <w:autoSpaceDN w:val="0"/>
        <w:spacing w:line="360" w:lineRule="auto"/>
        <w:jc w:val="both"/>
        <w:rPr>
          <w:rFonts w:ascii="Century Gothic" w:hAnsi="Century Gothic"/>
          <w:b/>
          <w:bCs/>
          <w:sz w:val="22"/>
          <w:szCs w:val="22"/>
          <w:lang w:val="en-ZA"/>
        </w:rPr>
      </w:pPr>
      <w:r w:rsidRPr="00292706">
        <w:rPr>
          <w:rFonts w:ascii="Century Gothic" w:hAnsi="Century Gothic"/>
          <w:b/>
          <w:bCs/>
          <w:sz w:val="22"/>
          <w:szCs w:val="22"/>
          <w:lang w:val="en-ZA"/>
        </w:rPr>
        <w:t xml:space="preserve">Knowledge Modules: 43 Credits: </w:t>
      </w:r>
    </w:p>
    <w:p w:rsidR="00C63B19" w:rsidRPr="00292706" w:rsidRDefault="00C63B19" w:rsidP="00C63B19">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234201000-KM-01, Introduction to the early childhood development sector, at NQF Level 4, 4 Credits. </w:t>
      </w:r>
    </w:p>
    <w:p w:rsidR="00C63B19" w:rsidRPr="00292706" w:rsidRDefault="00C63B19" w:rsidP="00C63B19">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234201000-KM-02, Theories and Perspectives of Child Development, at NQF Level 5, 6 Credits. </w:t>
      </w:r>
    </w:p>
    <w:p w:rsidR="00C63B19" w:rsidRPr="00292706" w:rsidRDefault="00C63B19" w:rsidP="00C63B19">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234201000-KM-03, Planning and Programme Development in early childhood settings, at NQF Level 4, 8 Credits. </w:t>
      </w:r>
    </w:p>
    <w:p w:rsidR="00C63B19" w:rsidRPr="00292706" w:rsidRDefault="00C63B19" w:rsidP="00C63B19">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234201000-KM-04, Facilitation and mediation of active learning, at NQF Level 5, 12 Credits. </w:t>
      </w:r>
    </w:p>
    <w:p w:rsidR="00C63B19" w:rsidRPr="00292706" w:rsidRDefault="00C63B19" w:rsidP="00C63B19">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234201000-KM-05, Observation and assessment in early childhood development, at NQF Level 4, 4 Credits. </w:t>
      </w:r>
    </w:p>
    <w:p w:rsidR="00C63B19" w:rsidRPr="00292706" w:rsidRDefault="00C63B19" w:rsidP="00C63B19">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234201000-KM-06, Promotion of health, safety and well-being of children, at NQF Level 4, 6 Credits. </w:t>
      </w:r>
    </w:p>
    <w:p w:rsidR="00C63B19" w:rsidRPr="00292706" w:rsidRDefault="00C63B19" w:rsidP="00C63B19">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234201000-KM-07, Administration for early childhood development services and programmes, at NQF Level 3, 3 Credits. </w:t>
      </w:r>
    </w:p>
    <w:p w:rsidR="00C63B19" w:rsidRPr="00292706" w:rsidRDefault="00C63B19" w:rsidP="00C63B19">
      <w:pPr>
        <w:widowControl w:val="0"/>
        <w:autoSpaceDE w:val="0"/>
        <w:autoSpaceDN w:val="0"/>
        <w:spacing w:line="360" w:lineRule="auto"/>
        <w:jc w:val="both"/>
        <w:rPr>
          <w:rFonts w:ascii="Century Gothic" w:hAnsi="Century Gothic"/>
          <w:bCs/>
          <w:sz w:val="22"/>
          <w:szCs w:val="22"/>
          <w:lang w:val="en-ZA"/>
        </w:rPr>
      </w:pPr>
    </w:p>
    <w:p w:rsidR="00C63B19" w:rsidRPr="00292706" w:rsidRDefault="00C63B19" w:rsidP="00C63B19">
      <w:pPr>
        <w:widowControl w:val="0"/>
        <w:autoSpaceDE w:val="0"/>
        <w:autoSpaceDN w:val="0"/>
        <w:spacing w:line="360" w:lineRule="auto"/>
        <w:jc w:val="both"/>
        <w:rPr>
          <w:rFonts w:ascii="Century Gothic" w:hAnsi="Century Gothic"/>
          <w:b/>
          <w:bCs/>
          <w:sz w:val="22"/>
          <w:szCs w:val="22"/>
          <w:lang w:val="en-ZA"/>
        </w:rPr>
      </w:pPr>
      <w:r w:rsidRPr="00292706">
        <w:rPr>
          <w:rFonts w:ascii="Century Gothic" w:hAnsi="Century Gothic"/>
          <w:b/>
          <w:bCs/>
          <w:sz w:val="22"/>
          <w:szCs w:val="22"/>
          <w:lang w:val="en-ZA"/>
        </w:rPr>
        <w:t xml:space="preserve">Practical Skill Modules; 43 Credits: </w:t>
      </w:r>
    </w:p>
    <w:p w:rsidR="00C63B19" w:rsidRPr="00292706" w:rsidRDefault="00C63B19" w:rsidP="00C63B19">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234201000-PM-01, Plan and prepare inclusive educational activities and routines using an approved programme based on the curriculum framework, at NQF Level 4, 12 Credits. </w:t>
      </w:r>
    </w:p>
    <w:p w:rsidR="00C63B19" w:rsidRPr="00292706" w:rsidRDefault="00C63B19" w:rsidP="00C63B19">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234201000-PM-02, Facilitate and mediate active learning in an integrated and holistic learning programme, at NQF Level 5, 9 Credits. </w:t>
      </w:r>
    </w:p>
    <w:p w:rsidR="00C63B19" w:rsidRPr="00292706" w:rsidRDefault="00C63B19" w:rsidP="00C63B19">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234201000-PM-03, Observe, assess, record and report each child's progress according to the age and stage, at NQF Level 4, 4 Credits. </w:t>
      </w:r>
    </w:p>
    <w:p w:rsidR="00C63B19" w:rsidRPr="00292706" w:rsidRDefault="00C63B19" w:rsidP="00C63B19">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234201000-PM-04, Support and promote the health, nutrition, safety, protection and well-being of children, at NQF Level 4, 12 Credits. </w:t>
      </w:r>
    </w:p>
    <w:p w:rsidR="00C63B19" w:rsidRPr="00292706" w:rsidRDefault="00C63B19" w:rsidP="00C63B19">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234201000-PM-05, Build and maintain collaborative relationships with parents and other service providers, at NQF Level 4, 3 Credits. </w:t>
      </w:r>
    </w:p>
    <w:p w:rsidR="00C63B19" w:rsidRPr="00292706" w:rsidRDefault="00C63B19" w:rsidP="00C63B19">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234201000-PM-06, Prepare and maintain administrative systems, at NQF Level 3, 3 </w:t>
      </w:r>
      <w:r w:rsidRPr="00292706">
        <w:rPr>
          <w:rFonts w:ascii="Century Gothic" w:hAnsi="Century Gothic"/>
          <w:bCs/>
          <w:sz w:val="22"/>
          <w:szCs w:val="22"/>
          <w:lang w:val="en-ZA"/>
        </w:rPr>
        <w:lastRenderedPageBreak/>
        <w:t xml:space="preserve">Credits. </w:t>
      </w:r>
    </w:p>
    <w:p w:rsidR="00C63B19" w:rsidRPr="00292706" w:rsidRDefault="00C63B19" w:rsidP="00C63B19">
      <w:pPr>
        <w:widowControl w:val="0"/>
        <w:autoSpaceDE w:val="0"/>
        <w:autoSpaceDN w:val="0"/>
        <w:spacing w:line="360" w:lineRule="auto"/>
        <w:jc w:val="both"/>
        <w:rPr>
          <w:rFonts w:ascii="Century Gothic" w:hAnsi="Century Gothic"/>
          <w:bCs/>
          <w:sz w:val="22"/>
          <w:szCs w:val="22"/>
          <w:lang w:val="en-ZA"/>
        </w:rPr>
      </w:pPr>
    </w:p>
    <w:p w:rsidR="00C63B19" w:rsidRPr="00292706" w:rsidRDefault="00C63B19" w:rsidP="00C63B19">
      <w:pPr>
        <w:widowControl w:val="0"/>
        <w:autoSpaceDE w:val="0"/>
        <w:autoSpaceDN w:val="0"/>
        <w:spacing w:line="360" w:lineRule="auto"/>
        <w:jc w:val="both"/>
        <w:rPr>
          <w:rFonts w:ascii="Century Gothic" w:hAnsi="Century Gothic"/>
          <w:b/>
          <w:bCs/>
          <w:sz w:val="22"/>
          <w:szCs w:val="22"/>
          <w:lang w:val="en-ZA"/>
        </w:rPr>
      </w:pPr>
      <w:r w:rsidRPr="00292706">
        <w:rPr>
          <w:rFonts w:ascii="Century Gothic" w:hAnsi="Century Gothic"/>
          <w:b/>
          <w:bCs/>
          <w:sz w:val="22"/>
          <w:szCs w:val="22"/>
          <w:lang w:val="en-ZA"/>
        </w:rPr>
        <w:t xml:space="preserve">Work Experience Modules; 45 Credits: </w:t>
      </w:r>
    </w:p>
    <w:p w:rsidR="00C63B19" w:rsidRPr="00292706" w:rsidRDefault="00C63B19" w:rsidP="00C63B19">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234201000-WM-01, Learning programme and routines planning and preparation process, at NQF Level 4, 13 Credits. </w:t>
      </w:r>
    </w:p>
    <w:p w:rsidR="00C63B19" w:rsidRPr="00292706" w:rsidRDefault="00C63B19" w:rsidP="00C63B19">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234201000-WM-02, Processes of facilitating and mediating the learning programme in a variety of contexts, at NQF Level 4, 15 Credits. </w:t>
      </w:r>
    </w:p>
    <w:p w:rsidR="00C63B19" w:rsidRPr="00292706" w:rsidRDefault="00C63B19" w:rsidP="00C63B19">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234201000-WM-03, Processes of observation, assessment, recording and reporting on children's learning and development, at NQF Level 4, 7 Credits. </w:t>
      </w:r>
    </w:p>
    <w:p w:rsidR="00C63B19" w:rsidRDefault="00C63B19" w:rsidP="00C63B19">
      <w:pPr>
        <w:widowControl w:val="0"/>
        <w:autoSpaceDE w:val="0"/>
        <w:autoSpaceDN w:val="0"/>
        <w:spacing w:line="360" w:lineRule="auto"/>
        <w:jc w:val="both"/>
        <w:rPr>
          <w:rFonts w:ascii="Century Gothic" w:hAnsi="Century Gothic"/>
          <w:bCs/>
          <w:lang w:val="en-ZA"/>
        </w:rPr>
      </w:pPr>
      <w:r w:rsidRPr="00292706">
        <w:rPr>
          <w:rFonts w:ascii="Century Gothic" w:hAnsi="Century Gothic"/>
          <w:bCs/>
          <w:sz w:val="22"/>
          <w:szCs w:val="22"/>
          <w:lang w:val="en-ZA"/>
        </w:rPr>
        <w:t>• 234201000-WM-04, Processes and procedures of promoting the health, nutrition, safety, protection and well-being of children in an early childhood development setting, at NQF Level 4, 10 Credits.</w:t>
      </w:r>
      <w:r>
        <w:rPr>
          <w:rFonts w:ascii="Century Gothic" w:hAnsi="Century Gothic"/>
          <w:bCs/>
          <w:lang w:val="en-ZA"/>
        </w:rPr>
        <w:br w:type="page"/>
      </w:r>
    </w:p>
    <w:p w:rsidR="00C63B19" w:rsidRPr="00292706" w:rsidRDefault="00C63B19" w:rsidP="00C63B19">
      <w:pPr>
        <w:widowControl w:val="0"/>
        <w:autoSpaceDE w:val="0"/>
        <w:autoSpaceDN w:val="0"/>
        <w:spacing w:line="360" w:lineRule="auto"/>
        <w:jc w:val="both"/>
        <w:rPr>
          <w:rFonts w:ascii="Century Gothic" w:hAnsi="Century Gothic"/>
          <w:bCs/>
          <w:lang w:val="en-ZA"/>
        </w:rPr>
      </w:pPr>
    </w:p>
    <w:p w:rsidR="00C63B19" w:rsidRPr="002C6533" w:rsidRDefault="00C63B19" w:rsidP="00C63B19">
      <w:pPr>
        <w:pStyle w:val="Heading1"/>
        <w:jc w:val="both"/>
        <w:rPr>
          <w:rFonts w:ascii="Century Gothic" w:hAnsi="Century Gothic"/>
        </w:rPr>
      </w:pPr>
      <w:bookmarkStart w:id="23" w:name="_Toc497419604"/>
      <w:bookmarkStart w:id="24" w:name="_Toc497768246"/>
      <w:r w:rsidRPr="002C6533">
        <w:rPr>
          <w:rFonts w:ascii="Century Gothic" w:hAnsi="Century Gothic"/>
        </w:rPr>
        <w:t>EXIT LEVEL OUTCOMES</w:t>
      </w:r>
      <w:bookmarkEnd w:id="23"/>
      <w:bookmarkEnd w:id="24"/>
    </w:p>
    <w:p w:rsidR="00C63B19" w:rsidRPr="00292706" w:rsidRDefault="00C63B19" w:rsidP="00C63B19">
      <w:pPr>
        <w:spacing w:line="360" w:lineRule="auto"/>
        <w:jc w:val="both"/>
        <w:rPr>
          <w:rFonts w:ascii="Century Gothic" w:hAnsi="Century Gothic"/>
          <w:sz w:val="22"/>
          <w:szCs w:val="22"/>
        </w:rPr>
      </w:pPr>
      <w:r w:rsidRPr="00292706">
        <w:rPr>
          <w:rFonts w:ascii="Century Gothic" w:hAnsi="Century Gothic"/>
          <w:sz w:val="22"/>
          <w:szCs w:val="22"/>
        </w:rPr>
        <w:t xml:space="preserve">1. Plan and prepare broad-phase learning environment and stimulating activities that meet the holistic needs of all children in centre-based or non-centre-based settings. </w:t>
      </w:r>
    </w:p>
    <w:p w:rsidR="00C63B19" w:rsidRPr="00292706" w:rsidRDefault="00C63B19" w:rsidP="00C63B19">
      <w:pPr>
        <w:spacing w:line="360" w:lineRule="auto"/>
        <w:jc w:val="both"/>
        <w:rPr>
          <w:rFonts w:ascii="Century Gothic" w:hAnsi="Century Gothic"/>
          <w:sz w:val="22"/>
          <w:szCs w:val="22"/>
        </w:rPr>
      </w:pPr>
      <w:r w:rsidRPr="00292706">
        <w:rPr>
          <w:rFonts w:ascii="Century Gothic" w:hAnsi="Century Gothic"/>
          <w:sz w:val="22"/>
          <w:szCs w:val="22"/>
        </w:rPr>
        <w:t xml:space="preserve">2. Facilitate and mediate all aspects of the daily programme in a centre-based or non-centre based setting. </w:t>
      </w:r>
    </w:p>
    <w:p w:rsidR="00C63B19" w:rsidRPr="00292706" w:rsidRDefault="00C63B19" w:rsidP="00C63B19">
      <w:pPr>
        <w:spacing w:line="360" w:lineRule="auto"/>
        <w:jc w:val="both"/>
        <w:rPr>
          <w:rFonts w:ascii="Century Gothic" w:hAnsi="Century Gothic"/>
          <w:sz w:val="22"/>
          <w:szCs w:val="22"/>
        </w:rPr>
      </w:pPr>
      <w:r w:rsidRPr="00292706">
        <w:rPr>
          <w:rFonts w:ascii="Century Gothic" w:hAnsi="Century Gothic"/>
          <w:sz w:val="22"/>
          <w:szCs w:val="22"/>
        </w:rPr>
        <w:t xml:space="preserve">3. Observe, assess and record each child's progress. </w:t>
      </w:r>
    </w:p>
    <w:p w:rsidR="00C63B19" w:rsidRPr="00292706" w:rsidRDefault="00C63B19" w:rsidP="00C63B19">
      <w:pPr>
        <w:spacing w:line="360" w:lineRule="auto"/>
        <w:jc w:val="both"/>
        <w:rPr>
          <w:rFonts w:ascii="Century Gothic" w:hAnsi="Century Gothic"/>
          <w:sz w:val="22"/>
          <w:szCs w:val="22"/>
        </w:rPr>
      </w:pPr>
      <w:r w:rsidRPr="00292706">
        <w:rPr>
          <w:rFonts w:ascii="Century Gothic" w:hAnsi="Century Gothic"/>
          <w:sz w:val="22"/>
          <w:szCs w:val="22"/>
        </w:rPr>
        <w:t xml:space="preserve">4. Compile a report of each child's progress. </w:t>
      </w:r>
    </w:p>
    <w:p w:rsidR="00C63B19" w:rsidRPr="002C6533" w:rsidRDefault="00C63B19" w:rsidP="00C63B19">
      <w:pPr>
        <w:spacing w:line="360" w:lineRule="auto"/>
        <w:jc w:val="both"/>
        <w:rPr>
          <w:rFonts w:ascii="Century Gothic" w:hAnsi="Century Gothic"/>
          <w:sz w:val="22"/>
          <w:szCs w:val="22"/>
        </w:rPr>
      </w:pPr>
      <w:r w:rsidRPr="00292706">
        <w:rPr>
          <w:rFonts w:ascii="Century Gothic" w:hAnsi="Century Gothic"/>
          <w:sz w:val="22"/>
          <w:szCs w:val="22"/>
        </w:rPr>
        <w:t>5. Maintain and promote the well-being, health, nutrition, safety and protection of children.</w:t>
      </w:r>
    </w:p>
    <w:p w:rsidR="00C63B19" w:rsidRPr="002C6533" w:rsidRDefault="00C63B19" w:rsidP="00C63B19">
      <w:pPr>
        <w:spacing w:line="360" w:lineRule="auto"/>
        <w:jc w:val="both"/>
        <w:rPr>
          <w:rFonts w:ascii="Century Gothic" w:hAnsi="Century Gothic"/>
          <w:sz w:val="22"/>
          <w:szCs w:val="22"/>
        </w:rPr>
      </w:pPr>
    </w:p>
    <w:p w:rsidR="00C63B19" w:rsidRPr="002C6533" w:rsidRDefault="00C63B19" w:rsidP="00C63B19">
      <w:pPr>
        <w:spacing w:line="360" w:lineRule="auto"/>
        <w:jc w:val="both"/>
        <w:rPr>
          <w:rFonts w:ascii="Century Gothic" w:hAnsi="Century Gothic"/>
          <w:b/>
          <w:sz w:val="22"/>
          <w:szCs w:val="22"/>
        </w:rPr>
      </w:pPr>
      <w:r w:rsidRPr="002C6533">
        <w:rPr>
          <w:rFonts w:ascii="Century Gothic" w:hAnsi="Century Gothic"/>
          <w:b/>
          <w:sz w:val="22"/>
          <w:szCs w:val="22"/>
        </w:rPr>
        <w:t>Occupation Regulation</w:t>
      </w:r>
    </w:p>
    <w:p w:rsidR="00C63B19" w:rsidRPr="002C6533" w:rsidRDefault="00C63B19" w:rsidP="00C63B19">
      <w:pPr>
        <w:spacing w:line="360" w:lineRule="auto"/>
        <w:jc w:val="both"/>
        <w:rPr>
          <w:rFonts w:ascii="Century Gothic" w:hAnsi="Century Gothic"/>
          <w:sz w:val="22"/>
          <w:szCs w:val="22"/>
        </w:rPr>
      </w:pPr>
      <w:r w:rsidRPr="002C6533">
        <w:rPr>
          <w:rFonts w:ascii="Century Gothic" w:hAnsi="Century Gothic"/>
          <w:sz w:val="22"/>
          <w:szCs w:val="22"/>
        </w:rPr>
        <w:t xml:space="preserve">All trades are regulated by the Department of Higher Education and Training (DHET) through the National Artisan Moderation Body (NAMB).  To become a qualified </w:t>
      </w:r>
      <w:proofErr w:type="gramStart"/>
      <w:r w:rsidRPr="002C6533">
        <w:rPr>
          <w:rFonts w:ascii="Century Gothic" w:hAnsi="Century Gothic"/>
          <w:sz w:val="22"/>
          <w:szCs w:val="22"/>
        </w:rPr>
        <w:t>artisan</w:t>
      </w:r>
      <w:proofErr w:type="gramEnd"/>
      <w:r w:rsidRPr="002C6533">
        <w:rPr>
          <w:rFonts w:ascii="Century Gothic" w:hAnsi="Century Gothic"/>
          <w:sz w:val="22"/>
          <w:szCs w:val="22"/>
        </w:rPr>
        <w:t xml:space="preserve"> you have to pass a trade test at a national trade test centre that is accredited by the Quality Council for Trades and Occupations (QCTO). All national trade test centres are quality assured and recommended for accreditation by the NAMB.</w:t>
      </w:r>
    </w:p>
    <w:p w:rsidR="00C63B19" w:rsidRPr="002C6533" w:rsidRDefault="00C63B19" w:rsidP="00C63B19">
      <w:pPr>
        <w:spacing w:line="360" w:lineRule="auto"/>
        <w:jc w:val="both"/>
        <w:rPr>
          <w:rFonts w:ascii="Century Gothic" w:hAnsi="Century Gothic"/>
          <w:sz w:val="22"/>
          <w:szCs w:val="22"/>
        </w:rPr>
      </w:pPr>
    </w:p>
    <w:p w:rsidR="00C63B19" w:rsidRPr="002C6533" w:rsidRDefault="00C63B19" w:rsidP="00C63B19">
      <w:pPr>
        <w:spacing w:line="360" w:lineRule="auto"/>
        <w:jc w:val="both"/>
        <w:rPr>
          <w:rFonts w:ascii="Century Gothic" w:hAnsi="Century Gothic"/>
          <w:sz w:val="22"/>
          <w:szCs w:val="22"/>
        </w:rPr>
      </w:pPr>
    </w:p>
    <w:p w:rsidR="00C63B19" w:rsidRPr="002C6533" w:rsidRDefault="00C63B19" w:rsidP="00C63B19">
      <w:pPr>
        <w:spacing w:line="360" w:lineRule="auto"/>
        <w:jc w:val="both"/>
        <w:rPr>
          <w:rFonts w:ascii="Century Gothic" w:hAnsi="Century Gothic"/>
          <w:sz w:val="22"/>
          <w:szCs w:val="22"/>
        </w:rPr>
      </w:pPr>
    </w:p>
    <w:p w:rsidR="00C63B19" w:rsidRPr="002C6533" w:rsidRDefault="00C63B19" w:rsidP="00C63B19">
      <w:pPr>
        <w:spacing w:line="360" w:lineRule="auto"/>
        <w:jc w:val="both"/>
        <w:rPr>
          <w:rFonts w:ascii="Century Gothic" w:hAnsi="Century Gothic"/>
          <w:sz w:val="22"/>
          <w:szCs w:val="22"/>
        </w:rPr>
      </w:pPr>
    </w:p>
    <w:p w:rsidR="00C63B19" w:rsidRPr="002C6533" w:rsidRDefault="00C63B19" w:rsidP="00C63B19">
      <w:pPr>
        <w:pStyle w:val="Heading1"/>
        <w:jc w:val="both"/>
        <w:rPr>
          <w:rFonts w:ascii="Century Gothic" w:hAnsi="Century Gothic"/>
        </w:rPr>
      </w:pPr>
      <w:r w:rsidRPr="002C6533">
        <w:rPr>
          <w:rFonts w:ascii="Century Gothic" w:hAnsi="Century Gothic"/>
        </w:rPr>
        <w:br w:type="page"/>
      </w:r>
    </w:p>
    <w:p w:rsidR="00C63B19" w:rsidRPr="002C6533" w:rsidRDefault="00C63B19" w:rsidP="00C63B19">
      <w:pPr>
        <w:pStyle w:val="Heading1"/>
        <w:jc w:val="both"/>
        <w:rPr>
          <w:rFonts w:ascii="Century Gothic" w:hAnsi="Century Gothic"/>
        </w:rPr>
      </w:pPr>
      <w:bookmarkStart w:id="25" w:name="_Toc497419605"/>
      <w:bookmarkStart w:id="26" w:name="_Toc497768247"/>
      <w:r w:rsidRPr="002C6533">
        <w:rPr>
          <w:rFonts w:ascii="Century Gothic" w:hAnsi="Century Gothic"/>
        </w:rPr>
        <w:lastRenderedPageBreak/>
        <w:t>ENTRY REQUIREMENTS:</w:t>
      </w:r>
      <w:bookmarkEnd w:id="25"/>
      <w:bookmarkEnd w:id="26"/>
    </w:p>
    <w:p w:rsidR="00C63B19" w:rsidRPr="002C6533" w:rsidRDefault="00C63B19" w:rsidP="00C63B19">
      <w:pPr>
        <w:spacing w:line="360" w:lineRule="auto"/>
        <w:jc w:val="both"/>
        <w:rPr>
          <w:rFonts w:ascii="Century Gothic" w:hAnsi="Century Gothic"/>
          <w:b/>
          <w:sz w:val="22"/>
          <w:szCs w:val="22"/>
        </w:rPr>
      </w:pPr>
    </w:p>
    <w:p w:rsidR="00C63B19" w:rsidRPr="00292706" w:rsidRDefault="00C63B19" w:rsidP="00C63B19">
      <w:pPr>
        <w:spacing w:line="360" w:lineRule="auto"/>
        <w:jc w:val="both"/>
        <w:rPr>
          <w:rFonts w:ascii="Century Gothic" w:hAnsi="Century Gothic"/>
          <w:b/>
          <w:sz w:val="22"/>
          <w:szCs w:val="22"/>
        </w:rPr>
      </w:pPr>
      <w:r w:rsidRPr="00292706">
        <w:rPr>
          <w:rFonts w:ascii="Century Gothic" w:hAnsi="Century Gothic"/>
          <w:b/>
          <w:sz w:val="22"/>
          <w:szCs w:val="22"/>
        </w:rPr>
        <w:t xml:space="preserve">LEARNING ASSUMED TO BE IN PLACE AND RECOGNITION OF PRIOR LEARNING  </w:t>
      </w:r>
    </w:p>
    <w:p w:rsidR="00C63B19" w:rsidRPr="00292706" w:rsidRDefault="00C63B19" w:rsidP="00C63B19">
      <w:pPr>
        <w:spacing w:line="360" w:lineRule="auto"/>
        <w:jc w:val="both"/>
        <w:rPr>
          <w:rFonts w:ascii="Century Gothic" w:hAnsi="Century Gothic"/>
          <w:b/>
          <w:sz w:val="22"/>
          <w:szCs w:val="22"/>
        </w:rPr>
      </w:pPr>
      <w:r w:rsidRPr="00292706">
        <w:rPr>
          <w:rFonts w:ascii="Century Gothic" w:hAnsi="Century Gothic"/>
          <w:b/>
          <w:sz w:val="22"/>
          <w:szCs w:val="22"/>
        </w:rPr>
        <w:t xml:space="preserve">Recognition of Prior Learning (RPL): </w:t>
      </w:r>
    </w:p>
    <w:p w:rsidR="00C63B19" w:rsidRPr="00292706" w:rsidRDefault="00C63B19" w:rsidP="00C63B19">
      <w:pPr>
        <w:spacing w:line="360" w:lineRule="auto"/>
        <w:jc w:val="both"/>
        <w:rPr>
          <w:rFonts w:ascii="Century Gothic" w:hAnsi="Century Gothic"/>
          <w:sz w:val="22"/>
          <w:szCs w:val="22"/>
        </w:rPr>
      </w:pPr>
      <w:r w:rsidRPr="00292706">
        <w:rPr>
          <w:rFonts w:ascii="Century Gothic" w:hAnsi="Century Gothic"/>
          <w:sz w:val="22"/>
          <w:szCs w:val="22"/>
        </w:rPr>
        <w:t xml:space="preserve">RPL for access to the external integrated summative assessment: Accredited providers and approved workplaces must apply the internal assessment criteria specified in the related curriculum document to establish and confirm prior learning. Accredited providers and workplaces must confirm prior learning by issuing a Statement of Results or certifying a Work Experience Record. </w:t>
      </w:r>
    </w:p>
    <w:p w:rsidR="00C63B19" w:rsidRPr="00292706" w:rsidRDefault="00C63B19" w:rsidP="00C63B19">
      <w:pPr>
        <w:spacing w:line="360" w:lineRule="auto"/>
        <w:jc w:val="both"/>
        <w:rPr>
          <w:rFonts w:ascii="Century Gothic" w:hAnsi="Century Gothic"/>
          <w:b/>
          <w:sz w:val="22"/>
          <w:szCs w:val="22"/>
        </w:rPr>
      </w:pPr>
    </w:p>
    <w:p w:rsidR="00C63B19" w:rsidRPr="00292706" w:rsidRDefault="00C63B19" w:rsidP="00C63B19">
      <w:pPr>
        <w:spacing w:line="360" w:lineRule="auto"/>
        <w:jc w:val="both"/>
        <w:rPr>
          <w:rFonts w:ascii="Century Gothic" w:hAnsi="Century Gothic"/>
          <w:sz w:val="22"/>
          <w:szCs w:val="22"/>
        </w:rPr>
      </w:pPr>
      <w:r w:rsidRPr="00292706">
        <w:rPr>
          <w:rFonts w:ascii="Century Gothic" w:hAnsi="Century Gothic"/>
          <w:sz w:val="22"/>
          <w:szCs w:val="22"/>
        </w:rPr>
        <w:t xml:space="preserve">RPL for access to the Qualification: Accredited providers and approved workplaces may recognise prior learning against the relevant access requirements. </w:t>
      </w:r>
    </w:p>
    <w:p w:rsidR="00C63B19" w:rsidRPr="00292706" w:rsidRDefault="00C63B19" w:rsidP="00C63B19">
      <w:pPr>
        <w:spacing w:line="360" w:lineRule="auto"/>
        <w:jc w:val="both"/>
        <w:rPr>
          <w:rFonts w:ascii="Century Gothic" w:hAnsi="Century Gothic"/>
          <w:b/>
          <w:sz w:val="22"/>
          <w:szCs w:val="22"/>
        </w:rPr>
      </w:pPr>
    </w:p>
    <w:p w:rsidR="00C63B19" w:rsidRPr="00292706" w:rsidRDefault="00C63B19" w:rsidP="00C63B19">
      <w:pPr>
        <w:spacing w:line="360" w:lineRule="auto"/>
        <w:jc w:val="both"/>
        <w:rPr>
          <w:rFonts w:ascii="Century Gothic" w:hAnsi="Century Gothic"/>
          <w:sz w:val="22"/>
          <w:szCs w:val="22"/>
        </w:rPr>
      </w:pPr>
      <w:r w:rsidRPr="00292706">
        <w:rPr>
          <w:rFonts w:ascii="Century Gothic" w:hAnsi="Century Gothic"/>
          <w:sz w:val="22"/>
          <w:szCs w:val="22"/>
        </w:rPr>
        <w:t xml:space="preserve">Entry Requirements: • National Certificate Vocational (NCV) at NQF Level 3. </w:t>
      </w:r>
    </w:p>
    <w:p w:rsidR="00C63B19" w:rsidRPr="00292706" w:rsidRDefault="00C63B19" w:rsidP="00C63B19">
      <w:pPr>
        <w:spacing w:line="360" w:lineRule="auto"/>
        <w:jc w:val="both"/>
        <w:rPr>
          <w:rFonts w:ascii="Century Gothic" w:hAnsi="Century Gothic"/>
          <w:b/>
          <w:sz w:val="22"/>
          <w:szCs w:val="22"/>
        </w:rPr>
      </w:pPr>
      <w:r w:rsidRPr="00292706">
        <w:rPr>
          <w:rFonts w:ascii="Century Gothic" w:hAnsi="Century Gothic"/>
          <w:b/>
          <w:sz w:val="22"/>
          <w:szCs w:val="22"/>
        </w:rPr>
        <w:t xml:space="preserve">Or </w:t>
      </w:r>
    </w:p>
    <w:p w:rsidR="00C63B19" w:rsidRPr="00292706" w:rsidRDefault="00C63B19" w:rsidP="00C63B19">
      <w:pPr>
        <w:spacing w:line="360" w:lineRule="auto"/>
        <w:jc w:val="both"/>
        <w:rPr>
          <w:rFonts w:ascii="Century Gothic" w:hAnsi="Century Gothic"/>
          <w:sz w:val="22"/>
          <w:szCs w:val="22"/>
        </w:rPr>
      </w:pPr>
      <w:r w:rsidRPr="00292706">
        <w:rPr>
          <w:rFonts w:ascii="Century Gothic" w:hAnsi="Century Gothic"/>
          <w:sz w:val="22"/>
          <w:szCs w:val="22"/>
        </w:rPr>
        <w:t xml:space="preserve">• Any other NQF Level 3 qualification. </w:t>
      </w:r>
    </w:p>
    <w:p w:rsidR="00C63B19" w:rsidRPr="002C6533" w:rsidRDefault="00C63B19" w:rsidP="00C63B19">
      <w:pPr>
        <w:spacing w:line="360" w:lineRule="auto"/>
        <w:jc w:val="both"/>
        <w:rPr>
          <w:rFonts w:ascii="Century Gothic" w:hAnsi="Century Gothic"/>
          <w:sz w:val="22"/>
          <w:szCs w:val="22"/>
        </w:rPr>
      </w:pPr>
    </w:p>
    <w:p w:rsidR="00C63B19" w:rsidRPr="002C6533" w:rsidRDefault="00C63B19" w:rsidP="00C63B19">
      <w:pPr>
        <w:spacing w:line="360" w:lineRule="auto"/>
        <w:jc w:val="both"/>
        <w:rPr>
          <w:rFonts w:ascii="Century Gothic" w:hAnsi="Century Gothic"/>
          <w:b/>
          <w:sz w:val="22"/>
          <w:szCs w:val="22"/>
        </w:rPr>
      </w:pPr>
      <w:r w:rsidRPr="002C6533">
        <w:rPr>
          <w:rFonts w:ascii="Century Gothic" w:hAnsi="Century Gothic"/>
          <w:b/>
          <w:sz w:val="22"/>
          <w:szCs w:val="22"/>
        </w:rPr>
        <w:br w:type="page"/>
      </w:r>
    </w:p>
    <w:p w:rsidR="00C63B19" w:rsidRPr="002C6533" w:rsidRDefault="00C63B19" w:rsidP="00C63B19">
      <w:pPr>
        <w:pStyle w:val="Heading1"/>
        <w:jc w:val="both"/>
        <w:rPr>
          <w:rFonts w:ascii="Century Gothic" w:hAnsi="Century Gothic"/>
        </w:rPr>
      </w:pPr>
      <w:bookmarkStart w:id="27" w:name="_Toc497419606"/>
      <w:bookmarkStart w:id="28" w:name="_Toc497768248"/>
      <w:r w:rsidRPr="002C6533">
        <w:rPr>
          <w:rFonts w:ascii="Century Gothic" w:hAnsi="Century Gothic"/>
        </w:rPr>
        <w:lastRenderedPageBreak/>
        <w:t>ARTICULATION OPTIONS</w:t>
      </w:r>
      <w:bookmarkEnd w:id="27"/>
      <w:bookmarkEnd w:id="28"/>
    </w:p>
    <w:p w:rsidR="00C63B19" w:rsidRPr="002C6533" w:rsidRDefault="00C63B19" w:rsidP="00C63B19">
      <w:pPr>
        <w:spacing w:line="360" w:lineRule="auto"/>
        <w:jc w:val="both"/>
        <w:rPr>
          <w:rFonts w:ascii="Century Gothic" w:hAnsi="Century Gothic"/>
          <w:b/>
          <w:sz w:val="22"/>
          <w:szCs w:val="22"/>
        </w:rPr>
      </w:pPr>
    </w:p>
    <w:p w:rsidR="00C63B19" w:rsidRDefault="00C63B19" w:rsidP="00C63B19">
      <w:pPr>
        <w:spacing w:line="360" w:lineRule="auto"/>
        <w:jc w:val="both"/>
        <w:rPr>
          <w:rFonts w:ascii="Century Gothic" w:hAnsi="Century Gothic"/>
          <w:sz w:val="22"/>
          <w:szCs w:val="22"/>
        </w:rPr>
      </w:pPr>
      <w:r w:rsidRPr="00BD27B6">
        <w:rPr>
          <w:rFonts w:ascii="Century Gothic" w:hAnsi="Century Gothic"/>
          <w:sz w:val="22"/>
          <w:szCs w:val="22"/>
        </w:rPr>
        <w:t xml:space="preserve">Horizontal Articulation: </w:t>
      </w:r>
    </w:p>
    <w:p w:rsidR="00C63B19" w:rsidRPr="00BD27B6" w:rsidRDefault="00C63B19" w:rsidP="00C63B19">
      <w:pPr>
        <w:spacing w:line="360" w:lineRule="auto"/>
        <w:jc w:val="both"/>
        <w:rPr>
          <w:rFonts w:ascii="Century Gothic" w:hAnsi="Century Gothic"/>
          <w:sz w:val="22"/>
          <w:szCs w:val="22"/>
        </w:rPr>
      </w:pPr>
      <w:r w:rsidRPr="00BD27B6">
        <w:rPr>
          <w:rFonts w:ascii="Century Gothic" w:hAnsi="Century Gothic"/>
          <w:sz w:val="22"/>
          <w:szCs w:val="22"/>
        </w:rPr>
        <w:t xml:space="preserve">• Further Education and Training Certificate in Early Childhood Development, NQF Level 4, SAQA ID: 58761. </w:t>
      </w:r>
    </w:p>
    <w:p w:rsidR="00C63B19" w:rsidRPr="00BD27B6" w:rsidRDefault="00C63B19" w:rsidP="00C63B19">
      <w:pPr>
        <w:spacing w:line="360" w:lineRule="auto"/>
        <w:jc w:val="both"/>
        <w:rPr>
          <w:rFonts w:ascii="Century Gothic" w:hAnsi="Century Gothic"/>
          <w:sz w:val="22"/>
          <w:szCs w:val="22"/>
        </w:rPr>
      </w:pPr>
    </w:p>
    <w:p w:rsidR="00C63B19" w:rsidRPr="00BD27B6" w:rsidRDefault="00C63B19" w:rsidP="00C63B19">
      <w:pPr>
        <w:spacing w:line="360" w:lineRule="auto"/>
        <w:jc w:val="both"/>
        <w:rPr>
          <w:rFonts w:ascii="Century Gothic" w:hAnsi="Century Gothic"/>
          <w:sz w:val="22"/>
          <w:szCs w:val="22"/>
        </w:rPr>
      </w:pPr>
      <w:r w:rsidRPr="00BD27B6">
        <w:rPr>
          <w:rFonts w:ascii="Century Gothic" w:hAnsi="Century Gothic"/>
          <w:sz w:val="22"/>
          <w:szCs w:val="22"/>
        </w:rPr>
        <w:t xml:space="preserve">Vertical Articulation: </w:t>
      </w:r>
    </w:p>
    <w:p w:rsidR="00C63B19" w:rsidRPr="00BD27B6" w:rsidRDefault="00C63B19" w:rsidP="00C63B19">
      <w:pPr>
        <w:spacing w:line="360" w:lineRule="auto"/>
        <w:jc w:val="both"/>
        <w:rPr>
          <w:rFonts w:ascii="Century Gothic" w:hAnsi="Century Gothic"/>
          <w:sz w:val="22"/>
          <w:szCs w:val="22"/>
        </w:rPr>
      </w:pPr>
      <w:r w:rsidRPr="00BD27B6">
        <w:rPr>
          <w:rFonts w:ascii="Century Gothic" w:hAnsi="Century Gothic"/>
          <w:sz w:val="22"/>
          <w:szCs w:val="22"/>
        </w:rPr>
        <w:t xml:space="preserve">• National Certificate in Early Childhood Development, NQF Level 5, SAQA ID: 58761. </w:t>
      </w:r>
    </w:p>
    <w:p w:rsidR="00C63B19" w:rsidRPr="002C6533" w:rsidRDefault="00C63B19" w:rsidP="00C63B19">
      <w:pPr>
        <w:spacing w:line="360" w:lineRule="auto"/>
        <w:jc w:val="both"/>
        <w:rPr>
          <w:rFonts w:ascii="Century Gothic" w:hAnsi="Century Gothic"/>
          <w:b/>
          <w:sz w:val="22"/>
          <w:szCs w:val="22"/>
        </w:rPr>
      </w:pPr>
      <w:r w:rsidRPr="00BD27B6">
        <w:rPr>
          <w:rFonts w:ascii="Century Gothic" w:hAnsi="Century Gothic"/>
          <w:sz w:val="22"/>
          <w:szCs w:val="22"/>
        </w:rPr>
        <w:t xml:space="preserve">• National Diploma in Early Childhood Development, NQF Level 5, SAQA ID: 64650. </w:t>
      </w:r>
      <w:r w:rsidRPr="002C6533">
        <w:rPr>
          <w:rFonts w:ascii="Century Gothic" w:hAnsi="Century Gothic"/>
          <w:b/>
          <w:sz w:val="22"/>
          <w:szCs w:val="22"/>
        </w:rPr>
        <w:br w:type="page"/>
      </w:r>
    </w:p>
    <w:p w:rsidR="00C63B19" w:rsidRPr="002C6533" w:rsidRDefault="00C63B19" w:rsidP="00C63B19">
      <w:pPr>
        <w:pStyle w:val="Heading1"/>
        <w:jc w:val="both"/>
        <w:rPr>
          <w:rFonts w:ascii="Century Gothic" w:hAnsi="Century Gothic"/>
        </w:rPr>
      </w:pPr>
      <w:bookmarkStart w:id="29" w:name="_Toc497419607"/>
      <w:bookmarkStart w:id="30" w:name="_Toc497768249"/>
      <w:r w:rsidRPr="002C6533">
        <w:rPr>
          <w:rFonts w:ascii="Century Gothic" w:hAnsi="Century Gothic"/>
          <w:lang w:val="en-GB"/>
        </w:rPr>
        <w:lastRenderedPageBreak/>
        <w:t>ASSESSMENT REQUIREMENTS</w:t>
      </w:r>
      <w:bookmarkEnd w:id="29"/>
      <w:bookmarkEnd w:id="30"/>
    </w:p>
    <w:p w:rsidR="00C63B19" w:rsidRPr="002C6533" w:rsidRDefault="00C63B19" w:rsidP="00C63B19">
      <w:pPr>
        <w:spacing w:line="360" w:lineRule="auto"/>
        <w:jc w:val="both"/>
        <w:rPr>
          <w:rFonts w:ascii="Century Gothic" w:hAnsi="Century Gothic"/>
          <w:sz w:val="22"/>
          <w:szCs w:val="22"/>
        </w:rPr>
      </w:pPr>
      <w:r w:rsidRPr="002C6533">
        <w:rPr>
          <w:rFonts w:ascii="Century Gothic" w:hAnsi="Century Gothic"/>
          <w:sz w:val="22"/>
          <w:szCs w:val="22"/>
        </w:rPr>
        <w:t>Integrated Formative Assessment: The skills development provider will use the curriculum to guide them on the stipulated internal assessment criteria and weighting. They will also apply the scope of practical skills and applied knowledge as stipulated by the internal assessment criteria. This formative assessment leads to entrance into the integrated external summative assessment.</w:t>
      </w:r>
    </w:p>
    <w:p w:rsidR="00C63B19" w:rsidRPr="002C6533" w:rsidRDefault="00C63B19" w:rsidP="00C63B19">
      <w:pPr>
        <w:spacing w:line="360" w:lineRule="auto"/>
        <w:jc w:val="both"/>
        <w:rPr>
          <w:rFonts w:ascii="Century Gothic" w:hAnsi="Century Gothic"/>
          <w:sz w:val="22"/>
          <w:szCs w:val="22"/>
        </w:rPr>
      </w:pPr>
    </w:p>
    <w:p w:rsidR="00C63B19" w:rsidRPr="002C6533" w:rsidRDefault="00C63B19" w:rsidP="00C63B19">
      <w:pPr>
        <w:spacing w:line="360" w:lineRule="auto"/>
        <w:jc w:val="both"/>
        <w:rPr>
          <w:rFonts w:ascii="Century Gothic" w:hAnsi="Century Gothic"/>
          <w:b/>
          <w:sz w:val="22"/>
          <w:szCs w:val="22"/>
        </w:rPr>
      </w:pPr>
      <w:r w:rsidRPr="002C6533">
        <w:rPr>
          <w:rFonts w:ascii="Century Gothic" w:hAnsi="Century Gothic"/>
          <w:b/>
          <w:sz w:val="22"/>
          <w:szCs w:val="22"/>
        </w:rPr>
        <w:t xml:space="preserve"> Integrated Summative Assessment:</w:t>
      </w:r>
    </w:p>
    <w:p w:rsidR="00C63B19" w:rsidRPr="002C6533" w:rsidRDefault="00C63B19" w:rsidP="00C63B19">
      <w:pPr>
        <w:spacing w:line="360" w:lineRule="auto"/>
        <w:jc w:val="both"/>
        <w:rPr>
          <w:rFonts w:ascii="Century Gothic" w:hAnsi="Century Gothic"/>
          <w:sz w:val="22"/>
          <w:szCs w:val="22"/>
        </w:rPr>
      </w:pPr>
      <w:r w:rsidRPr="002C6533">
        <w:rPr>
          <w:rFonts w:ascii="Century Gothic" w:hAnsi="Century Gothic"/>
          <w:sz w:val="22"/>
          <w:szCs w:val="22"/>
        </w:rPr>
        <w:t xml:space="preserve"> The external summative assessment will be a trade test conducted in terms of Section 26 D of the Skills Development Act through an evaluation of written and practical tasks covering critical aspects of the trade and conducted in a simulated environment at an assessment centre accredited by QCTO by an assessor registered by National Artisan Moderation Body. The assessment will take place over a minimum of 2 days.</w:t>
      </w:r>
    </w:p>
    <w:p w:rsidR="00C63B19" w:rsidRPr="002C6533" w:rsidRDefault="00C63B19" w:rsidP="00C63B19">
      <w:pPr>
        <w:spacing w:line="360" w:lineRule="auto"/>
        <w:jc w:val="both"/>
        <w:rPr>
          <w:rFonts w:ascii="Century Gothic" w:hAnsi="Century Gothic"/>
          <w:b/>
          <w:sz w:val="22"/>
          <w:szCs w:val="22"/>
        </w:rPr>
      </w:pPr>
    </w:p>
    <w:p w:rsidR="00C63B19" w:rsidRPr="002C6533" w:rsidRDefault="00C63B19" w:rsidP="00C63B19">
      <w:pPr>
        <w:spacing w:line="360" w:lineRule="auto"/>
        <w:jc w:val="both"/>
        <w:rPr>
          <w:rFonts w:ascii="Century Gothic" w:hAnsi="Century Gothic"/>
          <w:sz w:val="22"/>
          <w:szCs w:val="22"/>
        </w:rPr>
      </w:pPr>
    </w:p>
    <w:p w:rsidR="00C63B19" w:rsidRPr="002C6533" w:rsidRDefault="00C63B19" w:rsidP="00C63B19">
      <w:pPr>
        <w:pStyle w:val="Heading1"/>
        <w:jc w:val="both"/>
        <w:rPr>
          <w:rFonts w:ascii="Century Gothic" w:hAnsi="Century Gothic"/>
        </w:rPr>
      </w:pPr>
      <w:r w:rsidRPr="002C6533">
        <w:rPr>
          <w:rFonts w:ascii="Century Gothic" w:hAnsi="Century Gothic"/>
        </w:rPr>
        <w:br w:type="page"/>
      </w:r>
    </w:p>
    <w:p w:rsidR="00C63B19" w:rsidRPr="002C6533" w:rsidRDefault="00C63B19" w:rsidP="00C63B19">
      <w:pPr>
        <w:pStyle w:val="Heading1"/>
        <w:jc w:val="both"/>
        <w:rPr>
          <w:rFonts w:ascii="Century Gothic" w:hAnsi="Century Gothic"/>
        </w:rPr>
      </w:pPr>
      <w:bookmarkStart w:id="31" w:name="_Toc497419608"/>
      <w:bookmarkStart w:id="32" w:name="_Toc497768250"/>
      <w:r w:rsidRPr="002C6533">
        <w:rPr>
          <w:rFonts w:ascii="Century Gothic" w:hAnsi="Century Gothic"/>
        </w:rPr>
        <w:lastRenderedPageBreak/>
        <w:t>PROVIDER ACCREDITATION REQUIREMENTS FOR THE MODULE:</w:t>
      </w:r>
      <w:bookmarkEnd w:id="31"/>
      <w:bookmarkEnd w:id="32"/>
    </w:p>
    <w:p w:rsidR="00C63B19" w:rsidRPr="002C6533" w:rsidRDefault="00C63B19" w:rsidP="00C63B19">
      <w:pPr>
        <w:spacing w:line="360" w:lineRule="auto"/>
        <w:jc w:val="both"/>
        <w:rPr>
          <w:rFonts w:ascii="Century Gothic" w:hAnsi="Century Gothic"/>
          <w:b/>
          <w:sz w:val="22"/>
          <w:szCs w:val="22"/>
        </w:rPr>
      </w:pPr>
    </w:p>
    <w:p w:rsidR="00C63B19" w:rsidRPr="002C6533" w:rsidRDefault="00C63B19" w:rsidP="00C63B19">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Physical Requirements: </w:t>
      </w:r>
    </w:p>
    <w:p w:rsidR="00C63B19" w:rsidRPr="00486694" w:rsidRDefault="00C63B19" w:rsidP="00C63B19">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xml:space="preserve">• Training venue/classroom, chairs, desks and tables </w:t>
      </w:r>
    </w:p>
    <w:p w:rsidR="00C63B19" w:rsidRPr="002C6533" w:rsidRDefault="00C63B19" w:rsidP="00C63B19">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Training material and resources</w:t>
      </w:r>
    </w:p>
    <w:p w:rsidR="00C63B19" w:rsidRDefault="00C63B19" w:rsidP="00C63B19">
      <w:pPr>
        <w:tabs>
          <w:tab w:val="left" w:pos="945"/>
        </w:tabs>
        <w:spacing w:line="360" w:lineRule="auto"/>
        <w:jc w:val="both"/>
        <w:rPr>
          <w:rFonts w:ascii="Century Gothic" w:hAnsi="Century Gothic"/>
          <w:b/>
          <w:sz w:val="22"/>
          <w:szCs w:val="22"/>
        </w:rPr>
      </w:pPr>
    </w:p>
    <w:p w:rsidR="00C63B19" w:rsidRPr="002C6533" w:rsidRDefault="00C63B19" w:rsidP="00C63B19">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Human Resource Requirements: </w:t>
      </w:r>
    </w:p>
    <w:p w:rsidR="00C63B19" w:rsidRPr="00486694" w:rsidRDefault="00C63B19" w:rsidP="00C63B19">
      <w:pPr>
        <w:tabs>
          <w:tab w:val="left" w:pos="945"/>
        </w:tabs>
        <w:spacing w:line="360" w:lineRule="auto"/>
        <w:jc w:val="both"/>
        <w:rPr>
          <w:rFonts w:ascii="Century Gothic" w:eastAsia="Calibri" w:hAnsi="Century Gothic" w:cs="Times New Roman"/>
          <w:color w:val="auto"/>
          <w:sz w:val="22"/>
          <w:szCs w:val="22"/>
          <w:lang w:val="en-US"/>
        </w:rPr>
      </w:pPr>
      <w:r w:rsidRPr="00486694">
        <w:rPr>
          <w:rFonts w:ascii="Century Gothic" w:eastAsia="Calibri" w:hAnsi="Century Gothic" w:cs="Times New Roman"/>
          <w:color w:val="auto"/>
          <w:sz w:val="22"/>
          <w:szCs w:val="22"/>
          <w:lang w:val="en-US"/>
        </w:rPr>
        <w:t xml:space="preserve">• The trainer must have an NQF Level 5 or higher Early Childhood Development Qualification or equivalent  </w:t>
      </w:r>
    </w:p>
    <w:p w:rsidR="00C63B19" w:rsidRPr="00486694" w:rsidRDefault="00C63B19" w:rsidP="00C63B19">
      <w:pPr>
        <w:tabs>
          <w:tab w:val="left" w:pos="945"/>
        </w:tabs>
        <w:spacing w:line="360" w:lineRule="auto"/>
        <w:jc w:val="both"/>
        <w:rPr>
          <w:rFonts w:ascii="Century Gothic" w:eastAsia="Calibri" w:hAnsi="Century Gothic" w:cs="Times New Roman"/>
          <w:color w:val="auto"/>
          <w:sz w:val="22"/>
          <w:szCs w:val="22"/>
          <w:lang w:val="en-US"/>
        </w:rPr>
      </w:pPr>
      <w:r w:rsidRPr="00486694">
        <w:rPr>
          <w:rFonts w:ascii="Century Gothic" w:eastAsia="Calibri" w:hAnsi="Century Gothic" w:cs="Times New Roman"/>
          <w:color w:val="auto"/>
          <w:sz w:val="22"/>
          <w:szCs w:val="22"/>
          <w:lang w:val="en-US"/>
        </w:rPr>
        <w:t xml:space="preserve">• Registered Assessor with ETDP SETA is a recommendation </w:t>
      </w:r>
    </w:p>
    <w:p w:rsidR="00C63B19" w:rsidRPr="00486694" w:rsidRDefault="00C63B19" w:rsidP="00C63B19">
      <w:pPr>
        <w:tabs>
          <w:tab w:val="left" w:pos="945"/>
        </w:tabs>
        <w:spacing w:line="360" w:lineRule="auto"/>
        <w:jc w:val="both"/>
        <w:rPr>
          <w:rFonts w:ascii="Century Gothic" w:eastAsia="Calibri" w:hAnsi="Century Gothic" w:cs="Times New Roman"/>
          <w:color w:val="auto"/>
          <w:sz w:val="22"/>
          <w:szCs w:val="22"/>
          <w:lang w:val="en-US"/>
        </w:rPr>
      </w:pPr>
      <w:r w:rsidRPr="00486694">
        <w:rPr>
          <w:rFonts w:ascii="Century Gothic" w:eastAsia="Calibri" w:hAnsi="Century Gothic" w:cs="Times New Roman"/>
          <w:color w:val="auto"/>
          <w:sz w:val="22"/>
          <w:szCs w:val="22"/>
          <w:lang w:val="en-US"/>
        </w:rPr>
        <w:t xml:space="preserve">• The trainer with facilitation skills is a recommendation </w:t>
      </w:r>
    </w:p>
    <w:p w:rsidR="00C63B19" w:rsidRPr="002C6533" w:rsidRDefault="00C63B19" w:rsidP="00C63B19">
      <w:pPr>
        <w:tabs>
          <w:tab w:val="left" w:pos="945"/>
        </w:tabs>
        <w:spacing w:line="360" w:lineRule="auto"/>
        <w:jc w:val="both"/>
        <w:rPr>
          <w:rFonts w:ascii="Century Gothic" w:hAnsi="Century Gothic"/>
          <w:sz w:val="22"/>
          <w:szCs w:val="22"/>
        </w:rPr>
      </w:pPr>
      <w:r w:rsidRPr="00486694">
        <w:rPr>
          <w:rFonts w:ascii="Century Gothic" w:eastAsia="Calibri" w:hAnsi="Century Gothic" w:cs="Times New Roman"/>
          <w:color w:val="auto"/>
          <w:sz w:val="22"/>
          <w:szCs w:val="22"/>
          <w:lang w:val="en-US"/>
        </w:rPr>
        <w:t xml:space="preserve">• Trainer to learner ratio: 1:30 (Maximum) </w:t>
      </w:r>
      <w:r w:rsidRPr="002C6533">
        <w:rPr>
          <w:rFonts w:ascii="Century Gothic" w:hAnsi="Century Gothic"/>
          <w:sz w:val="22"/>
          <w:szCs w:val="22"/>
        </w:rPr>
        <w:t xml:space="preserve"> </w:t>
      </w:r>
    </w:p>
    <w:p w:rsidR="00C63B19" w:rsidRDefault="00C63B19" w:rsidP="00C63B19">
      <w:pPr>
        <w:tabs>
          <w:tab w:val="left" w:pos="945"/>
        </w:tabs>
        <w:spacing w:line="360" w:lineRule="auto"/>
        <w:jc w:val="both"/>
        <w:rPr>
          <w:rFonts w:ascii="Century Gothic" w:hAnsi="Century Gothic"/>
          <w:b/>
          <w:sz w:val="22"/>
          <w:szCs w:val="22"/>
        </w:rPr>
      </w:pPr>
    </w:p>
    <w:p w:rsidR="00C63B19" w:rsidRPr="002C6533" w:rsidRDefault="00C63B19" w:rsidP="00C63B19">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Legal Requirements: </w:t>
      </w:r>
    </w:p>
    <w:p w:rsidR="00C63B19" w:rsidRPr="00486694" w:rsidRDefault="00C63B19" w:rsidP="00C63B19">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xml:space="preserve">• Legal Entity </w:t>
      </w:r>
    </w:p>
    <w:p w:rsidR="00C63B19" w:rsidRPr="00486694" w:rsidRDefault="00C63B19" w:rsidP="00C63B19">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xml:space="preserve">• Accredited skills development provider with ETDP SETA </w:t>
      </w:r>
    </w:p>
    <w:p w:rsidR="00C63B19" w:rsidRPr="002C6533" w:rsidRDefault="00C63B19" w:rsidP="00C63B19">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Compliant with Occupational Health and Safety legislation and requirements</w:t>
      </w:r>
    </w:p>
    <w:p w:rsidR="00C63B19" w:rsidRPr="002C6533" w:rsidRDefault="00C63B19" w:rsidP="00C63B19">
      <w:pPr>
        <w:tabs>
          <w:tab w:val="left" w:pos="945"/>
        </w:tabs>
        <w:spacing w:line="360" w:lineRule="auto"/>
        <w:jc w:val="both"/>
        <w:rPr>
          <w:rFonts w:ascii="Century Gothic" w:hAnsi="Century Gothic"/>
          <w:sz w:val="22"/>
          <w:szCs w:val="22"/>
        </w:rPr>
      </w:pPr>
    </w:p>
    <w:p w:rsidR="00C63B19" w:rsidRPr="002C6533" w:rsidRDefault="00C63B19" w:rsidP="00C63B19">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Exemptions </w:t>
      </w:r>
    </w:p>
    <w:p w:rsidR="00C63B19" w:rsidRPr="002C6533" w:rsidRDefault="00C63B19" w:rsidP="00C63B19">
      <w:pPr>
        <w:tabs>
          <w:tab w:val="left" w:pos="945"/>
        </w:tabs>
        <w:spacing w:line="360" w:lineRule="auto"/>
        <w:jc w:val="both"/>
        <w:rPr>
          <w:rFonts w:ascii="Century Gothic" w:hAnsi="Century Gothic"/>
          <w:sz w:val="22"/>
          <w:szCs w:val="22"/>
        </w:rPr>
      </w:pPr>
      <w:r w:rsidRPr="002C6533">
        <w:rPr>
          <w:rFonts w:ascii="Century Gothic" w:hAnsi="Century Gothic"/>
          <w:sz w:val="22"/>
          <w:szCs w:val="22"/>
        </w:rPr>
        <w:t>None</w:t>
      </w:r>
    </w:p>
    <w:p w:rsidR="00C63B19" w:rsidRPr="002C6533" w:rsidRDefault="00C63B19" w:rsidP="00C63B19">
      <w:pPr>
        <w:tabs>
          <w:tab w:val="left" w:pos="945"/>
        </w:tabs>
        <w:spacing w:line="360" w:lineRule="auto"/>
        <w:jc w:val="both"/>
        <w:rPr>
          <w:rFonts w:ascii="Century Gothic" w:hAnsi="Century Gothic"/>
          <w:sz w:val="22"/>
          <w:szCs w:val="22"/>
        </w:rPr>
      </w:pPr>
    </w:p>
    <w:p w:rsidR="00C63B19" w:rsidRPr="002C6533" w:rsidRDefault="00C63B19" w:rsidP="00C63B19">
      <w:pPr>
        <w:tabs>
          <w:tab w:val="left" w:pos="945"/>
        </w:tabs>
        <w:spacing w:line="360" w:lineRule="auto"/>
        <w:jc w:val="both"/>
        <w:rPr>
          <w:rFonts w:ascii="Century Gothic" w:hAnsi="Century Gothic"/>
          <w:sz w:val="22"/>
          <w:szCs w:val="22"/>
        </w:rPr>
      </w:pPr>
    </w:p>
    <w:p w:rsidR="00C63B19" w:rsidRPr="002C6533" w:rsidRDefault="00C63B19" w:rsidP="00C63B19">
      <w:pPr>
        <w:tabs>
          <w:tab w:val="left" w:pos="945"/>
        </w:tabs>
        <w:spacing w:line="360" w:lineRule="auto"/>
        <w:jc w:val="both"/>
        <w:rPr>
          <w:rFonts w:ascii="Century Gothic" w:hAnsi="Century Gothic"/>
          <w:sz w:val="22"/>
          <w:szCs w:val="22"/>
        </w:rPr>
      </w:pPr>
    </w:p>
    <w:p w:rsidR="00C63B19" w:rsidRPr="002C6533" w:rsidRDefault="00C63B19" w:rsidP="00C63B19">
      <w:pPr>
        <w:tabs>
          <w:tab w:val="left" w:pos="945"/>
        </w:tabs>
        <w:spacing w:line="360" w:lineRule="auto"/>
        <w:jc w:val="both"/>
        <w:rPr>
          <w:rFonts w:ascii="Century Gothic" w:hAnsi="Century Gothic"/>
          <w:sz w:val="22"/>
          <w:szCs w:val="22"/>
        </w:rPr>
      </w:pPr>
    </w:p>
    <w:p w:rsidR="00C63B19" w:rsidRPr="002C6533" w:rsidRDefault="00C63B19" w:rsidP="00C63B19">
      <w:pPr>
        <w:tabs>
          <w:tab w:val="left" w:pos="945"/>
        </w:tabs>
        <w:spacing w:line="360" w:lineRule="auto"/>
        <w:jc w:val="both"/>
        <w:rPr>
          <w:rFonts w:ascii="Century Gothic" w:hAnsi="Century Gothic"/>
          <w:sz w:val="22"/>
          <w:szCs w:val="22"/>
        </w:rPr>
      </w:pPr>
    </w:p>
    <w:p w:rsidR="00C63B19" w:rsidRPr="002C6533" w:rsidRDefault="00C63B19" w:rsidP="00C63B19">
      <w:pPr>
        <w:tabs>
          <w:tab w:val="left" w:pos="945"/>
        </w:tabs>
        <w:spacing w:line="360" w:lineRule="auto"/>
        <w:jc w:val="both"/>
        <w:rPr>
          <w:rFonts w:ascii="Century Gothic" w:hAnsi="Century Gothic"/>
          <w:sz w:val="22"/>
          <w:szCs w:val="22"/>
        </w:rPr>
      </w:pPr>
    </w:p>
    <w:p w:rsidR="00C63B19" w:rsidRPr="002C6533" w:rsidRDefault="00C63B19" w:rsidP="00C63B19">
      <w:pPr>
        <w:tabs>
          <w:tab w:val="left" w:pos="945"/>
        </w:tabs>
        <w:spacing w:line="360" w:lineRule="auto"/>
        <w:jc w:val="both"/>
        <w:rPr>
          <w:rFonts w:ascii="Century Gothic" w:hAnsi="Century Gothic"/>
          <w:sz w:val="22"/>
          <w:szCs w:val="22"/>
        </w:rPr>
      </w:pPr>
    </w:p>
    <w:p w:rsidR="00C63B19" w:rsidRPr="002C6533" w:rsidRDefault="00C63B19" w:rsidP="00C63B19">
      <w:pPr>
        <w:tabs>
          <w:tab w:val="left" w:pos="945"/>
        </w:tabs>
        <w:spacing w:line="360" w:lineRule="auto"/>
        <w:jc w:val="both"/>
        <w:rPr>
          <w:rFonts w:ascii="Century Gothic" w:hAnsi="Century Gothic"/>
          <w:sz w:val="22"/>
          <w:szCs w:val="22"/>
        </w:rPr>
      </w:pPr>
    </w:p>
    <w:p w:rsidR="00C63B19" w:rsidRPr="002C6533" w:rsidRDefault="00C63B19" w:rsidP="00C63B19">
      <w:pPr>
        <w:tabs>
          <w:tab w:val="left" w:pos="945"/>
        </w:tabs>
        <w:spacing w:line="360" w:lineRule="auto"/>
        <w:jc w:val="both"/>
        <w:rPr>
          <w:rFonts w:ascii="Century Gothic" w:hAnsi="Century Gothic"/>
          <w:sz w:val="22"/>
          <w:szCs w:val="22"/>
        </w:rPr>
      </w:pPr>
    </w:p>
    <w:p w:rsidR="00C63B19" w:rsidRPr="002C6533" w:rsidRDefault="00C63B19" w:rsidP="00C63B19">
      <w:pPr>
        <w:tabs>
          <w:tab w:val="left" w:pos="945"/>
        </w:tabs>
        <w:spacing w:line="360" w:lineRule="auto"/>
        <w:jc w:val="both"/>
        <w:rPr>
          <w:rFonts w:ascii="Century Gothic" w:hAnsi="Century Gothic"/>
          <w:sz w:val="22"/>
          <w:szCs w:val="22"/>
        </w:rPr>
      </w:pPr>
    </w:p>
    <w:p w:rsidR="00C63B19" w:rsidRPr="002C6533" w:rsidRDefault="00C63B19" w:rsidP="00C63B19">
      <w:pPr>
        <w:tabs>
          <w:tab w:val="left" w:pos="945"/>
        </w:tabs>
        <w:spacing w:line="360" w:lineRule="auto"/>
        <w:jc w:val="both"/>
        <w:rPr>
          <w:rFonts w:ascii="Century Gothic" w:hAnsi="Century Gothic"/>
          <w:sz w:val="22"/>
          <w:szCs w:val="22"/>
        </w:rPr>
      </w:pPr>
    </w:p>
    <w:p w:rsidR="00C63B19" w:rsidRPr="002C6533" w:rsidRDefault="00C63B19" w:rsidP="00C63B19">
      <w:pPr>
        <w:tabs>
          <w:tab w:val="left" w:pos="945"/>
        </w:tabs>
        <w:spacing w:line="360" w:lineRule="auto"/>
        <w:jc w:val="both"/>
        <w:rPr>
          <w:rFonts w:ascii="Century Gothic" w:hAnsi="Century Gothic"/>
          <w:sz w:val="22"/>
          <w:szCs w:val="22"/>
        </w:rPr>
      </w:pPr>
    </w:p>
    <w:p w:rsidR="00C63B19" w:rsidRPr="002C6533" w:rsidRDefault="00C63B19" w:rsidP="00C63B19">
      <w:pPr>
        <w:tabs>
          <w:tab w:val="left" w:pos="945"/>
        </w:tabs>
        <w:spacing w:line="360" w:lineRule="auto"/>
        <w:jc w:val="both"/>
        <w:rPr>
          <w:rFonts w:ascii="Century Gothic" w:hAnsi="Century Gothic"/>
          <w:sz w:val="22"/>
          <w:szCs w:val="22"/>
        </w:rPr>
      </w:pPr>
    </w:p>
    <w:p w:rsidR="00C63B19" w:rsidRPr="002C6533" w:rsidRDefault="00C63B19" w:rsidP="00C63B19">
      <w:pPr>
        <w:tabs>
          <w:tab w:val="left" w:pos="2461"/>
        </w:tabs>
        <w:spacing w:line="360" w:lineRule="auto"/>
        <w:jc w:val="both"/>
        <w:rPr>
          <w:rFonts w:ascii="Century Gothic" w:hAnsi="Century Gothic"/>
          <w:sz w:val="22"/>
          <w:szCs w:val="22"/>
          <w:u w:val="thick"/>
        </w:rPr>
      </w:pPr>
      <w:r w:rsidRPr="002C6533">
        <w:rPr>
          <w:rFonts w:ascii="Century Gothic" w:hAnsi="Century Gothic"/>
          <w:b/>
          <w:bCs/>
          <w:sz w:val="40"/>
          <w:szCs w:val="40"/>
          <w:u w:val="thick"/>
          <w:lang w:val="en-ZA"/>
        </w:rPr>
        <w:t>TOPIC ELEMENTS TO BE COVERED INCLUDE:</w:t>
      </w:r>
    </w:p>
    <w:p w:rsidR="00C63B19" w:rsidRPr="008637DD" w:rsidRDefault="00C63B19" w:rsidP="00C63B19">
      <w:pPr>
        <w:pStyle w:val="ListParagraph"/>
        <w:numPr>
          <w:ilvl w:val="0"/>
          <w:numId w:val="31"/>
        </w:numPr>
        <w:tabs>
          <w:tab w:val="left" w:pos="2461"/>
        </w:tabs>
        <w:spacing w:line="360" w:lineRule="auto"/>
        <w:jc w:val="both"/>
        <w:rPr>
          <w:rFonts w:ascii="Century Gothic" w:eastAsia="Times New Roman" w:hAnsi="Century Gothic" w:cs="Arial"/>
          <w:color w:val="000000"/>
          <w:lang w:val="en-GB"/>
        </w:rPr>
      </w:pPr>
      <w:r w:rsidRPr="008637DD">
        <w:rPr>
          <w:rFonts w:ascii="Century Gothic" w:eastAsia="Times New Roman" w:hAnsi="Century Gothic" w:cs="Arial"/>
          <w:color w:val="000000"/>
          <w:lang w:val="en-GB"/>
        </w:rPr>
        <w:t xml:space="preserve">Purpose of the Knowledge Modules </w:t>
      </w:r>
    </w:p>
    <w:p w:rsidR="00C63B19" w:rsidRPr="008637DD" w:rsidRDefault="00C63B19" w:rsidP="00C63B19">
      <w:pPr>
        <w:pStyle w:val="ListParagraph"/>
        <w:numPr>
          <w:ilvl w:val="0"/>
          <w:numId w:val="31"/>
        </w:numPr>
        <w:tabs>
          <w:tab w:val="left" w:pos="2461"/>
        </w:tabs>
        <w:spacing w:line="360" w:lineRule="auto"/>
        <w:jc w:val="both"/>
        <w:rPr>
          <w:rFonts w:ascii="Century Gothic" w:eastAsia="Times New Roman" w:hAnsi="Century Gothic" w:cs="Arial"/>
          <w:color w:val="000000"/>
          <w:lang w:val="en-GB"/>
        </w:rPr>
      </w:pPr>
      <w:r w:rsidRPr="008637DD">
        <w:rPr>
          <w:rFonts w:ascii="Century Gothic" w:eastAsia="Times New Roman" w:hAnsi="Century Gothic" w:cs="Arial"/>
          <w:color w:val="000000"/>
          <w:lang w:val="en-GB"/>
        </w:rPr>
        <w:t xml:space="preserve">The </w:t>
      </w:r>
      <w:proofErr w:type="gramStart"/>
      <w:r w:rsidRPr="008637DD">
        <w:rPr>
          <w:rFonts w:ascii="Century Gothic" w:eastAsia="Times New Roman" w:hAnsi="Century Gothic" w:cs="Arial"/>
          <w:color w:val="000000"/>
          <w:lang w:val="en-GB"/>
        </w:rPr>
        <w:t>main focus</w:t>
      </w:r>
      <w:proofErr w:type="gramEnd"/>
      <w:r w:rsidRPr="008637DD">
        <w:rPr>
          <w:rFonts w:ascii="Century Gothic" w:eastAsia="Times New Roman" w:hAnsi="Century Gothic" w:cs="Arial"/>
          <w:color w:val="000000"/>
          <w:lang w:val="en-GB"/>
        </w:rPr>
        <w:t xml:space="preserve"> of the learning in this Knowledge Module is to build an understanding of the concepts of observation, assessment, recording and reporting of children's development and the importance of reflecting on own practice. </w:t>
      </w:r>
    </w:p>
    <w:p w:rsidR="00C63B19" w:rsidRPr="008637DD" w:rsidRDefault="00C63B19" w:rsidP="00C63B19">
      <w:pPr>
        <w:pStyle w:val="ListParagraph"/>
        <w:numPr>
          <w:ilvl w:val="0"/>
          <w:numId w:val="31"/>
        </w:numPr>
        <w:tabs>
          <w:tab w:val="left" w:pos="2461"/>
        </w:tabs>
        <w:spacing w:line="360" w:lineRule="auto"/>
        <w:jc w:val="both"/>
        <w:rPr>
          <w:rFonts w:ascii="Century Gothic" w:eastAsia="Times New Roman" w:hAnsi="Century Gothic" w:cs="Arial"/>
          <w:color w:val="000000"/>
          <w:lang w:val="en-GB"/>
        </w:rPr>
      </w:pPr>
      <w:r w:rsidRPr="008637DD">
        <w:rPr>
          <w:rFonts w:ascii="Century Gothic" w:eastAsia="Times New Roman" w:hAnsi="Century Gothic" w:cs="Arial"/>
          <w:color w:val="000000"/>
          <w:lang w:val="en-GB"/>
        </w:rPr>
        <w:t xml:space="preserve">The learning will enable learners to demonstrate an understanding of: </w:t>
      </w:r>
    </w:p>
    <w:p w:rsidR="00C63B19" w:rsidRPr="008637DD" w:rsidRDefault="00C63B19" w:rsidP="00C63B19">
      <w:pPr>
        <w:pStyle w:val="ListParagraph"/>
        <w:numPr>
          <w:ilvl w:val="0"/>
          <w:numId w:val="31"/>
        </w:numPr>
        <w:tabs>
          <w:tab w:val="left" w:pos="2461"/>
        </w:tabs>
        <w:spacing w:line="360" w:lineRule="auto"/>
        <w:jc w:val="both"/>
        <w:rPr>
          <w:rFonts w:ascii="Century Gothic" w:eastAsia="Times New Roman" w:hAnsi="Century Gothic" w:cs="Arial"/>
          <w:color w:val="000000"/>
          <w:lang w:val="en-GB"/>
        </w:rPr>
      </w:pPr>
      <w:r w:rsidRPr="008637DD">
        <w:rPr>
          <w:rFonts w:ascii="Century Gothic" w:eastAsia="Times New Roman" w:hAnsi="Century Gothic" w:cs="Arial"/>
          <w:color w:val="000000"/>
          <w:lang w:val="en-GB"/>
        </w:rPr>
        <w:t xml:space="preserve"> KM-05-KT01: Observation in early childhood development (35%) </w:t>
      </w:r>
    </w:p>
    <w:p w:rsidR="00C63B19" w:rsidRPr="008637DD" w:rsidRDefault="00C63B19" w:rsidP="00C63B19">
      <w:pPr>
        <w:pStyle w:val="ListParagraph"/>
        <w:numPr>
          <w:ilvl w:val="0"/>
          <w:numId w:val="31"/>
        </w:numPr>
        <w:tabs>
          <w:tab w:val="left" w:pos="2461"/>
        </w:tabs>
        <w:spacing w:line="360" w:lineRule="auto"/>
        <w:jc w:val="both"/>
        <w:rPr>
          <w:rFonts w:ascii="Century Gothic" w:eastAsia="Times New Roman" w:hAnsi="Century Gothic" w:cs="Arial"/>
          <w:color w:val="000000"/>
          <w:lang w:val="en-GB"/>
        </w:rPr>
      </w:pPr>
      <w:r w:rsidRPr="008637DD">
        <w:rPr>
          <w:rFonts w:ascii="Century Gothic" w:eastAsia="Times New Roman" w:hAnsi="Century Gothic" w:cs="Arial"/>
          <w:color w:val="000000"/>
          <w:lang w:val="en-GB"/>
        </w:rPr>
        <w:t xml:space="preserve"> KM-05-KT02: Assessment and recording on child progress (35%) </w:t>
      </w:r>
    </w:p>
    <w:p w:rsidR="005F7B0E" w:rsidRPr="002C6533" w:rsidRDefault="00C63B19" w:rsidP="00C63B19">
      <w:pPr>
        <w:pStyle w:val="ListParagraph"/>
        <w:tabs>
          <w:tab w:val="left" w:pos="2461"/>
        </w:tabs>
        <w:spacing w:line="360" w:lineRule="auto"/>
        <w:ind w:left="360"/>
        <w:jc w:val="both"/>
        <w:rPr>
          <w:rFonts w:ascii="Century Gothic" w:hAnsi="Century Gothic"/>
          <w:b/>
        </w:rPr>
      </w:pPr>
      <w:r w:rsidRPr="008637DD">
        <w:rPr>
          <w:rFonts w:ascii="Century Gothic" w:eastAsia="Times New Roman" w:hAnsi="Century Gothic" w:cs="Arial"/>
          <w:color w:val="000000"/>
          <w:lang w:val="en-GB"/>
        </w:rPr>
        <w:t> KM-05-KT03: Develop professionalism through reflecting and improving on own practice (30%)</w:t>
      </w:r>
      <w:r w:rsidR="005F7B0E" w:rsidRPr="002C6533">
        <w:rPr>
          <w:rFonts w:ascii="Century Gothic" w:hAnsi="Century Gothic"/>
        </w:rPr>
        <w:tab/>
      </w:r>
    </w:p>
    <w:p w:rsidR="002C37BB" w:rsidRPr="00260936" w:rsidRDefault="002C37BB" w:rsidP="002C37BB">
      <w:pPr>
        <w:tabs>
          <w:tab w:val="left" w:pos="2461"/>
        </w:tabs>
        <w:spacing w:line="360" w:lineRule="auto"/>
        <w:jc w:val="both"/>
        <w:rPr>
          <w:rFonts w:ascii="Century Gothic" w:hAnsi="Century Gothic"/>
          <w:sz w:val="22"/>
          <w:szCs w:val="22"/>
        </w:rPr>
      </w:pPr>
    </w:p>
    <w:p w:rsidR="002C37BB" w:rsidRPr="00260936" w:rsidRDefault="00CB5D0B" w:rsidP="00CB5D0B">
      <w:pPr>
        <w:tabs>
          <w:tab w:val="left" w:pos="2043"/>
        </w:tabs>
        <w:spacing w:line="360" w:lineRule="auto"/>
        <w:jc w:val="both"/>
        <w:rPr>
          <w:rFonts w:ascii="Century Gothic" w:hAnsi="Century Gothic"/>
          <w:sz w:val="22"/>
          <w:szCs w:val="22"/>
        </w:rPr>
      </w:pPr>
      <w:r w:rsidRPr="00260936">
        <w:rPr>
          <w:rFonts w:ascii="Century Gothic" w:hAnsi="Century Gothic"/>
          <w:sz w:val="22"/>
          <w:szCs w:val="22"/>
        </w:rPr>
        <w:tab/>
      </w:r>
    </w:p>
    <w:p w:rsidR="00CB5D0B" w:rsidRPr="00260936" w:rsidRDefault="00CB5D0B" w:rsidP="00CB5D0B">
      <w:pPr>
        <w:tabs>
          <w:tab w:val="left" w:pos="2043"/>
        </w:tabs>
        <w:spacing w:line="360" w:lineRule="auto"/>
        <w:jc w:val="both"/>
        <w:rPr>
          <w:rFonts w:ascii="Century Gothic" w:hAnsi="Century Gothic"/>
          <w:sz w:val="22"/>
          <w:szCs w:val="22"/>
        </w:rPr>
      </w:pPr>
    </w:p>
    <w:p w:rsidR="00CB5D0B" w:rsidRPr="00260936" w:rsidRDefault="00CB5D0B" w:rsidP="00CB5D0B">
      <w:pPr>
        <w:tabs>
          <w:tab w:val="left" w:pos="2043"/>
        </w:tabs>
        <w:spacing w:line="360" w:lineRule="auto"/>
        <w:jc w:val="both"/>
        <w:rPr>
          <w:rFonts w:ascii="Century Gothic" w:hAnsi="Century Gothic"/>
          <w:sz w:val="22"/>
          <w:szCs w:val="22"/>
        </w:rPr>
      </w:pPr>
    </w:p>
    <w:p w:rsidR="00CB5D0B" w:rsidRPr="00260936" w:rsidRDefault="00CB5D0B" w:rsidP="00CB5D0B">
      <w:pPr>
        <w:tabs>
          <w:tab w:val="left" w:pos="2043"/>
        </w:tabs>
        <w:spacing w:line="360" w:lineRule="auto"/>
        <w:jc w:val="both"/>
        <w:rPr>
          <w:rFonts w:ascii="Century Gothic" w:hAnsi="Century Gothic"/>
          <w:sz w:val="22"/>
          <w:szCs w:val="22"/>
        </w:rPr>
      </w:pPr>
    </w:p>
    <w:p w:rsidR="00CB5D0B" w:rsidRPr="00260936" w:rsidRDefault="00CB5D0B" w:rsidP="00CB5D0B">
      <w:pPr>
        <w:tabs>
          <w:tab w:val="left" w:pos="2043"/>
        </w:tabs>
        <w:spacing w:line="360" w:lineRule="auto"/>
        <w:jc w:val="both"/>
        <w:rPr>
          <w:rFonts w:ascii="Century Gothic" w:hAnsi="Century Gothic"/>
          <w:sz w:val="22"/>
          <w:szCs w:val="22"/>
        </w:rPr>
      </w:pPr>
    </w:p>
    <w:p w:rsidR="00CB5D0B" w:rsidRPr="00260936" w:rsidRDefault="00CB5D0B" w:rsidP="00CB5D0B">
      <w:pPr>
        <w:tabs>
          <w:tab w:val="left" w:pos="2043"/>
        </w:tabs>
        <w:spacing w:line="360" w:lineRule="auto"/>
        <w:jc w:val="both"/>
        <w:rPr>
          <w:rFonts w:ascii="Century Gothic" w:hAnsi="Century Gothic"/>
          <w:sz w:val="22"/>
          <w:szCs w:val="22"/>
        </w:rPr>
      </w:pPr>
    </w:p>
    <w:p w:rsidR="0053643D" w:rsidRPr="00260936" w:rsidRDefault="0053643D" w:rsidP="00701907">
      <w:pPr>
        <w:spacing w:line="360" w:lineRule="auto"/>
        <w:jc w:val="both"/>
        <w:rPr>
          <w:rFonts w:ascii="Century Gothic" w:hAnsi="Century Gothic"/>
          <w:sz w:val="22"/>
          <w:szCs w:val="22"/>
        </w:rPr>
      </w:pPr>
    </w:p>
    <w:p w:rsidR="000D55AF" w:rsidRPr="00260936" w:rsidRDefault="000D55AF" w:rsidP="008F0149">
      <w:pPr>
        <w:rPr>
          <w:rFonts w:ascii="Century Gothic" w:hAnsi="Century Gothic"/>
          <w:sz w:val="22"/>
          <w:szCs w:val="22"/>
        </w:rPr>
      </w:pPr>
    </w:p>
    <w:p w:rsidR="00FE4105" w:rsidRPr="00260936" w:rsidRDefault="00FE4105" w:rsidP="002A3DE9">
      <w:pPr>
        <w:pStyle w:val="Heading1"/>
        <w:rPr>
          <w:rFonts w:ascii="Century Gothic" w:hAnsi="Century Gothic"/>
        </w:rPr>
      </w:pPr>
      <w:bookmarkStart w:id="33" w:name="_Toc242091437"/>
      <w:bookmarkStart w:id="34" w:name="_Toc243113732"/>
      <w:bookmarkStart w:id="35" w:name="_Toc247459765"/>
      <w:bookmarkStart w:id="36" w:name="_Toc269816067"/>
      <w:bookmarkEnd w:id="0"/>
      <w:bookmarkEnd w:id="1"/>
      <w:bookmarkEnd w:id="2"/>
      <w:bookmarkEnd w:id="3"/>
      <w:bookmarkEnd w:id="4"/>
      <w:bookmarkEnd w:id="5"/>
      <w:bookmarkEnd w:id="19"/>
      <w:r w:rsidRPr="00260936">
        <w:rPr>
          <w:rFonts w:ascii="Century Gothic" w:hAnsi="Century Gothic"/>
        </w:rPr>
        <w:br w:type="page"/>
      </w:r>
    </w:p>
    <w:p w:rsidR="00C63B19" w:rsidRPr="002C6533" w:rsidRDefault="00C63B19" w:rsidP="00C63B19">
      <w:pPr>
        <w:pStyle w:val="Heading1"/>
        <w:jc w:val="both"/>
        <w:rPr>
          <w:rFonts w:ascii="Century Gothic" w:hAnsi="Century Gothic"/>
        </w:rPr>
      </w:pPr>
      <w:bookmarkStart w:id="37" w:name="_Toc497419609"/>
      <w:bookmarkStart w:id="38" w:name="_Hlk496225789"/>
      <w:bookmarkStart w:id="39" w:name="_Hlk496234527"/>
      <w:bookmarkStart w:id="40" w:name="_Hlk497768205"/>
      <w:bookmarkStart w:id="41" w:name="_Toc497768251"/>
      <w:bookmarkEnd w:id="33"/>
      <w:bookmarkEnd w:id="34"/>
      <w:bookmarkEnd w:id="35"/>
      <w:bookmarkEnd w:id="36"/>
      <w:r w:rsidRPr="002C6533">
        <w:rPr>
          <w:rFonts w:ascii="Century Gothic" w:hAnsi="Century Gothic"/>
        </w:rPr>
        <w:lastRenderedPageBreak/>
        <w:t xml:space="preserve">SECTION 1: </w:t>
      </w:r>
      <w:r w:rsidRPr="008637DD">
        <w:rPr>
          <w:rFonts w:ascii="Century Gothic" w:hAnsi="Century Gothic"/>
        </w:rPr>
        <w:t>KM-05-KT01: Observation in early childhood development (35%)</w:t>
      </w:r>
      <w:bookmarkEnd w:id="37"/>
      <w:bookmarkEnd w:id="41"/>
    </w:p>
    <w:p w:rsidR="00C63B19" w:rsidRPr="002C6533" w:rsidRDefault="00C63B19" w:rsidP="00C63B19">
      <w:pPr>
        <w:rPr>
          <w:rFonts w:ascii="Century Gothic" w:hAnsi="Century Gothic"/>
        </w:rPr>
      </w:pPr>
    </w:p>
    <w:p w:rsidR="00C63B19" w:rsidRPr="002C6533" w:rsidRDefault="00C63B19" w:rsidP="00C63B19">
      <w:pPr>
        <w:rPr>
          <w:rFonts w:ascii="Century Gothic" w:hAnsi="Century Gothic"/>
          <w:b/>
          <w:sz w:val="40"/>
          <w:szCs w:val="40"/>
        </w:rPr>
      </w:pPr>
      <w:r w:rsidRPr="002C6533">
        <w:rPr>
          <w:rFonts w:ascii="Century Gothic" w:hAnsi="Century Gothic"/>
          <w:b/>
          <w:sz w:val="40"/>
          <w:szCs w:val="40"/>
        </w:rPr>
        <w:t xml:space="preserve">Learning Outcome </w:t>
      </w:r>
    </w:p>
    <w:p w:rsidR="00C63B19" w:rsidRPr="002C6533" w:rsidRDefault="00C63B19" w:rsidP="00C63B19">
      <w:pPr>
        <w:rPr>
          <w:rFonts w:ascii="Century Gothic" w:hAnsi="Century Gothic"/>
        </w:rPr>
      </w:pPr>
    </w:p>
    <w:p w:rsidR="00C63B19" w:rsidRPr="002C6533" w:rsidRDefault="00C63B19" w:rsidP="00C63B19">
      <w:pPr>
        <w:rPr>
          <w:rFonts w:ascii="Century Gothic" w:hAnsi="Century Gothic"/>
          <w:sz w:val="22"/>
          <w:szCs w:val="22"/>
        </w:rPr>
      </w:pPr>
      <w:r w:rsidRPr="002C6533">
        <w:rPr>
          <w:rFonts w:ascii="Century Gothic" w:hAnsi="Century Gothic"/>
          <w:sz w:val="22"/>
          <w:szCs w:val="22"/>
        </w:rPr>
        <w:t>At the end of this section, learners should cover:</w:t>
      </w:r>
    </w:p>
    <w:p w:rsidR="00C63B19" w:rsidRPr="002C6533" w:rsidRDefault="00C63B19" w:rsidP="00C63B19">
      <w:pPr>
        <w:rPr>
          <w:rFonts w:ascii="Century Gothic" w:hAnsi="Century Gothic"/>
          <w:sz w:val="22"/>
          <w:szCs w:val="22"/>
        </w:rPr>
      </w:pPr>
    </w:p>
    <w:bookmarkEnd w:id="38"/>
    <w:p w:rsidR="00C63B19" w:rsidRPr="008637DD" w:rsidRDefault="00C63B19" w:rsidP="00C63B19">
      <w:pPr>
        <w:pStyle w:val="ListParagraph"/>
        <w:numPr>
          <w:ilvl w:val="0"/>
          <w:numId w:val="31"/>
        </w:numPr>
        <w:spacing w:line="360" w:lineRule="auto"/>
        <w:jc w:val="both"/>
        <w:rPr>
          <w:rFonts w:ascii="Century Gothic" w:hAnsi="Century Gothic"/>
        </w:rPr>
      </w:pPr>
      <w:r w:rsidRPr="008637DD">
        <w:rPr>
          <w:rFonts w:ascii="Century Gothic" w:hAnsi="Century Gothic"/>
        </w:rPr>
        <w:t xml:space="preserve">KT0101 Observation strategies and techniques   </w:t>
      </w:r>
    </w:p>
    <w:p w:rsidR="00C63B19" w:rsidRPr="008637DD" w:rsidRDefault="00C63B19" w:rsidP="00C63B19">
      <w:pPr>
        <w:pStyle w:val="ListParagraph"/>
        <w:numPr>
          <w:ilvl w:val="0"/>
          <w:numId w:val="31"/>
        </w:numPr>
        <w:spacing w:line="360" w:lineRule="auto"/>
        <w:jc w:val="both"/>
        <w:rPr>
          <w:rFonts w:ascii="Century Gothic" w:hAnsi="Century Gothic"/>
          <w:lang w:val="en-ZA"/>
        </w:rPr>
      </w:pPr>
      <w:r w:rsidRPr="008637DD">
        <w:rPr>
          <w:rFonts w:ascii="Century Gothic" w:hAnsi="Century Gothic"/>
        </w:rPr>
        <w:t>KT0102 Individual support plans and active referrals</w:t>
      </w:r>
    </w:p>
    <w:p w:rsidR="00C63B19" w:rsidRPr="002C6533" w:rsidRDefault="00C63B19" w:rsidP="00C63B19">
      <w:pPr>
        <w:spacing w:line="360" w:lineRule="auto"/>
        <w:jc w:val="both"/>
        <w:rPr>
          <w:rFonts w:ascii="Century Gothic" w:hAnsi="Century Gothic"/>
          <w:sz w:val="22"/>
          <w:szCs w:val="22"/>
          <w:lang w:val="en-ZA"/>
        </w:rPr>
      </w:pPr>
    </w:p>
    <w:p w:rsidR="00C63B19" w:rsidRPr="008637DD" w:rsidRDefault="00C63B19" w:rsidP="00C63B19">
      <w:pPr>
        <w:rPr>
          <w:rFonts w:ascii="Century Gothic" w:hAnsi="Century Gothic"/>
          <w:b/>
          <w:sz w:val="22"/>
          <w:szCs w:val="22"/>
          <w:lang w:val="en-ZA"/>
        </w:rPr>
      </w:pPr>
      <w:bookmarkStart w:id="42" w:name="_Hlk497419305"/>
      <w:r w:rsidRPr="008637DD">
        <w:rPr>
          <w:rFonts w:ascii="Century Gothic" w:hAnsi="Century Gothic"/>
          <w:b/>
          <w:sz w:val="22"/>
          <w:szCs w:val="22"/>
          <w:lang w:val="en-ZA"/>
        </w:rPr>
        <w:t xml:space="preserve">SUMMATIVE ASSESSMENT </w:t>
      </w:r>
    </w:p>
    <w:bookmarkEnd w:id="42"/>
    <w:p w:rsidR="00C63B19" w:rsidRPr="008637DD" w:rsidRDefault="00C63B19" w:rsidP="00C63B19">
      <w:pPr>
        <w:rPr>
          <w:rFonts w:ascii="Century Gothic" w:hAnsi="Century Gothic"/>
          <w:sz w:val="22"/>
          <w:szCs w:val="22"/>
          <w:lang w:val="en-ZA"/>
        </w:rPr>
      </w:pPr>
      <w:r w:rsidRPr="008637DD">
        <w:rPr>
          <w:rFonts w:ascii="Century Gothic" w:hAnsi="Century Gothic"/>
          <w:sz w:val="22"/>
          <w:szCs w:val="22"/>
          <w:lang w:val="en-ZA"/>
        </w:rPr>
        <w:t xml:space="preserve"> </w:t>
      </w:r>
    </w:p>
    <w:p w:rsidR="00C63B19" w:rsidRDefault="00C63B19" w:rsidP="0088589C">
      <w:pPr>
        <w:spacing w:line="360" w:lineRule="auto"/>
        <w:jc w:val="both"/>
        <w:rPr>
          <w:rFonts w:ascii="Century Gothic" w:hAnsi="Century Gothic"/>
          <w:sz w:val="22"/>
          <w:szCs w:val="22"/>
          <w:lang w:val="en-ZA"/>
        </w:rPr>
      </w:pPr>
      <w:r w:rsidRPr="008637DD">
        <w:rPr>
          <w:rFonts w:ascii="Century Gothic" w:hAnsi="Century Gothic"/>
          <w:sz w:val="22"/>
          <w:szCs w:val="22"/>
          <w:lang w:val="en-ZA"/>
        </w:rPr>
        <w:t xml:space="preserve"> IAC0101 Describe how observation contributes to the assessment of child development and responsive practice </w:t>
      </w:r>
    </w:p>
    <w:p w:rsidR="0088589C" w:rsidRPr="0088589C" w:rsidRDefault="0088589C" w:rsidP="0088589C">
      <w:pPr>
        <w:spacing w:line="360" w:lineRule="auto"/>
        <w:jc w:val="both"/>
        <w:rPr>
          <w:rFonts w:ascii="Century Gothic" w:hAnsi="Century Gothic"/>
          <w:b/>
          <w:bCs/>
          <w:color w:val="FF0000"/>
          <w:sz w:val="22"/>
          <w:szCs w:val="22"/>
          <w:lang w:val="en-ZA"/>
        </w:rPr>
      </w:pPr>
      <w:r w:rsidRPr="0088589C">
        <w:rPr>
          <w:rFonts w:ascii="Century Gothic" w:hAnsi="Century Gothic"/>
          <w:b/>
          <w:bCs/>
          <w:color w:val="FF0000"/>
          <w:sz w:val="22"/>
          <w:szCs w:val="22"/>
          <w:lang w:val="en-ZA"/>
        </w:rPr>
        <w:t>How to make a start in observation</w:t>
      </w:r>
    </w:p>
    <w:p w:rsidR="0088589C" w:rsidRPr="0088589C" w:rsidRDefault="0088589C" w:rsidP="0088589C">
      <w:pPr>
        <w:spacing w:line="360" w:lineRule="auto"/>
        <w:jc w:val="both"/>
        <w:rPr>
          <w:rFonts w:ascii="Century Gothic" w:hAnsi="Century Gothic"/>
          <w:color w:val="FF0000"/>
          <w:sz w:val="22"/>
          <w:szCs w:val="22"/>
          <w:lang w:val="en-ZA"/>
        </w:rPr>
      </w:pPr>
      <w:r w:rsidRPr="0088589C">
        <w:rPr>
          <w:rFonts w:ascii="Century Gothic" w:hAnsi="Century Gothic"/>
          <w:color w:val="FF0000"/>
          <w:sz w:val="22"/>
          <w:szCs w:val="22"/>
          <w:lang w:val="en-ZA"/>
        </w:rPr>
        <w:t xml:space="preserve">When you begin observing, you are getting to know the child. You may have questions about her milestones (what she has achieved so far), her strengths and weaknesses and the areas of her development that seem slow or exceptional. Observing is the key to this information. The different techniques used for observation are </w:t>
      </w:r>
      <w:r w:rsidRPr="0088589C">
        <w:rPr>
          <w:rFonts w:ascii="Century Gothic" w:hAnsi="Century Gothic"/>
          <w:b/>
          <w:color w:val="FF0000"/>
          <w:sz w:val="22"/>
          <w:szCs w:val="22"/>
          <w:lang w:val="en-ZA"/>
        </w:rPr>
        <w:t>seeing</w:t>
      </w:r>
      <w:r w:rsidRPr="0088589C">
        <w:rPr>
          <w:rFonts w:ascii="Century Gothic" w:hAnsi="Century Gothic"/>
          <w:color w:val="FF0000"/>
          <w:sz w:val="22"/>
          <w:szCs w:val="22"/>
          <w:lang w:val="en-ZA"/>
        </w:rPr>
        <w:t xml:space="preserve"> and </w:t>
      </w:r>
      <w:r w:rsidRPr="0088589C">
        <w:rPr>
          <w:rFonts w:ascii="Century Gothic" w:hAnsi="Century Gothic"/>
          <w:b/>
          <w:color w:val="FF0000"/>
          <w:sz w:val="22"/>
          <w:szCs w:val="22"/>
          <w:lang w:val="en-ZA"/>
        </w:rPr>
        <w:t>active listening</w:t>
      </w:r>
      <w:r w:rsidRPr="0088589C">
        <w:rPr>
          <w:rFonts w:ascii="Century Gothic" w:hAnsi="Century Gothic"/>
          <w:color w:val="FF0000"/>
          <w:sz w:val="22"/>
          <w:szCs w:val="22"/>
          <w:lang w:val="en-ZA"/>
        </w:rPr>
        <w:t xml:space="preserve">, supplemented by </w:t>
      </w:r>
      <w:r w:rsidRPr="0088589C">
        <w:rPr>
          <w:rFonts w:ascii="Century Gothic" w:hAnsi="Century Gothic"/>
          <w:b/>
          <w:color w:val="FF0000"/>
          <w:sz w:val="22"/>
          <w:szCs w:val="22"/>
          <w:lang w:val="en-ZA"/>
        </w:rPr>
        <w:t>questioning</w:t>
      </w:r>
      <w:r w:rsidRPr="0088589C">
        <w:rPr>
          <w:rFonts w:ascii="Century Gothic" w:hAnsi="Century Gothic"/>
          <w:color w:val="FF0000"/>
          <w:sz w:val="22"/>
          <w:szCs w:val="22"/>
          <w:lang w:val="en-ZA"/>
        </w:rPr>
        <w:t xml:space="preserve">. </w:t>
      </w:r>
    </w:p>
    <w:p w:rsidR="0088589C" w:rsidRPr="0088589C" w:rsidRDefault="0088589C" w:rsidP="0088589C">
      <w:pPr>
        <w:spacing w:line="360" w:lineRule="auto"/>
        <w:jc w:val="both"/>
        <w:rPr>
          <w:rFonts w:ascii="Century Gothic" w:hAnsi="Century Gothic"/>
          <w:color w:val="FF0000"/>
          <w:sz w:val="22"/>
          <w:szCs w:val="22"/>
          <w:lang w:val="en-ZA"/>
        </w:rPr>
      </w:pPr>
    </w:p>
    <w:p w:rsidR="0088589C" w:rsidRPr="006426D0" w:rsidRDefault="0088589C" w:rsidP="0088589C">
      <w:pPr>
        <w:spacing w:line="360" w:lineRule="auto"/>
        <w:jc w:val="both"/>
        <w:rPr>
          <w:rFonts w:ascii="Century Gothic" w:hAnsi="Century Gothic"/>
          <w:sz w:val="22"/>
          <w:szCs w:val="22"/>
          <w:lang w:val="en-ZA"/>
        </w:rPr>
      </w:pPr>
      <w:r w:rsidRPr="006426D0">
        <w:rPr>
          <w:rFonts w:ascii="Century Gothic" w:hAnsi="Century Gothic"/>
          <w:noProof/>
          <w:sz w:val="22"/>
          <w:szCs w:val="22"/>
          <w:lang w:val="en-ZA"/>
        </w:rPr>
        <w:lastRenderedPageBreak/>
        <w:drawing>
          <wp:inline distT="0" distB="0" distL="0" distR="0" wp14:anchorId="2C87246F" wp14:editId="578D8AC4">
            <wp:extent cx="4177030" cy="3404235"/>
            <wp:effectExtent l="0" t="0" r="0" b="5715"/>
            <wp:docPr id="18" name="Diagram 1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rsidR="0088589C" w:rsidRDefault="0088589C" w:rsidP="0088589C">
      <w:pPr>
        <w:spacing w:line="360" w:lineRule="auto"/>
        <w:jc w:val="both"/>
        <w:rPr>
          <w:rFonts w:ascii="Century Gothic" w:hAnsi="Century Gothic"/>
          <w:sz w:val="22"/>
          <w:szCs w:val="22"/>
          <w:lang w:val="en-ZA"/>
        </w:rPr>
      </w:pPr>
    </w:p>
    <w:p w:rsidR="0088589C" w:rsidRDefault="0088589C" w:rsidP="0088589C">
      <w:pPr>
        <w:spacing w:line="360" w:lineRule="auto"/>
        <w:jc w:val="both"/>
        <w:rPr>
          <w:rFonts w:ascii="Century Gothic" w:hAnsi="Century Gothic"/>
          <w:sz w:val="22"/>
          <w:szCs w:val="22"/>
          <w:lang w:val="en-ZA"/>
        </w:rPr>
      </w:pPr>
    </w:p>
    <w:p w:rsidR="0088589C" w:rsidRPr="008637DD" w:rsidRDefault="0088589C" w:rsidP="0088589C">
      <w:pPr>
        <w:spacing w:line="360" w:lineRule="auto"/>
        <w:jc w:val="both"/>
        <w:rPr>
          <w:rFonts w:ascii="Century Gothic" w:hAnsi="Century Gothic"/>
          <w:sz w:val="22"/>
          <w:szCs w:val="22"/>
          <w:lang w:val="en-ZA"/>
        </w:rPr>
      </w:pPr>
    </w:p>
    <w:p w:rsidR="00C63B19" w:rsidRPr="008637DD" w:rsidRDefault="00C63B19" w:rsidP="0088589C">
      <w:pPr>
        <w:spacing w:line="360" w:lineRule="auto"/>
        <w:jc w:val="both"/>
        <w:rPr>
          <w:rFonts w:ascii="Century Gothic" w:hAnsi="Century Gothic"/>
          <w:sz w:val="22"/>
          <w:szCs w:val="22"/>
          <w:lang w:val="en-ZA"/>
        </w:rPr>
      </w:pPr>
      <w:r w:rsidRPr="008637DD">
        <w:rPr>
          <w:rFonts w:ascii="Century Gothic" w:hAnsi="Century Gothic"/>
          <w:sz w:val="22"/>
          <w:szCs w:val="22"/>
          <w:lang w:val="en-ZA"/>
        </w:rPr>
        <w:t xml:space="preserve"> IAC0103 Explain the various observation methods which ensure that records are accurate, systematic and used for reporting to parents and for referrals and future planning </w:t>
      </w:r>
    </w:p>
    <w:p w:rsidR="00C63B19" w:rsidRPr="002C6533" w:rsidRDefault="00C63B19" w:rsidP="0088589C">
      <w:pPr>
        <w:spacing w:line="360" w:lineRule="auto"/>
        <w:jc w:val="both"/>
        <w:rPr>
          <w:rFonts w:ascii="Century Gothic" w:hAnsi="Century Gothic"/>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57"/>
        <w:gridCol w:w="4584"/>
      </w:tblGrid>
      <w:tr w:rsidR="0088589C" w:rsidRPr="006426D0" w:rsidTr="00651A12">
        <w:tc>
          <w:tcPr>
            <w:tcW w:w="4801" w:type="dxa"/>
            <w:tcBorders>
              <w:top w:val="single" w:sz="4" w:space="0" w:color="auto"/>
              <w:left w:val="single" w:sz="4" w:space="0" w:color="auto"/>
              <w:bottom w:val="single" w:sz="4" w:space="0" w:color="auto"/>
              <w:right w:val="single" w:sz="4" w:space="0" w:color="auto"/>
            </w:tcBorders>
            <w:shd w:val="pct20" w:color="auto" w:fill="auto"/>
            <w:hideMark/>
          </w:tcPr>
          <w:p w:rsidR="0088589C" w:rsidRPr="006426D0" w:rsidRDefault="0088589C" w:rsidP="00651A12">
            <w:pPr>
              <w:spacing w:line="360" w:lineRule="auto"/>
              <w:jc w:val="both"/>
              <w:rPr>
                <w:rFonts w:ascii="Century Gothic" w:hAnsi="Century Gothic"/>
                <w:b/>
                <w:sz w:val="22"/>
                <w:szCs w:val="22"/>
                <w:lang w:val="en-ZA"/>
              </w:rPr>
            </w:pPr>
            <w:r w:rsidRPr="006426D0">
              <w:rPr>
                <w:rFonts w:ascii="Century Gothic" w:hAnsi="Century Gothic"/>
                <w:b/>
                <w:sz w:val="22"/>
                <w:szCs w:val="22"/>
                <w:lang w:val="en-ZA"/>
              </w:rPr>
              <w:t>Areas of development</w:t>
            </w:r>
          </w:p>
        </w:tc>
        <w:tc>
          <w:tcPr>
            <w:tcW w:w="4801" w:type="dxa"/>
            <w:tcBorders>
              <w:top w:val="single" w:sz="4" w:space="0" w:color="auto"/>
              <w:left w:val="single" w:sz="4" w:space="0" w:color="auto"/>
              <w:bottom w:val="single" w:sz="4" w:space="0" w:color="auto"/>
              <w:right w:val="single" w:sz="4" w:space="0" w:color="auto"/>
            </w:tcBorders>
            <w:shd w:val="pct20" w:color="auto" w:fill="auto"/>
            <w:hideMark/>
          </w:tcPr>
          <w:p w:rsidR="0088589C" w:rsidRPr="006426D0" w:rsidRDefault="0088589C" w:rsidP="00651A12">
            <w:pPr>
              <w:spacing w:line="360" w:lineRule="auto"/>
              <w:jc w:val="both"/>
              <w:rPr>
                <w:rFonts w:ascii="Century Gothic" w:hAnsi="Century Gothic"/>
                <w:b/>
                <w:sz w:val="22"/>
                <w:szCs w:val="22"/>
                <w:lang w:val="en-ZA"/>
              </w:rPr>
            </w:pPr>
            <w:r w:rsidRPr="006426D0">
              <w:rPr>
                <w:rFonts w:ascii="Century Gothic" w:hAnsi="Century Gothic"/>
                <w:b/>
                <w:sz w:val="22"/>
                <w:szCs w:val="22"/>
                <w:lang w:val="en-ZA"/>
              </w:rPr>
              <w:t>Example</w:t>
            </w:r>
          </w:p>
        </w:tc>
      </w:tr>
      <w:tr w:rsidR="0088589C" w:rsidRPr="006426D0" w:rsidTr="00651A12">
        <w:tc>
          <w:tcPr>
            <w:tcW w:w="4801" w:type="dxa"/>
            <w:tcBorders>
              <w:top w:val="single" w:sz="4" w:space="0" w:color="auto"/>
              <w:left w:val="single" w:sz="4" w:space="0" w:color="auto"/>
              <w:bottom w:val="single" w:sz="4" w:space="0" w:color="auto"/>
              <w:right w:val="single" w:sz="4" w:space="0" w:color="auto"/>
            </w:tcBorders>
            <w:hideMark/>
          </w:tcPr>
          <w:p w:rsidR="0088589C" w:rsidRPr="006426D0" w:rsidRDefault="0088589C" w:rsidP="00651A12">
            <w:pPr>
              <w:spacing w:line="360" w:lineRule="auto"/>
              <w:jc w:val="both"/>
              <w:rPr>
                <w:rFonts w:ascii="Century Gothic" w:hAnsi="Century Gothic"/>
                <w:sz w:val="22"/>
                <w:szCs w:val="22"/>
                <w:lang w:val="en-ZA"/>
              </w:rPr>
            </w:pPr>
            <w:r w:rsidRPr="006426D0">
              <w:rPr>
                <w:rFonts w:ascii="Century Gothic" w:hAnsi="Century Gothic"/>
                <w:b/>
                <w:sz w:val="22"/>
                <w:szCs w:val="22"/>
                <w:lang w:val="en-ZA"/>
              </w:rPr>
              <w:t>Cognitive development</w:t>
            </w:r>
          </w:p>
          <w:p w:rsidR="0088589C" w:rsidRPr="006426D0" w:rsidRDefault="0088589C" w:rsidP="00651A12">
            <w:pPr>
              <w:spacing w:line="360" w:lineRule="auto"/>
              <w:jc w:val="both"/>
              <w:rPr>
                <w:rFonts w:ascii="Century Gothic" w:hAnsi="Century Gothic"/>
                <w:sz w:val="22"/>
                <w:szCs w:val="22"/>
                <w:lang w:val="en-ZA"/>
              </w:rPr>
            </w:pPr>
            <w:r w:rsidRPr="006426D0">
              <w:rPr>
                <w:rFonts w:ascii="Century Gothic" w:hAnsi="Century Gothic"/>
                <w:noProof/>
                <w:sz w:val="22"/>
                <w:szCs w:val="22"/>
                <w:lang w:val="en-ZA"/>
              </w:rPr>
              <w:drawing>
                <wp:inline distT="0" distB="0" distL="0" distR="0" wp14:anchorId="4C552F56" wp14:editId="7B05CA4F">
                  <wp:extent cx="1390650" cy="1123950"/>
                  <wp:effectExtent l="0" t="0" r="0" b="0"/>
                  <wp:docPr id="16" name="Picture 16" descr="building bl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building blocks"/>
                          <pic:cNvPicPr>
                            <a:picLocks noChangeAspect="1" noChangeArrowheads="1"/>
                          </pic:cNvPicPr>
                        </pic:nvPicPr>
                        <pic:blipFill>
                          <a:blip r:embed="rId13" cstate="print">
                            <a:grayscl/>
                            <a:extLst>
                              <a:ext uri="{28A0092B-C50C-407E-A947-70E740481C1C}">
                                <a14:useLocalDpi xmlns:a14="http://schemas.microsoft.com/office/drawing/2010/main" val="0"/>
                              </a:ext>
                            </a:extLst>
                          </a:blip>
                          <a:srcRect/>
                          <a:stretch>
                            <a:fillRect/>
                          </a:stretch>
                        </pic:blipFill>
                        <pic:spPr bwMode="auto">
                          <a:xfrm>
                            <a:off x="0" y="0"/>
                            <a:ext cx="1390650" cy="1123950"/>
                          </a:xfrm>
                          <a:prstGeom prst="rect">
                            <a:avLst/>
                          </a:prstGeom>
                          <a:noFill/>
                          <a:ln>
                            <a:noFill/>
                          </a:ln>
                        </pic:spPr>
                      </pic:pic>
                    </a:graphicData>
                  </a:graphic>
                </wp:inline>
              </w:drawing>
            </w:r>
          </w:p>
        </w:tc>
        <w:tc>
          <w:tcPr>
            <w:tcW w:w="4801" w:type="dxa"/>
            <w:tcBorders>
              <w:top w:val="single" w:sz="4" w:space="0" w:color="auto"/>
              <w:left w:val="single" w:sz="4" w:space="0" w:color="auto"/>
              <w:bottom w:val="single" w:sz="4" w:space="0" w:color="auto"/>
              <w:right w:val="single" w:sz="4" w:space="0" w:color="auto"/>
            </w:tcBorders>
            <w:hideMark/>
          </w:tcPr>
          <w:p w:rsidR="0088589C" w:rsidRPr="006426D0" w:rsidRDefault="0088589C" w:rsidP="00651A12">
            <w:pPr>
              <w:spacing w:line="360" w:lineRule="auto"/>
              <w:jc w:val="both"/>
              <w:rPr>
                <w:rFonts w:ascii="Century Gothic" w:hAnsi="Century Gothic"/>
                <w:sz w:val="22"/>
                <w:szCs w:val="22"/>
                <w:lang w:val="en-ZA"/>
              </w:rPr>
            </w:pPr>
            <w:r w:rsidRPr="006426D0">
              <w:rPr>
                <w:rFonts w:ascii="Century Gothic" w:hAnsi="Century Gothic"/>
                <w:sz w:val="22"/>
                <w:szCs w:val="22"/>
                <w:lang w:val="en-ZA"/>
              </w:rPr>
              <w:t>How the child is thinking and forming patterns of meaning:</w:t>
            </w:r>
          </w:p>
          <w:p w:rsidR="0088589C" w:rsidRPr="006426D0" w:rsidRDefault="0088589C" w:rsidP="00651A12">
            <w:pPr>
              <w:spacing w:line="360" w:lineRule="auto"/>
              <w:jc w:val="both"/>
              <w:rPr>
                <w:rFonts w:ascii="Century Gothic" w:hAnsi="Century Gothic"/>
                <w:sz w:val="22"/>
                <w:szCs w:val="22"/>
                <w:lang w:val="en-ZA"/>
              </w:rPr>
            </w:pPr>
            <w:r w:rsidRPr="006426D0">
              <w:rPr>
                <w:rFonts w:ascii="Century Gothic" w:hAnsi="Century Gothic"/>
                <w:sz w:val="22"/>
                <w:szCs w:val="22"/>
                <w:lang w:val="en-ZA"/>
              </w:rPr>
              <w:t>Is the child beginning to build with blocks of different shapes?</w:t>
            </w:r>
          </w:p>
          <w:p w:rsidR="0088589C" w:rsidRPr="006426D0" w:rsidRDefault="0088589C" w:rsidP="00651A12">
            <w:pPr>
              <w:spacing w:line="360" w:lineRule="auto"/>
              <w:jc w:val="both"/>
              <w:rPr>
                <w:rFonts w:ascii="Century Gothic" w:hAnsi="Century Gothic"/>
                <w:sz w:val="22"/>
                <w:szCs w:val="22"/>
                <w:lang w:val="en-ZA"/>
              </w:rPr>
            </w:pPr>
            <w:r w:rsidRPr="006426D0">
              <w:rPr>
                <w:rFonts w:ascii="Century Gothic" w:hAnsi="Century Gothic"/>
                <w:sz w:val="22"/>
                <w:szCs w:val="22"/>
                <w:lang w:val="en-ZA"/>
              </w:rPr>
              <w:br/>
              <w:t>Is the child working out how to put blocks together to build a house or a shape?</w:t>
            </w:r>
          </w:p>
        </w:tc>
      </w:tr>
      <w:tr w:rsidR="0088589C" w:rsidRPr="006426D0" w:rsidTr="00651A12">
        <w:tc>
          <w:tcPr>
            <w:tcW w:w="4801" w:type="dxa"/>
            <w:tcBorders>
              <w:top w:val="single" w:sz="4" w:space="0" w:color="auto"/>
              <w:left w:val="single" w:sz="4" w:space="0" w:color="auto"/>
              <w:bottom w:val="single" w:sz="4" w:space="0" w:color="auto"/>
              <w:right w:val="single" w:sz="4" w:space="0" w:color="auto"/>
            </w:tcBorders>
            <w:hideMark/>
          </w:tcPr>
          <w:p w:rsidR="0088589C" w:rsidRPr="006426D0" w:rsidRDefault="0088589C" w:rsidP="00651A12">
            <w:pPr>
              <w:spacing w:line="360" w:lineRule="auto"/>
              <w:jc w:val="both"/>
              <w:rPr>
                <w:rFonts w:ascii="Century Gothic" w:hAnsi="Century Gothic"/>
                <w:b/>
                <w:sz w:val="22"/>
                <w:szCs w:val="22"/>
                <w:lang w:val="en-ZA"/>
              </w:rPr>
            </w:pPr>
            <w:r w:rsidRPr="006426D0">
              <w:rPr>
                <w:rFonts w:ascii="Century Gothic" w:hAnsi="Century Gothic"/>
                <w:b/>
                <w:sz w:val="22"/>
                <w:szCs w:val="22"/>
                <w:lang w:val="en-ZA"/>
              </w:rPr>
              <w:t>Language development</w:t>
            </w:r>
          </w:p>
          <w:p w:rsidR="0088589C" w:rsidRPr="006426D0" w:rsidRDefault="0088589C" w:rsidP="00651A12">
            <w:pPr>
              <w:spacing w:line="360" w:lineRule="auto"/>
              <w:jc w:val="both"/>
              <w:rPr>
                <w:rFonts w:ascii="Century Gothic" w:hAnsi="Century Gothic"/>
                <w:sz w:val="22"/>
                <w:szCs w:val="22"/>
                <w:lang w:val="en-ZA"/>
              </w:rPr>
            </w:pPr>
            <w:r w:rsidRPr="006426D0">
              <w:rPr>
                <w:rFonts w:ascii="Century Gothic" w:hAnsi="Century Gothic"/>
                <w:noProof/>
                <w:sz w:val="22"/>
                <w:szCs w:val="22"/>
                <w:lang w:val="en-ZA"/>
              </w:rPr>
              <w:lastRenderedPageBreak/>
              <w:drawing>
                <wp:inline distT="0" distB="0" distL="0" distR="0" wp14:anchorId="282F3143" wp14:editId="358194DB">
                  <wp:extent cx="1447800" cy="1028700"/>
                  <wp:effectExtent l="0" t="0" r="0" b="0"/>
                  <wp:docPr id="15" name="Picture 15" descr="talking people 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talking people sml"/>
                          <pic:cNvPicPr>
                            <a:picLocks noChangeAspect="1" noChangeArrowheads="1"/>
                          </pic:cNvPicPr>
                        </pic:nvPicPr>
                        <pic:blipFill>
                          <a:blip r:embed="rId14" cstate="print">
                            <a:grayscl/>
                            <a:extLst>
                              <a:ext uri="{28A0092B-C50C-407E-A947-70E740481C1C}">
                                <a14:useLocalDpi xmlns:a14="http://schemas.microsoft.com/office/drawing/2010/main" val="0"/>
                              </a:ext>
                            </a:extLst>
                          </a:blip>
                          <a:srcRect/>
                          <a:stretch>
                            <a:fillRect/>
                          </a:stretch>
                        </pic:blipFill>
                        <pic:spPr bwMode="auto">
                          <a:xfrm>
                            <a:off x="0" y="0"/>
                            <a:ext cx="1447800" cy="1028700"/>
                          </a:xfrm>
                          <a:prstGeom prst="rect">
                            <a:avLst/>
                          </a:prstGeom>
                          <a:noFill/>
                          <a:ln>
                            <a:noFill/>
                          </a:ln>
                        </pic:spPr>
                      </pic:pic>
                    </a:graphicData>
                  </a:graphic>
                </wp:inline>
              </w:drawing>
            </w:r>
          </w:p>
        </w:tc>
        <w:tc>
          <w:tcPr>
            <w:tcW w:w="4801" w:type="dxa"/>
            <w:tcBorders>
              <w:top w:val="single" w:sz="4" w:space="0" w:color="auto"/>
              <w:left w:val="single" w:sz="4" w:space="0" w:color="auto"/>
              <w:bottom w:val="single" w:sz="4" w:space="0" w:color="auto"/>
              <w:right w:val="single" w:sz="4" w:space="0" w:color="auto"/>
            </w:tcBorders>
            <w:hideMark/>
          </w:tcPr>
          <w:p w:rsidR="0088589C" w:rsidRPr="006426D0" w:rsidRDefault="0088589C" w:rsidP="00651A12">
            <w:pPr>
              <w:spacing w:line="360" w:lineRule="auto"/>
              <w:jc w:val="both"/>
              <w:rPr>
                <w:rFonts w:ascii="Century Gothic" w:hAnsi="Century Gothic"/>
                <w:sz w:val="22"/>
                <w:szCs w:val="22"/>
                <w:lang w:val="en-ZA"/>
              </w:rPr>
            </w:pPr>
            <w:r w:rsidRPr="006426D0">
              <w:rPr>
                <w:rFonts w:ascii="Century Gothic" w:hAnsi="Century Gothic"/>
                <w:sz w:val="22"/>
                <w:szCs w:val="22"/>
                <w:lang w:val="en-ZA"/>
              </w:rPr>
              <w:lastRenderedPageBreak/>
              <w:t>Is the child’s speech appropriate for his age?</w:t>
            </w:r>
          </w:p>
          <w:p w:rsidR="0088589C" w:rsidRPr="006426D0" w:rsidRDefault="0088589C" w:rsidP="00651A12">
            <w:pPr>
              <w:spacing w:line="360" w:lineRule="auto"/>
              <w:jc w:val="both"/>
              <w:rPr>
                <w:rFonts w:ascii="Century Gothic" w:hAnsi="Century Gothic"/>
                <w:sz w:val="22"/>
                <w:szCs w:val="22"/>
                <w:lang w:val="en-ZA"/>
              </w:rPr>
            </w:pPr>
            <w:r w:rsidRPr="006426D0">
              <w:rPr>
                <w:rFonts w:ascii="Century Gothic" w:hAnsi="Century Gothic"/>
                <w:sz w:val="22"/>
                <w:szCs w:val="22"/>
                <w:lang w:val="en-ZA"/>
              </w:rPr>
              <w:br/>
              <w:t>Is she talking and responding to others?</w:t>
            </w:r>
          </w:p>
        </w:tc>
      </w:tr>
      <w:tr w:rsidR="0088589C" w:rsidRPr="006426D0" w:rsidTr="00651A12">
        <w:tc>
          <w:tcPr>
            <w:tcW w:w="4801" w:type="dxa"/>
            <w:tcBorders>
              <w:top w:val="single" w:sz="4" w:space="0" w:color="auto"/>
              <w:left w:val="single" w:sz="4" w:space="0" w:color="auto"/>
              <w:bottom w:val="single" w:sz="4" w:space="0" w:color="auto"/>
              <w:right w:val="single" w:sz="4" w:space="0" w:color="auto"/>
            </w:tcBorders>
            <w:hideMark/>
          </w:tcPr>
          <w:p w:rsidR="0088589C" w:rsidRPr="006426D0" w:rsidRDefault="0088589C" w:rsidP="00651A12">
            <w:pPr>
              <w:spacing w:line="360" w:lineRule="auto"/>
              <w:jc w:val="both"/>
              <w:rPr>
                <w:rFonts w:ascii="Century Gothic" w:hAnsi="Century Gothic"/>
                <w:b/>
                <w:sz w:val="22"/>
                <w:szCs w:val="22"/>
                <w:lang w:val="en-ZA"/>
              </w:rPr>
            </w:pPr>
            <w:r w:rsidRPr="006426D0">
              <w:rPr>
                <w:rFonts w:ascii="Century Gothic" w:hAnsi="Century Gothic"/>
                <w:b/>
                <w:sz w:val="22"/>
                <w:szCs w:val="22"/>
                <w:lang w:val="en-ZA"/>
              </w:rPr>
              <w:t>Social and emotional development</w:t>
            </w:r>
          </w:p>
          <w:p w:rsidR="0088589C" w:rsidRPr="006426D0" w:rsidRDefault="0088589C" w:rsidP="00651A12">
            <w:pPr>
              <w:spacing w:line="360" w:lineRule="auto"/>
              <w:jc w:val="both"/>
              <w:rPr>
                <w:rFonts w:ascii="Century Gothic" w:hAnsi="Century Gothic"/>
                <w:b/>
                <w:sz w:val="22"/>
                <w:szCs w:val="22"/>
                <w:lang w:val="en-ZA"/>
              </w:rPr>
            </w:pPr>
            <w:r w:rsidRPr="006426D0">
              <w:rPr>
                <w:rFonts w:ascii="Century Gothic" w:hAnsi="Century Gothic"/>
                <w:b/>
                <w:noProof/>
                <w:sz w:val="22"/>
                <w:szCs w:val="22"/>
                <w:lang w:val="en-ZA"/>
              </w:rPr>
              <w:drawing>
                <wp:inline distT="0" distB="0" distL="0" distR="0" wp14:anchorId="47387445" wp14:editId="5BD14552">
                  <wp:extent cx="1047750" cy="1114425"/>
                  <wp:effectExtent l="0" t="0" r="0" b="0"/>
                  <wp:docPr id="14" name="Picture 14" descr="crying baby 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rying baby sml"/>
                          <pic:cNvPicPr>
                            <a:picLocks noChangeAspect="1" noChangeArrowheads="1"/>
                          </pic:cNvPicPr>
                        </pic:nvPicPr>
                        <pic:blipFill>
                          <a:blip r:embed="rId15" cstate="print">
                            <a:grayscl/>
                            <a:extLst>
                              <a:ext uri="{28A0092B-C50C-407E-A947-70E740481C1C}">
                                <a14:useLocalDpi xmlns:a14="http://schemas.microsoft.com/office/drawing/2010/main" val="0"/>
                              </a:ext>
                            </a:extLst>
                          </a:blip>
                          <a:srcRect/>
                          <a:stretch>
                            <a:fillRect/>
                          </a:stretch>
                        </pic:blipFill>
                        <pic:spPr bwMode="auto">
                          <a:xfrm>
                            <a:off x="0" y="0"/>
                            <a:ext cx="1047750" cy="1114425"/>
                          </a:xfrm>
                          <a:prstGeom prst="rect">
                            <a:avLst/>
                          </a:prstGeom>
                          <a:noFill/>
                          <a:ln>
                            <a:noFill/>
                          </a:ln>
                        </pic:spPr>
                      </pic:pic>
                    </a:graphicData>
                  </a:graphic>
                </wp:inline>
              </w:drawing>
            </w:r>
          </w:p>
        </w:tc>
        <w:tc>
          <w:tcPr>
            <w:tcW w:w="4801" w:type="dxa"/>
            <w:tcBorders>
              <w:top w:val="single" w:sz="4" w:space="0" w:color="auto"/>
              <w:left w:val="single" w:sz="4" w:space="0" w:color="auto"/>
              <w:bottom w:val="single" w:sz="4" w:space="0" w:color="auto"/>
              <w:right w:val="single" w:sz="4" w:space="0" w:color="auto"/>
            </w:tcBorders>
            <w:hideMark/>
          </w:tcPr>
          <w:p w:rsidR="0088589C" w:rsidRPr="006426D0" w:rsidRDefault="0088589C" w:rsidP="00651A12">
            <w:pPr>
              <w:spacing w:line="360" w:lineRule="auto"/>
              <w:jc w:val="both"/>
              <w:rPr>
                <w:rFonts w:ascii="Century Gothic" w:hAnsi="Century Gothic"/>
                <w:sz w:val="22"/>
                <w:szCs w:val="22"/>
                <w:lang w:val="en-ZA"/>
              </w:rPr>
            </w:pPr>
            <w:r w:rsidRPr="006426D0">
              <w:rPr>
                <w:rFonts w:ascii="Century Gothic" w:hAnsi="Century Gothic"/>
                <w:sz w:val="22"/>
                <w:szCs w:val="22"/>
                <w:lang w:val="en-ZA"/>
              </w:rPr>
              <w:t>Is the child struggling to manage loud and agitated behaviour?</w:t>
            </w:r>
          </w:p>
          <w:p w:rsidR="0088589C" w:rsidRPr="006426D0" w:rsidRDefault="0088589C" w:rsidP="00651A12">
            <w:pPr>
              <w:spacing w:line="360" w:lineRule="auto"/>
              <w:jc w:val="both"/>
              <w:rPr>
                <w:rFonts w:ascii="Century Gothic" w:hAnsi="Century Gothic"/>
                <w:sz w:val="22"/>
                <w:szCs w:val="22"/>
                <w:lang w:val="en-ZA"/>
              </w:rPr>
            </w:pPr>
            <w:r w:rsidRPr="006426D0">
              <w:rPr>
                <w:rFonts w:ascii="Century Gothic" w:hAnsi="Century Gothic"/>
                <w:sz w:val="22"/>
                <w:szCs w:val="22"/>
                <w:lang w:val="en-ZA"/>
              </w:rPr>
              <w:br/>
              <w:t>Is the child able to say goodbye to her parent in the morning without tears?</w:t>
            </w:r>
          </w:p>
        </w:tc>
      </w:tr>
      <w:tr w:rsidR="0088589C" w:rsidRPr="006426D0" w:rsidTr="00651A12">
        <w:tc>
          <w:tcPr>
            <w:tcW w:w="4801" w:type="dxa"/>
            <w:tcBorders>
              <w:top w:val="single" w:sz="4" w:space="0" w:color="auto"/>
              <w:left w:val="single" w:sz="4" w:space="0" w:color="auto"/>
              <w:bottom w:val="single" w:sz="4" w:space="0" w:color="auto"/>
              <w:right w:val="single" w:sz="4" w:space="0" w:color="auto"/>
            </w:tcBorders>
            <w:hideMark/>
          </w:tcPr>
          <w:p w:rsidR="0088589C" w:rsidRPr="006426D0" w:rsidRDefault="0088589C" w:rsidP="00651A12">
            <w:pPr>
              <w:spacing w:line="360" w:lineRule="auto"/>
              <w:jc w:val="both"/>
              <w:rPr>
                <w:rFonts w:ascii="Century Gothic" w:hAnsi="Century Gothic"/>
                <w:sz w:val="22"/>
                <w:szCs w:val="22"/>
                <w:lang w:val="en-ZA"/>
              </w:rPr>
            </w:pPr>
            <w:r w:rsidRPr="006426D0">
              <w:rPr>
                <w:rFonts w:ascii="Century Gothic" w:hAnsi="Century Gothic"/>
                <w:b/>
                <w:sz w:val="22"/>
                <w:szCs w:val="22"/>
                <w:lang w:val="en-ZA"/>
              </w:rPr>
              <w:t>Physical development</w:t>
            </w:r>
          </w:p>
          <w:p w:rsidR="0088589C" w:rsidRPr="006426D0" w:rsidRDefault="0088589C" w:rsidP="00651A12">
            <w:pPr>
              <w:spacing w:line="360" w:lineRule="auto"/>
              <w:jc w:val="both"/>
              <w:rPr>
                <w:rFonts w:ascii="Century Gothic" w:hAnsi="Century Gothic"/>
                <w:sz w:val="22"/>
                <w:szCs w:val="22"/>
                <w:lang w:val="en-ZA"/>
              </w:rPr>
            </w:pPr>
            <w:r w:rsidRPr="006426D0">
              <w:rPr>
                <w:rFonts w:ascii="Century Gothic" w:hAnsi="Century Gothic"/>
                <w:noProof/>
                <w:sz w:val="22"/>
                <w:szCs w:val="22"/>
                <w:lang w:val="en-ZA"/>
              </w:rPr>
              <w:drawing>
                <wp:inline distT="0" distB="0" distL="0" distR="0" wp14:anchorId="065D34DB" wp14:editId="40C175C6">
                  <wp:extent cx="1257300" cy="1676400"/>
                  <wp:effectExtent l="0" t="0" r="0" b="0"/>
                  <wp:docPr id="13" name="Picture 13" descr="simple puzzle 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simple puzzle sml"/>
                          <pic:cNvPicPr>
                            <a:picLocks noChangeAspect="1" noChangeArrowheads="1"/>
                          </pic:cNvPicPr>
                        </pic:nvPicPr>
                        <pic:blipFill>
                          <a:blip r:embed="rId16" cstate="print">
                            <a:grayscl/>
                            <a:extLst>
                              <a:ext uri="{28A0092B-C50C-407E-A947-70E740481C1C}">
                                <a14:useLocalDpi xmlns:a14="http://schemas.microsoft.com/office/drawing/2010/main" val="0"/>
                              </a:ext>
                            </a:extLst>
                          </a:blip>
                          <a:srcRect/>
                          <a:stretch>
                            <a:fillRect/>
                          </a:stretch>
                        </pic:blipFill>
                        <pic:spPr bwMode="auto">
                          <a:xfrm>
                            <a:off x="0" y="0"/>
                            <a:ext cx="1257300" cy="1676400"/>
                          </a:xfrm>
                          <a:prstGeom prst="rect">
                            <a:avLst/>
                          </a:prstGeom>
                          <a:noFill/>
                          <a:ln>
                            <a:noFill/>
                          </a:ln>
                        </pic:spPr>
                      </pic:pic>
                    </a:graphicData>
                  </a:graphic>
                </wp:inline>
              </w:drawing>
            </w:r>
          </w:p>
        </w:tc>
        <w:tc>
          <w:tcPr>
            <w:tcW w:w="4801" w:type="dxa"/>
            <w:tcBorders>
              <w:top w:val="single" w:sz="4" w:space="0" w:color="auto"/>
              <w:left w:val="single" w:sz="4" w:space="0" w:color="auto"/>
              <w:bottom w:val="single" w:sz="4" w:space="0" w:color="auto"/>
              <w:right w:val="single" w:sz="4" w:space="0" w:color="auto"/>
            </w:tcBorders>
            <w:hideMark/>
          </w:tcPr>
          <w:p w:rsidR="0088589C" w:rsidRPr="006426D0" w:rsidRDefault="0088589C" w:rsidP="00651A12">
            <w:pPr>
              <w:spacing w:line="360" w:lineRule="auto"/>
              <w:jc w:val="both"/>
              <w:rPr>
                <w:rFonts w:ascii="Century Gothic" w:hAnsi="Century Gothic"/>
                <w:sz w:val="22"/>
                <w:szCs w:val="22"/>
                <w:lang w:val="en-ZA"/>
              </w:rPr>
            </w:pPr>
            <w:r w:rsidRPr="006426D0">
              <w:rPr>
                <w:rFonts w:ascii="Century Gothic" w:hAnsi="Century Gothic"/>
                <w:sz w:val="22"/>
                <w:szCs w:val="22"/>
                <w:lang w:val="en-ZA"/>
              </w:rPr>
              <w:t>Gross motor and fine motor coordination</w:t>
            </w:r>
            <w:r w:rsidRPr="006426D0">
              <w:rPr>
                <w:rFonts w:ascii="Century Gothic" w:hAnsi="Century Gothic"/>
                <w:sz w:val="22"/>
                <w:szCs w:val="22"/>
                <w:lang w:val="en-ZA"/>
              </w:rPr>
              <w:br/>
              <w:t>gross: using large muscle groups e.g. legs, arms</w:t>
            </w:r>
            <w:r w:rsidRPr="006426D0">
              <w:rPr>
                <w:rFonts w:ascii="Century Gothic" w:hAnsi="Century Gothic"/>
                <w:sz w:val="22"/>
                <w:szCs w:val="22"/>
                <w:lang w:val="en-ZA"/>
              </w:rPr>
              <w:br/>
              <w:t xml:space="preserve">fine: using small muscle groups e.g. fingers, toes </w:t>
            </w:r>
          </w:p>
          <w:p w:rsidR="0088589C" w:rsidRPr="006426D0" w:rsidRDefault="0088589C" w:rsidP="00651A12">
            <w:pPr>
              <w:spacing w:line="360" w:lineRule="auto"/>
              <w:jc w:val="both"/>
              <w:rPr>
                <w:rFonts w:ascii="Century Gothic" w:hAnsi="Century Gothic"/>
                <w:sz w:val="22"/>
                <w:szCs w:val="22"/>
                <w:lang w:val="en-ZA"/>
              </w:rPr>
            </w:pPr>
            <w:r w:rsidRPr="006426D0">
              <w:rPr>
                <w:rFonts w:ascii="Century Gothic" w:hAnsi="Century Gothic"/>
                <w:sz w:val="22"/>
                <w:szCs w:val="22"/>
                <w:lang w:val="en-ZA"/>
              </w:rPr>
              <w:t>Can the baby feed himself finger food at 5 months?</w:t>
            </w:r>
          </w:p>
          <w:p w:rsidR="0088589C" w:rsidRPr="006426D0" w:rsidRDefault="0088589C" w:rsidP="00651A12">
            <w:pPr>
              <w:spacing w:line="360" w:lineRule="auto"/>
              <w:jc w:val="both"/>
              <w:rPr>
                <w:rFonts w:ascii="Century Gothic" w:hAnsi="Century Gothic"/>
                <w:sz w:val="22"/>
                <w:szCs w:val="22"/>
                <w:lang w:val="en-ZA"/>
              </w:rPr>
            </w:pPr>
            <w:r w:rsidRPr="006426D0">
              <w:rPr>
                <w:rFonts w:ascii="Century Gothic" w:hAnsi="Century Gothic"/>
                <w:sz w:val="22"/>
                <w:szCs w:val="22"/>
                <w:lang w:val="en-ZA"/>
              </w:rPr>
              <w:br/>
              <w:t>Can the young child manage a simple puzzle?</w:t>
            </w:r>
          </w:p>
          <w:p w:rsidR="0088589C" w:rsidRPr="006426D0" w:rsidRDefault="0088589C" w:rsidP="00651A12">
            <w:pPr>
              <w:spacing w:line="360" w:lineRule="auto"/>
              <w:jc w:val="both"/>
              <w:rPr>
                <w:rFonts w:ascii="Century Gothic" w:hAnsi="Century Gothic"/>
                <w:sz w:val="22"/>
                <w:szCs w:val="22"/>
                <w:lang w:val="en-ZA"/>
              </w:rPr>
            </w:pPr>
            <w:r w:rsidRPr="006426D0">
              <w:rPr>
                <w:rFonts w:ascii="Century Gothic" w:hAnsi="Century Gothic"/>
                <w:sz w:val="22"/>
                <w:szCs w:val="22"/>
                <w:lang w:val="en-ZA"/>
              </w:rPr>
              <w:br/>
              <w:t>Can the child climb up and down steps?</w:t>
            </w:r>
          </w:p>
        </w:tc>
      </w:tr>
      <w:tr w:rsidR="0088589C" w:rsidRPr="006426D0" w:rsidTr="00651A12">
        <w:tc>
          <w:tcPr>
            <w:tcW w:w="4801" w:type="dxa"/>
            <w:tcBorders>
              <w:top w:val="single" w:sz="4" w:space="0" w:color="auto"/>
              <w:left w:val="single" w:sz="4" w:space="0" w:color="auto"/>
              <w:bottom w:val="single" w:sz="4" w:space="0" w:color="auto"/>
              <w:right w:val="single" w:sz="4" w:space="0" w:color="auto"/>
            </w:tcBorders>
            <w:hideMark/>
          </w:tcPr>
          <w:p w:rsidR="0088589C" w:rsidRPr="006426D0" w:rsidRDefault="0088589C" w:rsidP="00651A12">
            <w:pPr>
              <w:spacing w:line="360" w:lineRule="auto"/>
              <w:jc w:val="both"/>
              <w:rPr>
                <w:rFonts w:ascii="Century Gothic" w:hAnsi="Century Gothic"/>
                <w:b/>
                <w:sz w:val="22"/>
                <w:szCs w:val="22"/>
                <w:lang w:val="en-ZA"/>
              </w:rPr>
            </w:pPr>
            <w:r w:rsidRPr="006426D0">
              <w:rPr>
                <w:rFonts w:ascii="Century Gothic" w:hAnsi="Century Gothic"/>
                <w:noProof/>
                <w:sz w:val="22"/>
                <w:szCs w:val="22"/>
                <w:lang w:val="en-ZA"/>
              </w:rPr>
              <w:drawing>
                <wp:anchor distT="0" distB="0" distL="114300" distR="114300" simplePos="0" relativeHeight="251661312" behindDoc="0" locked="0" layoutInCell="1" allowOverlap="1" wp14:anchorId="58CFF9F4" wp14:editId="3DB4FB5A">
                  <wp:simplePos x="0" y="0"/>
                  <wp:positionH relativeFrom="column">
                    <wp:posOffset>1506855</wp:posOffset>
                  </wp:positionH>
                  <wp:positionV relativeFrom="paragraph">
                    <wp:posOffset>889635</wp:posOffset>
                  </wp:positionV>
                  <wp:extent cx="1476375" cy="561975"/>
                  <wp:effectExtent l="0" t="0" r="0" b="0"/>
                  <wp:wrapSquare wrapText="bothSides"/>
                  <wp:docPr id="17" name="Picture 17" descr="wrong 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wrong sml"/>
                          <pic:cNvPicPr>
                            <a:picLocks noChangeAspect="1" noChangeArrowheads="1"/>
                          </pic:cNvPicPr>
                        </pic:nvPicPr>
                        <pic:blipFill>
                          <a:blip r:embed="rId17" cstate="print">
                            <a:grayscl/>
                            <a:extLst>
                              <a:ext uri="{28A0092B-C50C-407E-A947-70E740481C1C}">
                                <a14:useLocalDpi xmlns:a14="http://schemas.microsoft.com/office/drawing/2010/main" val="0"/>
                              </a:ext>
                            </a:extLst>
                          </a:blip>
                          <a:srcRect/>
                          <a:stretch>
                            <a:fillRect/>
                          </a:stretch>
                        </pic:blipFill>
                        <pic:spPr bwMode="auto">
                          <a:xfrm>
                            <a:off x="0" y="0"/>
                            <a:ext cx="1476375" cy="561975"/>
                          </a:xfrm>
                          <a:prstGeom prst="rect">
                            <a:avLst/>
                          </a:prstGeom>
                          <a:noFill/>
                        </pic:spPr>
                      </pic:pic>
                    </a:graphicData>
                  </a:graphic>
                  <wp14:sizeRelH relativeFrom="page">
                    <wp14:pctWidth>0</wp14:pctWidth>
                  </wp14:sizeRelH>
                  <wp14:sizeRelV relativeFrom="page">
                    <wp14:pctHeight>0</wp14:pctHeight>
                  </wp14:sizeRelV>
                </wp:anchor>
              </w:drawing>
            </w:r>
            <w:r w:rsidRPr="006426D0">
              <w:rPr>
                <w:rFonts w:ascii="Century Gothic" w:hAnsi="Century Gothic"/>
                <w:b/>
                <w:sz w:val="22"/>
                <w:szCs w:val="22"/>
                <w:lang w:val="en-ZA"/>
              </w:rPr>
              <w:t>Moral development</w:t>
            </w:r>
          </w:p>
          <w:p w:rsidR="0088589C" w:rsidRPr="006426D0" w:rsidRDefault="0088589C" w:rsidP="00651A12">
            <w:pPr>
              <w:spacing w:line="360" w:lineRule="auto"/>
              <w:jc w:val="both"/>
              <w:rPr>
                <w:rFonts w:ascii="Century Gothic" w:hAnsi="Century Gothic"/>
                <w:b/>
                <w:sz w:val="22"/>
                <w:szCs w:val="22"/>
                <w:lang w:val="en-ZA"/>
              </w:rPr>
            </w:pPr>
            <w:r w:rsidRPr="006426D0">
              <w:rPr>
                <w:rFonts w:ascii="Century Gothic" w:hAnsi="Century Gothic"/>
                <w:noProof/>
                <w:sz w:val="22"/>
                <w:szCs w:val="22"/>
                <w:lang w:val="en-ZA"/>
              </w:rPr>
              <w:drawing>
                <wp:inline distT="0" distB="0" distL="0" distR="0" wp14:anchorId="631B933F" wp14:editId="33ECB2C7">
                  <wp:extent cx="1162050" cy="571500"/>
                  <wp:effectExtent l="0" t="0" r="0" b="0"/>
                  <wp:docPr id="12" name="Picture 12" descr="right 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right sml"/>
                          <pic:cNvPicPr>
                            <a:picLocks noChangeAspect="1" noChangeArrowheads="1"/>
                          </pic:cNvPicPr>
                        </pic:nvPicPr>
                        <pic:blipFill>
                          <a:blip r:embed="rId18" cstate="print">
                            <a:grayscl/>
                            <a:extLst>
                              <a:ext uri="{28A0092B-C50C-407E-A947-70E740481C1C}">
                                <a14:useLocalDpi xmlns:a14="http://schemas.microsoft.com/office/drawing/2010/main" val="0"/>
                              </a:ext>
                            </a:extLst>
                          </a:blip>
                          <a:srcRect/>
                          <a:stretch>
                            <a:fillRect/>
                          </a:stretch>
                        </pic:blipFill>
                        <pic:spPr bwMode="auto">
                          <a:xfrm>
                            <a:off x="0" y="0"/>
                            <a:ext cx="1162050" cy="571500"/>
                          </a:xfrm>
                          <a:prstGeom prst="rect">
                            <a:avLst/>
                          </a:prstGeom>
                          <a:noFill/>
                          <a:ln>
                            <a:noFill/>
                          </a:ln>
                        </pic:spPr>
                      </pic:pic>
                    </a:graphicData>
                  </a:graphic>
                </wp:inline>
              </w:drawing>
            </w:r>
            <w:r w:rsidRPr="006426D0">
              <w:rPr>
                <w:rFonts w:ascii="Century Gothic" w:hAnsi="Century Gothic"/>
                <w:b/>
                <w:sz w:val="22"/>
                <w:szCs w:val="22"/>
                <w:lang w:val="en-ZA"/>
              </w:rPr>
              <w:t xml:space="preserve">vs. </w:t>
            </w:r>
          </w:p>
        </w:tc>
        <w:tc>
          <w:tcPr>
            <w:tcW w:w="4801" w:type="dxa"/>
            <w:tcBorders>
              <w:top w:val="single" w:sz="4" w:space="0" w:color="auto"/>
              <w:left w:val="single" w:sz="4" w:space="0" w:color="auto"/>
              <w:bottom w:val="single" w:sz="4" w:space="0" w:color="auto"/>
              <w:right w:val="single" w:sz="4" w:space="0" w:color="auto"/>
            </w:tcBorders>
          </w:tcPr>
          <w:p w:rsidR="0088589C" w:rsidRPr="006426D0" w:rsidRDefault="0088589C" w:rsidP="00651A12">
            <w:pPr>
              <w:spacing w:line="360" w:lineRule="auto"/>
              <w:jc w:val="both"/>
              <w:rPr>
                <w:rFonts w:ascii="Century Gothic" w:hAnsi="Century Gothic"/>
                <w:sz w:val="22"/>
                <w:szCs w:val="22"/>
                <w:lang w:val="en-ZA"/>
              </w:rPr>
            </w:pPr>
            <w:r w:rsidRPr="006426D0">
              <w:rPr>
                <w:rFonts w:ascii="Century Gothic" w:hAnsi="Century Gothic"/>
                <w:sz w:val="22"/>
                <w:szCs w:val="22"/>
                <w:lang w:val="en-ZA"/>
              </w:rPr>
              <w:t>Does the young child show sympathy for others?</w:t>
            </w:r>
          </w:p>
          <w:p w:rsidR="0088589C" w:rsidRPr="006426D0" w:rsidRDefault="0088589C" w:rsidP="00651A12">
            <w:pPr>
              <w:spacing w:line="360" w:lineRule="auto"/>
              <w:jc w:val="both"/>
              <w:rPr>
                <w:rFonts w:ascii="Century Gothic" w:hAnsi="Century Gothic"/>
                <w:sz w:val="22"/>
                <w:szCs w:val="22"/>
                <w:lang w:val="en-ZA"/>
              </w:rPr>
            </w:pPr>
            <w:r w:rsidRPr="006426D0">
              <w:rPr>
                <w:rFonts w:ascii="Century Gothic" w:hAnsi="Century Gothic"/>
                <w:sz w:val="22"/>
                <w:szCs w:val="22"/>
                <w:lang w:val="en-ZA"/>
              </w:rPr>
              <w:br/>
              <w:t>Can the child start to tell the difference between right and wrong?</w:t>
            </w:r>
          </w:p>
          <w:p w:rsidR="0088589C" w:rsidRPr="006426D0" w:rsidRDefault="0088589C" w:rsidP="00651A12">
            <w:pPr>
              <w:spacing w:line="360" w:lineRule="auto"/>
              <w:jc w:val="both"/>
              <w:rPr>
                <w:rFonts w:ascii="Century Gothic" w:hAnsi="Century Gothic"/>
                <w:sz w:val="22"/>
                <w:szCs w:val="22"/>
                <w:lang w:val="en-ZA"/>
              </w:rPr>
            </w:pPr>
          </w:p>
          <w:p w:rsidR="0088589C" w:rsidRPr="006426D0" w:rsidRDefault="0088589C" w:rsidP="00651A12">
            <w:pPr>
              <w:spacing w:line="360" w:lineRule="auto"/>
              <w:jc w:val="both"/>
              <w:rPr>
                <w:rFonts w:ascii="Century Gothic" w:hAnsi="Century Gothic"/>
                <w:sz w:val="22"/>
                <w:szCs w:val="22"/>
                <w:lang w:val="en-ZA"/>
              </w:rPr>
            </w:pPr>
          </w:p>
        </w:tc>
      </w:tr>
      <w:tr w:rsidR="0088589C" w:rsidRPr="006426D0" w:rsidTr="00651A12">
        <w:tc>
          <w:tcPr>
            <w:tcW w:w="4801" w:type="dxa"/>
            <w:tcBorders>
              <w:top w:val="single" w:sz="4" w:space="0" w:color="auto"/>
              <w:left w:val="single" w:sz="4" w:space="0" w:color="auto"/>
              <w:bottom w:val="single" w:sz="4" w:space="0" w:color="auto"/>
              <w:right w:val="single" w:sz="4" w:space="0" w:color="auto"/>
            </w:tcBorders>
            <w:hideMark/>
          </w:tcPr>
          <w:p w:rsidR="0088589C" w:rsidRPr="006426D0" w:rsidRDefault="0088589C" w:rsidP="00651A12">
            <w:pPr>
              <w:spacing w:line="360" w:lineRule="auto"/>
              <w:jc w:val="both"/>
              <w:rPr>
                <w:rFonts w:ascii="Century Gothic" w:hAnsi="Century Gothic"/>
                <w:b/>
                <w:sz w:val="22"/>
                <w:szCs w:val="22"/>
                <w:lang w:val="en-ZA"/>
              </w:rPr>
            </w:pPr>
            <w:r w:rsidRPr="006426D0">
              <w:rPr>
                <w:rFonts w:ascii="Century Gothic" w:hAnsi="Century Gothic"/>
                <w:b/>
                <w:sz w:val="22"/>
                <w:szCs w:val="22"/>
                <w:lang w:val="en-ZA"/>
              </w:rPr>
              <w:t>Creative and imaginative development</w:t>
            </w:r>
          </w:p>
          <w:p w:rsidR="0088589C" w:rsidRPr="006426D0" w:rsidRDefault="0088589C" w:rsidP="00651A12">
            <w:pPr>
              <w:spacing w:line="360" w:lineRule="auto"/>
              <w:jc w:val="both"/>
              <w:rPr>
                <w:rFonts w:ascii="Century Gothic" w:hAnsi="Century Gothic"/>
                <w:b/>
                <w:sz w:val="22"/>
                <w:szCs w:val="22"/>
                <w:lang w:val="en-ZA"/>
              </w:rPr>
            </w:pPr>
            <w:r w:rsidRPr="006426D0">
              <w:rPr>
                <w:rFonts w:ascii="Century Gothic" w:hAnsi="Century Gothic"/>
                <w:b/>
                <w:noProof/>
                <w:sz w:val="22"/>
                <w:szCs w:val="22"/>
                <w:lang w:val="en-ZA"/>
              </w:rPr>
              <w:lastRenderedPageBreak/>
              <w:drawing>
                <wp:inline distT="0" distB="0" distL="0" distR="0" wp14:anchorId="1A933C6F" wp14:editId="1D823462">
                  <wp:extent cx="1476375" cy="2028825"/>
                  <wp:effectExtent l="0" t="0" r="0" b="0"/>
                  <wp:docPr id="11" name="Picture 11" descr="imagination 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imagination sml"/>
                          <pic:cNvPicPr>
                            <a:picLocks noChangeAspect="1" noChangeArrowheads="1"/>
                          </pic:cNvPicPr>
                        </pic:nvPicPr>
                        <pic:blipFill>
                          <a:blip r:embed="rId19">
                            <a:grayscl/>
                            <a:extLst>
                              <a:ext uri="{28A0092B-C50C-407E-A947-70E740481C1C}">
                                <a14:useLocalDpi xmlns:a14="http://schemas.microsoft.com/office/drawing/2010/main" val="0"/>
                              </a:ext>
                            </a:extLst>
                          </a:blip>
                          <a:srcRect/>
                          <a:stretch>
                            <a:fillRect/>
                          </a:stretch>
                        </pic:blipFill>
                        <pic:spPr bwMode="auto">
                          <a:xfrm>
                            <a:off x="0" y="0"/>
                            <a:ext cx="1476375" cy="2028825"/>
                          </a:xfrm>
                          <a:prstGeom prst="rect">
                            <a:avLst/>
                          </a:prstGeom>
                          <a:noFill/>
                          <a:ln>
                            <a:noFill/>
                          </a:ln>
                        </pic:spPr>
                      </pic:pic>
                    </a:graphicData>
                  </a:graphic>
                </wp:inline>
              </w:drawing>
            </w:r>
          </w:p>
        </w:tc>
        <w:tc>
          <w:tcPr>
            <w:tcW w:w="4801" w:type="dxa"/>
            <w:tcBorders>
              <w:top w:val="single" w:sz="4" w:space="0" w:color="auto"/>
              <w:left w:val="single" w:sz="4" w:space="0" w:color="auto"/>
              <w:bottom w:val="single" w:sz="4" w:space="0" w:color="auto"/>
              <w:right w:val="single" w:sz="4" w:space="0" w:color="auto"/>
            </w:tcBorders>
            <w:hideMark/>
          </w:tcPr>
          <w:p w:rsidR="0088589C" w:rsidRPr="006426D0" w:rsidRDefault="0088589C" w:rsidP="00651A12">
            <w:pPr>
              <w:spacing w:line="360" w:lineRule="auto"/>
              <w:jc w:val="both"/>
              <w:rPr>
                <w:rFonts w:ascii="Century Gothic" w:hAnsi="Century Gothic"/>
                <w:sz w:val="22"/>
                <w:szCs w:val="22"/>
                <w:lang w:val="en-ZA"/>
              </w:rPr>
            </w:pPr>
            <w:r w:rsidRPr="006426D0">
              <w:rPr>
                <w:rFonts w:ascii="Century Gothic" w:hAnsi="Century Gothic"/>
                <w:sz w:val="22"/>
                <w:szCs w:val="22"/>
                <w:lang w:val="en-ZA"/>
              </w:rPr>
              <w:lastRenderedPageBreak/>
              <w:t>Does the child enjoy and show imagination in her play or art activities?</w:t>
            </w:r>
          </w:p>
          <w:p w:rsidR="0088589C" w:rsidRPr="006426D0" w:rsidRDefault="0088589C" w:rsidP="00651A12">
            <w:pPr>
              <w:spacing w:line="360" w:lineRule="auto"/>
              <w:jc w:val="both"/>
              <w:rPr>
                <w:rFonts w:ascii="Century Gothic" w:hAnsi="Century Gothic"/>
                <w:sz w:val="22"/>
                <w:szCs w:val="22"/>
                <w:lang w:val="en-ZA"/>
              </w:rPr>
            </w:pPr>
            <w:r w:rsidRPr="006426D0">
              <w:rPr>
                <w:rFonts w:ascii="Century Gothic" w:hAnsi="Century Gothic"/>
                <w:sz w:val="22"/>
                <w:szCs w:val="22"/>
                <w:lang w:val="en-ZA"/>
              </w:rPr>
              <w:br/>
              <w:t>Can the child initiate her own play activities?</w:t>
            </w:r>
          </w:p>
        </w:tc>
      </w:tr>
      <w:tr w:rsidR="0088589C" w:rsidRPr="006426D0" w:rsidTr="00651A12">
        <w:tc>
          <w:tcPr>
            <w:tcW w:w="4801" w:type="dxa"/>
            <w:tcBorders>
              <w:top w:val="single" w:sz="4" w:space="0" w:color="auto"/>
              <w:left w:val="single" w:sz="4" w:space="0" w:color="auto"/>
              <w:bottom w:val="single" w:sz="4" w:space="0" w:color="auto"/>
              <w:right w:val="single" w:sz="4" w:space="0" w:color="auto"/>
            </w:tcBorders>
            <w:hideMark/>
          </w:tcPr>
          <w:p w:rsidR="0088589C" w:rsidRPr="006426D0" w:rsidRDefault="0088589C" w:rsidP="00651A12">
            <w:pPr>
              <w:spacing w:line="360" w:lineRule="auto"/>
              <w:jc w:val="both"/>
              <w:rPr>
                <w:rFonts w:ascii="Century Gothic" w:hAnsi="Century Gothic"/>
                <w:b/>
                <w:sz w:val="22"/>
                <w:szCs w:val="22"/>
                <w:lang w:val="en-ZA"/>
              </w:rPr>
            </w:pPr>
            <w:r w:rsidRPr="006426D0">
              <w:rPr>
                <w:rFonts w:ascii="Century Gothic" w:hAnsi="Century Gothic"/>
                <w:b/>
                <w:sz w:val="22"/>
                <w:szCs w:val="22"/>
                <w:lang w:val="en-ZA"/>
              </w:rPr>
              <w:t>Spiritual development</w:t>
            </w:r>
          </w:p>
          <w:p w:rsidR="0088589C" w:rsidRPr="006426D0" w:rsidRDefault="0088589C" w:rsidP="00651A12">
            <w:pPr>
              <w:spacing w:line="360" w:lineRule="auto"/>
              <w:jc w:val="both"/>
              <w:rPr>
                <w:rFonts w:ascii="Century Gothic" w:hAnsi="Century Gothic"/>
                <w:b/>
                <w:sz w:val="22"/>
                <w:szCs w:val="22"/>
                <w:lang w:val="en-ZA"/>
              </w:rPr>
            </w:pPr>
            <w:r w:rsidRPr="006426D0">
              <w:rPr>
                <w:rFonts w:ascii="Century Gothic" w:hAnsi="Century Gothic"/>
                <w:b/>
                <w:noProof/>
                <w:sz w:val="22"/>
                <w:szCs w:val="22"/>
                <w:lang w:val="en-ZA"/>
              </w:rPr>
              <w:drawing>
                <wp:inline distT="0" distB="0" distL="0" distR="0" wp14:anchorId="27206713" wp14:editId="211F04B8">
                  <wp:extent cx="1552575" cy="1562100"/>
                  <wp:effectExtent l="0" t="0" r="0" b="0"/>
                  <wp:docPr id="10" name="Picture 10" descr="prayer 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prayer sml"/>
                          <pic:cNvPicPr>
                            <a:picLocks noChangeAspect="1" noChangeArrowheads="1"/>
                          </pic:cNvPicPr>
                        </pic:nvPicPr>
                        <pic:blipFill>
                          <a:blip r:embed="rId20" cstate="print">
                            <a:grayscl/>
                            <a:extLst>
                              <a:ext uri="{28A0092B-C50C-407E-A947-70E740481C1C}">
                                <a14:useLocalDpi xmlns:a14="http://schemas.microsoft.com/office/drawing/2010/main" val="0"/>
                              </a:ext>
                            </a:extLst>
                          </a:blip>
                          <a:srcRect/>
                          <a:stretch>
                            <a:fillRect/>
                          </a:stretch>
                        </pic:blipFill>
                        <pic:spPr bwMode="auto">
                          <a:xfrm>
                            <a:off x="0" y="0"/>
                            <a:ext cx="1552575" cy="1562100"/>
                          </a:xfrm>
                          <a:prstGeom prst="rect">
                            <a:avLst/>
                          </a:prstGeom>
                          <a:noFill/>
                          <a:ln>
                            <a:noFill/>
                          </a:ln>
                        </pic:spPr>
                      </pic:pic>
                    </a:graphicData>
                  </a:graphic>
                </wp:inline>
              </w:drawing>
            </w:r>
          </w:p>
        </w:tc>
        <w:tc>
          <w:tcPr>
            <w:tcW w:w="4801" w:type="dxa"/>
            <w:tcBorders>
              <w:top w:val="single" w:sz="4" w:space="0" w:color="auto"/>
              <w:left w:val="single" w:sz="4" w:space="0" w:color="auto"/>
              <w:bottom w:val="single" w:sz="4" w:space="0" w:color="auto"/>
              <w:right w:val="single" w:sz="4" w:space="0" w:color="auto"/>
            </w:tcBorders>
            <w:hideMark/>
          </w:tcPr>
          <w:p w:rsidR="0088589C" w:rsidRPr="006426D0" w:rsidRDefault="0088589C" w:rsidP="00651A12">
            <w:pPr>
              <w:spacing w:line="360" w:lineRule="auto"/>
              <w:jc w:val="both"/>
              <w:rPr>
                <w:rFonts w:ascii="Century Gothic" w:hAnsi="Century Gothic"/>
                <w:sz w:val="22"/>
                <w:szCs w:val="22"/>
                <w:lang w:val="en-ZA"/>
              </w:rPr>
            </w:pPr>
            <w:r w:rsidRPr="006426D0">
              <w:rPr>
                <w:rFonts w:ascii="Century Gothic" w:hAnsi="Century Gothic"/>
                <w:sz w:val="22"/>
                <w:szCs w:val="22"/>
                <w:lang w:val="en-ZA"/>
              </w:rPr>
              <w:t>Does the child show any awareness of a higher power?</w:t>
            </w:r>
          </w:p>
          <w:p w:rsidR="0088589C" w:rsidRPr="006426D0" w:rsidRDefault="0088589C" w:rsidP="00651A12">
            <w:pPr>
              <w:spacing w:line="360" w:lineRule="auto"/>
              <w:jc w:val="both"/>
              <w:rPr>
                <w:rFonts w:ascii="Century Gothic" w:hAnsi="Century Gothic"/>
                <w:sz w:val="22"/>
                <w:szCs w:val="22"/>
                <w:lang w:val="en-ZA"/>
              </w:rPr>
            </w:pPr>
            <w:r w:rsidRPr="006426D0">
              <w:rPr>
                <w:rFonts w:ascii="Century Gothic" w:hAnsi="Century Gothic"/>
                <w:sz w:val="22"/>
                <w:szCs w:val="22"/>
                <w:lang w:val="en-ZA"/>
              </w:rPr>
              <w:br/>
              <w:t>Does she participate in prayer sessions?</w:t>
            </w:r>
          </w:p>
        </w:tc>
      </w:tr>
    </w:tbl>
    <w:p w:rsidR="00C63B19" w:rsidRPr="002C6533" w:rsidRDefault="00C63B19" w:rsidP="0088589C">
      <w:pPr>
        <w:spacing w:line="360" w:lineRule="auto"/>
        <w:jc w:val="both"/>
        <w:rPr>
          <w:rFonts w:ascii="Century Gothic" w:hAnsi="Century Gothic"/>
          <w:lang w:val="en-ZA"/>
        </w:rPr>
      </w:pPr>
    </w:p>
    <w:p w:rsidR="00C63B19" w:rsidRPr="002C6533" w:rsidRDefault="00C63B19" w:rsidP="0088589C">
      <w:pPr>
        <w:spacing w:line="360" w:lineRule="auto"/>
        <w:jc w:val="both"/>
        <w:rPr>
          <w:rFonts w:ascii="Century Gothic" w:hAnsi="Century Gothic"/>
          <w:lang w:val="en-ZA"/>
        </w:rPr>
      </w:pPr>
    </w:p>
    <w:p w:rsidR="00C63B19" w:rsidRPr="008637DD" w:rsidRDefault="00C63B19" w:rsidP="0088589C">
      <w:pPr>
        <w:spacing w:line="360" w:lineRule="auto"/>
        <w:jc w:val="both"/>
        <w:rPr>
          <w:rFonts w:ascii="Century Gothic" w:hAnsi="Century Gothic"/>
          <w:b/>
          <w:sz w:val="22"/>
          <w:szCs w:val="22"/>
          <w:lang w:val="en-ZA"/>
        </w:rPr>
      </w:pPr>
      <w:proofErr w:type="gramStart"/>
      <w:r>
        <w:rPr>
          <w:rFonts w:ascii="Century Gothic" w:hAnsi="Century Gothic"/>
          <w:b/>
          <w:sz w:val="22"/>
          <w:szCs w:val="22"/>
          <w:lang w:val="en-ZA"/>
        </w:rPr>
        <w:t xml:space="preserve">FORMATIVE </w:t>
      </w:r>
      <w:r w:rsidRPr="008637DD">
        <w:rPr>
          <w:rFonts w:ascii="Century Gothic" w:hAnsi="Century Gothic"/>
          <w:b/>
          <w:sz w:val="22"/>
          <w:szCs w:val="22"/>
          <w:lang w:val="en-ZA"/>
        </w:rPr>
        <w:t xml:space="preserve"> ASSESSMENT</w:t>
      </w:r>
      <w:proofErr w:type="gramEnd"/>
      <w:r w:rsidRPr="008637DD">
        <w:rPr>
          <w:rFonts w:ascii="Century Gothic" w:hAnsi="Century Gothic"/>
          <w:b/>
          <w:sz w:val="22"/>
          <w:szCs w:val="22"/>
          <w:lang w:val="en-ZA"/>
        </w:rPr>
        <w:t xml:space="preserve"> </w:t>
      </w:r>
    </w:p>
    <w:p w:rsidR="00C63B19" w:rsidRPr="008637DD" w:rsidRDefault="00C63B19" w:rsidP="0088589C">
      <w:pPr>
        <w:spacing w:line="360" w:lineRule="auto"/>
        <w:jc w:val="both"/>
        <w:rPr>
          <w:rFonts w:ascii="Century Gothic" w:hAnsi="Century Gothic"/>
          <w:sz w:val="22"/>
          <w:szCs w:val="22"/>
          <w:lang w:val="en-ZA"/>
        </w:rPr>
      </w:pPr>
      <w:r w:rsidRPr="008637DD">
        <w:rPr>
          <w:rFonts w:ascii="Century Gothic" w:hAnsi="Century Gothic"/>
          <w:sz w:val="22"/>
          <w:szCs w:val="22"/>
          <w:lang w:val="en-ZA"/>
        </w:rPr>
        <w:t xml:space="preserve"> IAC0102 Explain how observation and assessment is continuous, inclusive and culturally sensitive and </w:t>
      </w:r>
      <w:proofErr w:type="gramStart"/>
      <w:r w:rsidRPr="008637DD">
        <w:rPr>
          <w:rFonts w:ascii="Century Gothic" w:hAnsi="Century Gothic"/>
          <w:sz w:val="22"/>
          <w:szCs w:val="22"/>
          <w:lang w:val="en-ZA"/>
        </w:rPr>
        <w:t>takes into account</w:t>
      </w:r>
      <w:proofErr w:type="gramEnd"/>
      <w:r w:rsidRPr="008637DD">
        <w:rPr>
          <w:rFonts w:ascii="Century Gothic" w:hAnsi="Century Gothic"/>
          <w:sz w:val="22"/>
          <w:szCs w:val="22"/>
          <w:lang w:val="en-ZA"/>
        </w:rPr>
        <w:t xml:space="preserve"> the views of the team to reflect collective decision-making where appropriate </w:t>
      </w:r>
    </w:p>
    <w:p w:rsidR="0088589C" w:rsidRPr="0088589C" w:rsidRDefault="0088589C" w:rsidP="0088589C">
      <w:pPr>
        <w:spacing w:line="360" w:lineRule="auto"/>
        <w:jc w:val="both"/>
        <w:rPr>
          <w:rFonts w:ascii="Century Gothic" w:hAnsi="Century Gothic"/>
          <w:color w:val="FF0000"/>
          <w:sz w:val="22"/>
          <w:szCs w:val="22"/>
          <w:lang w:val="en-ZA" w:eastAsia="en-ZA"/>
        </w:rPr>
      </w:pPr>
      <w:r w:rsidRPr="0088589C">
        <w:rPr>
          <w:rFonts w:ascii="Century Gothic" w:hAnsi="Century Gothic"/>
          <w:color w:val="FF0000"/>
          <w:sz w:val="22"/>
          <w:szCs w:val="22"/>
          <w:lang w:val="en-ZA" w:eastAsia="en-ZA"/>
        </w:rPr>
        <w:t xml:space="preserve">Observation should be focused and accurate, and </w:t>
      </w:r>
      <w:proofErr w:type="gramStart"/>
      <w:r w:rsidRPr="0088589C">
        <w:rPr>
          <w:rFonts w:ascii="Century Gothic" w:hAnsi="Century Gothic"/>
          <w:color w:val="FF0000"/>
          <w:sz w:val="22"/>
          <w:szCs w:val="22"/>
          <w:lang w:val="en-ZA" w:eastAsia="en-ZA"/>
        </w:rPr>
        <w:t>in order to</w:t>
      </w:r>
      <w:proofErr w:type="gramEnd"/>
      <w:r w:rsidRPr="0088589C">
        <w:rPr>
          <w:rFonts w:ascii="Century Gothic" w:hAnsi="Century Gothic"/>
          <w:color w:val="FF0000"/>
          <w:sz w:val="22"/>
          <w:szCs w:val="22"/>
          <w:lang w:val="en-ZA" w:eastAsia="en-ZA"/>
        </w:rPr>
        <w:t xml:space="preserve"> make it useful for assessment purposes, the facilitator should rely on assessment instruments. These provide a framework for organising information and describing accurately the important detail within the observations.</w:t>
      </w:r>
    </w:p>
    <w:p w:rsidR="0088589C" w:rsidRPr="00F7554F" w:rsidRDefault="0088589C" w:rsidP="0088589C">
      <w:pPr>
        <w:spacing w:line="360" w:lineRule="auto"/>
        <w:jc w:val="both"/>
        <w:rPr>
          <w:rFonts w:ascii="Century Gothic" w:hAnsi="Century Gothic"/>
          <w:sz w:val="22"/>
          <w:szCs w:val="22"/>
          <w:lang w:val="en-ZA" w:eastAsia="en-ZA"/>
        </w:rPr>
      </w:pPr>
    </w:p>
    <w:p w:rsidR="00C63B19" w:rsidRPr="002C6533" w:rsidRDefault="00C63B19" w:rsidP="00C63B19">
      <w:pPr>
        <w:rPr>
          <w:rFonts w:ascii="Century Gothic" w:hAnsi="Century Gothic"/>
          <w:lang w:val="en-ZA"/>
        </w:rPr>
      </w:pPr>
    </w:p>
    <w:p w:rsidR="00C63B19" w:rsidRPr="002C6533" w:rsidRDefault="00C63B19" w:rsidP="00C63B19">
      <w:pPr>
        <w:rPr>
          <w:rFonts w:ascii="Century Gothic" w:hAnsi="Century Gothic"/>
          <w:lang w:val="en-ZA"/>
        </w:rPr>
      </w:pPr>
    </w:p>
    <w:p w:rsidR="00C63B19" w:rsidRPr="002C6533" w:rsidRDefault="00C63B19" w:rsidP="00C63B19">
      <w:pPr>
        <w:rPr>
          <w:rFonts w:ascii="Century Gothic" w:hAnsi="Century Gothic"/>
          <w:lang w:val="en-ZA"/>
        </w:rPr>
      </w:pPr>
      <w:r w:rsidRPr="002C6533">
        <w:rPr>
          <w:rFonts w:ascii="Century Gothic" w:hAnsi="Century Gothic"/>
          <w:lang w:val="en-ZA"/>
        </w:rPr>
        <w:br w:type="page"/>
      </w:r>
    </w:p>
    <w:p w:rsidR="00C63B19" w:rsidRPr="002C6533" w:rsidRDefault="00C63B19" w:rsidP="00C63B19">
      <w:pPr>
        <w:pStyle w:val="Heading1"/>
        <w:jc w:val="both"/>
        <w:rPr>
          <w:rFonts w:ascii="Century Gothic" w:hAnsi="Century Gothic"/>
        </w:rPr>
      </w:pPr>
      <w:bookmarkStart w:id="43" w:name="_Toc497419612"/>
      <w:bookmarkStart w:id="44" w:name="_Hlk496225986"/>
      <w:bookmarkStart w:id="45" w:name="_Toc497768252"/>
      <w:r w:rsidRPr="002C6533">
        <w:rPr>
          <w:rFonts w:ascii="Century Gothic" w:hAnsi="Century Gothic"/>
        </w:rPr>
        <w:lastRenderedPageBreak/>
        <w:t xml:space="preserve">SECTION 2: </w:t>
      </w:r>
      <w:r w:rsidRPr="008637DD">
        <w:rPr>
          <w:rFonts w:ascii="Century Gothic" w:hAnsi="Century Gothic"/>
        </w:rPr>
        <w:t>KM-05-KT02: Assessment and recording on child progress (35%)</w:t>
      </w:r>
      <w:bookmarkEnd w:id="43"/>
      <w:bookmarkEnd w:id="45"/>
    </w:p>
    <w:p w:rsidR="00C63B19" w:rsidRPr="002C6533" w:rsidRDefault="00C63B19" w:rsidP="00C63B19">
      <w:pPr>
        <w:rPr>
          <w:rFonts w:ascii="Century Gothic" w:hAnsi="Century Gothic"/>
          <w:b/>
          <w:sz w:val="40"/>
          <w:szCs w:val="40"/>
        </w:rPr>
      </w:pPr>
      <w:r w:rsidRPr="002C6533">
        <w:rPr>
          <w:rFonts w:ascii="Century Gothic" w:hAnsi="Century Gothic"/>
          <w:b/>
          <w:sz w:val="40"/>
          <w:szCs w:val="40"/>
        </w:rPr>
        <w:t xml:space="preserve">Learning Outcome </w:t>
      </w:r>
    </w:p>
    <w:p w:rsidR="00C63B19" w:rsidRPr="002C6533" w:rsidRDefault="00C63B19" w:rsidP="00C63B19">
      <w:pPr>
        <w:rPr>
          <w:rFonts w:ascii="Century Gothic" w:hAnsi="Century Gothic"/>
        </w:rPr>
      </w:pPr>
    </w:p>
    <w:p w:rsidR="00C63B19" w:rsidRPr="002C6533" w:rsidRDefault="00C63B19" w:rsidP="00C63B19">
      <w:pPr>
        <w:spacing w:line="360" w:lineRule="auto"/>
        <w:jc w:val="both"/>
        <w:rPr>
          <w:rFonts w:ascii="Century Gothic" w:hAnsi="Century Gothic"/>
          <w:sz w:val="22"/>
          <w:szCs w:val="22"/>
        </w:rPr>
      </w:pPr>
      <w:r w:rsidRPr="002C6533">
        <w:rPr>
          <w:rFonts w:ascii="Century Gothic" w:hAnsi="Century Gothic"/>
          <w:sz w:val="22"/>
          <w:szCs w:val="22"/>
        </w:rPr>
        <w:t>At the end of this section, learners should cover:</w:t>
      </w:r>
    </w:p>
    <w:p w:rsidR="00C63B19" w:rsidRPr="008637DD" w:rsidRDefault="00C63B19" w:rsidP="00C63B19">
      <w:pPr>
        <w:pStyle w:val="Heading2"/>
        <w:numPr>
          <w:ilvl w:val="0"/>
          <w:numId w:val="31"/>
        </w:numPr>
        <w:rPr>
          <w:rFonts w:ascii="Century Gothic" w:eastAsia="Calibri" w:hAnsi="Century Gothic" w:cs="Times New Roman"/>
          <w:b w:val="0"/>
          <w:color w:val="auto"/>
          <w:lang w:val="en-US"/>
        </w:rPr>
      </w:pPr>
      <w:bookmarkStart w:id="46" w:name="_Toc497419613"/>
      <w:bookmarkStart w:id="47" w:name="_Toc497768253"/>
      <w:bookmarkEnd w:id="44"/>
      <w:r w:rsidRPr="008637DD">
        <w:rPr>
          <w:rFonts w:ascii="Century Gothic" w:eastAsia="Calibri" w:hAnsi="Century Gothic" w:cs="Times New Roman"/>
          <w:b w:val="0"/>
          <w:color w:val="auto"/>
          <w:lang w:val="en-US"/>
        </w:rPr>
        <w:t>KT0201 Assessment strategies, types and challenges</w:t>
      </w:r>
      <w:bookmarkEnd w:id="46"/>
      <w:bookmarkEnd w:id="47"/>
      <w:r w:rsidRPr="008637DD">
        <w:rPr>
          <w:rFonts w:ascii="Century Gothic" w:eastAsia="Calibri" w:hAnsi="Century Gothic" w:cs="Times New Roman"/>
          <w:b w:val="0"/>
          <w:color w:val="auto"/>
          <w:lang w:val="en-US"/>
        </w:rPr>
        <w:t xml:space="preserve">  </w:t>
      </w:r>
    </w:p>
    <w:p w:rsidR="00C63B19" w:rsidRDefault="00C63B19" w:rsidP="00C63B19">
      <w:pPr>
        <w:pStyle w:val="Heading2"/>
        <w:numPr>
          <w:ilvl w:val="0"/>
          <w:numId w:val="31"/>
        </w:numPr>
        <w:rPr>
          <w:rFonts w:ascii="Century Gothic" w:eastAsia="Calibri" w:hAnsi="Century Gothic" w:cs="Times New Roman"/>
          <w:b w:val="0"/>
          <w:color w:val="auto"/>
          <w:lang w:val="en-US"/>
        </w:rPr>
      </w:pPr>
      <w:bookmarkStart w:id="48" w:name="_Toc497419614"/>
      <w:bookmarkStart w:id="49" w:name="_Toc497768254"/>
      <w:r w:rsidRPr="008637DD">
        <w:rPr>
          <w:rFonts w:ascii="Century Gothic" w:eastAsia="Calibri" w:hAnsi="Century Gothic" w:cs="Times New Roman"/>
          <w:b w:val="0"/>
          <w:color w:val="auto"/>
          <w:lang w:val="en-US"/>
        </w:rPr>
        <w:t>KT0202 Recording and reporting methods</w:t>
      </w:r>
      <w:bookmarkEnd w:id="48"/>
      <w:bookmarkEnd w:id="49"/>
      <w:r w:rsidRPr="008637DD">
        <w:rPr>
          <w:rFonts w:ascii="Century Gothic" w:eastAsia="Calibri" w:hAnsi="Century Gothic" w:cs="Times New Roman"/>
          <w:b w:val="0"/>
          <w:color w:val="auto"/>
          <w:lang w:val="en-US"/>
        </w:rPr>
        <w:t xml:space="preserve"> </w:t>
      </w:r>
    </w:p>
    <w:p w:rsidR="00C63B19" w:rsidRDefault="00C63B19" w:rsidP="00C63B19">
      <w:pPr>
        <w:pStyle w:val="Heading2"/>
        <w:rPr>
          <w:rFonts w:ascii="Century Gothic" w:eastAsia="Calibri" w:hAnsi="Century Gothic" w:cs="Times New Roman"/>
          <w:b w:val="0"/>
          <w:color w:val="auto"/>
          <w:lang w:val="en-US"/>
        </w:rPr>
      </w:pPr>
    </w:p>
    <w:p w:rsidR="00C63B19" w:rsidRPr="002C6533" w:rsidRDefault="00C63B19" w:rsidP="00C63B19">
      <w:pPr>
        <w:jc w:val="both"/>
        <w:rPr>
          <w:rFonts w:ascii="Century Gothic" w:hAnsi="Century Gothic"/>
          <w:sz w:val="22"/>
          <w:szCs w:val="22"/>
        </w:rPr>
      </w:pPr>
    </w:p>
    <w:p w:rsidR="00C63B19" w:rsidRPr="002C6533" w:rsidRDefault="00C63B19" w:rsidP="00C63B19">
      <w:pPr>
        <w:spacing w:line="360" w:lineRule="auto"/>
        <w:jc w:val="both"/>
        <w:rPr>
          <w:rFonts w:ascii="Century Gothic" w:hAnsi="Century Gothic"/>
          <w:b/>
          <w:bCs/>
          <w:sz w:val="22"/>
          <w:szCs w:val="22"/>
          <w:lang w:val="en-ZA"/>
        </w:rPr>
      </w:pPr>
    </w:p>
    <w:p w:rsidR="00C63B19" w:rsidRDefault="00C63B19" w:rsidP="00C63B19">
      <w:pPr>
        <w:spacing w:line="360" w:lineRule="auto"/>
        <w:jc w:val="both"/>
        <w:rPr>
          <w:rFonts w:ascii="Century Gothic" w:hAnsi="Century Gothic"/>
          <w:b/>
          <w:sz w:val="22"/>
          <w:szCs w:val="22"/>
        </w:rPr>
      </w:pPr>
      <w:r>
        <w:rPr>
          <w:rFonts w:ascii="Century Gothic" w:hAnsi="Century Gothic"/>
          <w:b/>
          <w:sz w:val="22"/>
          <w:szCs w:val="22"/>
        </w:rPr>
        <w:t xml:space="preserve">SUMMATIVE ASSESSMENT </w:t>
      </w:r>
    </w:p>
    <w:p w:rsidR="00C63B19" w:rsidRDefault="00C63B19" w:rsidP="00C63B19">
      <w:pPr>
        <w:spacing w:line="360" w:lineRule="auto"/>
        <w:jc w:val="both"/>
        <w:rPr>
          <w:rFonts w:ascii="Century Gothic" w:hAnsi="Century Gothic"/>
          <w:b/>
          <w:sz w:val="22"/>
          <w:szCs w:val="22"/>
        </w:rPr>
      </w:pPr>
    </w:p>
    <w:p w:rsidR="00C63B19" w:rsidRPr="0088589C" w:rsidRDefault="00C63B19" w:rsidP="00C63B19">
      <w:pPr>
        <w:spacing w:line="360" w:lineRule="auto"/>
        <w:jc w:val="both"/>
        <w:rPr>
          <w:rFonts w:ascii="Century Gothic" w:hAnsi="Century Gothic"/>
          <w:sz w:val="22"/>
          <w:szCs w:val="22"/>
        </w:rPr>
      </w:pPr>
      <w:r w:rsidRPr="0088589C">
        <w:rPr>
          <w:rFonts w:ascii="Century Gothic" w:hAnsi="Century Gothic"/>
          <w:sz w:val="22"/>
          <w:szCs w:val="22"/>
        </w:rPr>
        <w:t xml:space="preserve"> IAC0201 Describe the guidelines used to assess children's progress in own work context, including the principle of confidentiality </w:t>
      </w:r>
    </w:p>
    <w:p w:rsidR="0088589C" w:rsidRPr="006426D0" w:rsidRDefault="0088589C" w:rsidP="0088589C">
      <w:pPr>
        <w:spacing w:line="360" w:lineRule="auto"/>
        <w:jc w:val="both"/>
        <w:rPr>
          <w:rFonts w:ascii="Century Gothic" w:hAnsi="Century Gothic"/>
          <w:sz w:val="22"/>
          <w:szCs w:val="22"/>
          <w:lang w:val="en-ZA" w:eastAsia="en-ZA"/>
        </w:rPr>
      </w:pPr>
    </w:p>
    <w:p w:rsidR="0088589C" w:rsidRPr="006426D0" w:rsidRDefault="0088589C" w:rsidP="0088589C">
      <w:pPr>
        <w:spacing w:line="360" w:lineRule="auto"/>
        <w:jc w:val="both"/>
        <w:rPr>
          <w:rFonts w:ascii="Century Gothic" w:hAnsi="Century Gothic"/>
          <w:sz w:val="22"/>
          <w:szCs w:val="22"/>
          <w:lang w:val="en-ZA" w:eastAsia="en-ZA"/>
        </w:rPr>
      </w:pPr>
      <w:r>
        <w:rPr>
          <w:rFonts w:ascii="Century Gothic" w:hAnsi="Century Gothic"/>
          <w:sz w:val="22"/>
          <w:szCs w:val="22"/>
          <w:lang w:val="en-ZA" w:eastAsia="en-ZA"/>
        </w:rPr>
        <w:pict>
          <v:shapetype id="_x0000_t202" coordsize="21600,21600" o:spt="202" path="m,l,21600r21600,l21600,xe">
            <v:stroke joinstyle="miter"/>
            <v:path gradientshapeok="t" o:connecttype="rect"/>
          </v:shapetype>
          <v:shape id="_x0000_s1027" type="#_x0000_t202" style="position:absolute;left:0;text-align:left;margin-left:3.75pt;margin-top:2.1pt;width:462.75pt;height:302.25pt;z-index:251663360">
            <v:textbox>
              <w:txbxContent>
                <w:p w:rsidR="0088589C" w:rsidRPr="0088589C" w:rsidRDefault="0088589C" w:rsidP="0088589C">
                  <w:pPr>
                    <w:rPr>
                      <w:rFonts w:ascii="Century Gothic" w:hAnsi="Century Gothic"/>
                      <w:i/>
                      <w:color w:val="FF0000"/>
                      <w:sz w:val="22"/>
                      <w:szCs w:val="22"/>
                    </w:rPr>
                  </w:pPr>
                  <w:r w:rsidRPr="0088589C">
                    <w:rPr>
                      <w:rFonts w:ascii="Century Gothic" w:hAnsi="Century Gothic"/>
                      <w:i/>
                      <w:color w:val="FF0000"/>
                      <w:sz w:val="22"/>
                      <w:szCs w:val="22"/>
                    </w:rPr>
                    <w:t>Observation to assess beginning and end-of-term abilities in Gr R</w:t>
                  </w:r>
                </w:p>
                <w:p w:rsidR="0088589C" w:rsidRPr="0088589C" w:rsidRDefault="0088589C" w:rsidP="0088589C">
                  <w:pPr>
                    <w:rPr>
                      <w:rFonts w:ascii="Century Gothic" w:hAnsi="Century Gothic"/>
                      <w:i/>
                      <w:color w:val="FF0000"/>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75"/>
                    <w:gridCol w:w="1127"/>
                    <w:gridCol w:w="1257"/>
                    <w:gridCol w:w="1352"/>
                    <w:gridCol w:w="1281"/>
                    <w:gridCol w:w="1426"/>
                    <w:gridCol w:w="1349"/>
                  </w:tblGrid>
                  <w:tr w:rsidR="0088589C" w:rsidRPr="0088589C">
                    <w:tc>
                      <w:tcPr>
                        <w:tcW w:w="1547" w:type="dxa"/>
                        <w:tcBorders>
                          <w:top w:val="single" w:sz="4" w:space="0" w:color="auto"/>
                          <w:left w:val="single" w:sz="4" w:space="0" w:color="auto"/>
                          <w:bottom w:val="single" w:sz="4" w:space="0" w:color="auto"/>
                          <w:right w:val="single" w:sz="4" w:space="0" w:color="auto"/>
                        </w:tcBorders>
                      </w:tcPr>
                      <w:p w:rsidR="0088589C" w:rsidRPr="0088589C" w:rsidRDefault="0088589C">
                        <w:pPr>
                          <w:spacing w:before="120" w:after="120"/>
                          <w:rPr>
                            <w:rFonts w:ascii="Century Gothic" w:hAnsi="Century Gothic"/>
                            <w:color w:val="FF0000"/>
                            <w:sz w:val="22"/>
                            <w:szCs w:val="22"/>
                          </w:rPr>
                        </w:pPr>
                        <w:r w:rsidRPr="0088589C">
                          <w:rPr>
                            <w:rFonts w:ascii="Century Gothic" w:hAnsi="Century Gothic"/>
                            <w:color w:val="FF0000"/>
                            <w:sz w:val="22"/>
                            <w:szCs w:val="22"/>
                          </w:rPr>
                          <w:t>Activity   ►</w:t>
                        </w:r>
                      </w:p>
                      <w:p w:rsidR="0088589C" w:rsidRPr="0088589C" w:rsidRDefault="0088589C">
                        <w:pPr>
                          <w:spacing w:before="120" w:after="120"/>
                          <w:rPr>
                            <w:rFonts w:ascii="Century Gothic" w:hAnsi="Century Gothic"/>
                            <w:color w:val="FF0000"/>
                            <w:sz w:val="22"/>
                            <w:szCs w:val="22"/>
                          </w:rPr>
                        </w:pPr>
                      </w:p>
                      <w:p w:rsidR="0088589C" w:rsidRPr="0088589C" w:rsidRDefault="0088589C">
                        <w:pPr>
                          <w:spacing w:before="120" w:after="120"/>
                          <w:rPr>
                            <w:rFonts w:ascii="Century Gothic" w:hAnsi="Century Gothic"/>
                            <w:color w:val="FF0000"/>
                            <w:sz w:val="22"/>
                            <w:szCs w:val="22"/>
                          </w:rPr>
                        </w:pPr>
                        <w:r w:rsidRPr="0088589C">
                          <w:rPr>
                            <w:rFonts w:ascii="Century Gothic" w:hAnsi="Century Gothic"/>
                            <w:color w:val="FF0000"/>
                            <w:sz w:val="22"/>
                            <w:szCs w:val="22"/>
                          </w:rPr>
                          <w:t xml:space="preserve">Name   </w:t>
                        </w:r>
                      </w:p>
                      <w:p w:rsidR="0088589C" w:rsidRPr="0088589C" w:rsidRDefault="0088589C">
                        <w:pPr>
                          <w:spacing w:before="120" w:after="120"/>
                          <w:rPr>
                            <w:rFonts w:ascii="Century Gothic" w:hAnsi="Century Gothic"/>
                            <w:color w:val="FF0000"/>
                            <w:sz w:val="22"/>
                            <w:szCs w:val="22"/>
                          </w:rPr>
                        </w:pPr>
                        <w:r w:rsidRPr="0088589C">
                          <w:rPr>
                            <w:rFonts w:ascii="Century Gothic" w:hAnsi="Century Gothic"/>
                            <w:color w:val="FF0000"/>
                            <w:sz w:val="22"/>
                            <w:szCs w:val="22"/>
                          </w:rPr>
                          <w:t>▼</w:t>
                        </w:r>
                      </w:p>
                    </w:tc>
                    <w:tc>
                      <w:tcPr>
                        <w:tcW w:w="1437" w:type="dxa"/>
                        <w:tcBorders>
                          <w:top w:val="single" w:sz="4" w:space="0" w:color="auto"/>
                          <w:left w:val="single" w:sz="4" w:space="0" w:color="auto"/>
                          <w:bottom w:val="single" w:sz="4" w:space="0" w:color="auto"/>
                          <w:right w:val="single" w:sz="4" w:space="0" w:color="auto"/>
                        </w:tcBorders>
                        <w:hideMark/>
                      </w:tcPr>
                      <w:p w:rsidR="0088589C" w:rsidRPr="0088589C" w:rsidRDefault="0088589C">
                        <w:pPr>
                          <w:spacing w:before="120" w:after="120"/>
                          <w:rPr>
                            <w:rFonts w:ascii="Century Gothic" w:hAnsi="Century Gothic"/>
                            <w:color w:val="FF0000"/>
                            <w:sz w:val="22"/>
                            <w:szCs w:val="22"/>
                          </w:rPr>
                        </w:pPr>
                        <w:r w:rsidRPr="0088589C">
                          <w:rPr>
                            <w:rFonts w:ascii="Century Gothic" w:hAnsi="Century Gothic"/>
                            <w:color w:val="FF0000"/>
                            <w:sz w:val="22"/>
                            <w:szCs w:val="22"/>
                          </w:rPr>
                          <w:t>writes name</w:t>
                        </w:r>
                      </w:p>
                    </w:tc>
                    <w:tc>
                      <w:tcPr>
                        <w:tcW w:w="1345" w:type="dxa"/>
                        <w:tcBorders>
                          <w:top w:val="single" w:sz="4" w:space="0" w:color="auto"/>
                          <w:left w:val="single" w:sz="4" w:space="0" w:color="auto"/>
                          <w:bottom w:val="single" w:sz="4" w:space="0" w:color="auto"/>
                          <w:right w:val="single" w:sz="4" w:space="0" w:color="auto"/>
                        </w:tcBorders>
                        <w:hideMark/>
                      </w:tcPr>
                      <w:p w:rsidR="0088589C" w:rsidRPr="0088589C" w:rsidRDefault="0088589C">
                        <w:pPr>
                          <w:spacing w:before="120" w:after="120"/>
                          <w:rPr>
                            <w:rFonts w:ascii="Century Gothic" w:hAnsi="Century Gothic"/>
                            <w:color w:val="FF0000"/>
                            <w:sz w:val="22"/>
                            <w:szCs w:val="22"/>
                          </w:rPr>
                        </w:pPr>
                        <w:r w:rsidRPr="0088589C">
                          <w:rPr>
                            <w:rFonts w:ascii="Century Gothic" w:hAnsi="Century Gothic"/>
                            <w:color w:val="FF0000"/>
                            <w:sz w:val="22"/>
                            <w:szCs w:val="22"/>
                          </w:rPr>
                          <w:t>draws simple drawings</w:t>
                        </w:r>
                      </w:p>
                    </w:tc>
                    <w:tc>
                      <w:tcPr>
                        <w:tcW w:w="1290" w:type="dxa"/>
                        <w:tcBorders>
                          <w:top w:val="single" w:sz="4" w:space="0" w:color="auto"/>
                          <w:left w:val="single" w:sz="4" w:space="0" w:color="auto"/>
                          <w:bottom w:val="single" w:sz="4" w:space="0" w:color="auto"/>
                          <w:right w:val="single" w:sz="4" w:space="0" w:color="auto"/>
                        </w:tcBorders>
                        <w:hideMark/>
                      </w:tcPr>
                      <w:p w:rsidR="0088589C" w:rsidRPr="0088589C" w:rsidRDefault="0088589C">
                        <w:pPr>
                          <w:spacing w:before="120" w:after="120"/>
                          <w:rPr>
                            <w:rFonts w:ascii="Century Gothic" w:hAnsi="Century Gothic"/>
                            <w:color w:val="FF0000"/>
                            <w:sz w:val="22"/>
                            <w:szCs w:val="22"/>
                          </w:rPr>
                        </w:pPr>
                        <w:r w:rsidRPr="0088589C">
                          <w:rPr>
                            <w:rFonts w:ascii="Century Gothic" w:hAnsi="Century Gothic"/>
                            <w:color w:val="FF0000"/>
                            <w:sz w:val="22"/>
                            <w:szCs w:val="22"/>
                          </w:rPr>
                          <w:t>recognises some written words</w:t>
                        </w:r>
                      </w:p>
                    </w:tc>
                    <w:tc>
                      <w:tcPr>
                        <w:tcW w:w="1623" w:type="dxa"/>
                        <w:tcBorders>
                          <w:top w:val="single" w:sz="4" w:space="0" w:color="auto"/>
                          <w:left w:val="single" w:sz="4" w:space="0" w:color="auto"/>
                          <w:bottom w:val="single" w:sz="4" w:space="0" w:color="auto"/>
                          <w:right w:val="single" w:sz="4" w:space="0" w:color="auto"/>
                        </w:tcBorders>
                        <w:hideMark/>
                      </w:tcPr>
                      <w:p w:rsidR="0088589C" w:rsidRPr="0088589C" w:rsidRDefault="0088589C">
                        <w:pPr>
                          <w:spacing w:before="120" w:after="120"/>
                          <w:rPr>
                            <w:rFonts w:ascii="Century Gothic" w:hAnsi="Century Gothic"/>
                            <w:color w:val="FF0000"/>
                            <w:sz w:val="22"/>
                            <w:szCs w:val="22"/>
                          </w:rPr>
                        </w:pPr>
                        <w:r w:rsidRPr="0088589C">
                          <w:rPr>
                            <w:rFonts w:ascii="Century Gothic" w:hAnsi="Century Gothic"/>
                            <w:color w:val="FF0000"/>
                            <w:sz w:val="22"/>
                            <w:szCs w:val="22"/>
                          </w:rPr>
                          <w:t>knows names of colours</w:t>
                        </w:r>
                      </w:p>
                    </w:tc>
                    <w:tc>
                      <w:tcPr>
                        <w:tcW w:w="1289" w:type="dxa"/>
                        <w:tcBorders>
                          <w:top w:val="single" w:sz="4" w:space="0" w:color="auto"/>
                          <w:left w:val="single" w:sz="4" w:space="0" w:color="auto"/>
                          <w:bottom w:val="single" w:sz="4" w:space="0" w:color="auto"/>
                          <w:right w:val="single" w:sz="4" w:space="0" w:color="auto"/>
                        </w:tcBorders>
                        <w:hideMark/>
                      </w:tcPr>
                      <w:p w:rsidR="0088589C" w:rsidRPr="0088589C" w:rsidRDefault="0088589C">
                        <w:pPr>
                          <w:spacing w:before="120" w:after="120"/>
                          <w:rPr>
                            <w:rFonts w:ascii="Century Gothic" w:hAnsi="Century Gothic"/>
                            <w:color w:val="FF0000"/>
                            <w:sz w:val="22"/>
                            <w:szCs w:val="22"/>
                          </w:rPr>
                        </w:pPr>
                        <w:r w:rsidRPr="0088589C">
                          <w:rPr>
                            <w:rFonts w:ascii="Century Gothic" w:hAnsi="Century Gothic"/>
                            <w:color w:val="FF0000"/>
                            <w:sz w:val="22"/>
                            <w:szCs w:val="22"/>
                          </w:rPr>
                          <w:t>remembers a song</w:t>
                        </w:r>
                      </w:p>
                    </w:tc>
                    <w:tc>
                      <w:tcPr>
                        <w:tcW w:w="1071" w:type="dxa"/>
                        <w:tcBorders>
                          <w:top w:val="single" w:sz="4" w:space="0" w:color="auto"/>
                          <w:left w:val="single" w:sz="4" w:space="0" w:color="auto"/>
                          <w:bottom w:val="single" w:sz="4" w:space="0" w:color="auto"/>
                          <w:right w:val="single" w:sz="4" w:space="0" w:color="auto"/>
                        </w:tcBorders>
                        <w:hideMark/>
                      </w:tcPr>
                      <w:p w:rsidR="0088589C" w:rsidRPr="0088589C" w:rsidRDefault="0088589C">
                        <w:pPr>
                          <w:spacing w:before="120" w:after="120"/>
                          <w:rPr>
                            <w:rFonts w:ascii="Century Gothic" w:hAnsi="Century Gothic"/>
                            <w:color w:val="FF0000"/>
                            <w:sz w:val="22"/>
                            <w:szCs w:val="22"/>
                          </w:rPr>
                        </w:pPr>
                        <w:r w:rsidRPr="0088589C">
                          <w:rPr>
                            <w:rFonts w:ascii="Century Gothic" w:hAnsi="Century Gothic"/>
                            <w:color w:val="FF0000"/>
                            <w:sz w:val="22"/>
                            <w:szCs w:val="22"/>
                          </w:rPr>
                          <w:t>completes simple puzzle</w:t>
                        </w:r>
                      </w:p>
                    </w:tc>
                  </w:tr>
                  <w:tr w:rsidR="0088589C" w:rsidRPr="0088589C">
                    <w:tc>
                      <w:tcPr>
                        <w:tcW w:w="1547" w:type="dxa"/>
                        <w:tcBorders>
                          <w:top w:val="single" w:sz="4" w:space="0" w:color="auto"/>
                          <w:left w:val="single" w:sz="4" w:space="0" w:color="auto"/>
                          <w:bottom w:val="single" w:sz="4" w:space="0" w:color="auto"/>
                          <w:right w:val="single" w:sz="4" w:space="0" w:color="auto"/>
                        </w:tcBorders>
                        <w:hideMark/>
                      </w:tcPr>
                      <w:p w:rsidR="0088589C" w:rsidRPr="0088589C" w:rsidRDefault="0088589C">
                        <w:pPr>
                          <w:spacing w:before="120" w:after="120"/>
                          <w:rPr>
                            <w:rFonts w:ascii="Century Gothic" w:hAnsi="Century Gothic"/>
                            <w:color w:val="FF0000"/>
                            <w:sz w:val="22"/>
                            <w:szCs w:val="22"/>
                          </w:rPr>
                        </w:pPr>
                        <w:r w:rsidRPr="0088589C">
                          <w:rPr>
                            <w:rFonts w:ascii="Century Gothic" w:hAnsi="Century Gothic"/>
                            <w:color w:val="FF0000"/>
                            <w:sz w:val="22"/>
                            <w:szCs w:val="22"/>
                          </w:rPr>
                          <w:t>Richard</w:t>
                        </w:r>
                      </w:p>
                    </w:tc>
                    <w:tc>
                      <w:tcPr>
                        <w:tcW w:w="1437" w:type="dxa"/>
                        <w:tcBorders>
                          <w:top w:val="single" w:sz="4" w:space="0" w:color="auto"/>
                          <w:left w:val="single" w:sz="4" w:space="0" w:color="auto"/>
                          <w:bottom w:val="single" w:sz="4" w:space="0" w:color="auto"/>
                          <w:right w:val="single" w:sz="4" w:space="0" w:color="auto"/>
                        </w:tcBorders>
                        <w:hideMark/>
                      </w:tcPr>
                      <w:p w:rsidR="0088589C" w:rsidRPr="0088589C" w:rsidRDefault="0088589C">
                        <w:pPr>
                          <w:spacing w:before="120" w:after="120"/>
                          <w:rPr>
                            <w:rFonts w:ascii="Century Gothic" w:hAnsi="Century Gothic"/>
                            <w:color w:val="FF0000"/>
                            <w:sz w:val="22"/>
                            <w:szCs w:val="22"/>
                          </w:rPr>
                        </w:pPr>
                        <w:r w:rsidRPr="0088589C">
                          <w:rPr>
                            <w:rFonts w:ascii="Century Gothic" w:hAnsi="Century Gothic"/>
                            <w:color w:val="FF0000"/>
                            <w:sz w:val="22"/>
                            <w:szCs w:val="22"/>
                          </w:rPr>
                          <w:sym w:font="Webdings" w:char="0061"/>
                        </w:r>
                      </w:p>
                    </w:tc>
                    <w:tc>
                      <w:tcPr>
                        <w:tcW w:w="1345" w:type="dxa"/>
                        <w:tcBorders>
                          <w:top w:val="single" w:sz="4" w:space="0" w:color="auto"/>
                          <w:left w:val="single" w:sz="4" w:space="0" w:color="auto"/>
                          <w:bottom w:val="single" w:sz="4" w:space="0" w:color="auto"/>
                          <w:right w:val="single" w:sz="4" w:space="0" w:color="auto"/>
                        </w:tcBorders>
                        <w:hideMark/>
                      </w:tcPr>
                      <w:p w:rsidR="0088589C" w:rsidRPr="0088589C" w:rsidRDefault="0088589C">
                        <w:pPr>
                          <w:spacing w:before="120" w:after="120"/>
                          <w:rPr>
                            <w:rFonts w:ascii="Century Gothic" w:hAnsi="Century Gothic"/>
                            <w:color w:val="FF0000"/>
                            <w:sz w:val="22"/>
                            <w:szCs w:val="22"/>
                          </w:rPr>
                        </w:pPr>
                        <w:r w:rsidRPr="0088589C">
                          <w:rPr>
                            <w:rFonts w:ascii="Century Gothic" w:hAnsi="Century Gothic"/>
                            <w:color w:val="FF0000"/>
                            <w:sz w:val="22"/>
                            <w:szCs w:val="22"/>
                          </w:rPr>
                          <w:sym w:font="Webdings" w:char="0061"/>
                        </w:r>
                      </w:p>
                    </w:tc>
                    <w:tc>
                      <w:tcPr>
                        <w:tcW w:w="1290" w:type="dxa"/>
                        <w:tcBorders>
                          <w:top w:val="single" w:sz="4" w:space="0" w:color="auto"/>
                          <w:left w:val="single" w:sz="4" w:space="0" w:color="auto"/>
                          <w:bottom w:val="single" w:sz="4" w:space="0" w:color="auto"/>
                          <w:right w:val="single" w:sz="4" w:space="0" w:color="auto"/>
                        </w:tcBorders>
                        <w:hideMark/>
                      </w:tcPr>
                      <w:p w:rsidR="0088589C" w:rsidRPr="0088589C" w:rsidRDefault="0088589C">
                        <w:pPr>
                          <w:spacing w:before="120" w:after="120"/>
                          <w:rPr>
                            <w:rFonts w:ascii="Century Gothic" w:hAnsi="Century Gothic"/>
                            <w:color w:val="FF0000"/>
                            <w:sz w:val="22"/>
                            <w:szCs w:val="22"/>
                          </w:rPr>
                        </w:pPr>
                        <w:r w:rsidRPr="0088589C">
                          <w:rPr>
                            <w:rFonts w:ascii="Century Gothic" w:hAnsi="Century Gothic"/>
                            <w:color w:val="FF0000"/>
                            <w:sz w:val="22"/>
                            <w:szCs w:val="22"/>
                          </w:rPr>
                          <w:sym w:font="Webdings" w:char="0061"/>
                        </w:r>
                      </w:p>
                    </w:tc>
                    <w:tc>
                      <w:tcPr>
                        <w:tcW w:w="1623" w:type="dxa"/>
                        <w:tcBorders>
                          <w:top w:val="single" w:sz="4" w:space="0" w:color="auto"/>
                          <w:left w:val="single" w:sz="4" w:space="0" w:color="auto"/>
                          <w:bottom w:val="single" w:sz="4" w:space="0" w:color="auto"/>
                          <w:right w:val="single" w:sz="4" w:space="0" w:color="auto"/>
                        </w:tcBorders>
                        <w:hideMark/>
                      </w:tcPr>
                      <w:p w:rsidR="0088589C" w:rsidRPr="0088589C" w:rsidRDefault="0088589C">
                        <w:pPr>
                          <w:spacing w:before="120" w:after="120"/>
                          <w:rPr>
                            <w:rFonts w:ascii="Century Gothic" w:hAnsi="Century Gothic"/>
                            <w:color w:val="FF0000"/>
                            <w:sz w:val="22"/>
                            <w:szCs w:val="22"/>
                          </w:rPr>
                        </w:pPr>
                        <w:r w:rsidRPr="0088589C">
                          <w:rPr>
                            <w:rFonts w:ascii="Century Gothic" w:hAnsi="Century Gothic"/>
                            <w:color w:val="FF0000"/>
                            <w:sz w:val="22"/>
                            <w:szCs w:val="22"/>
                          </w:rPr>
                          <w:sym w:font="Webdings" w:char="0061"/>
                        </w:r>
                      </w:p>
                    </w:tc>
                    <w:tc>
                      <w:tcPr>
                        <w:tcW w:w="1289" w:type="dxa"/>
                        <w:tcBorders>
                          <w:top w:val="single" w:sz="4" w:space="0" w:color="auto"/>
                          <w:left w:val="single" w:sz="4" w:space="0" w:color="auto"/>
                          <w:bottom w:val="single" w:sz="4" w:space="0" w:color="auto"/>
                          <w:right w:val="single" w:sz="4" w:space="0" w:color="auto"/>
                        </w:tcBorders>
                      </w:tcPr>
                      <w:p w:rsidR="0088589C" w:rsidRPr="0088589C" w:rsidRDefault="0088589C">
                        <w:pPr>
                          <w:spacing w:before="120" w:after="120"/>
                          <w:rPr>
                            <w:rFonts w:ascii="Century Gothic" w:hAnsi="Century Gothic"/>
                            <w:color w:val="FF0000"/>
                            <w:sz w:val="22"/>
                            <w:szCs w:val="22"/>
                          </w:rPr>
                        </w:pPr>
                      </w:p>
                    </w:tc>
                    <w:tc>
                      <w:tcPr>
                        <w:tcW w:w="1071" w:type="dxa"/>
                        <w:tcBorders>
                          <w:top w:val="single" w:sz="4" w:space="0" w:color="auto"/>
                          <w:left w:val="single" w:sz="4" w:space="0" w:color="auto"/>
                          <w:bottom w:val="single" w:sz="4" w:space="0" w:color="auto"/>
                          <w:right w:val="single" w:sz="4" w:space="0" w:color="auto"/>
                        </w:tcBorders>
                        <w:hideMark/>
                      </w:tcPr>
                      <w:p w:rsidR="0088589C" w:rsidRPr="0088589C" w:rsidRDefault="0088589C">
                        <w:pPr>
                          <w:spacing w:before="120" w:after="120"/>
                          <w:rPr>
                            <w:rFonts w:ascii="Century Gothic" w:hAnsi="Century Gothic"/>
                            <w:color w:val="FF0000"/>
                            <w:sz w:val="22"/>
                            <w:szCs w:val="22"/>
                          </w:rPr>
                        </w:pPr>
                        <w:r w:rsidRPr="0088589C">
                          <w:rPr>
                            <w:rFonts w:ascii="Century Gothic" w:hAnsi="Century Gothic"/>
                            <w:color w:val="FF0000"/>
                            <w:sz w:val="22"/>
                            <w:szCs w:val="22"/>
                          </w:rPr>
                          <w:sym w:font="Webdings" w:char="0061"/>
                        </w:r>
                      </w:p>
                    </w:tc>
                  </w:tr>
                  <w:tr w:rsidR="0088589C" w:rsidRPr="0088589C">
                    <w:tc>
                      <w:tcPr>
                        <w:tcW w:w="1547" w:type="dxa"/>
                        <w:tcBorders>
                          <w:top w:val="single" w:sz="4" w:space="0" w:color="auto"/>
                          <w:left w:val="single" w:sz="4" w:space="0" w:color="auto"/>
                          <w:bottom w:val="single" w:sz="4" w:space="0" w:color="auto"/>
                          <w:right w:val="single" w:sz="4" w:space="0" w:color="auto"/>
                        </w:tcBorders>
                        <w:hideMark/>
                      </w:tcPr>
                      <w:p w:rsidR="0088589C" w:rsidRPr="0088589C" w:rsidRDefault="0088589C">
                        <w:pPr>
                          <w:spacing w:before="120" w:after="120"/>
                          <w:rPr>
                            <w:rFonts w:ascii="Century Gothic" w:hAnsi="Century Gothic"/>
                            <w:color w:val="FF0000"/>
                            <w:sz w:val="22"/>
                            <w:szCs w:val="22"/>
                          </w:rPr>
                        </w:pPr>
                        <w:r w:rsidRPr="0088589C">
                          <w:rPr>
                            <w:rFonts w:ascii="Century Gothic" w:hAnsi="Century Gothic"/>
                            <w:color w:val="FF0000"/>
                            <w:sz w:val="22"/>
                            <w:szCs w:val="22"/>
                          </w:rPr>
                          <w:t>John</w:t>
                        </w:r>
                      </w:p>
                    </w:tc>
                    <w:tc>
                      <w:tcPr>
                        <w:tcW w:w="1437" w:type="dxa"/>
                        <w:tcBorders>
                          <w:top w:val="single" w:sz="4" w:space="0" w:color="auto"/>
                          <w:left w:val="single" w:sz="4" w:space="0" w:color="auto"/>
                          <w:bottom w:val="single" w:sz="4" w:space="0" w:color="auto"/>
                          <w:right w:val="single" w:sz="4" w:space="0" w:color="auto"/>
                        </w:tcBorders>
                      </w:tcPr>
                      <w:p w:rsidR="0088589C" w:rsidRPr="0088589C" w:rsidRDefault="0088589C">
                        <w:pPr>
                          <w:spacing w:before="120" w:after="120"/>
                          <w:rPr>
                            <w:rFonts w:ascii="Century Gothic" w:hAnsi="Century Gothic"/>
                            <w:color w:val="FF0000"/>
                            <w:sz w:val="22"/>
                            <w:szCs w:val="22"/>
                          </w:rPr>
                        </w:pPr>
                      </w:p>
                    </w:tc>
                    <w:tc>
                      <w:tcPr>
                        <w:tcW w:w="1345" w:type="dxa"/>
                        <w:tcBorders>
                          <w:top w:val="single" w:sz="4" w:space="0" w:color="auto"/>
                          <w:left w:val="single" w:sz="4" w:space="0" w:color="auto"/>
                          <w:bottom w:val="single" w:sz="4" w:space="0" w:color="auto"/>
                          <w:right w:val="single" w:sz="4" w:space="0" w:color="auto"/>
                        </w:tcBorders>
                        <w:hideMark/>
                      </w:tcPr>
                      <w:p w:rsidR="0088589C" w:rsidRPr="0088589C" w:rsidRDefault="0088589C">
                        <w:pPr>
                          <w:spacing w:before="120" w:after="120"/>
                          <w:rPr>
                            <w:rFonts w:ascii="Century Gothic" w:hAnsi="Century Gothic"/>
                            <w:color w:val="FF0000"/>
                            <w:sz w:val="22"/>
                            <w:szCs w:val="22"/>
                          </w:rPr>
                        </w:pPr>
                        <w:r w:rsidRPr="0088589C">
                          <w:rPr>
                            <w:rFonts w:ascii="Century Gothic" w:hAnsi="Century Gothic"/>
                            <w:color w:val="FF0000"/>
                            <w:sz w:val="22"/>
                            <w:szCs w:val="22"/>
                          </w:rPr>
                          <w:sym w:font="Webdings" w:char="0061"/>
                        </w:r>
                      </w:p>
                    </w:tc>
                    <w:tc>
                      <w:tcPr>
                        <w:tcW w:w="1290" w:type="dxa"/>
                        <w:tcBorders>
                          <w:top w:val="single" w:sz="4" w:space="0" w:color="auto"/>
                          <w:left w:val="single" w:sz="4" w:space="0" w:color="auto"/>
                          <w:bottom w:val="single" w:sz="4" w:space="0" w:color="auto"/>
                          <w:right w:val="single" w:sz="4" w:space="0" w:color="auto"/>
                        </w:tcBorders>
                      </w:tcPr>
                      <w:p w:rsidR="0088589C" w:rsidRPr="0088589C" w:rsidRDefault="0088589C">
                        <w:pPr>
                          <w:spacing w:before="120" w:after="120"/>
                          <w:rPr>
                            <w:rFonts w:ascii="Century Gothic" w:hAnsi="Century Gothic"/>
                            <w:color w:val="FF0000"/>
                            <w:sz w:val="22"/>
                            <w:szCs w:val="22"/>
                          </w:rPr>
                        </w:pPr>
                      </w:p>
                    </w:tc>
                    <w:tc>
                      <w:tcPr>
                        <w:tcW w:w="1623" w:type="dxa"/>
                        <w:tcBorders>
                          <w:top w:val="single" w:sz="4" w:space="0" w:color="auto"/>
                          <w:left w:val="single" w:sz="4" w:space="0" w:color="auto"/>
                          <w:bottom w:val="single" w:sz="4" w:space="0" w:color="auto"/>
                          <w:right w:val="single" w:sz="4" w:space="0" w:color="auto"/>
                        </w:tcBorders>
                        <w:hideMark/>
                      </w:tcPr>
                      <w:p w:rsidR="0088589C" w:rsidRPr="0088589C" w:rsidRDefault="0088589C">
                        <w:pPr>
                          <w:spacing w:before="120" w:after="120"/>
                          <w:rPr>
                            <w:rFonts w:ascii="Century Gothic" w:hAnsi="Century Gothic"/>
                            <w:color w:val="FF0000"/>
                            <w:sz w:val="22"/>
                            <w:szCs w:val="22"/>
                          </w:rPr>
                        </w:pPr>
                        <w:r w:rsidRPr="0088589C">
                          <w:rPr>
                            <w:rFonts w:ascii="Century Gothic" w:hAnsi="Century Gothic"/>
                            <w:color w:val="FF0000"/>
                            <w:sz w:val="22"/>
                            <w:szCs w:val="22"/>
                          </w:rPr>
                          <w:sym w:font="Webdings" w:char="0061"/>
                        </w:r>
                      </w:p>
                    </w:tc>
                    <w:tc>
                      <w:tcPr>
                        <w:tcW w:w="1289" w:type="dxa"/>
                        <w:tcBorders>
                          <w:top w:val="single" w:sz="4" w:space="0" w:color="auto"/>
                          <w:left w:val="single" w:sz="4" w:space="0" w:color="auto"/>
                          <w:bottom w:val="single" w:sz="4" w:space="0" w:color="auto"/>
                          <w:right w:val="single" w:sz="4" w:space="0" w:color="auto"/>
                        </w:tcBorders>
                      </w:tcPr>
                      <w:p w:rsidR="0088589C" w:rsidRPr="0088589C" w:rsidRDefault="0088589C">
                        <w:pPr>
                          <w:spacing w:before="120" w:after="120"/>
                          <w:rPr>
                            <w:rFonts w:ascii="Century Gothic" w:hAnsi="Century Gothic"/>
                            <w:color w:val="FF0000"/>
                            <w:sz w:val="22"/>
                            <w:szCs w:val="22"/>
                          </w:rPr>
                        </w:pPr>
                      </w:p>
                    </w:tc>
                    <w:tc>
                      <w:tcPr>
                        <w:tcW w:w="1071" w:type="dxa"/>
                        <w:tcBorders>
                          <w:top w:val="single" w:sz="4" w:space="0" w:color="auto"/>
                          <w:left w:val="single" w:sz="4" w:space="0" w:color="auto"/>
                          <w:bottom w:val="single" w:sz="4" w:space="0" w:color="auto"/>
                          <w:right w:val="single" w:sz="4" w:space="0" w:color="auto"/>
                        </w:tcBorders>
                        <w:hideMark/>
                      </w:tcPr>
                      <w:p w:rsidR="0088589C" w:rsidRPr="0088589C" w:rsidRDefault="0088589C">
                        <w:pPr>
                          <w:spacing w:before="120" w:after="120"/>
                          <w:rPr>
                            <w:rFonts w:ascii="Century Gothic" w:hAnsi="Century Gothic"/>
                            <w:color w:val="FF0000"/>
                            <w:sz w:val="22"/>
                            <w:szCs w:val="22"/>
                          </w:rPr>
                        </w:pPr>
                        <w:r w:rsidRPr="0088589C">
                          <w:rPr>
                            <w:rFonts w:ascii="Century Gothic" w:hAnsi="Century Gothic"/>
                            <w:color w:val="FF0000"/>
                            <w:sz w:val="22"/>
                            <w:szCs w:val="22"/>
                          </w:rPr>
                          <w:sym w:font="Webdings" w:char="0061"/>
                        </w:r>
                      </w:p>
                    </w:tc>
                  </w:tr>
                  <w:tr w:rsidR="0088589C" w:rsidRPr="0088589C">
                    <w:tc>
                      <w:tcPr>
                        <w:tcW w:w="1547" w:type="dxa"/>
                        <w:tcBorders>
                          <w:top w:val="single" w:sz="4" w:space="0" w:color="auto"/>
                          <w:left w:val="single" w:sz="4" w:space="0" w:color="auto"/>
                          <w:bottom w:val="single" w:sz="4" w:space="0" w:color="auto"/>
                          <w:right w:val="single" w:sz="4" w:space="0" w:color="auto"/>
                        </w:tcBorders>
                        <w:hideMark/>
                      </w:tcPr>
                      <w:p w:rsidR="0088589C" w:rsidRPr="0088589C" w:rsidRDefault="0088589C">
                        <w:pPr>
                          <w:spacing w:before="120" w:after="120"/>
                          <w:rPr>
                            <w:rFonts w:ascii="Century Gothic" w:hAnsi="Century Gothic"/>
                            <w:color w:val="FF0000"/>
                            <w:sz w:val="22"/>
                            <w:szCs w:val="22"/>
                          </w:rPr>
                        </w:pPr>
                        <w:r w:rsidRPr="0088589C">
                          <w:rPr>
                            <w:rFonts w:ascii="Century Gothic" w:hAnsi="Century Gothic"/>
                            <w:color w:val="FF0000"/>
                            <w:sz w:val="22"/>
                            <w:szCs w:val="22"/>
                          </w:rPr>
                          <w:t>Thabisa</w:t>
                        </w:r>
                      </w:p>
                    </w:tc>
                    <w:tc>
                      <w:tcPr>
                        <w:tcW w:w="1437" w:type="dxa"/>
                        <w:tcBorders>
                          <w:top w:val="single" w:sz="4" w:space="0" w:color="auto"/>
                          <w:left w:val="single" w:sz="4" w:space="0" w:color="auto"/>
                          <w:bottom w:val="single" w:sz="4" w:space="0" w:color="auto"/>
                          <w:right w:val="single" w:sz="4" w:space="0" w:color="auto"/>
                        </w:tcBorders>
                      </w:tcPr>
                      <w:p w:rsidR="0088589C" w:rsidRPr="0088589C" w:rsidRDefault="0088589C">
                        <w:pPr>
                          <w:spacing w:before="120" w:after="120"/>
                          <w:rPr>
                            <w:rFonts w:ascii="Century Gothic" w:hAnsi="Century Gothic"/>
                            <w:color w:val="FF0000"/>
                            <w:sz w:val="22"/>
                            <w:szCs w:val="22"/>
                          </w:rPr>
                        </w:pPr>
                      </w:p>
                    </w:tc>
                    <w:tc>
                      <w:tcPr>
                        <w:tcW w:w="1345" w:type="dxa"/>
                        <w:tcBorders>
                          <w:top w:val="single" w:sz="4" w:space="0" w:color="auto"/>
                          <w:left w:val="single" w:sz="4" w:space="0" w:color="auto"/>
                          <w:bottom w:val="single" w:sz="4" w:space="0" w:color="auto"/>
                          <w:right w:val="single" w:sz="4" w:space="0" w:color="auto"/>
                        </w:tcBorders>
                        <w:hideMark/>
                      </w:tcPr>
                      <w:p w:rsidR="0088589C" w:rsidRPr="0088589C" w:rsidRDefault="0088589C">
                        <w:pPr>
                          <w:spacing w:before="120" w:after="120"/>
                          <w:rPr>
                            <w:rFonts w:ascii="Century Gothic" w:hAnsi="Century Gothic"/>
                            <w:color w:val="FF0000"/>
                            <w:sz w:val="22"/>
                            <w:szCs w:val="22"/>
                          </w:rPr>
                        </w:pPr>
                        <w:r w:rsidRPr="0088589C">
                          <w:rPr>
                            <w:rFonts w:ascii="Century Gothic" w:hAnsi="Century Gothic"/>
                            <w:color w:val="FF0000"/>
                            <w:sz w:val="22"/>
                            <w:szCs w:val="22"/>
                          </w:rPr>
                          <w:sym w:font="Webdings" w:char="0061"/>
                        </w:r>
                      </w:p>
                    </w:tc>
                    <w:tc>
                      <w:tcPr>
                        <w:tcW w:w="1290" w:type="dxa"/>
                        <w:tcBorders>
                          <w:top w:val="single" w:sz="4" w:space="0" w:color="auto"/>
                          <w:left w:val="single" w:sz="4" w:space="0" w:color="auto"/>
                          <w:bottom w:val="single" w:sz="4" w:space="0" w:color="auto"/>
                          <w:right w:val="single" w:sz="4" w:space="0" w:color="auto"/>
                        </w:tcBorders>
                      </w:tcPr>
                      <w:p w:rsidR="0088589C" w:rsidRPr="0088589C" w:rsidRDefault="0088589C">
                        <w:pPr>
                          <w:spacing w:before="120" w:after="120"/>
                          <w:rPr>
                            <w:rFonts w:ascii="Century Gothic" w:hAnsi="Century Gothic"/>
                            <w:color w:val="FF0000"/>
                            <w:sz w:val="22"/>
                            <w:szCs w:val="22"/>
                          </w:rPr>
                        </w:pPr>
                      </w:p>
                    </w:tc>
                    <w:tc>
                      <w:tcPr>
                        <w:tcW w:w="1623" w:type="dxa"/>
                        <w:tcBorders>
                          <w:top w:val="single" w:sz="4" w:space="0" w:color="auto"/>
                          <w:left w:val="single" w:sz="4" w:space="0" w:color="auto"/>
                          <w:bottom w:val="single" w:sz="4" w:space="0" w:color="auto"/>
                          <w:right w:val="single" w:sz="4" w:space="0" w:color="auto"/>
                        </w:tcBorders>
                        <w:hideMark/>
                      </w:tcPr>
                      <w:p w:rsidR="0088589C" w:rsidRPr="0088589C" w:rsidRDefault="0088589C">
                        <w:pPr>
                          <w:spacing w:before="120" w:after="120"/>
                          <w:rPr>
                            <w:rFonts w:ascii="Century Gothic" w:hAnsi="Century Gothic"/>
                            <w:color w:val="FF0000"/>
                            <w:sz w:val="22"/>
                            <w:szCs w:val="22"/>
                          </w:rPr>
                        </w:pPr>
                        <w:r w:rsidRPr="0088589C">
                          <w:rPr>
                            <w:rFonts w:ascii="Century Gothic" w:hAnsi="Century Gothic"/>
                            <w:color w:val="FF0000"/>
                            <w:sz w:val="22"/>
                            <w:szCs w:val="22"/>
                          </w:rPr>
                          <w:sym w:font="Webdings" w:char="0061"/>
                        </w:r>
                      </w:p>
                    </w:tc>
                    <w:tc>
                      <w:tcPr>
                        <w:tcW w:w="1289" w:type="dxa"/>
                        <w:tcBorders>
                          <w:top w:val="single" w:sz="4" w:space="0" w:color="auto"/>
                          <w:left w:val="single" w:sz="4" w:space="0" w:color="auto"/>
                          <w:bottom w:val="single" w:sz="4" w:space="0" w:color="auto"/>
                          <w:right w:val="single" w:sz="4" w:space="0" w:color="auto"/>
                        </w:tcBorders>
                        <w:hideMark/>
                      </w:tcPr>
                      <w:p w:rsidR="0088589C" w:rsidRPr="0088589C" w:rsidRDefault="0088589C">
                        <w:pPr>
                          <w:spacing w:before="120" w:after="120"/>
                          <w:rPr>
                            <w:rFonts w:ascii="Century Gothic" w:hAnsi="Century Gothic"/>
                            <w:color w:val="FF0000"/>
                            <w:sz w:val="22"/>
                            <w:szCs w:val="22"/>
                          </w:rPr>
                        </w:pPr>
                        <w:r w:rsidRPr="0088589C">
                          <w:rPr>
                            <w:rFonts w:ascii="Century Gothic" w:hAnsi="Century Gothic"/>
                            <w:color w:val="FF0000"/>
                            <w:sz w:val="22"/>
                            <w:szCs w:val="22"/>
                          </w:rPr>
                          <w:sym w:font="Webdings" w:char="0061"/>
                        </w:r>
                      </w:p>
                    </w:tc>
                    <w:tc>
                      <w:tcPr>
                        <w:tcW w:w="1071" w:type="dxa"/>
                        <w:tcBorders>
                          <w:top w:val="single" w:sz="4" w:space="0" w:color="auto"/>
                          <w:left w:val="single" w:sz="4" w:space="0" w:color="auto"/>
                          <w:bottom w:val="single" w:sz="4" w:space="0" w:color="auto"/>
                          <w:right w:val="single" w:sz="4" w:space="0" w:color="auto"/>
                        </w:tcBorders>
                        <w:hideMark/>
                      </w:tcPr>
                      <w:p w:rsidR="0088589C" w:rsidRPr="0088589C" w:rsidRDefault="0088589C">
                        <w:pPr>
                          <w:spacing w:before="120" w:after="120"/>
                          <w:rPr>
                            <w:rFonts w:ascii="Century Gothic" w:hAnsi="Century Gothic"/>
                            <w:color w:val="FF0000"/>
                            <w:sz w:val="22"/>
                            <w:szCs w:val="22"/>
                          </w:rPr>
                        </w:pPr>
                        <w:r w:rsidRPr="0088589C">
                          <w:rPr>
                            <w:rFonts w:ascii="Century Gothic" w:hAnsi="Century Gothic"/>
                            <w:color w:val="FF0000"/>
                            <w:sz w:val="22"/>
                            <w:szCs w:val="22"/>
                          </w:rPr>
                          <w:sym w:font="Webdings" w:char="0061"/>
                        </w:r>
                      </w:p>
                    </w:tc>
                  </w:tr>
                  <w:tr w:rsidR="0088589C" w:rsidRPr="0088589C">
                    <w:tc>
                      <w:tcPr>
                        <w:tcW w:w="1547" w:type="dxa"/>
                        <w:tcBorders>
                          <w:top w:val="single" w:sz="4" w:space="0" w:color="auto"/>
                          <w:left w:val="single" w:sz="4" w:space="0" w:color="auto"/>
                          <w:bottom w:val="single" w:sz="4" w:space="0" w:color="auto"/>
                          <w:right w:val="single" w:sz="4" w:space="0" w:color="auto"/>
                        </w:tcBorders>
                        <w:hideMark/>
                      </w:tcPr>
                      <w:p w:rsidR="0088589C" w:rsidRPr="0088589C" w:rsidRDefault="0088589C">
                        <w:pPr>
                          <w:spacing w:before="120" w:after="120"/>
                          <w:rPr>
                            <w:rFonts w:ascii="Century Gothic" w:hAnsi="Century Gothic"/>
                            <w:color w:val="FF0000"/>
                            <w:sz w:val="22"/>
                            <w:szCs w:val="22"/>
                          </w:rPr>
                        </w:pPr>
                        <w:proofErr w:type="spellStart"/>
                        <w:r w:rsidRPr="0088589C">
                          <w:rPr>
                            <w:rFonts w:ascii="Century Gothic" w:hAnsi="Century Gothic"/>
                            <w:color w:val="FF0000"/>
                            <w:sz w:val="22"/>
                            <w:szCs w:val="22"/>
                          </w:rPr>
                          <w:t>Thembisa</w:t>
                        </w:r>
                        <w:proofErr w:type="spellEnd"/>
                      </w:p>
                    </w:tc>
                    <w:tc>
                      <w:tcPr>
                        <w:tcW w:w="1437" w:type="dxa"/>
                        <w:tcBorders>
                          <w:top w:val="single" w:sz="4" w:space="0" w:color="auto"/>
                          <w:left w:val="single" w:sz="4" w:space="0" w:color="auto"/>
                          <w:bottom w:val="single" w:sz="4" w:space="0" w:color="auto"/>
                          <w:right w:val="single" w:sz="4" w:space="0" w:color="auto"/>
                        </w:tcBorders>
                      </w:tcPr>
                      <w:p w:rsidR="0088589C" w:rsidRPr="0088589C" w:rsidRDefault="0088589C">
                        <w:pPr>
                          <w:spacing w:before="120" w:after="120"/>
                          <w:rPr>
                            <w:rFonts w:ascii="Century Gothic" w:hAnsi="Century Gothic"/>
                            <w:color w:val="FF0000"/>
                            <w:sz w:val="22"/>
                            <w:szCs w:val="22"/>
                          </w:rPr>
                        </w:pPr>
                      </w:p>
                    </w:tc>
                    <w:tc>
                      <w:tcPr>
                        <w:tcW w:w="1345" w:type="dxa"/>
                        <w:tcBorders>
                          <w:top w:val="single" w:sz="4" w:space="0" w:color="auto"/>
                          <w:left w:val="single" w:sz="4" w:space="0" w:color="auto"/>
                          <w:bottom w:val="single" w:sz="4" w:space="0" w:color="auto"/>
                          <w:right w:val="single" w:sz="4" w:space="0" w:color="auto"/>
                        </w:tcBorders>
                      </w:tcPr>
                      <w:p w:rsidR="0088589C" w:rsidRPr="0088589C" w:rsidRDefault="0088589C">
                        <w:pPr>
                          <w:spacing w:before="120" w:after="120"/>
                          <w:rPr>
                            <w:rFonts w:ascii="Century Gothic" w:hAnsi="Century Gothic"/>
                            <w:color w:val="FF0000"/>
                            <w:sz w:val="22"/>
                            <w:szCs w:val="22"/>
                          </w:rPr>
                        </w:pPr>
                      </w:p>
                    </w:tc>
                    <w:tc>
                      <w:tcPr>
                        <w:tcW w:w="1290" w:type="dxa"/>
                        <w:tcBorders>
                          <w:top w:val="single" w:sz="4" w:space="0" w:color="auto"/>
                          <w:left w:val="single" w:sz="4" w:space="0" w:color="auto"/>
                          <w:bottom w:val="single" w:sz="4" w:space="0" w:color="auto"/>
                          <w:right w:val="single" w:sz="4" w:space="0" w:color="auto"/>
                        </w:tcBorders>
                      </w:tcPr>
                      <w:p w:rsidR="0088589C" w:rsidRPr="0088589C" w:rsidRDefault="0088589C">
                        <w:pPr>
                          <w:spacing w:before="120" w:after="120"/>
                          <w:rPr>
                            <w:rFonts w:ascii="Century Gothic" w:hAnsi="Century Gothic"/>
                            <w:color w:val="FF0000"/>
                            <w:sz w:val="22"/>
                            <w:szCs w:val="22"/>
                          </w:rPr>
                        </w:pPr>
                      </w:p>
                    </w:tc>
                    <w:tc>
                      <w:tcPr>
                        <w:tcW w:w="1623" w:type="dxa"/>
                        <w:tcBorders>
                          <w:top w:val="single" w:sz="4" w:space="0" w:color="auto"/>
                          <w:left w:val="single" w:sz="4" w:space="0" w:color="auto"/>
                          <w:bottom w:val="single" w:sz="4" w:space="0" w:color="auto"/>
                          <w:right w:val="single" w:sz="4" w:space="0" w:color="auto"/>
                        </w:tcBorders>
                      </w:tcPr>
                      <w:p w:rsidR="0088589C" w:rsidRPr="0088589C" w:rsidRDefault="0088589C">
                        <w:pPr>
                          <w:spacing w:before="120" w:after="120"/>
                          <w:rPr>
                            <w:rFonts w:ascii="Century Gothic" w:hAnsi="Century Gothic"/>
                            <w:color w:val="FF0000"/>
                            <w:sz w:val="22"/>
                            <w:szCs w:val="22"/>
                          </w:rPr>
                        </w:pPr>
                      </w:p>
                    </w:tc>
                    <w:tc>
                      <w:tcPr>
                        <w:tcW w:w="1289" w:type="dxa"/>
                        <w:tcBorders>
                          <w:top w:val="single" w:sz="4" w:space="0" w:color="auto"/>
                          <w:left w:val="single" w:sz="4" w:space="0" w:color="auto"/>
                          <w:bottom w:val="single" w:sz="4" w:space="0" w:color="auto"/>
                          <w:right w:val="single" w:sz="4" w:space="0" w:color="auto"/>
                        </w:tcBorders>
                      </w:tcPr>
                      <w:p w:rsidR="0088589C" w:rsidRPr="0088589C" w:rsidRDefault="0088589C">
                        <w:pPr>
                          <w:spacing w:before="120" w:after="120"/>
                          <w:rPr>
                            <w:rFonts w:ascii="Century Gothic" w:hAnsi="Century Gothic"/>
                            <w:color w:val="FF0000"/>
                            <w:sz w:val="22"/>
                            <w:szCs w:val="22"/>
                          </w:rPr>
                        </w:pPr>
                      </w:p>
                    </w:tc>
                    <w:tc>
                      <w:tcPr>
                        <w:tcW w:w="1071" w:type="dxa"/>
                        <w:tcBorders>
                          <w:top w:val="single" w:sz="4" w:space="0" w:color="auto"/>
                          <w:left w:val="single" w:sz="4" w:space="0" w:color="auto"/>
                          <w:bottom w:val="single" w:sz="4" w:space="0" w:color="auto"/>
                          <w:right w:val="single" w:sz="4" w:space="0" w:color="auto"/>
                        </w:tcBorders>
                      </w:tcPr>
                      <w:p w:rsidR="0088589C" w:rsidRPr="0088589C" w:rsidRDefault="0088589C">
                        <w:pPr>
                          <w:spacing w:before="120" w:after="120"/>
                          <w:rPr>
                            <w:rFonts w:ascii="Century Gothic" w:hAnsi="Century Gothic"/>
                            <w:color w:val="FF0000"/>
                            <w:sz w:val="22"/>
                            <w:szCs w:val="22"/>
                          </w:rPr>
                        </w:pPr>
                      </w:p>
                    </w:tc>
                  </w:tr>
                  <w:tr w:rsidR="0088589C" w:rsidRPr="0088589C">
                    <w:tc>
                      <w:tcPr>
                        <w:tcW w:w="1547" w:type="dxa"/>
                        <w:tcBorders>
                          <w:top w:val="single" w:sz="4" w:space="0" w:color="auto"/>
                          <w:left w:val="single" w:sz="4" w:space="0" w:color="auto"/>
                          <w:bottom w:val="single" w:sz="4" w:space="0" w:color="auto"/>
                          <w:right w:val="single" w:sz="4" w:space="0" w:color="auto"/>
                        </w:tcBorders>
                        <w:hideMark/>
                      </w:tcPr>
                      <w:p w:rsidR="0088589C" w:rsidRPr="0088589C" w:rsidRDefault="0088589C">
                        <w:pPr>
                          <w:spacing w:before="120" w:after="120"/>
                          <w:rPr>
                            <w:rFonts w:ascii="Century Gothic" w:hAnsi="Century Gothic"/>
                            <w:color w:val="FF0000"/>
                            <w:sz w:val="22"/>
                            <w:szCs w:val="22"/>
                          </w:rPr>
                        </w:pPr>
                        <w:r w:rsidRPr="0088589C">
                          <w:rPr>
                            <w:rFonts w:ascii="Century Gothic" w:hAnsi="Century Gothic"/>
                            <w:color w:val="FF0000"/>
                            <w:sz w:val="22"/>
                            <w:szCs w:val="22"/>
                          </w:rPr>
                          <w:t>Andy</w:t>
                        </w:r>
                      </w:p>
                    </w:tc>
                    <w:tc>
                      <w:tcPr>
                        <w:tcW w:w="1437" w:type="dxa"/>
                        <w:tcBorders>
                          <w:top w:val="single" w:sz="4" w:space="0" w:color="auto"/>
                          <w:left w:val="single" w:sz="4" w:space="0" w:color="auto"/>
                          <w:bottom w:val="single" w:sz="4" w:space="0" w:color="auto"/>
                          <w:right w:val="single" w:sz="4" w:space="0" w:color="auto"/>
                        </w:tcBorders>
                        <w:hideMark/>
                      </w:tcPr>
                      <w:p w:rsidR="0088589C" w:rsidRPr="0088589C" w:rsidRDefault="0088589C">
                        <w:pPr>
                          <w:spacing w:before="120" w:after="120"/>
                          <w:rPr>
                            <w:rFonts w:ascii="Century Gothic" w:hAnsi="Century Gothic"/>
                            <w:color w:val="FF0000"/>
                            <w:sz w:val="22"/>
                            <w:szCs w:val="22"/>
                          </w:rPr>
                        </w:pPr>
                        <w:r w:rsidRPr="0088589C">
                          <w:rPr>
                            <w:rFonts w:ascii="Century Gothic" w:hAnsi="Century Gothic"/>
                            <w:color w:val="FF0000"/>
                            <w:sz w:val="22"/>
                            <w:szCs w:val="22"/>
                          </w:rPr>
                          <w:sym w:font="Webdings" w:char="0061"/>
                        </w:r>
                      </w:p>
                    </w:tc>
                    <w:tc>
                      <w:tcPr>
                        <w:tcW w:w="1345" w:type="dxa"/>
                        <w:tcBorders>
                          <w:top w:val="single" w:sz="4" w:space="0" w:color="auto"/>
                          <w:left w:val="single" w:sz="4" w:space="0" w:color="auto"/>
                          <w:bottom w:val="single" w:sz="4" w:space="0" w:color="auto"/>
                          <w:right w:val="single" w:sz="4" w:space="0" w:color="auto"/>
                        </w:tcBorders>
                      </w:tcPr>
                      <w:p w:rsidR="0088589C" w:rsidRPr="0088589C" w:rsidRDefault="0088589C">
                        <w:pPr>
                          <w:spacing w:before="120" w:after="120"/>
                          <w:rPr>
                            <w:rFonts w:ascii="Century Gothic" w:hAnsi="Century Gothic"/>
                            <w:color w:val="FF0000"/>
                            <w:sz w:val="22"/>
                            <w:szCs w:val="22"/>
                          </w:rPr>
                        </w:pPr>
                      </w:p>
                    </w:tc>
                    <w:tc>
                      <w:tcPr>
                        <w:tcW w:w="1290" w:type="dxa"/>
                        <w:tcBorders>
                          <w:top w:val="single" w:sz="4" w:space="0" w:color="auto"/>
                          <w:left w:val="single" w:sz="4" w:space="0" w:color="auto"/>
                          <w:bottom w:val="single" w:sz="4" w:space="0" w:color="auto"/>
                          <w:right w:val="single" w:sz="4" w:space="0" w:color="auto"/>
                        </w:tcBorders>
                        <w:hideMark/>
                      </w:tcPr>
                      <w:p w:rsidR="0088589C" w:rsidRPr="0088589C" w:rsidRDefault="0088589C">
                        <w:pPr>
                          <w:spacing w:before="120" w:after="120"/>
                          <w:rPr>
                            <w:rFonts w:ascii="Century Gothic" w:hAnsi="Century Gothic"/>
                            <w:color w:val="FF0000"/>
                            <w:sz w:val="22"/>
                            <w:szCs w:val="22"/>
                          </w:rPr>
                        </w:pPr>
                        <w:r w:rsidRPr="0088589C">
                          <w:rPr>
                            <w:rFonts w:ascii="Century Gothic" w:hAnsi="Century Gothic"/>
                            <w:color w:val="FF0000"/>
                            <w:sz w:val="22"/>
                            <w:szCs w:val="22"/>
                          </w:rPr>
                          <w:sym w:font="Webdings" w:char="0061"/>
                        </w:r>
                      </w:p>
                    </w:tc>
                    <w:tc>
                      <w:tcPr>
                        <w:tcW w:w="1623" w:type="dxa"/>
                        <w:tcBorders>
                          <w:top w:val="single" w:sz="4" w:space="0" w:color="auto"/>
                          <w:left w:val="single" w:sz="4" w:space="0" w:color="auto"/>
                          <w:bottom w:val="single" w:sz="4" w:space="0" w:color="auto"/>
                          <w:right w:val="single" w:sz="4" w:space="0" w:color="auto"/>
                        </w:tcBorders>
                      </w:tcPr>
                      <w:p w:rsidR="0088589C" w:rsidRPr="0088589C" w:rsidRDefault="0088589C">
                        <w:pPr>
                          <w:spacing w:before="120" w:after="120"/>
                          <w:rPr>
                            <w:rFonts w:ascii="Century Gothic" w:hAnsi="Century Gothic"/>
                            <w:color w:val="FF0000"/>
                            <w:sz w:val="22"/>
                            <w:szCs w:val="22"/>
                          </w:rPr>
                        </w:pPr>
                      </w:p>
                    </w:tc>
                    <w:tc>
                      <w:tcPr>
                        <w:tcW w:w="1289" w:type="dxa"/>
                        <w:tcBorders>
                          <w:top w:val="single" w:sz="4" w:space="0" w:color="auto"/>
                          <w:left w:val="single" w:sz="4" w:space="0" w:color="auto"/>
                          <w:bottom w:val="single" w:sz="4" w:space="0" w:color="auto"/>
                          <w:right w:val="single" w:sz="4" w:space="0" w:color="auto"/>
                        </w:tcBorders>
                        <w:hideMark/>
                      </w:tcPr>
                      <w:p w:rsidR="0088589C" w:rsidRPr="0088589C" w:rsidRDefault="0088589C">
                        <w:pPr>
                          <w:spacing w:before="120" w:after="120"/>
                          <w:rPr>
                            <w:rFonts w:ascii="Century Gothic" w:hAnsi="Century Gothic"/>
                            <w:color w:val="FF0000"/>
                            <w:sz w:val="22"/>
                            <w:szCs w:val="22"/>
                          </w:rPr>
                        </w:pPr>
                        <w:r w:rsidRPr="0088589C">
                          <w:rPr>
                            <w:rFonts w:ascii="Century Gothic" w:hAnsi="Century Gothic"/>
                            <w:color w:val="FF0000"/>
                            <w:sz w:val="22"/>
                            <w:szCs w:val="22"/>
                          </w:rPr>
                          <w:sym w:font="Webdings" w:char="0061"/>
                        </w:r>
                      </w:p>
                    </w:tc>
                    <w:tc>
                      <w:tcPr>
                        <w:tcW w:w="1071" w:type="dxa"/>
                        <w:tcBorders>
                          <w:top w:val="single" w:sz="4" w:space="0" w:color="auto"/>
                          <w:left w:val="single" w:sz="4" w:space="0" w:color="auto"/>
                          <w:bottom w:val="single" w:sz="4" w:space="0" w:color="auto"/>
                          <w:right w:val="single" w:sz="4" w:space="0" w:color="auto"/>
                        </w:tcBorders>
                        <w:hideMark/>
                      </w:tcPr>
                      <w:p w:rsidR="0088589C" w:rsidRPr="0088589C" w:rsidRDefault="0088589C">
                        <w:pPr>
                          <w:spacing w:before="120" w:after="120"/>
                          <w:rPr>
                            <w:rFonts w:ascii="Century Gothic" w:hAnsi="Century Gothic"/>
                            <w:color w:val="FF0000"/>
                            <w:sz w:val="22"/>
                            <w:szCs w:val="22"/>
                          </w:rPr>
                        </w:pPr>
                        <w:r w:rsidRPr="0088589C">
                          <w:rPr>
                            <w:rFonts w:ascii="Century Gothic" w:hAnsi="Century Gothic"/>
                            <w:color w:val="FF0000"/>
                            <w:sz w:val="22"/>
                            <w:szCs w:val="22"/>
                          </w:rPr>
                          <w:sym w:font="Webdings" w:char="0061"/>
                        </w:r>
                      </w:p>
                    </w:tc>
                  </w:tr>
                </w:tbl>
                <w:p w:rsidR="0088589C" w:rsidRPr="0088589C" w:rsidRDefault="0088589C" w:rsidP="0088589C">
                  <w:pPr>
                    <w:rPr>
                      <w:rFonts w:ascii="Century Gothic" w:hAnsi="Century Gothic"/>
                      <w:color w:val="FF0000"/>
                      <w:sz w:val="22"/>
                      <w:szCs w:val="22"/>
                    </w:rPr>
                  </w:pPr>
                  <w:r w:rsidRPr="0088589C">
                    <w:rPr>
                      <w:rFonts w:ascii="Century Gothic" w:hAnsi="Century Gothic"/>
                      <w:color w:val="FF0000"/>
                      <w:sz w:val="22"/>
                      <w:szCs w:val="22"/>
                    </w:rPr>
                    <w:t>Date: 5 Feb 2009</w:t>
                  </w:r>
                </w:p>
                <w:p w:rsidR="0088589C" w:rsidRPr="0088589C" w:rsidRDefault="0088589C" w:rsidP="0088589C">
                  <w:pPr>
                    <w:rPr>
                      <w:rFonts w:ascii="Century Gothic" w:hAnsi="Century Gothic"/>
                      <w:color w:val="FF0000"/>
                      <w:sz w:val="22"/>
                      <w:szCs w:val="22"/>
                    </w:rPr>
                  </w:pPr>
                  <w:r w:rsidRPr="0088589C">
                    <w:rPr>
                      <w:rFonts w:ascii="Century Gothic" w:hAnsi="Century Gothic"/>
                      <w:color w:val="FF0000"/>
                      <w:sz w:val="22"/>
                      <w:szCs w:val="22"/>
                    </w:rPr>
                    <w:t>Observation period: 30 minutes (11:00–11:30)</w:t>
                  </w:r>
                </w:p>
                <w:p w:rsidR="0088589C" w:rsidRDefault="0088589C" w:rsidP="0088589C">
                  <w:r w:rsidRPr="0088589C">
                    <w:rPr>
                      <w:rFonts w:ascii="Century Gothic" w:hAnsi="Century Gothic"/>
                      <w:color w:val="FF0000"/>
                      <w:sz w:val="22"/>
                      <w:szCs w:val="22"/>
                    </w:rPr>
                    <w:t xml:space="preserve">Notes: </w:t>
                  </w:r>
                  <w:proofErr w:type="spellStart"/>
                  <w:r w:rsidRPr="0088589C">
                    <w:rPr>
                      <w:rFonts w:ascii="Century Gothic" w:hAnsi="Century Gothic"/>
                      <w:i/>
                      <w:color w:val="FF0000"/>
                      <w:sz w:val="22"/>
                      <w:szCs w:val="22"/>
                    </w:rPr>
                    <w:t>Thembisa</w:t>
                  </w:r>
                  <w:proofErr w:type="spellEnd"/>
                  <w:r w:rsidRPr="0088589C">
                    <w:rPr>
                      <w:rFonts w:ascii="Century Gothic" w:hAnsi="Century Gothic"/>
                      <w:i/>
                      <w:color w:val="FF0000"/>
                      <w:sz w:val="22"/>
                      <w:szCs w:val="22"/>
                    </w:rPr>
                    <w:t xml:space="preserve"> only succeeded at one activity; seems to need to develop</w:t>
                  </w:r>
                  <w:r w:rsidRPr="00F7554F">
                    <w:rPr>
                      <w:rFonts w:ascii="Century Gothic" w:hAnsi="Century Gothic"/>
                      <w:i/>
                      <w:sz w:val="22"/>
                      <w:szCs w:val="22"/>
                    </w:rPr>
                    <w:t xml:space="preserve"> </w:t>
                  </w:r>
                  <w:r>
                    <w:rPr>
                      <w:i/>
                    </w:rPr>
                    <w:t xml:space="preserve">confidence in herself. John, Thabisa and </w:t>
                  </w:r>
                  <w:proofErr w:type="spellStart"/>
                  <w:r>
                    <w:rPr>
                      <w:i/>
                    </w:rPr>
                    <w:t>Thembisa</w:t>
                  </w:r>
                  <w:proofErr w:type="spellEnd"/>
                  <w:r>
                    <w:rPr>
                      <w:i/>
                    </w:rPr>
                    <w:t xml:space="preserve"> struggle with the written word.</w:t>
                  </w:r>
                  <w:r>
                    <w:t xml:space="preserve"> </w:t>
                  </w:r>
                </w:p>
                <w:p w:rsidR="0088589C" w:rsidRDefault="0088589C" w:rsidP="0088589C"/>
              </w:txbxContent>
            </v:textbox>
          </v:shape>
        </w:pict>
      </w:r>
    </w:p>
    <w:p w:rsidR="0088589C" w:rsidRPr="006426D0" w:rsidRDefault="0088589C" w:rsidP="0088589C">
      <w:pPr>
        <w:spacing w:line="360" w:lineRule="auto"/>
        <w:jc w:val="both"/>
        <w:rPr>
          <w:rFonts w:ascii="Century Gothic" w:hAnsi="Century Gothic"/>
          <w:sz w:val="22"/>
          <w:szCs w:val="22"/>
          <w:lang w:val="en-ZA" w:eastAsia="en-ZA"/>
        </w:rPr>
      </w:pPr>
    </w:p>
    <w:p w:rsidR="0088589C" w:rsidRPr="006426D0" w:rsidRDefault="0088589C" w:rsidP="0088589C">
      <w:pPr>
        <w:spacing w:line="360" w:lineRule="auto"/>
        <w:jc w:val="both"/>
        <w:rPr>
          <w:rFonts w:ascii="Century Gothic" w:hAnsi="Century Gothic"/>
          <w:sz w:val="22"/>
          <w:szCs w:val="22"/>
          <w:lang w:val="en-ZA" w:eastAsia="en-ZA"/>
        </w:rPr>
      </w:pPr>
    </w:p>
    <w:p w:rsidR="0088589C" w:rsidRPr="006426D0" w:rsidRDefault="0088589C" w:rsidP="0088589C">
      <w:pPr>
        <w:spacing w:line="360" w:lineRule="auto"/>
        <w:jc w:val="both"/>
        <w:rPr>
          <w:rFonts w:ascii="Century Gothic" w:hAnsi="Century Gothic"/>
          <w:sz w:val="22"/>
          <w:szCs w:val="22"/>
          <w:lang w:val="en-ZA" w:eastAsia="en-ZA"/>
        </w:rPr>
      </w:pPr>
    </w:p>
    <w:p w:rsidR="0088589C" w:rsidRPr="006426D0" w:rsidRDefault="0088589C" w:rsidP="0088589C">
      <w:pPr>
        <w:spacing w:line="360" w:lineRule="auto"/>
        <w:jc w:val="both"/>
        <w:rPr>
          <w:rFonts w:ascii="Century Gothic" w:hAnsi="Century Gothic"/>
          <w:sz w:val="22"/>
          <w:szCs w:val="22"/>
          <w:lang w:val="en-ZA" w:eastAsia="en-ZA"/>
        </w:rPr>
      </w:pPr>
    </w:p>
    <w:p w:rsidR="0088589C" w:rsidRPr="006426D0" w:rsidRDefault="0088589C" w:rsidP="0088589C">
      <w:pPr>
        <w:spacing w:line="360" w:lineRule="auto"/>
        <w:jc w:val="both"/>
        <w:rPr>
          <w:rFonts w:ascii="Century Gothic" w:hAnsi="Century Gothic"/>
          <w:sz w:val="22"/>
          <w:szCs w:val="22"/>
          <w:lang w:val="en-ZA" w:eastAsia="en-ZA"/>
        </w:rPr>
      </w:pPr>
    </w:p>
    <w:p w:rsidR="0088589C" w:rsidRPr="006426D0" w:rsidRDefault="0088589C" w:rsidP="0088589C">
      <w:pPr>
        <w:spacing w:line="360" w:lineRule="auto"/>
        <w:jc w:val="both"/>
        <w:rPr>
          <w:rFonts w:ascii="Century Gothic" w:hAnsi="Century Gothic"/>
          <w:sz w:val="22"/>
          <w:szCs w:val="22"/>
          <w:lang w:val="en-ZA" w:eastAsia="en-ZA"/>
        </w:rPr>
      </w:pPr>
    </w:p>
    <w:p w:rsidR="0088589C" w:rsidRPr="006426D0" w:rsidRDefault="0088589C" w:rsidP="0088589C">
      <w:pPr>
        <w:spacing w:line="360" w:lineRule="auto"/>
        <w:jc w:val="both"/>
        <w:rPr>
          <w:rFonts w:ascii="Century Gothic" w:hAnsi="Century Gothic"/>
          <w:sz w:val="22"/>
          <w:szCs w:val="22"/>
          <w:lang w:val="en-ZA" w:eastAsia="en-ZA"/>
        </w:rPr>
      </w:pPr>
    </w:p>
    <w:p w:rsidR="0088589C" w:rsidRPr="006426D0" w:rsidRDefault="0088589C" w:rsidP="0088589C">
      <w:pPr>
        <w:spacing w:line="360" w:lineRule="auto"/>
        <w:jc w:val="both"/>
        <w:rPr>
          <w:rFonts w:ascii="Century Gothic" w:hAnsi="Century Gothic"/>
          <w:sz w:val="22"/>
          <w:szCs w:val="22"/>
          <w:lang w:val="en-ZA" w:eastAsia="en-ZA"/>
        </w:rPr>
      </w:pPr>
    </w:p>
    <w:p w:rsidR="0088589C" w:rsidRPr="006426D0" w:rsidRDefault="0088589C" w:rsidP="0088589C">
      <w:pPr>
        <w:spacing w:line="360" w:lineRule="auto"/>
        <w:jc w:val="both"/>
        <w:rPr>
          <w:rFonts w:ascii="Century Gothic" w:hAnsi="Century Gothic"/>
          <w:sz w:val="22"/>
          <w:szCs w:val="22"/>
          <w:lang w:val="en-ZA" w:eastAsia="en-ZA"/>
        </w:rPr>
      </w:pPr>
    </w:p>
    <w:p w:rsidR="0088589C" w:rsidRPr="006426D0" w:rsidRDefault="0088589C" w:rsidP="0088589C">
      <w:pPr>
        <w:spacing w:line="360" w:lineRule="auto"/>
        <w:jc w:val="both"/>
        <w:rPr>
          <w:rFonts w:ascii="Century Gothic" w:hAnsi="Century Gothic"/>
          <w:sz w:val="22"/>
          <w:szCs w:val="22"/>
          <w:lang w:val="en-ZA" w:eastAsia="en-ZA"/>
        </w:rPr>
      </w:pPr>
    </w:p>
    <w:p w:rsidR="0088589C" w:rsidRPr="006426D0" w:rsidRDefault="0088589C" w:rsidP="0088589C">
      <w:pPr>
        <w:spacing w:line="360" w:lineRule="auto"/>
        <w:jc w:val="both"/>
        <w:rPr>
          <w:rFonts w:ascii="Century Gothic" w:hAnsi="Century Gothic"/>
          <w:sz w:val="22"/>
          <w:szCs w:val="22"/>
          <w:lang w:val="en-ZA" w:eastAsia="en-ZA"/>
        </w:rPr>
      </w:pPr>
    </w:p>
    <w:p w:rsidR="0088589C" w:rsidRPr="006426D0" w:rsidRDefault="0088589C" w:rsidP="0088589C">
      <w:pPr>
        <w:spacing w:line="360" w:lineRule="auto"/>
        <w:jc w:val="both"/>
        <w:rPr>
          <w:rFonts w:ascii="Century Gothic" w:hAnsi="Century Gothic"/>
          <w:sz w:val="22"/>
          <w:szCs w:val="22"/>
          <w:lang w:val="en-ZA" w:eastAsia="en-ZA"/>
        </w:rPr>
      </w:pPr>
    </w:p>
    <w:p w:rsidR="0088589C" w:rsidRPr="006426D0" w:rsidRDefault="0088589C" w:rsidP="0088589C">
      <w:pPr>
        <w:spacing w:line="360" w:lineRule="auto"/>
        <w:jc w:val="both"/>
        <w:rPr>
          <w:rFonts w:ascii="Century Gothic" w:hAnsi="Century Gothic"/>
          <w:sz w:val="22"/>
          <w:szCs w:val="22"/>
          <w:lang w:val="en-ZA" w:eastAsia="en-ZA"/>
        </w:rPr>
      </w:pPr>
    </w:p>
    <w:p w:rsidR="0088589C" w:rsidRPr="006426D0" w:rsidRDefault="0088589C" w:rsidP="0088589C">
      <w:pPr>
        <w:spacing w:line="360" w:lineRule="auto"/>
        <w:jc w:val="both"/>
        <w:rPr>
          <w:rFonts w:ascii="Century Gothic" w:hAnsi="Century Gothic"/>
          <w:sz w:val="22"/>
          <w:szCs w:val="22"/>
          <w:lang w:val="en-ZA" w:eastAsia="en-ZA"/>
        </w:rPr>
      </w:pPr>
    </w:p>
    <w:p w:rsidR="00C63B19" w:rsidRPr="0088589C" w:rsidRDefault="00C63B19" w:rsidP="00C63B19">
      <w:pPr>
        <w:spacing w:line="360" w:lineRule="auto"/>
        <w:jc w:val="both"/>
        <w:rPr>
          <w:rFonts w:ascii="Century Gothic" w:hAnsi="Century Gothic"/>
          <w:sz w:val="22"/>
          <w:szCs w:val="22"/>
        </w:rPr>
      </w:pPr>
    </w:p>
    <w:p w:rsidR="00C63B19" w:rsidRPr="0088589C" w:rsidRDefault="00C63B19" w:rsidP="00C63B19">
      <w:pPr>
        <w:spacing w:line="360" w:lineRule="auto"/>
        <w:jc w:val="both"/>
        <w:rPr>
          <w:rFonts w:ascii="Century Gothic" w:hAnsi="Century Gothic"/>
          <w:sz w:val="22"/>
          <w:szCs w:val="22"/>
        </w:rPr>
      </w:pPr>
    </w:p>
    <w:p w:rsidR="00C63B19" w:rsidRPr="0088589C" w:rsidRDefault="00C63B19" w:rsidP="00C63B19">
      <w:pPr>
        <w:spacing w:line="360" w:lineRule="auto"/>
        <w:jc w:val="both"/>
        <w:rPr>
          <w:rFonts w:ascii="Century Gothic" w:hAnsi="Century Gothic"/>
          <w:b/>
          <w:sz w:val="22"/>
          <w:szCs w:val="22"/>
        </w:rPr>
      </w:pPr>
      <w:r w:rsidRPr="0088589C">
        <w:rPr>
          <w:rFonts w:ascii="Century Gothic" w:hAnsi="Century Gothic"/>
          <w:b/>
          <w:sz w:val="22"/>
          <w:szCs w:val="22"/>
        </w:rPr>
        <w:t xml:space="preserve">FORMATIVE ASSESSMENT </w:t>
      </w:r>
    </w:p>
    <w:p w:rsidR="00C63B19" w:rsidRPr="0088589C" w:rsidRDefault="00C63B19" w:rsidP="00C63B19">
      <w:pPr>
        <w:spacing w:line="360" w:lineRule="auto"/>
        <w:jc w:val="both"/>
        <w:rPr>
          <w:rFonts w:ascii="Century Gothic" w:hAnsi="Century Gothic"/>
          <w:sz w:val="22"/>
          <w:szCs w:val="22"/>
        </w:rPr>
      </w:pPr>
      <w:r w:rsidRPr="0088589C">
        <w:rPr>
          <w:rFonts w:ascii="Century Gothic" w:hAnsi="Century Gothic"/>
          <w:sz w:val="22"/>
          <w:szCs w:val="22"/>
        </w:rPr>
        <w:t xml:space="preserve"> IAC0202 Explain how observation and assessment records are used to plan for changing and adapting the learning programme, including curriculum and resources </w:t>
      </w:r>
    </w:p>
    <w:p w:rsidR="00C63B19" w:rsidRPr="002C6533" w:rsidRDefault="0088589C" w:rsidP="00C63B19">
      <w:pPr>
        <w:spacing w:line="360" w:lineRule="auto"/>
        <w:jc w:val="both"/>
        <w:rPr>
          <w:rFonts w:ascii="Century Gothic" w:hAnsi="Century Gothic"/>
          <w:b/>
          <w:sz w:val="22"/>
          <w:szCs w:val="22"/>
        </w:rPr>
      </w:pPr>
      <w:r w:rsidRPr="00F7554F">
        <w:rPr>
          <w:rFonts w:ascii="Century Gothic" w:hAnsi="Century Gothic"/>
          <w:noProof/>
          <w:sz w:val="22"/>
          <w:szCs w:val="22"/>
          <w:lang w:val="en-US" w:eastAsia="en-ZA"/>
        </w:rPr>
        <w:drawing>
          <wp:inline distT="0" distB="0" distL="0" distR="0" wp14:anchorId="5F52C4EC" wp14:editId="05597FA8">
            <wp:extent cx="5730875" cy="4475378"/>
            <wp:effectExtent l="0" t="0" r="0" b="0"/>
            <wp:docPr id="21" name="Diagram 2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r w:rsidR="00C63B19" w:rsidRPr="002C6533">
        <w:rPr>
          <w:rFonts w:ascii="Century Gothic" w:hAnsi="Century Gothic"/>
          <w:b/>
          <w:sz w:val="22"/>
          <w:szCs w:val="22"/>
        </w:rPr>
        <w:br w:type="page"/>
      </w:r>
    </w:p>
    <w:p w:rsidR="00C63B19" w:rsidRPr="002C6533" w:rsidRDefault="00C63B19" w:rsidP="00C63B19">
      <w:pPr>
        <w:pStyle w:val="Heading1"/>
        <w:jc w:val="both"/>
        <w:rPr>
          <w:rFonts w:ascii="Century Gothic" w:hAnsi="Century Gothic"/>
        </w:rPr>
      </w:pPr>
      <w:bookmarkStart w:id="50" w:name="_Toc497419617"/>
      <w:bookmarkStart w:id="51" w:name="_Hlk496226156"/>
      <w:bookmarkStart w:id="52" w:name="_Hlk496226374"/>
      <w:bookmarkStart w:id="53" w:name="_Toc497768255"/>
      <w:r w:rsidRPr="002C6533">
        <w:rPr>
          <w:rFonts w:ascii="Century Gothic" w:hAnsi="Century Gothic"/>
        </w:rPr>
        <w:lastRenderedPageBreak/>
        <w:t xml:space="preserve">SECTION 3: </w:t>
      </w:r>
      <w:r w:rsidRPr="008637DD">
        <w:rPr>
          <w:rFonts w:ascii="Century Gothic" w:hAnsi="Century Gothic"/>
        </w:rPr>
        <w:t>KM-05-KT03: Develop professionalism through reflecting and improving on own practice (30%)</w:t>
      </w:r>
      <w:bookmarkEnd w:id="50"/>
      <w:bookmarkEnd w:id="53"/>
    </w:p>
    <w:p w:rsidR="00C63B19" w:rsidRPr="002C6533" w:rsidRDefault="00C63B19" w:rsidP="00C63B19">
      <w:pPr>
        <w:rPr>
          <w:rFonts w:ascii="Century Gothic" w:hAnsi="Century Gothic"/>
          <w:b/>
          <w:sz w:val="40"/>
          <w:szCs w:val="40"/>
        </w:rPr>
      </w:pPr>
      <w:r w:rsidRPr="002C6533">
        <w:rPr>
          <w:rFonts w:ascii="Century Gothic" w:hAnsi="Century Gothic"/>
          <w:b/>
          <w:sz w:val="40"/>
          <w:szCs w:val="40"/>
        </w:rPr>
        <w:t xml:space="preserve">Learning Outcome </w:t>
      </w:r>
    </w:p>
    <w:p w:rsidR="00C63B19" w:rsidRPr="002C6533" w:rsidRDefault="00C63B19" w:rsidP="00C63B19">
      <w:pPr>
        <w:rPr>
          <w:rFonts w:ascii="Century Gothic" w:hAnsi="Century Gothic"/>
        </w:rPr>
      </w:pPr>
    </w:p>
    <w:p w:rsidR="00C63B19" w:rsidRPr="002C6533" w:rsidRDefault="00C63B19" w:rsidP="00C63B19">
      <w:pPr>
        <w:spacing w:line="360" w:lineRule="auto"/>
        <w:rPr>
          <w:rFonts w:ascii="Century Gothic" w:hAnsi="Century Gothic"/>
          <w:sz w:val="22"/>
          <w:szCs w:val="22"/>
        </w:rPr>
      </w:pPr>
      <w:r w:rsidRPr="002C6533">
        <w:rPr>
          <w:rFonts w:ascii="Century Gothic" w:hAnsi="Century Gothic"/>
          <w:sz w:val="22"/>
          <w:szCs w:val="22"/>
        </w:rPr>
        <w:t>At the end of this section, learners should cover:</w:t>
      </w:r>
    </w:p>
    <w:p w:rsidR="00C63B19" w:rsidRPr="008637DD" w:rsidRDefault="00C63B19" w:rsidP="00C63B19">
      <w:pPr>
        <w:pStyle w:val="Heading2"/>
        <w:numPr>
          <w:ilvl w:val="0"/>
          <w:numId w:val="31"/>
        </w:numPr>
        <w:rPr>
          <w:rFonts w:ascii="Century Gothic" w:eastAsia="Calibri" w:hAnsi="Century Gothic" w:cs="Times New Roman"/>
          <w:b w:val="0"/>
          <w:color w:val="auto"/>
          <w:lang w:val="en-US"/>
        </w:rPr>
      </w:pPr>
      <w:bookmarkStart w:id="54" w:name="_Toc497419618"/>
      <w:bookmarkStart w:id="55" w:name="_Toc497768256"/>
      <w:bookmarkEnd w:id="51"/>
      <w:bookmarkEnd w:id="52"/>
      <w:r w:rsidRPr="008637DD">
        <w:rPr>
          <w:rFonts w:ascii="Century Gothic" w:eastAsia="Calibri" w:hAnsi="Century Gothic" w:cs="Times New Roman"/>
          <w:b w:val="0"/>
          <w:color w:val="auto"/>
          <w:lang w:val="en-US"/>
        </w:rPr>
        <w:t xml:space="preserve">KT0301 Standards for personal/professional </w:t>
      </w:r>
      <w:proofErr w:type="spellStart"/>
      <w:r w:rsidRPr="008637DD">
        <w:rPr>
          <w:rFonts w:ascii="Century Gothic" w:eastAsia="Calibri" w:hAnsi="Century Gothic" w:cs="Times New Roman"/>
          <w:b w:val="0"/>
          <w:color w:val="auto"/>
          <w:lang w:val="en-US"/>
        </w:rPr>
        <w:t>behaviour</w:t>
      </w:r>
      <w:proofErr w:type="spellEnd"/>
      <w:r w:rsidRPr="008637DD">
        <w:rPr>
          <w:rFonts w:ascii="Century Gothic" w:eastAsia="Calibri" w:hAnsi="Century Gothic" w:cs="Times New Roman"/>
          <w:b w:val="0"/>
          <w:color w:val="auto"/>
          <w:lang w:val="en-US"/>
        </w:rPr>
        <w:t xml:space="preserve"> in education of children</w:t>
      </w:r>
      <w:bookmarkEnd w:id="54"/>
      <w:bookmarkEnd w:id="55"/>
      <w:r w:rsidRPr="008637DD">
        <w:rPr>
          <w:rFonts w:ascii="Century Gothic" w:eastAsia="Calibri" w:hAnsi="Century Gothic" w:cs="Times New Roman"/>
          <w:b w:val="0"/>
          <w:color w:val="auto"/>
          <w:lang w:val="en-US"/>
        </w:rPr>
        <w:t xml:space="preserve"> </w:t>
      </w:r>
    </w:p>
    <w:p w:rsidR="00C63B19" w:rsidRPr="008637DD" w:rsidRDefault="00C63B19" w:rsidP="00C63B19">
      <w:pPr>
        <w:pStyle w:val="Heading2"/>
        <w:numPr>
          <w:ilvl w:val="0"/>
          <w:numId w:val="31"/>
        </w:numPr>
        <w:rPr>
          <w:rFonts w:ascii="Century Gothic" w:eastAsia="Calibri" w:hAnsi="Century Gothic" w:cs="Times New Roman"/>
          <w:b w:val="0"/>
          <w:color w:val="auto"/>
          <w:lang w:val="en-US"/>
        </w:rPr>
      </w:pPr>
      <w:bookmarkStart w:id="56" w:name="_Toc497419619"/>
      <w:bookmarkStart w:id="57" w:name="_Toc497768257"/>
      <w:r w:rsidRPr="008637DD">
        <w:rPr>
          <w:rFonts w:ascii="Century Gothic" w:eastAsia="Calibri" w:hAnsi="Century Gothic" w:cs="Times New Roman"/>
          <w:b w:val="0"/>
          <w:color w:val="auto"/>
          <w:lang w:val="en-US"/>
        </w:rPr>
        <w:t>KT0302 Reflective practices and methods</w:t>
      </w:r>
      <w:bookmarkEnd w:id="56"/>
      <w:bookmarkEnd w:id="57"/>
      <w:r w:rsidRPr="008637DD">
        <w:rPr>
          <w:rFonts w:ascii="Century Gothic" w:eastAsia="Calibri" w:hAnsi="Century Gothic" w:cs="Times New Roman"/>
          <w:b w:val="0"/>
          <w:color w:val="auto"/>
          <w:lang w:val="en-US"/>
        </w:rPr>
        <w:t xml:space="preserve"> </w:t>
      </w:r>
    </w:p>
    <w:p w:rsidR="00C63B19" w:rsidRPr="008637DD" w:rsidRDefault="00C63B19" w:rsidP="00C63B19">
      <w:pPr>
        <w:pStyle w:val="Heading2"/>
        <w:numPr>
          <w:ilvl w:val="0"/>
          <w:numId w:val="31"/>
        </w:numPr>
        <w:rPr>
          <w:rFonts w:ascii="Century Gothic" w:eastAsia="Calibri" w:hAnsi="Century Gothic" w:cs="Times New Roman"/>
          <w:b w:val="0"/>
          <w:color w:val="auto"/>
          <w:lang w:val="en-US"/>
        </w:rPr>
      </w:pPr>
      <w:bookmarkStart w:id="58" w:name="_Toc497419620"/>
      <w:bookmarkStart w:id="59" w:name="_Toc497768258"/>
      <w:r w:rsidRPr="008637DD">
        <w:rPr>
          <w:rFonts w:ascii="Century Gothic" w:eastAsia="Calibri" w:hAnsi="Century Gothic" w:cs="Times New Roman"/>
          <w:b w:val="0"/>
          <w:color w:val="auto"/>
          <w:lang w:val="en-US"/>
        </w:rPr>
        <w:t>KT0303 Working effectively in a team</w:t>
      </w:r>
      <w:bookmarkEnd w:id="58"/>
      <w:bookmarkEnd w:id="59"/>
      <w:r w:rsidRPr="008637DD">
        <w:rPr>
          <w:rFonts w:ascii="Century Gothic" w:eastAsia="Calibri" w:hAnsi="Century Gothic" w:cs="Times New Roman"/>
          <w:b w:val="0"/>
          <w:color w:val="auto"/>
          <w:lang w:val="en-US"/>
        </w:rPr>
        <w:t xml:space="preserve">  </w:t>
      </w:r>
    </w:p>
    <w:p w:rsidR="00C63B19" w:rsidRDefault="00C63B19" w:rsidP="00C63B19">
      <w:pPr>
        <w:pStyle w:val="Heading2"/>
        <w:numPr>
          <w:ilvl w:val="0"/>
          <w:numId w:val="31"/>
        </w:numPr>
        <w:rPr>
          <w:rFonts w:ascii="Century Gothic" w:eastAsia="Calibri" w:hAnsi="Century Gothic" w:cs="Times New Roman"/>
          <w:b w:val="0"/>
          <w:color w:val="auto"/>
          <w:lang w:val="en-US"/>
        </w:rPr>
      </w:pPr>
      <w:bookmarkStart w:id="60" w:name="_Toc497419621"/>
      <w:bookmarkStart w:id="61" w:name="_Toc497768259"/>
      <w:r w:rsidRPr="008637DD">
        <w:rPr>
          <w:rFonts w:ascii="Century Gothic" w:eastAsia="Calibri" w:hAnsi="Century Gothic" w:cs="Times New Roman"/>
          <w:b w:val="0"/>
          <w:color w:val="auto"/>
          <w:lang w:val="en-US"/>
        </w:rPr>
        <w:t>KT0304 Ethics and professionalism</w:t>
      </w:r>
      <w:bookmarkEnd w:id="60"/>
      <w:bookmarkEnd w:id="61"/>
    </w:p>
    <w:p w:rsidR="00C63B19" w:rsidRPr="002C6533" w:rsidRDefault="00C63B19" w:rsidP="00C63B19">
      <w:pPr>
        <w:spacing w:line="360" w:lineRule="auto"/>
        <w:jc w:val="both"/>
        <w:rPr>
          <w:rFonts w:ascii="Century Gothic" w:hAnsi="Century Gothic"/>
          <w:sz w:val="22"/>
          <w:szCs w:val="22"/>
          <w:lang w:val="en-ZA"/>
        </w:rPr>
      </w:pPr>
    </w:p>
    <w:p w:rsidR="00C63B19" w:rsidRPr="008637DD" w:rsidRDefault="00C63B19" w:rsidP="00C63B19">
      <w:pPr>
        <w:spacing w:line="360" w:lineRule="auto"/>
        <w:jc w:val="both"/>
        <w:rPr>
          <w:rFonts w:ascii="Century Gothic" w:hAnsi="Century Gothic"/>
          <w:b/>
          <w:sz w:val="22"/>
          <w:szCs w:val="22"/>
        </w:rPr>
      </w:pPr>
      <w:r w:rsidRPr="002C6533">
        <w:rPr>
          <w:rFonts w:ascii="Century Gothic" w:hAnsi="Century Gothic"/>
          <w:sz w:val="22"/>
          <w:szCs w:val="22"/>
        </w:rPr>
        <w:br w:type="page"/>
      </w:r>
      <w:r w:rsidRPr="008637DD">
        <w:rPr>
          <w:rFonts w:ascii="Century Gothic" w:hAnsi="Century Gothic"/>
          <w:b/>
          <w:sz w:val="22"/>
          <w:szCs w:val="22"/>
        </w:rPr>
        <w:lastRenderedPageBreak/>
        <w:t xml:space="preserve">SUMMATIVE ASSESSMENT </w:t>
      </w:r>
    </w:p>
    <w:p w:rsidR="00C63B19" w:rsidRDefault="00C63B19" w:rsidP="00C63B19">
      <w:pPr>
        <w:spacing w:line="360" w:lineRule="auto"/>
        <w:jc w:val="both"/>
        <w:rPr>
          <w:rFonts w:ascii="Century Gothic" w:hAnsi="Century Gothic"/>
          <w:sz w:val="22"/>
          <w:szCs w:val="22"/>
        </w:rPr>
      </w:pPr>
      <w:r w:rsidRPr="008637DD">
        <w:rPr>
          <w:rFonts w:ascii="Century Gothic" w:hAnsi="Century Gothic"/>
          <w:sz w:val="22"/>
          <w:szCs w:val="22"/>
        </w:rPr>
        <w:t xml:space="preserve"> IAC0301 Identify and explain the models of professional behaviour </w:t>
      </w:r>
    </w:p>
    <w:p w:rsidR="0088589C" w:rsidRDefault="00C63B19" w:rsidP="00C63B19">
      <w:pPr>
        <w:spacing w:line="360" w:lineRule="auto"/>
        <w:jc w:val="both"/>
        <w:rPr>
          <w:rFonts w:ascii="Century Gothic" w:hAnsi="Century Gothic"/>
          <w:sz w:val="22"/>
          <w:szCs w:val="22"/>
        </w:rPr>
      </w:pPr>
      <w:r w:rsidRPr="008637DD">
        <w:rPr>
          <w:rFonts w:ascii="Century Gothic" w:hAnsi="Century Gothic"/>
          <w:sz w:val="22"/>
          <w:szCs w:val="22"/>
        </w:rPr>
        <w:t xml:space="preserve"> IAC0303 Explain key principles and values for working with adults, children and communities </w:t>
      </w:r>
    </w:p>
    <w:p w:rsidR="00C63B19" w:rsidRPr="008637DD" w:rsidRDefault="00C63B19" w:rsidP="00C63B19">
      <w:pPr>
        <w:spacing w:line="360" w:lineRule="auto"/>
        <w:jc w:val="both"/>
        <w:rPr>
          <w:rFonts w:ascii="Century Gothic" w:hAnsi="Century Gothic"/>
          <w:sz w:val="22"/>
          <w:szCs w:val="22"/>
        </w:rPr>
      </w:pPr>
      <w:r w:rsidRPr="008637DD">
        <w:rPr>
          <w:rFonts w:ascii="Century Gothic" w:hAnsi="Century Gothic"/>
          <w:sz w:val="22"/>
          <w:szCs w:val="22"/>
        </w:rPr>
        <w:t xml:space="preserve"> IAC0305 Identify areas for own occupational development to provide a high-quality early childhood   development programme </w:t>
      </w:r>
    </w:p>
    <w:p w:rsidR="00C63B19" w:rsidRDefault="00C63B19" w:rsidP="00C63B19">
      <w:pPr>
        <w:spacing w:line="360" w:lineRule="auto"/>
        <w:jc w:val="both"/>
        <w:rPr>
          <w:rFonts w:ascii="Century Gothic" w:hAnsi="Century Gothic"/>
          <w:sz w:val="22"/>
          <w:szCs w:val="22"/>
        </w:rPr>
      </w:pPr>
    </w:p>
    <w:p w:rsidR="00C63B19" w:rsidRPr="008637DD" w:rsidRDefault="00C63B19" w:rsidP="00C63B19">
      <w:pPr>
        <w:spacing w:line="360" w:lineRule="auto"/>
        <w:jc w:val="both"/>
        <w:rPr>
          <w:rFonts w:ascii="Century Gothic" w:hAnsi="Century Gothic"/>
          <w:b/>
          <w:sz w:val="22"/>
          <w:szCs w:val="22"/>
        </w:rPr>
      </w:pPr>
      <w:proofErr w:type="gramStart"/>
      <w:r>
        <w:rPr>
          <w:rFonts w:ascii="Century Gothic" w:hAnsi="Century Gothic"/>
          <w:b/>
          <w:sz w:val="22"/>
          <w:szCs w:val="22"/>
        </w:rPr>
        <w:t xml:space="preserve">FORMATIVE </w:t>
      </w:r>
      <w:r w:rsidRPr="008637DD">
        <w:rPr>
          <w:rFonts w:ascii="Century Gothic" w:hAnsi="Century Gothic"/>
          <w:b/>
          <w:sz w:val="22"/>
          <w:szCs w:val="22"/>
        </w:rPr>
        <w:t xml:space="preserve"> ASSESSMENT</w:t>
      </w:r>
      <w:proofErr w:type="gramEnd"/>
      <w:r w:rsidRPr="008637DD">
        <w:rPr>
          <w:rFonts w:ascii="Century Gothic" w:hAnsi="Century Gothic"/>
          <w:b/>
          <w:sz w:val="22"/>
          <w:szCs w:val="22"/>
        </w:rPr>
        <w:t xml:space="preserve"> </w:t>
      </w:r>
    </w:p>
    <w:p w:rsidR="00C63B19" w:rsidRDefault="00C63B19" w:rsidP="00C63B19">
      <w:pPr>
        <w:spacing w:line="360" w:lineRule="auto"/>
        <w:jc w:val="both"/>
        <w:rPr>
          <w:rFonts w:ascii="Century Gothic" w:hAnsi="Century Gothic"/>
          <w:sz w:val="22"/>
          <w:szCs w:val="22"/>
        </w:rPr>
      </w:pPr>
    </w:p>
    <w:p w:rsidR="0088589C" w:rsidRDefault="00C63B19" w:rsidP="00C63B19">
      <w:pPr>
        <w:spacing w:line="360" w:lineRule="auto"/>
        <w:jc w:val="both"/>
        <w:rPr>
          <w:rFonts w:ascii="Century Gothic" w:hAnsi="Century Gothic"/>
          <w:sz w:val="22"/>
          <w:szCs w:val="22"/>
        </w:rPr>
      </w:pPr>
      <w:r w:rsidRPr="008637DD">
        <w:rPr>
          <w:rFonts w:ascii="Century Gothic" w:hAnsi="Century Gothic"/>
          <w:sz w:val="22"/>
          <w:szCs w:val="22"/>
        </w:rPr>
        <w:t xml:space="preserve"> IAC0302 Explain the concepts of professionalism, professional ethics, values, accountability and good practice in the early childhood development sector  </w:t>
      </w:r>
    </w:p>
    <w:p w:rsidR="0088589C" w:rsidRDefault="0088589C" w:rsidP="00C63B19">
      <w:pPr>
        <w:spacing w:line="360" w:lineRule="auto"/>
        <w:jc w:val="both"/>
        <w:rPr>
          <w:rFonts w:ascii="Century Gothic" w:hAnsi="Century Gothic"/>
          <w:sz w:val="22"/>
          <w:szCs w:val="22"/>
        </w:rPr>
      </w:pPr>
    </w:p>
    <w:p w:rsidR="0088589C" w:rsidRPr="0088589C" w:rsidRDefault="0088589C" w:rsidP="0088589C">
      <w:pPr>
        <w:spacing w:line="360" w:lineRule="auto"/>
        <w:jc w:val="both"/>
        <w:rPr>
          <w:rFonts w:ascii="Century Gothic" w:hAnsi="Century Gothic"/>
          <w:b/>
          <w:bCs/>
          <w:color w:val="FF0000"/>
          <w:sz w:val="22"/>
          <w:szCs w:val="22"/>
          <w:lang w:val="en-ZA"/>
        </w:rPr>
      </w:pPr>
      <w:r w:rsidRPr="0088589C">
        <w:rPr>
          <w:rFonts w:ascii="Century Gothic" w:hAnsi="Century Gothic"/>
          <w:b/>
          <w:bCs/>
          <w:color w:val="FF0000"/>
          <w:sz w:val="22"/>
          <w:szCs w:val="22"/>
          <w:lang w:val="en-ZA"/>
        </w:rPr>
        <w:t xml:space="preserve">What are values? </w:t>
      </w:r>
    </w:p>
    <w:p w:rsidR="0088589C" w:rsidRPr="0088589C" w:rsidRDefault="0088589C" w:rsidP="0088589C">
      <w:pPr>
        <w:spacing w:line="360" w:lineRule="auto"/>
        <w:jc w:val="both"/>
        <w:rPr>
          <w:rFonts w:ascii="Century Gothic" w:hAnsi="Century Gothic"/>
          <w:color w:val="FF0000"/>
          <w:sz w:val="22"/>
          <w:szCs w:val="22"/>
          <w:lang w:val="en-ZA"/>
        </w:rPr>
      </w:pPr>
      <w:r w:rsidRPr="0088589C">
        <w:rPr>
          <w:rFonts w:ascii="Century Gothic" w:hAnsi="Century Gothic"/>
          <w:color w:val="FF0000"/>
          <w:sz w:val="22"/>
          <w:szCs w:val="22"/>
          <w:lang w:val="en-ZA"/>
        </w:rPr>
        <w:t>Values can be described as a broad set of preferences to a certain way of doing things or behaving. These are the important ideas and beliefs we hold as special. Caring for others, for example, is a value; so is freedom of expression, honesty, fairness and respect.  Most of us learned our values – or morals, if you prefer – at home, within a religious context or at school. Children learn their values from their parents, educators and leaders, but also pick up values from what they see on television and from the world around them.</w:t>
      </w:r>
    </w:p>
    <w:p w:rsidR="0088589C" w:rsidRPr="0088589C" w:rsidRDefault="0088589C" w:rsidP="0088589C">
      <w:pPr>
        <w:spacing w:line="360" w:lineRule="auto"/>
        <w:jc w:val="both"/>
        <w:rPr>
          <w:rFonts w:ascii="Century Gothic" w:hAnsi="Century Gothic"/>
          <w:b/>
          <w:bCs/>
          <w:color w:val="FF0000"/>
          <w:sz w:val="22"/>
          <w:szCs w:val="22"/>
          <w:lang w:val="en-ZA"/>
        </w:rPr>
      </w:pPr>
    </w:p>
    <w:p w:rsidR="0088589C" w:rsidRPr="0088589C" w:rsidRDefault="0088589C" w:rsidP="0088589C">
      <w:pPr>
        <w:spacing w:line="360" w:lineRule="auto"/>
        <w:jc w:val="both"/>
        <w:rPr>
          <w:rFonts w:ascii="Century Gothic" w:hAnsi="Century Gothic"/>
          <w:b/>
          <w:bCs/>
          <w:color w:val="FF0000"/>
          <w:sz w:val="22"/>
          <w:szCs w:val="22"/>
          <w:lang w:val="en-ZA"/>
        </w:rPr>
      </w:pPr>
      <w:r w:rsidRPr="0088589C">
        <w:rPr>
          <w:rFonts w:ascii="Century Gothic" w:hAnsi="Century Gothic"/>
          <w:b/>
          <w:bCs/>
          <w:color w:val="FF0000"/>
          <w:sz w:val="22"/>
          <w:szCs w:val="22"/>
          <w:lang w:val="en-ZA"/>
        </w:rPr>
        <w:t xml:space="preserve">What are ethics? </w:t>
      </w:r>
    </w:p>
    <w:p w:rsidR="0088589C" w:rsidRPr="0088589C" w:rsidRDefault="0088589C" w:rsidP="0088589C">
      <w:pPr>
        <w:spacing w:line="360" w:lineRule="auto"/>
        <w:jc w:val="both"/>
        <w:rPr>
          <w:rFonts w:ascii="Century Gothic" w:hAnsi="Century Gothic"/>
          <w:color w:val="FF0000"/>
          <w:sz w:val="22"/>
          <w:szCs w:val="22"/>
          <w:lang w:val="en-ZA"/>
        </w:rPr>
      </w:pPr>
      <w:r w:rsidRPr="0088589C">
        <w:rPr>
          <w:rFonts w:ascii="Century Gothic" w:hAnsi="Century Gothic"/>
          <w:color w:val="FF0000"/>
          <w:sz w:val="22"/>
          <w:szCs w:val="22"/>
          <w:lang w:val="en-ZA"/>
        </w:rPr>
        <w:t xml:space="preserve">Ethics are the rules or standards governing the conduct by which you live your life and make all your decisions. One of the best ways of thinking about ethics is to take a quick look at what you believe and then think about how you would react if those beliefs were challenged. Your ethics govern your thought processes so that when a problem </w:t>
      </w:r>
      <w:proofErr w:type="gramStart"/>
      <w:r w:rsidRPr="0088589C">
        <w:rPr>
          <w:rFonts w:ascii="Century Gothic" w:hAnsi="Century Gothic"/>
          <w:color w:val="FF0000"/>
          <w:sz w:val="22"/>
          <w:szCs w:val="22"/>
          <w:lang w:val="en-ZA"/>
        </w:rPr>
        <w:t>arises</w:t>
      </w:r>
      <w:proofErr w:type="gramEnd"/>
      <w:r w:rsidRPr="0088589C">
        <w:rPr>
          <w:rFonts w:ascii="Century Gothic" w:hAnsi="Century Gothic"/>
          <w:color w:val="FF0000"/>
          <w:sz w:val="22"/>
          <w:szCs w:val="22"/>
          <w:lang w:val="en-ZA"/>
        </w:rPr>
        <w:t xml:space="preserve"> or you need to try to work your way through a situation, your solution is based on your ethics.  Ethics are a bit like a jigsaw puzzle that is pieced together over time, that when complete makes up who you are and what you believe. From early on, we start to learn from those around us. These learned behaviours add to the traits that we are already born with and help to shape us into the person we will become. </w:t>
      </w:r>
    </w:p>
    <w:p w:rsidR="0088589C" w:rsidRDefault="0088589C" w:rsidP="00C63B19">
      <w:pPr>
        <w:spacing w:line="360" w:lineRule="auto"/>
        <w:jc w:val="both"/>
        <w:rPr>
          <w:rFonts w:ascii="Century Gothic" w:hAnsi="Century Gothic"/>
          <w:sz w:val="22"/>
          <w:szCs w:val="22"/>
        </w:rPr>
      </w:pPr>
    </w:p>
    <w:p w:rsidR="0088589C" w:rsidRDefault="0088589C" w:rsidP="00C63B19">
      <w:pPr>
        <w:spacing w:line="360" w:lineRule="auto"/>
        <w:jc w:val="both"/>
        <w:rPr>
          <w:rFonts w:ascii="Century Gothic" w:hAnsi="Century Gothic"/>
          <w:sz w:val="22"/>
          <w:szCs w:val="22"/>
        </w:rPr>
      </w:pPr>
    </w:p>
    <w:p w:rsidR="0088589C" w:rsidRDefault="0088589C" w:rsidP="00C63B19">
      <w:pPr>
        <w:spacing w:line="360" w:lineRule="auto"/>
        <w:jc w:val="both"/>
        <w:rPr>
          <w:rFonts w:ascii="Century Gothic" w:hAnsi="Century Gothic"/>
          <w:sz w:val="22"/>
          <w:szCs w:val="22"/>
        </w:rPr>
      </w:pPr>
    </w:p>
    <w:p w:rsidR="0088589C" w:rsidRDefault="0088589C" w:rsidP="00C63B19">
      <w:pPr>
        <w:spacing w:line="360" w:lineRule="auto"/>
        <w:jc w:val="both"/>
        <w:rPr>
          <w:rFonts w:ascii="Century Gothic" w:hAnsi="Century Gothic"/>
          <w:sz w:val="22"/>
          <w:szCs w:val="22"/>
        </w:rPr>
      </w:pPr>
    </w:p>
    <w:p w:rsidR="0088589C" w:rsidRPr="008637DD" w:rsidRDefault="0088589C" w:rsidP="00C63B19">
      <w:pPr>
        <w:spacing w:line="360" w:lineRule="auto"/>
        <w:jc w:val="both"/>
        <w:rPr>
          <w:rFonts w:ascii="Century Gothic" w:hAnsi="Century Gothic"/>
          <w:sz w:val="22"/>
          <w:szCs w:val="22"/>
        </w:rPr>
      </w:pPr>
    </w:p>
    <w:p w:rsidR="003E554D" w:rsidRPr="003E554D" w:rsidRDefault="00C63B19" w:rsidP="00C63B19">
      <w:pPr>
        <w:spacing w:line="360" w:lineRule="auto"/>
        <w:jc w:val="both"/>
        <w:rPr>
          <w:rFonts w:ascii="Century Gothic" w:hAnsi="Century Gothic"/>
          <w:color w:val="FF0000"/>
          <w:sz w:val="22"/>
          <w:szCs w:val="22"/>
        </w:rPr>
      </w:pPr>
      <w:r w:rsidRPr="008637DD">
        <w:rPr>
          <w:rFonts w:ascii="Century Gothic" w:hAnsi="Century Gothic"/>
          <w:sz w:val="22"/>
          <w:szCs w:val="22"/>
        </w:rPr>
        <w:t xml:space="preserve"> IAC0306 Explain the importance of modelling professional behaviour when working with </w:t>
      </w:r>
      <w:proofErr w:type="gramStart"/>
      <w:r w:rsidRPr="008637DD">
        <w:rPr>
          <w:rFonts w:ascii="Century Gothic" w:hAnsi="Century Gothic"/>
          <w:sz w:val="22"/>
          <w:szCs w:val="22"/>
        </w:rPr>
        <w:t>children,  families</w:t>
      </w:r>
      <w:proofErr w:type="gramEnd"/>
      <w:r w:rsidRPr="008637DD">
        <w:rPr>
          <w:rFonts w:ascii="Century Gothic" w:hAnsi="Century Gothic"/>
          <w:sz w:val="22"/>
          <w:szCs w:val="22"/>
        </w:rPr>
        <w:t>, colleagues and others in a centre-based or non-centre-based setting</w:t>
      </w:r>
    </w:p>
    <w:bookmarkEnd w:id="39"/>
    <w:p w:rsidR="0088589C" w:rsidRDefault="0088589C" w:rsidP="002D0341">
      <w:pPr>
        <w:rPr>
          <w:rFonts w:ascii="Century Gothic" w:hAnsi="Century Gothic"/>
          <w:sz w:val="22"/>
          <w:szCs w:val="22"/>
        </w:rPr>
      </w:pPr>
    </w:p>
    <w:p w:rsidR="0088589C" w:rsidRPr="0088589C" w:rsidRDefault="0088589C" w:rsidP="0088589C">
      <w:pPr>
        <w:numPr>
          <w:ilvl w:val="0"/>
          <w:numId w:val="40"/>
        </w:numPr>
        <w:spacing w:line="360" w:lineRule="auto"/>
        <w:jc w:val="both"/>
        <w:rPr>
          <w:rFonts w:ascii="Century Gothic" w:hAnsi="Century Gothic"/>
          <w:color w:val="FF0000"/>
          <w:sz w:val="22"/>
          <w:szCs w:val="22"/>
          <w:lang w:val="en-ZA"/>
        </w:rPr>
      </w:pPr>
      <w:r w:rsidRPr="0088589C">
        <w:rPr>
          <w:rFonts w:ascii="Century Gothic" w:hAnsi="Century Gothic"/>
          <w:color w:val="FF0000"/>
          <w:sz w:val="22"/>
          <w:szCs w:val="22"/>
          <w:lang w:val="en-ZA"/>
        </w:rPr>
        <w:t>In this Code, unless the context indicates otherwise any word or phrase defined in the South African Council for Educators Act, 2000 has that meaning and:</w:t>
      </w:r>
    </w:p>
    <w:p w:rsidR="0088589C" w:rsidRPr="0088589C" w:rsidRDefault="0088589C" w:rsidP="0088589C">
      <w:pPr>
        <w:numPr>
          <w:ilvl w:val="1"/>
          <w:numId w:val="40"/>
        </w:numPr>
        <w:spacing w:line="360" w:lineRule="auto"/>
        <w:jc w:val="both"/>
        <w:rPr>
          <w:rFonts w:ascii="Century Gothic" w:hAnsi="Century Gothic"/>
          <w:color w:val="FF0000"/>
          <w:sz w:val="22"/>
          <w:szCs w:val="22"/>
          <w:lang w:val="en-ZA"/>
        </w:rPr>
      </w:pPr>
      <w:r w:rsidRPr="0088589C">
        <w:rPr>
          <w:rFonts w:ascii="Century Gothic" w:hAnsi="Century Gothic"/>
          <w:color w:val="FF0000"/>
          <w:sz w:val="22"/>
          <w:szCs w:val="22"/>
          <w:lang w:val="en-ZA"/>
        </w:rPr>
        <w:t>‘</w:t>
      </w:r>
      <w:r w:rsidRPr="0088589C">
        <w:rPr>
          <w:rFonts w:ascii="Century Gothic" w:hAnsi="Century Gothic"/>
          <w:b/>
          <w:bCs/>
          <w:color w:val="FF0000"/>
          <w:sz w:val="22"/>
          <w:szCs w:val="22"/>
          <w:lang w:val="en-ZA"/>
        </w:rPr>
        <w:t>Code</w:t>
      </w:r>
      <w:r w:rsidRPr="0088589C">
        <w:rPr>
          <w:rFonts w:ascii="Century Gothic" w:hAnsi="Century Gothic"/>
          <w:color w:val="FF0000"/>
          <w:sz w:val="22"/>
          <w:szCs w:val="22"/>
          <w:lang w:val="en-ZA"/>
        </w:rPr>
        <w:t>’ means the Code of Professional Ethics of the South African Council for Educators;</w:t>
      </w:r>
    </w:p>
    <w:p w:rsidR="0088589C" w:rsidRPr="0088589C" w:rsidRDefault="0088589C" w:rsidP="0088589C">
      <w:pPr>
        <w:numPr>
          <w:ilvl w:val="1"/>
          <w:numId w:val="40"/>
        </w:numPr>
        <w:spacing w:line="360" w:lineRule="auto"/>
        <w:jc w:val="both"/>
        <w:rPr>
          <w:rFonts w:ascii="Century Gothic" w:hAnsi="Century Gothic"/>
          <w:color w:val="FF0000"/>
          <w:sz w:val="22"/>
          <w:szCs w:val="22"/>
          <w:lang w:val="en-ZA"/>
        </w:rPr>
      </w:pPr>
      <w:r w:rsidRPr="0088589C">
        <w:rPr>
          <w:rFonts w:ascii="Century Gothic" w:hAnsi="Century Gothic"/>
          <w:color w:val="FF0000"/>
          <w:sz w:val="22"/>
          <w:szCs w:val="22"/>
          <w:lang w:val="en-ZA"/>
        </w:rPr>
        <w:t>‘</w:t>
      </w:r>
      <w:r w:rsidRPr="0088589C">
        <w:rPr>
          <w:rFonts w:ascii="Century Gothic" w:hAnsi="Century Gothic"/>
          <w:b/>
          <w:bCs/>
          <w:color w:val="FF0000"/>
          <w:sz w:val="22"/>
          <w:szCs w:val="22"/>
          <w:lang w:val="en-ZA"/>
        </w:rPr>
        <w:t>Council</w:t>
      </w:r>
      <w:r w:rsidRPr="0088589C">
        <w:rPr>
          <w:rFonts w:ascii="Century Gothic" w:hAnsi="Century Gothic"/>
          <w:color w:val="FF0000"/>
          <w:sz w:val="22"/>
          <w:szCs w:val="22"/>
          <w:lang w:val="en-ZA"/>
        </w:rPr>
        <w:t>’ means the South African Council for Educators;</w:t>
      </w:r>
    </w:p>
    <w:p w:rsidR="0088589C" w:rsidRPr="0088589C" w:rsidRDefault="0088589C" w:rsidP="0088589C">
      <w:pPr>
        <w:numPr>
          <w:ilvl w:val="1"/>
          <w:numId w:val="40"/>
        </w:numPr>
        <w:spacing w:line="360" w:lineRule="auto"/>
        <w:jc w:val="both"/>
        <w:rPr>
          <w:rFonts w:ascii="Century Gothic" w:hAnsi="Century Gothic"/>
          <w:color w:val="FF0000"/>
          <w:sz w:val="22"/>
          <w:szCs w:val="22"/>
          <w:lang w:val="en-ZA"/>
        </w:rPr>
      </w:pPr>
      <w:r w:rsidRPr="0088589C">
        <w:rPr>
          <w:rFonts w:ascii="Century Gothic" w:hAnsi="Century Gothic"/>
          <w:b/>
          <w:bCs/>
          <w:color w:val="FF0000"/>
          <w:sz w:val="22"/>
          <w:szCs w:val="22"/>
          <w:lang w:val="en-ZA"/>
        </w:rPr>
        <w:t>‘Educator’ </w:t>
      </w:r>
      <w:r w:rsidRPr="0088589C">
        <w:rPr>
          <w:rFonts w:ascii="Century Gothic" w:hAnsi="Century Gothic"/>
          <w:color w:val="FF0000"/>
          <w:sz w:val="22"/>
          <w:szCs w:val="22"/>
          <w:lang w:val="en-ZA"/>
        </w:rPr>
        <w:t>means any educator registered or provisionally registered with the Council;</w:t>
      </w:r>
    </w:p>
    <w:p w:rsidR="0088589C" w:rsidRPr="0088589C" w:rsidRDefault="0088589C" w:rsidP="0088589C">
      <w:pPr>
        <w:numPr>
          <w:ilvl w:val="1"/>
          <w:numId w:val="40"/>
        </w:numPr>
        <w:spacing w:line="360" w:lineRule="auto"/>
        <w:jc w:val="both"/>
        <w:rPr>
          <w:rFonts w:ascii="Century Gothic" w:hAnsi="Century Gothic"/>
          <w:color w:val="FF0000"/>
          <w:sz w:val="22"/>
          <w:szCs w:val="22"/>
          <w:lang w:val="en-ZA"/>
        </w:rPr>
      </w:pPr>
      <w:r w:rsidRPr="0088589C">
        <w:rPr>
          <w:rFonts w:ascii="Century Gothic" w:hAnsi="Century Gothic"/>
          <w:b/>
          <w:bCs/>
          <w:i/>
          <w:iCs/>
          <w:color w:val="FF0000"/>
          <w:sz w:val="22"/>
          <w:szCs w:val="22"/>
          <w:lang w:val="en-ZA"/>
        </w:rPr>
        <w:t>‘</w:t>
      </w:r>
      <w:r w:rsidRPr="0088589C">
        <w:rPr>
          <w:rFonts w:ascii="Century Gothic" w:hAnsi="Century Gothic"/>
          <w:b/>
          <w:bCs/>
          <w:color w:val="FF0000"/>
          <w:sz w:val="22"/>
          <w:szCs w:val="22"/>
          <w:lang w:val="en-ZA"/>
        </w:rPr>
        <w:t>Learner’</w:t>
      </w:r>
      <w:r w:rsidRPr="0088589C">
        <w:rPr>
          <w:rFonts w:ascii="Century Gothic" w:hAnsi="Century Gothic"/>
          <w:color w:val="FF0000"/>
          <w:sz w:val="22"/>
          <w:szCs w:val="22"/>
          <w:lang w:val="en-ZA"/>
        </w:rPr>
        <w:t> means a pupil or a student at any early learning site, school, further education and training institution or adult learning centre;</w:t>
      </w:r>
    </w:p>
    <w:p w:rsidR="0088589C" w:rsidRPr="0088589C" w:rsidRDefault="0088589C" w:rsidP="0088589C">
      <w:pPr>
        <w:numPr>
          <w:ilvl w:val="1"/>
          <w:numId w:val="40"/>
        </w:numPr>
        <w:spacing w:line="360" w:lineRule="auto"/>
        <w:jc w:val="both"/>
        <w:rPr>
          <w:rFonts w:ascii="Century Gothic" w:hAnsi="Century Gothic"/>
          <w:color w:val="FF0000"/>
          <w:sz w:val="22"/>
          <w:szCs w:val="22"/>
          <w:lang w:val="en-ZA"/>
        </w:rPr>
      </w:pPr>
      <w:r w:rsidRPr="0088589C">
        <w:rPr>
          <w:rFonts w:ascii="Century Gothic" w:hAnsi="Century Gothic"/>
          <w:color w:val="FF0000"/>
          <w:sz w:val="22"/>
          <w:szCs w:val="22"/>
          <w:lang w:val="en-ZA"/>
        </w:rPr>
        <w:t>‘</w:t>
      </w:r>
      <w:r w:rsidRPr="0088589C">
        <w:rPr>
          <w:rFonts w:ascii="Century Gothic" w:hAnsi="Century Gothic"/>
          <w:b/>
          <w:bCs/>
          <w:color w:val="FF0000"/>
          <w:sz w:val="22"/>
          <w:szCs w:val="22"/>
          <w:lang w:val="en-ZA"/>
        </w:rPr>
        <w:t>parent</w:t>
      </w:r>
      <w:r w:rsidRPr="0088589C">
        <w:rPr>
          <w:rFonts w:ascii="Century Gothic" w:hAnsi="Century Gothic"/>
          <w:color w:val="FF0000"/>
          <w:sz w:val="22"/>
          <w:szCs w:val="22"/>
          <w:lang w:val="en-ZA"/>
        </w:rPr>
        <w:t>’ means:</w:t>
      </w:r>
    </w:p>
    <w:p w:rsidR="0088589C" w:rsidRPr="0088589C" w:rsidRDefault="0088589C" w:rsidP="0088589C">
      <w:pPr>
        <w:numPr>
          <w:ilvl w:val="2"/>
          <w:numId w:val="40"/>
        </w:numPr>
        <w:spacing w:line="360" w:lineRule="auto"/>
        <w:jc w:val="both"/>
        <w:rPr>
          <w:rFonts w:ascii="Century Gothic" w:hAnsi="Century Gothic"/>
          <w:color w:val="FF0000"/>
          <w:sz w:val="22"/>
          <w:szCs w:val="22"/>
          <w:lang w:val="en-ZA"/>
        </w:rPr>
      </w:pPr>
      <w:r w:rsidRPr="0088589C">
        <w:rPr>
          <w:rFonts w:ascii="Century Gothic" w:hAnsi="Century Gothic"/>
          <w:color w:val="FF0000"/>
          <w:sz w:val="22"/>
          <w:szCs w:val="22"/>
          <w:lang w:val="en-ZA"/>
        </w:rPr>
        <w:t>any natural parent or guardian of a learner;</w:t>
      </w:r>
    </w:p>
    <w:p w:rsidR="0088589C" w:rsidRPr="0088589C" w:rsidRDefault="0088589C" w:rsidP="0088589C">
      <w:pPr>
        <w:numPr>
          <w:ilvl w:val="2"/>
          <w:numId w:val="40"/>
        </w:numPr>
        <w:spacing w:line="360" w:lineRule="auto"/>
        <w:jc w:val="both"/>
        <w:rPr>
          <w:rFonts w:ascii="Century Gothic" w:hAnsi="Century Gothic"/>
          <w:color w:val="FF0000"/>
          <w:sz w:val="22"/>
          <w:szCs w:val="22"/>
          <w:lang w:val="en-ZA"/>
        </w:rPr>
      </w:pPr>
      <w:r w:rsidRPr="0088589C">
        <w:rPr>
          <w:rFonts w:ascii="Century Gothic" w:hAnsi="Century Gothic"/>
          <w:color w:val="FF0000"/>
          <w:sz w:val="22"/>
          <w:szCs w:val="22"/>
          <w:lang w:val="en-ZA"/>
        </w:rPr>
        <w:t>any person legally entitled to custody of a learner; and</w:t>
      </w:r>
    </w:p>
    <w:p w:rsidR="0088589C" w:rsidRPr="0088589C" w:rsidRDefault="0088589C" w:rsidP="0088589C">
      <w:pPr>
        <w:numPr>
          <w:ilvl w:val="2"/>
          <w:numId w:val="40"/>
        </w:numPr>
        <w:spacing w:line="360" w:lineRule="auto"/>
        <w:jc w:val="both"/>
        <w:rPr>
          <w:rFonts w:ascii="Century Gothic" w:hAnsi="Century Gothic"/>
          <w:color w:val="FF0000"/>
          <w:sz w:val="22"/>
          <w:szCs w:val="22"/>
          <w:lang w:val="en-ZA"/>
        </w:rPr>
      </w:pPr>
      <w:r w:rsidRPr="0088589C">
        <w:rPr>
          <w:rFonts w:ascii="Century Gothic" w:hAnsi="Century Gothic"/>
          <w:color w:val="FF0000"/>
          <w:sz w:val="22"/>
          <w:szCs w:val="22"/>
          <w:lang w:val="en-ZA"/>
        </w:rPr>
        <w:t>any person who undertakes to fulfil the obligations of a person referred to in paragraphs (a) or (b) towards the learner’s education at school.</w:t>
      </w:r>
    </w:p>
    <w:p w:rsidR="0088589C" w:rsidRPr="0088589C" w:rsidRDefault="0088589C" w:rsidP="0088589C">
      <w:pPr>
        <w:spacing w:line="360" w:lineRule="auto"/>
        <w:jc w:val="both"/>
        <w:rPr>
          <w:rFonts w:ascii="Century Gothic" w:hAnsi="Century Gothic"/>
          <w:b/>
          <w:color w:val="FF0000"/>
          <w:sz w:val="22"/>
          <w:szCs w:val="22"/>
          <w:lang w:val="en-ZA"/>
        </w:rPr>
      </w:pPr>
      <w:r w:rsidRPr="0088589C">
        <w:rPr>
          <w:rFonts w:ascii="Century Gothic" w:hAnsi="Century Gothic"/>
          <w:b/>
          <w:color w:val="FF0000"/>
          <w:sz w:val="22"/>
          <w:szCs w:val="22"/>
          <w:lang w:val="en-ZA"/>
        </w:rPr>
        <w:t>General</w:t>
      </w:r>
    </w:p>
    <w:p w:rsidR="0088589C" w:rsidRPr="0088589C" w:rsidRDefault="0088589C" w:rsidP="0088589C">
      <w:pPr>
        <w:numPr>
          <w:ilvl w:val="0"/>
          <w:numId w:val="41"/>
        </w:numPr>
        <w:spacing w:line="360" w:lineRule="auto"/>
        <w:jc w:val="both"/>
        <w:rPr>
          <w:rFonts w:ascii="Century Gothic" w:hAnsi="Century Gothic"/>
          <w:color w:val="FF0000"/>
          <w:sz w:val="22"/>
          <w:szCs w:val="22"/>
          <w:lang w:val="en-ZA"/>
        </w:rPr>
      </w:pPr>
      <w:r w:rsidRPr="0088589C">
        <w:rPr>
          <w:rFonts w:ascii="Century Gothic" w:hAnsi="Century Gothic"/>
          <w:color w:val="FF0000"/>
          <w:sz w:val="22"/>
          <w:szCs w:val="22"/>
          <w:lang w:val="en-ZA"/>
        </w:rPr>
        <w:t>The educators who are registered or provisionally registered with the South African Council for Educators:</w:t>
      </w:r>
    </w:p>
    <w:p w:rsidR="0088589C" w:rsidRPr="0088589C" w:rsidRDefault="0088589C" w:rsidP="0088589C">
      <w:pPr>
        <w:numPr>
          <w:ilvl w:val="1"/>
          <w:numId w:val="41"/>
        </w:numPr>
        <w:spacing w:line="360" w:lineRule="auto"/>
        <w:jc w:val="both"/>
        <w:rPr>
          <w:rFonts w:ascii="Century Gothic" w:hAnsi="Century Gothic"/>
          <w:color w:val="FF0000"/>
          <w:sz w:val="22"/>
          <w:szCs w:val="22"/>
          <w:lang w:val="en-ZA"/>
        </w:rPr>
      </w:pPr>
      <w:r w:rsidRPr="0088589C">
        <w:rPr>
          <w:rFonts w:ascii="Century Gothic" w:hAnsi="Century Gothic"/>
          <w:color w:val="FF0000"/>
          <w:sz w:val="22"/>
          <w:szCs w:val="22"/>
          <w:lang w:val="en-ZA"/>
        </w:rPr>
        <w:t>acknowledge the noble calling of their profession to educate and train the learners of our country;</w:t>
      </w:r>
    </w:p>
    <w:p w:rsidR="0088589C" w:rsidRPr="0088589C" w:rsidRDefault="0088589C" w:rsidP="0088589C">
      <w:pPr>
        <w:numPr>
          <w:ilvl w:val="1"/>
          <w:numId w:val="41"/>
        </w:numPr>
        <w:spacing w:line="360" w:lineRule="auto"/>
        <w:jc w:val="both"/>
        <w:rPr>
          <w:rFonts w:ascii="Century Gothic" w:hAnsi="Century Gothic"/>
          <w:color w:val="FF0000"/>
          <w:sz w:val="22"/>
          <w:szCs w:val="22"/>
          <w:lang w:val="en-ZA"/>
        </w:rPr>
      </w:pPr>
      <w:r w:rsidRPr="0088589C">
        <w:rPr>
          <w:rFonts w:ascii="Century Gothic" w:hAnsi="Century Gothic"/>
          <w:color w:val="FF0000"/>
          <w:sz w:val="22"/>
          <w:szCs w:val="22"/>
          <w:lang w:val="en-ZA"/>
        </w:rPr>
        <w:t>acknowledge that the attitude, dedication, self-discipline, ideals, training and conduct of the teaching profession determine the quality of education in this country;</w:t>
      </w:r>
    </w:p>
    <w:p w:rsidR="0088589C" w:rsidRPr="0088589C" w:rsidRDefault="0088589C" w:rsidP="0088589C">
      <w:pPr>
        <w:numPr>
          <w:ilvl w:val="1"/>
          <w:numId w:val="41"/>
        </w:numPr>
        <w:spacing w:line="360" w:lineRule="auto"/>
        <w:jc w:val="both"/>
        <w:rPr>
          <w:rFonts w:ascii="Century Gothic" w:hAnsi="Century Gothic"/>
          <w:color w:val="FF0000"/>
          <w:sz w:val="22"/>
          <w:szCs w:val="22"/>
          <w:lang w:val="en-ZA"/>
        </w:rPr>
      </w:pPr>
      <w:r w:rsidRPr="0088589C">
        <w:rPr>
          <w:rFonts w:ascii="Century Gothic" w:hAnsi="Century Gothic"/>
          <w:color w:val="FF0000"/>
          <w:sz w:val="22"/>
          <w:szCs w:val="22"/>
          <w:lang w:val="en-ZA"/>
        </w:rPr>
        <w:t>acknowledge, uphold and promote basic human rights, as embodied in the Constitution of South Africa;</w:t>
      </w:r>
    </w:p>
    <w:p w:rsidR="0088589C" w:rsidRPr="0088589C" w:rsidRDefault="0088589C" w:rsidP="0088589C">
      <w:pPr>
        <w:numPr>
          <w:ilvl w:val="1"/>
          <w:numId w:val="41"/>
        </w:numPr>
        <w:spacing w:line="360" w:lineRule="auto"/>
        <w:jc w:val="both"/>
        <w:rPr>
          <w:rFonts w:ascii="Century Gothic" w:hAnsi="Century Gothic"/>
          <w:color w:val="FF0000"/>
          <w:sz w:val="22"/>
          <w:szCs w:val="22"/>
          <w:lang w:val="en-ZA"/>
        </w:rPr>
      </w:pPr>
      <w:r w:rsidRPr="0088589C">
        <w:rPr>
          <w:rFonts w:ascii="Century Gothic" w:hAnsi="Century Gothic"/>
          <w:color w:val="FF0000"/>
          <w:sz w:val="22"/>
          <w:szCs w:val="22"/>
          <w:lang w:val="en-ZA"/>
        </w:rPr>
        <w:t>commit themselves therefore to do all within their power, in the exercising of their professional duties, to act in accordance with the ideals of their profession, as expressed in this Code; and</w:t>
      </w:r>
    </w:p>
    <w:p w:rsidR="0088589C" w:rsidRPr="0088589C" w:rsidRDefault="0088589C" w:rsidP="0088589C">
      <w:pPr>
        <w:numPr>
          <w:ilvl w:val="1"/>
          <w:numId w:val="41"/>
        </w:numPr>
        <w:spacing w:line="360" w:lineRule="auto"/>
        <w:jc w:val="both"/>
        <w:rPr>
          <w:rFonts w:ascii="Century Gothic" w:hAnsi="Century Gothic"/>
          <w:color w:val="FF0000"/>
          <w:sz w:val="22"/>
          <w:szCs w:val="22"/>
          <w:lang w:val="en-ZA"/>
        </w:rPr>
      </w:pPr>
      <w:r w:rsidRPr="0088589C">
        <w:rPr>
          <w:rFonts w:ascii="Century Gothic" w:hAnsi="Century Gothic"/>
          <w:color w:val="FF0000"/>
          <w:sz w:val="22"/>
          <w:szCs w:val="22"/>
          <w:lang w:val="en-ZA"/>
        </w:rPr>
        <w:lastRenderedPageBreak/>
        <w:t>act in a proper and becoming way such that their behaviour does not bring the teaching profession into disrepute.</w:t>
      </w:r>
    </w:p>
    <w:p w:rsidR="0088589C" w:rsidRPr="0088589C" w:rsidRDefault="0088589C" w:rsidP="0088589C">
      <w:pPr>
        <w:spacing w:line="360" w:lineRule="auto"/>
        <w:ind w:left="1440"/>
        <w:jc w:val="both"/>
        <w:rPr>
          <w:rFonts w:ascii="Century Gothic" w:hAnsi="Century Gothic"/>
          <w:color w:val="FF0000"/>
          <w:sz w:val="22"/>
          <w:szCs w:val="22"/>
          <w:lang w:val="en-ZA"/>
        </w:rPr>
      </w:pPr>
    </w:p>
    <w:p w:rsidR="0088589C" w:rsidRPr="0088589C" w:rsidRDefault="0088589C" w:rsidP="0088589C">
      <w:pPr>
        <w:spacing w:line="360" w:lineRule="auto"/>
        <w:jc w:val="both"/>
        <w:rPr>
          <w:rFonts w:ascii="Century Gothic" w:hAnsi="Century Gothic"/>
          <w:b/>
          <w:color w:val="FF0000"/>
          <w:sz w:val="22"/>
          <w:szCs w:val="22"/>
          <w:lang w:val="en-ZA"/>
        </w:rPr>
      </w:pPr>
      <w:r w:rsidRPr="0088589C">
        <w:rPr>
          <w:rFonts w:ascii="Century Gothic" w:hAnsi="Century Gothic"/>
          <w:b/>
          <w:color w:val="FF0000"/>
          <w:sz w:val="22"/>
          <w:szCs w:val="22"/>
          <w:lang w:val="en-ZA"/>
        </w:rPr>
        <w:t>CONDUCT: THE EDUCATOR AND THE LEARNER</w:t>
      </w:r>
    </w:p>
    <w:p w:rsidR="0088589C" w:rsidRPr="0088589C" w:rsidRDefault="0088589C" w:rsidP="0088589C">
      <w:pPr>
        <w:numPr>
          <w:ilvl w:val="0"/>
          <w:numId w:val="42"/>
        </w:numPr>
        <w:spacing w:line="360" w:lineRule="auto"/>
        <w:jc w:val="both"/>
        <w:rPr>
          <w:rFonts w:ascii="Century Gothic" w:hAnsi="Century Gothic"/>
          <w:color w:val="FF0000"/>
          <w:sz w:val="22"/>
          <w:szCs w:val="22"/>
          <w:lang w:val="en-ZA"/>
        </w:rPr>
      </w:pPr>
      <w:r w:rsidRPr="0088589C">
        <w:rPr>
          <w:rFonts w:ascii="Century Gothic" w:hAnsi="Century Gothic"/>
          <w:color w:val="FF0000"/>
          <w:sz w:val="22"/>
          <w:szCs w:val="22"/>
          <w:lang w:val="en-ZA"/>
        </w:rPr>
        <w:t>An educator:</w:t>
      </w:r>
    </w:p>
    <w:p w:rsidR="0088589C" w:rsidRPr="0088589C" w:rsidRDefault="0088589C" w:rsidP="0088589C">
      <w:pPr>
        <w:numPr>
          <w:ilvl w:val="1"/>
          <w:numId w:val="42"/>
        </w:numPr>
        <w:spacing w:line="360" w:lineRule="auto"/>
        <w:jc w:val="both"/>
        <w:rPr>
          <w:rFonts w:ascii="Century Gothic" w:hAnsi="Century Gothic"/>
          <w:color w:val="FF0000"/>
          <w:sz w:val="22"/>
          <w:szCs w:val="22"/>
          <w:lang w:val="en-ZA"/>
        </w:rPr>
      </w:pPr>
      <w:r w:rsidRPr="0088589C">
        <w:rPr>
          <w:rFonts w:ascii="Century Gothic" w:hAnsi="Century Gothic"/>
          <w:color w:val="FF0000"/>
          <w:sz w:val="22"/>
          <w:szCs w:val="22"/>
          <w:lang w:val="en-ZA"/>
        </w:rPr>
        <w:t xml:space="preserve">respects the dignity, beliefs and constitutional rights of learners and </w:t>
      </w:r>
      <w:proofErr w:type="gramStart"/>
      <w:r w:rsidRPr="0088589C">
        <w:rPr>
          <w:rFonts w:ascii="Century Gothic" w:hAnsi="Century Gothic"/>
          <w:color w:val="FF0000"/>
          <w:sz w:val="22"/>
          <w:szCs w:val="22"/>
          <w:lang w:val="en-ZA"/>
        </w:rPr>
        <w:t>in particular children</w:t>
      </w:r>
      <w:proofErr w:type="gramEnd"/>
      <w:r w:rsidRPr="0088589C">
        <w:rPr>
          <w:rFonts w:ascii="Century Gothic" w:hAnsi="Century Gothic"/>
          <w:color w:val="FF0000"/>
          <w:sz w:val="22"/>
          <w:szCs w:val="22"/>
          <w:lang w:val="en-ZA"/>
        </w:rPr>
        <w:t>, which includes the right to privacy and confidentiality;</w:t>
      </w:r>
    </w:p>
    <w:p w:rsidR="0088589C" w:rsidRPr="0088589C" w:rsidRDefault="0088589C" w:rsidP="0088589C">
      <w:pPr>
        <w:numPr>
          <w:ilvl w:val="1"/>
          <w:numId w:val="42"/>
        </w:numPr>
        <w:spacing w:line="360" w:lineRule="auto"/>
        <w:jc w:val="both"/>
        <w:rPr>
          <w:rFonts w:ascii="Century Gothic" w:hAnsi="Century Gothic"/>
          <w:color w:val="FF0000"/>
          <w:sz w:val="22"/>
          <w:szCs w:val="22"/>
          <w:lang w:val="en-ZA"/>
        </w:rPr>
      </w:pPr>
      <w:r w:rsidRPr="0088589C">
        <w:rPr>
          <w:rFonts w:ascii="Century Gothic" w:hAnsi="Century Gothic"/>
          <w:color w:val="FF0000"/>
          <w:sz w:val="22"/>
          <w:szCs w:val="22"/>
          <w:lang w:val="en-ZA"/>
        </w:rPr>
        <w:t>acknowledges the uniqueness, individuality, and specific needs of each learner, guiding and encouraging each to realise his or her potentialities;</w:t>
      </w:r>
    </w:p>
    <w:p w:rsidR="0088589C" w:rsidRPr="0088589C" w:rsidRDefault="0088589C" w:rsidP="0088589C">
      <w:pPr>
        <w:numPr>
          <w:ilvl w:val="1"/>
          <w:numId w:val="42"/>
        </w:numPr>
        <w:spacing w:line="360" w:lineRule="auto"/>
        <w:jc w:val="both"/>
        <w:rPr>
          <w:rFonts w:ascii="Century Gothic" w:hAnsi="Century Gothic"/>
          <w:color w:val="FF0000"/>
          <w:sz w:val="22"/>
          <w:szCs w:val="22"/>
          <w:lang w:val="en-ZA"/>
        </w:rPr>
      </w:pPr>
      <w:r w:rsidRPr="0088589C">
        <w:rPr>
          <w:rFonts w:ascii="Century Gothic" w:hAnsi="Century Gothic"/>
          <w:color w:val="FF0000"/>
          <w:sz w:val="22"/>
          <w:szCs w:val="22"/>
          <w:lang w:val="en-ZA"/>
        </w:rPr>
        <w:t>strives to enable learners to develop a set of values consistent with the fundamental rights contained in the Constitution of South Africa;</w:t>
      </w:r>
    </w:p>
    <w:p w:rsidR="0088589C" w:rsidRPr="0088589C" w:rsidRDefault="0088589C" w:rsidP="0088589C">
      <w:pPr>
        <w:numPr>
          <w:ilvl w:val="1"/>
          <w:numId w:val="42"/>
        </w:numPr>
        <w:spacing w:line="360" w:lineRule="auto"/>
        <w:jc w:val="both"/>
        <w:rPr>
          <w:rFonts w:ascii="Century Gothic" w:hAnsi="Century Gothic"/>
          <w:color w:val="FF0000"/>
          <w:sz w:val="22"/>
          <w:szCs w:val="22"/>
          <w:lang w:val="en-ZA"/>
        </w:rPr>
      </w:pPr>
      <w:r w:rsidRPr="0088589C">
        <w:rPr>
          <w:rFonts w:ascii="Century Gothic" w:hAnsi="Century Gothic"/>
          <w:color w:val="FF0000"/>
          <w:sz w:val="22"/>
          <w:szCs w:val="22"/>
          <w:lang w:val="en-ZA"/>
        </w:rPr>
        <w:t>exercises authority with compassion;</w:t>
      </w:r>
    </w:p>
    <w:p w:rsidR="0088589C" w:rsidRPr="0088589C" w:rsidRDefault="0088589C" w:rsidP="0088589C">
      <w:pPr>
        <w:numPr>
          <w:ilvl w:val="1"/>
          <w:numId w:val="42"/>
        </w:numPr>
        <w:spacing w:line="360" w:lineRule="auto"/>
        <w:jc w:val="both"/>
        <w:rPr>
          <w:rFonts w:ascii="Century Gothic" w:hAnsi="Century Gothic"/>
          <w:color w:val="FF0000"/>
          <w:sz w:val="22"/>
          <w:szCs w:val="22"/>
          <w:lang w:val="en-ZA"/>
        </w:rPr>
      </w:pPr>
      <w:r w:rsidRPr="0088589C">
        <w:rPr>
          <w:rFonts w:ascii="Century Gothic" w:hAnsi="Century Gothic"/>
          <w:color w:val="FF0000"/>
          <w:sz w:val="22"/>
          <w:szCs w:val="22"/>
          <w:lang w:val="en-ZA"/>
        </w:rPr>
        <w:t>avoids any form of humiliation, and refrains from any form of abuse, physical or psychological;</w:t>
      </w:r>
    </w:p>
    <w:p w:rsidR="0088589C" w:rsidRPr="0088589C" w:rsidRDefault="0088589C" w:rsidP="0088589C">
      <w:pPr>
        <w:numPr>
          <w:ilvl w:val="1"/>
          <w:numId w:val="42"/>
        </w:numPr>
        <w:spacing w:line="360" w:lineRule="auto"/>
        <w:jc w:val="both"/>
        <w:rPr>
          <w:rFonts w:ascii="Century Gothic" w:hAnsi="Century Gothic"/>
          <w:color w:val="FF0000"/>
          <w:sz w:val="22"/>
          <w:szCs w:val="22"/>
          <w:lang w:val="en-ZA"/>
        </w:rPr>
      </w:pPr>
      <w:r w:rsidRPr="0088589C">
        <w:rPr>
          <w:rFonts w:ascii="Century Gothic" w:hAnsi="Century Gothic"/>
          <w:color w:val="FF0000"/>
          <w:sz w:val="22"/>
          <w:szCs w:val="22"/>
          <w:lang w:val="en-ZA"/>
        </w:rPr>
        <w:t>refrains from improper physical contact with learners;</w:t>
      </w:r>
    </w:p>
    <w:p w:rsidR="0088589C" w:rsidRPr="0088589C" w:rsidRDefault="0088589C" w:rsidP="0088589C">
      <w:pPr>
        <w:numPr>
          <w:ilvl w:val="1"/>
          <w:numId w:val="42"/>
        </w:numPr>
        <w:spacing w:line="360" w:lineRule="auto"/>
        <w:jc w:val="both"/>
        <w:rPr>
          <w:rFonts w:ascii="Century Gothic" w:hAnsi="Century Gothic"/>
          <w:color w:val="FF0000"/>
          <w:sz w:val="22"/>
          <w:szCs w:val="22"/>
          <w:lang w:val="en-ZA"/>
        </w:rPr>
      </w:pPr>
      <w:r w:rsidRPr="0088589C">
        <w:rPr>
          <w:rFonts w:ascii="Century Gothic" w:hAnsi="Century Gothic"/>
          <w:color w:val="FF0000"/>
          <w:sz w:val="22"/>
          <w:szCs w:val="22"/>
          <w:lang w:val="en-ZA"/>
        </w:rPr>
        <w:t>promotes gender equality;</w:t>
      </w:r>
    </w:p>
    <w:p w:rsidR="0088589C" w:rsidRPr="0088589C" w:rsidRDefault="0088589C" w:rsidP="0088589C">
      <w:pPr>
        <w:numPr>
          <w:ilvl w:val="1"/>
          <w:numId w:val="42"/>
        </w:numPr>
        <w:spacing w:line="360" w:lineRule="auto"/>
        <w:jc w:val="both"/>
        <w:rPr>
          <w:rFonts w:ascii="Century Gothic" w:hAnsi="Century Gothic"/>
          <w:color w:val="FF0000"/>
          <w:sz w:val="22"/>
          <w:szCs w:val="22"/>
          <w:lang w:val="en-ZA"/>
        </w:rPr>
      </w:pPr>
      <w:r w:rsidRPr="0088589C">
        <w:rPr>
          <w:rFonts w:ascii="Century Gothic" w:hAnsi="Century Gothic"/>
          <w:color w:val="FF0000"/>
          <w:sz w:val="22"/>
          <w:szCs w:val="22"/>
          <w:lang w:val="en-ZA"/>
        </w:rPr>
        <w:t>refrains from courting learners from any school;</w:t>
      </w:r>
    </w:p>
    <w:p w:rsidR="0088589C" w:rsidRPr="0088589C" w:rsidRDefault="0088589C" w:rsidP="0088589C">
      <w:pPr>
        <w:numPr>
          <w:ilvl w:val="1"/>
          <w:numId w:val="42"/>
        </w:numPr>
        <w:spacing w:line="360" w:lineRule="auto"/>
        <w:jc w:val="both"/>
        <w:rPr>
          <w:rFonts w:ascii="Century Gothic" w:hAnsi="Century Gothic"/>
          <w:color w:val="FF0000"/>
          <w:sz w:val="22"/>
          <w:szCs w:val="22"/>
          <w:lang w:val="en-ZA"/>
        </w:rPr>
      </w:pPr>
      <w:r w:rsidRPr="0088589C">
        <w:rPr>
          <w:rFonts w:ascii="Century Gothic" w:hAnsi="Century Gothic"/>
          <w:color w:val="FF0000"/>
          <w:sz w:val="22"/>
          <w:szCs w:val="22"/>
          <w:lang w:val="en-ZA"/>
        </w:rPr>
        <w:t>refrains from any form of sexual harassment (physical or otherwise) of learners;</w:t>
      </w:r>
    </w:p>
    <w:p w:rsidR="0088589C" w:rsidRPr="0088589C" w:rsidRDefault="0088589C" w:rsidP="0088589C">
      <w:pPr>
        <w:numPr>
          <w:ilvl w:val="1"/>
          <w:numId w:val="42"/>
        </w:numPr>
        <w:spacing w:line="360" w:lineRule="auto"/>
        <w:jc w:val="both"/>
        <w:rPr>
          <w:rFonts w:ascii="Century Gothic" w:hAnsi="Century Gothic"/>
          <w:color w:val="FF0000"/>
          <w:sz w:val="22"/>
          <w:szCs w:val="22"/>
          <w:lang w:val="en-ZA"/>
        </w:rPr>
      </w:pPr>
      <w:r w:rsidRPr="0088589C">
        <w:rPr>
          <w:rFonts w:ascii="Century Gothic" w:hAnsi="Century Gothic"/>
          <w:color w:val="FF0000"/>
          <w:sz w:val="22"/>
          <w:szCs w:val="22"/>
          <w:lang w:val="en-ZA"/>
        </w:rPr>
        <w:t>refrains from any form of sexual relationship with learners from any school;</w:t>
      </w:r>
    </w:p>
    <w:p w:rsidR="0088589C" w:rsidRPr="0088589C" w:rsidRDefault="0088589C" w:rsidP="0088589C">
      <w:pPr>
        <w:numPr>
          <w:ilvl w:val="1"/>
          <w:numId w:val="42"/>
        </w:numPr>
        <w:spacing w:line="360" w:lineRule="auto"/>
        <w:jc w:val="both"/>
        <w:rPr>
          <w:rFonts w:ascii="Century Gothic" w:hAnsi="Century Gothic"/>
          <w:color w:val="FF0000"/>
          <w:sz w:val="22"/>
          <w:szCs w:val="22"/>
          <w:lang w:val="en-ZA"/>
        </w:rPr>
      </w:pPr>
      <w:r w:rsidRPr="0088589C">
        <w:rPr>
          <w:rFonts w:ascii="Century Gothic" w:hAnsi="Century Gothic"/>
          <w:color w:val="FF0000"/>
          <w:sz w:val="22"/>
          <w:szCs w:val="22"/>
          <w:lang w:val="en-ZA"/>
        </w:rPr>
        <w:t>refrains from exposing and/or displaying pornography material to learners and/or keeping same in his/her possession;</w:t>
      </w:r>
    </w:p>
    <w:p w:rsidR="0088589C" w:rsidRPr="0088589C" w:rsidRDefault="0088589C" w:rsidP="0088589C">
      <w:pPr>
        <w:numPr>
          <w:ilvl w:val="1"/>
          <w:numId w:val="42"/>
        </w:numPr>
        <w:spacing w:line="360" w:lineRule="auto"/>
        <w:jc w:val="both"/>
        <w:rPr>
          <w:rFonts w:ascii="Century Gothic" w:hAnsi="Century Gothic"/>
          <w:color w:val="FF0000"/>
          <w:sz w:val="22"/>
          <w:szCs w:val="22"/>
          <w:lang w:val="en-ZA"/>
        </w:rPr>
      </w:pPr>
      <w:r w:rsidRPr="0088589C">
        <w:rPr>
          <w:rFonts w:ascii="Century Gothic" w:hAnsi="Century Gothic"/>
          <w:color w:val="FF0000"/>
          <w:sz w:val="22"/>
          <w:szCs w:val="22"/>
          <w:lang w:val="en-ZA"/>
        </w:rPr>
        <w:t>uses appropriate language and behaviour in his or her interaction with learners, and acts in such a way as to elicit respect from the learners;</w:t>
      </w:r>
    </w:p>
    <w:p w:rsidR="0088589C" w:rsidRPr="0088589C" w:rsidRDefault="0088589C" w:rsidP="0088589C">
      <w:pPr>
        <w:numPr>
          <w:ilvl w:val="1"/>
          <w:numId w:val="42"/>
        </w:numPr>
        <w:spacing w:line="360" w:lineRule="auto"/>
        <w:jc w:val="both"/>
        <w:rPr>
          <w:rFonts w:ascii="Century Gothic" w:hAnsi="Century Gothic"/>
          <w:color w:val="FF0000"/>
          <w:sz w:val="22"/>
          <w:szCs w:val="22"/>
          <w:lang w:val="en-ZA"/>
        </w:rPr>
      </w:pPr>
      <w:r w:rsidRPr="0088589C">
        <w:rPr>
          <w:rFonts w:ascii="Century Gothic" w:hAnsi="Century Gothic"/>
          <w:color w:val="FF0000"/>
          <w:sz w:val="22"/>
          <w:szCs w:val="22"/>
          <w:lang w:val="en-ZA"/>
        </w:rPr>
        <w:t>takes reasonable steps to ensure the safety of the learner;</w:t>
      </w:r>
    </w:p>
    <w:p w:rsidR="0088589C" w:rsidRPr="0088589C" w:rsidRDefault="0088589C" w:rsidP="0088589C">
      <w:pPr>
        <w:numPr>
          <w:ilvl w:val="1"/>
          <w:numId w:val="42"/>
        </w:numPr>
        <w:spacing w:line="360" w:lineRule="auto"/>
        <w:jc w:val="both"/>
        <w:rPr>
          <w:rFonts w:ascii="Century Gothic" w:hAnsi="Century Gothic"/>
          <w:color w:val="FF0000"/>
          <w:sz w:val="22"/>
          <w:szCs w:val="22"/>
          <w:lang w:val="en-ZA"/>
        </w:rPr>
      </w:pPr>
      <w:r w:rsidRPr="0088589C">
        <w:rPr>
          <w:rFonts w:ascii="Century Gothic" w:hAnsi="Century Gothic"/>
          <w:color w:val="FF0000"/>
          <w:sz w:val="22"/>
          <w:szCs w:val="22"/>
          <w:lang w:val="en-ZA"/>
        </w:rPr>
        <w:t>does not abuse the position he or she holds for financial, political or personal gain;</w:t>
      </w:r>
    </w:p>
    <w:p w:rsidR="0088589C" w:rsidRPr="0088589C" w:rsidRDefault="0088589C" w:rsidP="0088589C">
      <w:pPr>
        <w:numPr>
          <w:ilvl w:val="1"/>
          <w:numId w:val="42"/>
        </w:numPr>
        <w:spacing w:line="360" w:lineRule="auto"/>
        <w:jc w:val="both"/>
        <w:rPr>
          <w:rFonts w:ascii="Century Gothic" w:hAnsi="Century Gothic"/>
          <w:color w:val="FF0000"/>
          <w:sz w:val="22"/>
          <w:szCs w:val="22"/>
          <w:lang w:val="en-ZA"/>
        </w:rPr>
      </w:pPr>
      <w:r w:rsidRPr="0088589C">
        <w:rPr>
          <w:rFonts w:ascii="Century Gothic" w:hAnsi="Century Gothic"/>
          <w:color w:val="FF0000"/>
          <w:sz w:val="22"/>
          <w:szCs w:val="22"/>
          <w:lang w:val="en-ZA"/>
        </w:rPr>
        <w:t>is not negligent or indolent in the performance of his or her professional duties; and</w:t>
      </w:r>
    </w:p>
    <w:p w:rsidR="0088589C" w:rsidRPr="0088589C" w:rsidRDefault="0088589C" w:rsidP="0088589C">
      <w:pPr>
        <w:numPr>
          <w:ilvl w:val="1"/>
          <w:numId w:val="42"/>
        </w:numPr>
        <w:spacing w:line="360" w:lineRule="auto"/>
        <w:jc w:val="both"/>
        <w:rPr>
          <w:rFonts w:ascii="Century Gothic" w:hAnsi="Century Gothic"/>
          <w:color w:val="FF0000"/>
          <w:sz w:val="22"/>
          <w:szCs w:val="22"/>
          <w:lang w:val="en-ZA"/>
        </w:rPr>
      </w:pPr>
      <w:r w:rsidRPr="0088589C">
        <w:rPr>
          <w:rFonts w:ascii="Century Gothic" w:hAnsi="Century Gothic"/>
          <w:color w:val="FF0000"/>
          <w:sz w:val="22"/>
          <w:szCs w:val="22"/>
          <w:lang w:val="en-ZA"/>
        </w:rPr>
        <w:t>recognises, where appropriate, learners as partners in education.</w:t>
      </w:r>
    </w:p>
    <w:p w:rsidR="0088589C" w:rsidRPr="0088589C" w:rsidRDefault="0088589C" w:rsidP="0088589C">
      <w:pPr>
        <w:spacing w:line="360" w:lineRule="auto"/>
        <w:jc w:val="both"/>
        <w:rPr>
          <w:rFonts w:ascii="Century Gothic" w:hAnsi="Century Gothic"/>
          <w:b/>
          <w:color w:val="FF0000"/>
          <w:sz w:val="22"/>
          <w:szCs w:val="22"/>
          <w:lang w:val="en-ZA"/>
        </w:rPr>
      </w:pPr>
    </w:p>
    <w:p w:rsidR="0088589C" w:rsidRPr="0088589C" w:rsidRDefault="0088589C" w:rsidP="0088589C">
      <w:pPr>
        <w:spacing w:line="360" w:lineRule="auto"/>
        <w:jc w:val="both"/>
        <w:rPr>
          <w:rFonts w:ascii="Century Gothic" w:hAnsi="Century Gothic"/>
          <w:b/>
          <w:color w:val="FF0000"/>
          <w:sz w:val="22"/>
          <w:szCs w:val="22"/>
          <w:lang w:val="en-ZA"/>
        </w:rPr>
      </w:pPr>
      <w:r w:rsidRPr="0088589C">
        <w:rPr>
          <w:rFonts w:ascii="Century Gothic" w:hAnsi="Century Gothic"/>
          <w:b/>
          <w:color w:val="FF0000"/>
          <w:sz w:val="22"/>
          <w:szCs w:val="22"/>
          <w:lang w:val="en-ZA"/>
        </w:rPr>
        <w:t>CONDUCT: THE EDUCATOR AND THE PARENT</w:t>
      </w:r>
    </w:p>
    <w:p w:rsidR="0088589C" w:rsidRPr="0088589C" w:rsidRDefault="0088589C" w:rsidP="0088589C">
      <w:pPr>
        <w:numPr>
          <w:ilvl w:val="0"/>
          <w:numId w:val="43"/>
        </w:numPr>
        <w:spacing w:line="360" w:lineRule="auto"/>
        <w:jc w:val="both"/>
        <w:rPr>
          <w:rFonts w:ascii="Century Gothic" w:hAnsi="Century Gothic"/>
          <w:color w:val="FF0000"/>
          <w:sz w:val="22"/>
          <w:szCs w:val="22"/>
          <w:lang w:val="en-ZA"/>
        </w:rPr>
      </w:pPr>
      <w:r w:rsidRPr="0088589C">
        <w:rPr>
          <w:rFonts w:ascii="Century Gothic" w:hAnsi="Century Gothic"/>
          <w:color w:val="FF0000"/>
          <w:sz w:val="22"/>
          <w:szCs w:val="22"/>
          <w:lang w:val="en-ZA"/>
        </w:rPr>
        <w:t>An educator, where appropriate:</w:t>
      </w:r>
    </w:p>
    <w:p w:rsidR="0088589C" w:rsidRPr="0088589C" w:rsidRDefault="0088589C" w:rsidP="0088589C">
      <w:pPr>
        <w:numPr>
          <w:ilvl w:val="1"/>
          <w:numId w:val="43"/>
        </w:numPr>
        <w:spacing w:line="360" w:lineRule="auto"/>
        <w:jc w:val="both"/>
        <w:rPr>
          <w:rFonts w:ascii="Century Gothic" w:hAnsi="Century Gothic"/>
          <w:color w:val="FF0000"/>
          <w:sz w:val="22"/>
          <w:szCs w:val="22"/>
          <w:lang w:val="en-ZA"/>
        </w:rPr>
      </w:pPr>
      <w:r w:rsidRPr="0088589C">
        <w:rPr>
          <w:rFonts w:ascii="Century Gothic" w:hAnsi="Century Gothic"/>
          <w:color w:val="FF0000"/>
          <w:sz w:val="22"/>
          <w:szCs w:val="22"/>
          <w:lang w:val="en-ZA"/>
        </w:rPr>
        <w:lastRenderedPageBreak/>
        <w:t>recognises the parents as partners in education, and promotes a harmonious relationship with them; </w:t>
      </w:r>
    </w:p>
    <w:p w:rsidR="0088589C" w:rsidRPr="0088589C" w:rsidRDefault="0088589C" w:rsidP="0088589C">
      <w:pPr>
        <w:numPr>
          <w:ilvl w:val="1"/>
          <w:numId w:val="43"/>
        </w:numPr>
        <w:spacing w:line="360" w:lineRule="auto"/>
        <w:jc w:val="both"/>
        <w:rPr>
          <w:rFonts w:ascii="Century Gothic" w:hAnsi="Century Gothic"/>
          <w:color w:val="FF0000"/>
          <w:sz w:val="22"/>
          <w:szCs w:val="22"/>
          <w:lang w:val="en-ZA"/>
        </w:rPr>
      </w:pPr>
      <w:r w:rsidRPr="0088589C">
        <w:rPr>
          <w:rFonts w:ascii="Century Gothic" w:hAnsi="Century Gothic"/>
          <w:color w:val="FF0000"/>
          <w:sz w:val="22"/>
          <w:szCs w:val="22"/>
          <w:lang w:val="en-ZA"/>
        </w:rPr>
        <w:t>refrains from offering a bribe in any form to parents; and</w:t>
      </w:r>
    </w:p>
    <w:p w:rsidR="0088589C" w:rsidRPr="0088589C" w:rsidRDefault="0088589C" w:rsidP="0088589C">
      <w:pPr>
        <w:numPr>
          <w:ilvl w:val="1"/>
          <w:numId w:val="43"/>
        </w:numPr>
        <w:spacing w:line="360" w:lineRule="auto"/>
        <w:jc w:val="both"/>
        <w:rPr>
          <w:rFonts w:ascii="Century Gothic" w:hAnsi="Century Gothic"/>
          <w:color w:val="FF0000"/>
          <w:sz w:val="22"/>
          <w:szCs w:val="22"/>
          <w:lang w:val="en-ZA"/>
        </w:rPr>
      </w:pPr>
      <w:r w:rsidRPr="0088589C">
        <w:rPr>
          <w:rFonts w:ascii="Century Gothic" w:hAnsi="Century Gothic"/>
          <w:color w:val="FF0000"/>
          <w:sz w:val="22"/>
          <w:szCs w:val="22"/>
          <w:lang w:val="en-ZA"/>
        </w:rPr>
        <w:t>does what is practically possible to keep parents adequately and timeously informed about the well-being and progress of the learner.</w:t>
      </w:r>
    </w:p>
    <w:p w:rsidR="0088589C" w:rsidRPr="0088589C" w:rsidRDefault="0088589C" w:rsidP="0088589C">
      <w:pPr>
        <w:spacing w:line="360" w:lineRule="auto"/>
        <w:jc w:val="both"/>
        <w:rPr>
          <w:rFonts w:ascii="Century Gothic" w:hAnsi="Century Gothic"/>
          <w:b/>
          <w:color w:val="FF0000"/>
          <w:sz w:val="22"/>
          <w:szCs w:val="22"/>
          <w:lang w:val="en-ZA"/>
        </w:rPr>
      </w:pPr>
    </w:p>
    <w:p w:rsidR="0088589C" w:rsidRPr="0088589C" w:rsidRDefault="0088589C" w:rsidP="0088589C">
      <w:pPr>
        <w:spacing w:line="360" w:lineRule="auto"/>
        <w:jc w:val="both"/>
        <w:rPr>
          <w:rFonts w:ascii="Century Gothic" w:hAnsi="Century Gothic"/>
          <w:b/>
          <w:color w:val="FF0000"/>
          <w:sz w:val="22"/>
          <w:szCs w:val="22"/>
          <w:lang w:val="en-ZA"/>
        </w:rPr>
      </w:pPr>
      <w:r w:rsidRPr="0088589C">
        <w:rPr>
          <w:rFonts w:ascii="Century Gothic" w:hAnsi="Century Gothic"/>
          <w:b/>
          <w:color w:val="FF0000"/>
          <w:sz w:val="22"/>
          <w:szCs w:val="22"/>
          <w:lang w:val="en-ZA"/>
        </w:rPr>
        <w:t>CONDUCT: THE EDUCATOR AND THE COMMUNITY</w:t>
      </w:r>
    </w:p>
    <w:p w:rsidR="0088589C" w:rsidRPr="0088589C" w:rsidRDefault="0088589C" w:rsidP="0088589C">
      <w:pPr>
        <w:numPr>
          <w:ilvl w:val="0"/>
          <w:numId w:val="44"/>
        </w:numPr>
        <w:spacing w:line="360" w:lineRule="auto"/>
        <w:jc w:val="both"/>
        <w:rPr>
          <w:rFonts w:ascii="Century Gothic" w:hAnsi="Century Gothic"/>
          <w:color w:val="FF0000"/>
          <w:sz w:val="22"/>
          <w:szCs w:val="22"/>
          <w:lang w:val="en-ZA"/>
        </w:rPr>
      </w:pPr>
      <w:r w:rsidRPr="0088589C">
        <w:rPr>
          <w:rFonts w:ascii="Century Gothic" w:hAnsi="Century Gothic"/>
          <w:color w:val="FF0000"/>
          <w:sz w:val="22"/>
          <w:szCs w:val="22"/>
          <w:lang w:val="en-ZA"/>
        </w:rPr>
        <w:t>An educator:</w:t>
      </w:r>
    </w:p>
    <w:p w:rsidR="0088589C" w:rsidRPr="0088589C" w:rsidRDefault="0088589C" w:rsidP="0088589C">
      <w:pPr>
        <w:numPr>
          <w:ilvl w:val="1"/>
          <w:numId w:val="44"/>
        </w:numPr>
        <w:spacing w:line="360" w:lineRule="auto"/>
        <w:jc w:val="both"/>
        <w:rPr>
          <w:rFonts w:ascii="Century Gothic" w:hAnsi="Century Gothic"/>
          <w:color w:val="FF0000"/>
          <w:sz w:val="22"/>
          <w:szCs w:val="22"/>
          <w:lang w:val="en-ZA"/>
        </w:rPr>
      </w:pPr>
      <w:r w:rsidRPr="0088589C">
        <w:rPr>
          <w:rFonts w:ascii="Century Gothic" w:hAnsi="Century Gothic"/>
          <w:color w:val="FF0000"/>
          <w:sz w:val="22"/>
          <w:szCs w:val="22"/>
          <w:lang w:val="en-ZA"/>
        </w:rPr>
        <w:t>recognises that an educational institution serves the community, and therefore acknowledges that there will be differing customs, codes and beliefs in the community; and</w:t>
      </w:r>
    </w:p>
    <w:p w:rsidR="0088589C" w:rsidRPr="0088589C" w:rsidRDefault="0088589C" w:rsidP="0088589C">
      <w:pPr>
        <w:numPr>
          <w:ilvl w:val="1"/>
          <w:numId w:val="44"/>
        </w:numPr>
        <w:spacing w:line="360" w:lineRule="auto"/>
        <w:jc w:val="both"/>
        <w:rPr>
          <w:rFonts w:ascii="Century Gothic" w:hAnsi="Century Gothic"/>
          <w:color w:val="FF0000"/>
          <w:sz w:val="22"/>
          <w:szCs w:val="22"/>
          <w:lang w:val="en-ZA"/>
        </w:rPr>
      </w:pPr>
      <w:r w:rsidRPr="0088589C">
        <w:rPr>
          <w:rFonts w:ascii="Century Gothic" w:hAnsi="Century Gothic"/>
          <w:color w:val="FF0000"/>
          <w:sz w:val="22"/>
          <w:szCs w:val="22"/>
          <w:lang w:val="en-ZA"/>
        </w:rPr>
        <w:t>conducts him/herself in a manner that does not show disrespect to the values, customs and norms of the community.</w:t>
      </w:r>
    </w:p>
    <w:p w:rsidR="0088589C" w:rsidRPr="0088589C" w:rsidRDefault="0088589C" w:rsidP="0088589C">
      <w:pPr>
        <w:spacing w:line="360" w:lineRule="auto"/>
        <w:jc w:val="both"/>
        <w:rPr>
          <w:rFonts w:ascii="Century Gothic" w:hAnsi="Century Gothic"/>
          <w:color w:val="FF0000"/>
          <w:sz w:val="22"/>
          <w:szCs w:val="22"/>
          <w:lang w:val="en-ZA"/>
        </w:rPr>
      </w:pPr>
    </w:p>
    <w:p w:rsidR="0088589C" w:rsidRPr="0088589C" w:rsidRDefault="0088589C" w:rsidP="0088589C">
      <w:pPr>
        <w:spacing w:line="360" w:lineRule="auto"/>
        <w:jc w:val="both"/>
        <w:rPr>
          <w:rFonts w:ascii="Century Gothic" w:hAnsi="Century Gothic"/>
          <w:b/>
          <w:color w:val="FF0000"/>
          <w:sz w:val="22"/>
          <w:szCs w:val="22"/>
          <w:lang w:val="en-ZA"/>
        </w:rPr>
      </w:pPr>
      <w:r w:rsidRPr="0088589C">
        <w:rPr>
          <w:rFonts w:ascii="Century Gothic" w:hAnsi="Century Gothic"/>
          <w:b/>
          <w:color w:val="FF0000"/>
          <w:sz w:val="22"/>
          <w:szCs w:val="22"/>
          <w:lang w:val="en-ZA"/>
        </w:rPr>
        <w:t>CONDUCT: THE EDUCATOR AND HIS OR HER COLLEAGUES</w:t>
      </w:r>
    </w:p>
    <w:p w:rsidR="0088589C" w:rsidRPr="0088589C" w:rsidRDefault="0088589C" w:rsidP="0088589C">
      <w:pPr>
        <w:numPr>
          <w:ilvl w:val="0"/>
          <w:numId w:val="45"/>
        </w:numPr>
        <w:spacing w:line="360" w:lineRule="auto"/>
        <w:jc w:val="both"/>
        <w:rPr>
          <w:rFonts w:ascii="Century Gothic" w:hAnsi="Century Gothic"/>
          <w:color w:val="FF0000"/>
          <w:sz w:val="22"/>
          <w:szCs w:val="22"/>
          <w:lang w:val="en-ZA"/>
        </w:rPr>
      </w:pPr>
      <w:r w:rsidRPr="0088589C">
        <w:rPr>
          <w:rFonts w:ascii="Century Gothic" w:hAnsi="Century Gothic"/>
          <w:color w:val="FF0000"/>
          <w:sz w:val="22"/>
          <w:szCs w:val="22"/>
          <w:lang w:val="en-ZA"/>
        </w:rPr>
        <w:t>An educator:</w:t>
      </w:r>
    </w:p>
    <w:p w:rsidR="0088589C" w:rsidRPr="0088589C" w:rsidRDefault="0088589C" w:rsidP="0088589C">
      <w:pPr>
        <w:numPr>
          <w:ilvl w:val="1"/>
          <w:numId w:val="45"/>
        </w:numPr>
        <w:spacing w:line="360" w:lineRule="auto"/>
        <w:jc w:val="both"/>
        <w:rPr>
          <w:rFonts w:ascii="Century Gothic" w:hAnsi="Century Gothic"/>
          <w:color w:val="FF0000"/>
          <w:sz w:val="22"/>
          <w:szCs w:val="22"/>
          <w:lang w:val="en-ZA"/>
        </w:rPr>
      </w:pPr>
      <w:r w:rsidRPr="0088589C">
        <w:rPr>
          <w:rFonts w:ascii="Century Gothic" w:hAnsi="Century Gothic"/>
          <w:color w:val="FF0000"/>
          <w:sz w:val="22"/>
          <w:szCs w:val="22"/>
          <w:lang w:val="en-ZA"/>
        </w:rPr>
        <w:t>refrains from undermining the status and authority of his or her colleagues;</w:t>
      </w:r>
    </w:p>
    <w:p w:rsidR="0088589C" w:rsidRPr="0088589C" w:rsidRDefault="0088589C" w:rsidP="0088589C">
      <w:pPr>
        <w:numPr>
          <w:ilvl w:val="1"/>
          <w:numId w:val="45"/>
        </w:numPr>
        <w:spacing w:line="360" w:lineRule="auto"/>
        <w:jc w:val="both"/>
        <w:rPr>
          <w:rFonts w:ascii="Century Gothic" w:hAnsi="Century Gothic"/>
          <w:color w:val="FF0000"/>
          <w:sz w:val="22"/>
          <w:szCs w:val="22"/>
          <w:lang w:val="en-ZA"/>
        </w:rPr>
      </w:pPr>
      <w:r w:rsidRPr="0088589C">
        <w:rPr>
          <w:rFonts w:ascii="Century Gothic" w:hAnsi="Century Gothic"/>
          <w:color w:val="FF0000"/>
          <w:sz w:val="22"/>
          <w:szCs w:val="22"/>
          <w:lang w:val="en-ZA"/>
        </w:rPr>
        <w:t>respects the various responsibilities assigned to colleagues and the authority that arises therefrom, to ensure the smooth running of the educational institution;</w:t>
      </w:r>
    </w:p>
    <w:p w:rsidR="0088589C" w:rsidRPr="0088589C" w:rsidRDefault="0088589C" w:rsidP="0088589C">
      <w:pPr>
        <w:numPr>
          <w:ilvl w:val="1"/>
          <w:numId w:val="45"/>
        </w:numPr>
        <w:spacing w:line="360" w:lineRule="auto"/>
        <w:jc w:val="both"/>
        <w:rPr>
          <w:rFonts w:ascii="Century Gothic" w:hAnsi="Century Gothic"/>
          <w:color w:val="FF0000"/>
          <w:sz w:val="22"/>
          <w:szCs w:val="22"/>
          <w:lang w:val="en-ZA"/>
        </w:rPr>
      </w:pPr>
      <w:r w:rsidRPr="0088589C">
        <w:rPr>
          <w:rFonts w:ascii="Century Gothic" w:hAnsi="Century Gothic"/>
          <w:color w:val="FF0000"/>
          <w:sz w:val="22"/>
          <w:szCs w:val="22"/>
          <w:lang w:val="en-ZA"/>
        </w:rPr>
        <w:t>uses proper procedures to address issues of professional incompetence or misbehaviour;</w:t>
      </w:r>
    </w:p>
    <w:p w:rsidR="0088589C" w:rsidRPr="0088589C" w:rsidRDefault="0088589C" w:rsidP="0088589C">
      <w:pPr>
        <w:numPr>
          <w:ilvl w:val="1"/>
          <w:numId w:val="45"/>
        </w:numPr>
        <w:spacing w:line="360" w:lineRule="auto"/>
        <w:jc w:val="both"/>
        <w:rPr>
          <w:rFonts w:ascii="Century Gothic" w:hAnsi="Century Gothic"/>
          <w:color w:val="FF0000"/>
          <w:sz w:val="22"/>
          <w:szCs w:val="22"/>
          <w:lang w:val="en-ZA"/>
        </w:rPr>
      </w:pPr>
      <w:r w:rsidRPr="0088589C">
        <w:rPr>
          <w:rFonts w:ascii="Century Gothic" w:hAnsi="Century Gothic"/>
          <w:color w:val="FF0000"/>
          <w:sz w:val="22"/>
          <w:szCs w:val="22"/>
          <w:lang w:val="en-ZA"/>
        </w:rPr>
        <w:t>promotes gender equality and refrains from sexual harassment (physical or otherwise) of his or her colleagues;</w:t>
      </w:r>
    </w:p>
    <w:p w:rsidR="0088589C" w:rsidRPr="0088589C" w:rsidRDefault="0088589C" w:rsidP="0088589C">
      <w:pPr>
        <w:numPr>
          <w:ilvl w:val="1"/>
          <w:numId w:val="45"/>
        </w:numPr>
        <w:spacing w:line="360" w:lineRule="auto"/>
        <w:jc w:val="both"/>
        <w:rPr>
          <w:rFonts w:ascii="Century Gothic" w:hAnsi="Century Gothic"/>
          <w:color w:val="FF0000"/>
          <w:sz w:val="22"/>
          <w:szCs w:val="22"/>
          <w:lang w:val="en-ZA"/>
        </w:rPr>
      </w:pPr>
      <w:r w:rsidRPr="0088589C">
        <w:rPr>
          <w:rFonts w:ascii="Century Gothic" w:hAnsi="Century Gothic"/>
          <w:color w:val="FF0000"/>
          <w:sz w:val="22"/>
          <w:szCs w:val="22"/>
          <w:lang w:val="en-ZA"/>
        </w:rPr>
        <w:t>uses appropriate language and behaviour in his or her interactions with colleagues;</w:t>
      </w:r>
    </w:p>
    <w:p w:rsidR="0088589C" w:rsidRPr="0088589C" w:rsidRDefault="0088589C" w:rsidP="0088589C">
      <w:pPr>
        <w:numPr>
          <w:ilvl w:val="1"/>
          <w:numId w:val="45"/>
        </w:numPr>
        <w:spacing w:line="360" w:lineRule="auto"/>
        <w:jc w:val="both"/>
        <w:rPr>
          <w:rFonts w:ascii="Century Gothic" w:hAnsi="Century Gothic"/>
          <w:color w:val="FF0000"/>
          <w:sz w:val="22"/>
          <w:szCs w:val="22"/>
          <w:lang w:val="en-ZA"/>
        </w:rPr>
      </w:pPr>
      <w:r w:rsidRPr="0088589C">
        <w:rPr>
          <w:rFonts w:ascii="Century Gothic" w:hAnsi="Century Gothic"/>
          <w:color w:val="FF0000"/>
          <w:sz w:val="22"/>
          <w:szCs w:val="22"/>
          <w:lang w:val="en-ZA"/>
        </w:rPr>
        <w:t>avoids any form of humiliation, and refrains from any form of abuse (physical or otherwise) towards colleagues.</w:t>
      </w:r>
    </w:p>
    <w:p w:rsidR="0088589C" w:rsidRPr="0088589C" w:rsidRDefault="0088589C" w:rsidP="0088589C">
      <w:pPr>
        <w:spacing w:line="360" w:lineRule="auto"/>
        <w:jc w:val="both"/>
        <w:rPr>
          <w:rFonts w:ascii="Century Gothic" w:hAnsi="Century Gothic"/>
          <w:color w:val="FF0000"/>
          <w:sz w:val="22"/>
          <w:szCs w:val="22"/>
          <w:lang w:val="en-ZA"/>
        </w:rPr>
      </w:pPr>
    </w:p>
    <w:p w:rsidR="0088589C" w:rsidRPr="0088589C" w:rsidRDefault="0088589C" w:rsidP="0088589C">
      <w:pPr>
        <w:spacing w:line="360" w:lineRule="auto"/>
        <w:jc w:val="both"/>
        <w:rPr>
          <w:rFonts w:ascii="Century Gothic" w:hAnsi="Century Gothic"/>
          <w:b/>
          <w:color w:val="FF0000"/>
          <w:sz w:val="22"/>
          <w:szCs w:val="22"/>
          <w:lang w:val="en-ZA"/>
        </w:rPr>
      </w:pPr>
      <w:r w:rsidRPr="0088589C">
        <w:rPr>
          <w:rFonts w:ascii="Century Gothic" w:hAnsi="Century Gothic"/>
          <w:b/>
          <w:color w:val="FF0000"/>
          <w:sz w:val="22"/>
          <w:szCs w:val="22"/>
          <w:lang w:val="en-ZA"/>
        </w:rPr>
        <w:t>CONDUCT: THE EDUCATOR AND THE PROFESSION</w:t>
      </w:r>
    </w:p>
    <w:p w:rsidR="0088589C" w:rsidRPr="0088589C" w:rsidRDefault="0088589C" w:rsidP="0088589C">
      <w:pPr>
        <w:numPr>
          <w:ilvl w:val="0"/>
          <w:numId w:val="46"/>
        </w:numPr>
        <w:spacing w:line="360" w:lineRule="auto"/>
        <w:jc w:val="both"/>
        <w:rPr>
          <w:rFonts w:ascii="Century Gothic" w:hAnsi="Century Gothic"/>
          <w:color w:val="FF0000"/>
          <w:sz w:val="22"/>
          <w:szCs w:val="22"/>
          <w:lang w:val="en-ZA"/>
        </w:rPr>
      </w:pPr>
      <w:r w:rsidRPr="0088589C">
        <w:rPr>
          <w:rFonts w:ascii="Century Gothic" w:hAnsi="Century Gothic"/>
          <w:color w:val="FF0000"/>
          <w:sz w:val="22"/>
          <w:szCs w:val="22"/>
          <w:lang w:val="en-ZA"/>
        </w:rPr>
        <w:t>An educator:</w:t>
      </w:r>
    </w:p>
    <w:p w:rsidR="0088589C" w:rsidRPr="0088589C" w:rsidRDefault="0088589C" w:rsidP="0088589C">
      <w:pPr>
        <w:numPr>
          <w:ilvl w:val="1"/>
          <w:numId w:val="46"/>
        </w:numPr>
        <w:spacing w:line="360" w:lineRule="auto"/>
        <w:jc w:val="both"/>
        <w:rPr>
          <w:rFonts w:ascii="Century Gothic" w:hAnsi="Century Gothic"/>
          <w:color w:val="FF0000"/>
          <w:sz w:val="22"/>
          <w:szCs w:val="22"/>
          <w:lang w:val="en-ZA"/>
        </w:rPr>
      </w:pPr>
      <w:r w:rsidRPr="0088589C">
        <w:rPr>
          <w:rFonts w:ascii="Century Gothic" w:hAnsi="Century Gothic"/>
          <w:color w:val="FF0000"/>
          <w:sz w:val="22"/>
          <w:szCs w:val="22"/>
          <w:lang w:val="en-ZA"/>
        </w:rPr>
        <w:lastRenderedPageBreak/>
        <w:t>acknowledges that the exercising of his or her professional duties occurs within a context requiring co-operation with and support of colleagues;</w:t>
      </w:r>
    </w:p>
    <w:p w:rsidR="0088589C" w:rsidRPr="0088589C" w:rsidRDefault="0088589C" w:rsidP="0088589C">
      <w:pPr>
        <w:numPr>
          <w:ilvl w:val="1"/>
          <w:numId w:val="46"/>
        </w:numPr>
        <w:spacing w:line="360" w:lineRule="auto"/>
        <w:jc w:val="both"/>
        <w:rPr>
          <w:rFonts w:ascii="Century Gothic" w:hAnsi="Century Gothic"/>
          <w:color w:val="FF0000"/>
          <w:sz w:val="22"/>
          <w:szCs w:val="22"/>
          <w:lang w:val="en-ZA"/>
        </w:rPr>
      </w:pPr>
      <w:r w:rsidRPr="0088589C">
        <w:rPr>
          <w:rFonts w:ascii="Century Gothic" w:hAnsi="Century Gothic"/>
          <w:color w:val="FF0000"/>
          <w:sz w:val="22"/>
          <w:szCs w:val="22"/>
          <w:lang w:val="en-ZA"/>
        </w:rPr>
        <w:t>behaves in a way that enhances the dignity and status of the teaching profession and that does not bring the profession into disrepute;</w:t>
      </w:r>
    </w:p>
    <w:p w:rsidR="0088589C" w:rsidRPr="0088589C" w:rsidRDefault="0088589C" w:rsidP="0088589C">
      <w:pPr>
        <w:numPr>
          <w:ilvl w:val="1"/>
          <w:numId w:val="46"/>
        </w:numPr>
        <w:spacing w:line="360" w:lineRule="auto"/>
        <w:jc w:val="both"/>
        <w:rPr>
          <w:rFonts w:ascii="Century Gothic" w:hAnsi="Century Gothic"/>
          <w:color w:val="FF0000"/>
          <w:sz w:val="22"/>
          <w:szCs w:val="22"/>
          <w:lang w:val="en-ZA"/>
        </w:rPr>
      </w:pPr>
      <w:r w:rsidRPr="0088589C">
        <w:rPr>
          <w:rFonts w:ascii="Century Gothic" w:hAnsi="Century Gothic"/>
          <w:color w:val="FF0000"/>
          <w:sz w:val="22"/>
          <w:szCs w:val="22"/>
          <w:lang w:val="en-ZA"/>
        </w:rPr>
        <w:t>keeps abreast of educational trends and developments;</w:t>
      </w:r>
    </w:p>
    <w:p w:rsidR="0088589C" w:rsidRPr="0088589C" w:rsidRDefault="0088589C" w:rsidP="0088589C">
      <w:pPr>
        <w:numPr>
          <w:ilvl w:val="1"/>
          <w:numId w:val="46"/>
        </w:numPr>
        <w:spacing w:line="360" w:lineRule="auto"/>
        <w:jc w:val="both"/>
        <w:rPr>
          <w:rFonts w:ascii="Century Gothic" w:hAnsi="Century Gothic"/>
          <w:color w:val="FF0000"/>
          <w:sz w:val="22"/>
          <w:szCs w:val="22"/>
          <w:lang w:val="en-ZA"/>
        </w:rPr>
      </w:pPr>
      <w:r w:rsidRPr="0088589C">
        <w:rPr>
          <w:rFonts w:ascii="Century Gothic" w:hAnsi="Century Gothic"/>
          <w:color w:val="FF0000"/>
          <w:sz w:val="22"/>
          <w:szCs w:val="22"/>
          <w:lang w:val="en-ZA"/>
        </w:rPr>
        <w:t>promotes the ongoing development of teaching as a profession;</w:t>
      </w:r>
    </w:p>
    <w:p w:rsidR="0088589C" w:rsidRPr="0088589C" w:rsidRDefault="0088589C" w:rsidP="0088589C">
      <w:pPr>
        <w:numPr>
          <w:ilvl w:val="1"/>
          <w:numId w:val="46"/>
        </w:numPr>
        <w:spacing w:line="360" w:lineRule="auto"/>
        <w:jc w:val="both"/>
        <w:rPr>
          <w:rFonts w:ascii="Century Gothic" w:hAnsi="Century Gothic"/>
          <w:color w:val="FF0000"/>
          <w:sz w:val="22"/>
          <w:szCs w:val="22"/>
          <w:lang w:val="en-ZA"/>
        </w:rPr>
      </w:pPr>
      <w:r w:rsidRPr="0088589C">
        <w:rPr>
          <w:rFonts w:ascii="Century Gothic" w:hAnsi="Century Gothic"/>
          <w:color w:val="FF0000"/>
          <w:sz w:val="22"/>
          <w:szCs w:val="22"/>
          <w:lang w:val="en-ZA"/>
        </w:rPr>
        <w:t>accepts that he or she has a professional obligation towards the education and induction into the profession of new members of the teaching profession.</w:t>
      </w:r>
    </w:p>
    <w:p w:rsidR="0088589C" w:rsidRPr="0088589C" w:rsidRDefault="0088589C" w:rsidP="0088589C">
      <w:pPr>
        <w:numPr>
          <w:ilvl w:val="1"/>
          <w:numId w:val="46"/>
        </w:numPr>
        <w:spacing w:line="360" w:lineRule="auto"/>
        <w:jc w:val="both"/>
        <w:rPr>
          <w:rFonts w:ascii="Century Gothic" w:hAnsi="Century Gothic"/>
          <w:color w:val="FF0000"/>
          <w:sz w:val="22"/>
          <w:szCs w:val="22"/>
          <w:lang w:val="en-ZA"/>
        </w:rPr>
      </w:pPr>
      <w:r w:rsidRPr="0088589C">
        <w:rPr>
          <w:rFonts w:ascii="Century Gothic" w:hAnsi="Century Gothic"/>
          <w:color w:val="FF0000"/>
          <w:sz w:val="22"/>
          <w:szCs w:val="22"/>
          <w:lang w:val="en-ZA"/>
        </w:rPr>
        <w:t>refrains from any contravention of the statutes and regulations of the Republic of South Africa, relevant to the Code;</w:t>
      </w:r>
    </w:p>
    <w:p w:rsidR="0088589C" w:rsidRPr="0088589C" w:rsidRDefault="0088589C" w:rsidP="0088589C">
      <w:pPr>
        <w:numPr>
          <w:ilvl w:val="1"/>
          <w:numId w:val="46"/>
        </w:numPr>
        <w:spacing w:line="360" w:lineRule="auto"/>
        <w:jc w:val="both"/>
        <w:rPr>
          <w:rFonts w:ascii="Century Gothic" w:hAnsi="Century Gothic"/>
          <w:color w:val="FF0000"/>
          <w:sz w:val="22"/>
          <w:szCs w:val="22"/>
          <w:lang w:val="en-ZA"/>
        </w:rPr>
      </w:pPr>
      <w:r w:rsidRPr="0088589C">
        <w:rPr>
          <w:rFonts w:ascii="Century Gothic" w:hAnsi="Century Gothic"/>
          <w:color w:val="FF0000"/>
          <w:sz w:val="22"/>
          <w:szCs w:val="22"/>
          <w:lang w:val="en-ZA"/>
        </w:rPr>
        <w:t>refrains from indulging and/or being in possession of intoxicating, illegal, and/or unauthorised substances including alcohol and drugs within the school premises and/or whilst on duty;</w:t>
      </w:r>
    </w:p>
    <w:p w:rsidR="0088589C" w:rsidRPr="0088589C" w:rsidRDefault="0088589C" w:rsidP="0088589C">
      <w:pPr>
        <w:numPr>
          <w:ilvl w:val="1"/>
          <w:numId w:val="46"/>
        </w:numPr>
        <w:spacing w:line="360" w:lineRule="auto"/>
        <w:jc w:val="both"/>
        <w:rPr>
          <w:rFonts w:ascii="Century Gothic" w:hAnsi="Century Gothic"/>
          <w:color w:val="FF0000"/>
          <w:sz w:val="22"/>
          <w:szCs w:val="22"/>
          <w:lang w:val="en-ZA"/>
        </w:rPr>
      </w:pPr>
      <w:r w:rsidRPr="0088589C">
        <w:rPr>
          <w:rFonts w:ascii="Century Gothic" w:hAnsi="Century Gothic"/>
          <w:color w:val="FF0000"/>
          <w:sz w:val="22"/>
          <w:szCs w:val="22"/>
          <w:lang w:val="en-ZA"/>
        </w:rPr>
        <w:t>refrains from carrying and/or keeping dangerous weapons in the school premises without any prior written authorisation by the employer; and</w:t>
      </w:r>
    </w:p>
    <w:p w:rsidR="0088589C" w:rsidRPr="0088589C" w:rsidRDefault="0088589C" w:rsidP="0088589C">
      <w:pPr>
        <w:numPr>
          <w:ilvl w:val="1"/>
          <w:numId w:val="46"/>
        </w:numPr>
        <w:spacing w:line="360" w:lineRule="auto"/>
        <w:jc w:val="both"/>
        <w:rPr>
          <w:rFonts w:ascii="Century Gothic" w:hAnsi="Century Gothic"/>
          <w:color w:val="FF0000"/>
          <w:sz w:val="22"/>
          <w:szCs w:val="22"/>
          <w:lang w:val="en-ZA"/>
        </w:rPr>
      </w:pPr>
      <w:r w:rsidRPr="0088589C">
        <w:rPr>
          <w:rFonts w:ascii="Century Gothic" w:hAnsi="Century Gothic"/>
          <w:color w:val="FF0000"/>
          <w:sz w:val="22"/>
          <w:szCs w:val="22"/>
          <w:lang w:val="en-ZA"/>
        </w:rPr>
        <w:t>refrains from engaging in illegal activities.</w:t>
      </w:r>
    </w:p>
    <w:p w:rsidR="0088589C" w:rsidRPr="0088589C" w:rsidRDefault="0088589C" w:rsidP="0088589C">
      <w:pPr>
        <w:spacing w:line="360" w:lineRule="auto"/>
        <w:jc w:val="both"/>
        <w:rPr>
          <w:rFonts w:ascii="Century Gothic" w:hAnsi="Century Gothic"/>
          <w:color w:val="FF0000"/>
          <w:sz w:val="22"/>
          <w:szCs w:val="22"/>
          <w:lang w:val="en-ZA"/>
        </w:rPr>
      </w:pPr>
    </w:p>
    <w:p w:rsidR="0088589C" w:rsidRPr="0088589C" w:rsidRDefault="0088589C" w:rsidP="0088589C">
      <w:pPr>
        <w:spacing w:line="360" w:lineRule="auto"/>
        <w:jc w:val="both"/>
        <w:rPr>
          <w:rFonts w:ascii="Century Gothic" w:hAnsi="Century Gothic"/>
          <w:b/>
          <w:color w:val="FF0000"/>
          <w:sz w:val="22"/>
          <w:szCs w:val="22"/>
          <w:lang w:val="en-ZA"/>
        </w:rPr>
      </w:pPr>
      <w:r w:rsidRPr="0088589C">
        <w:rPr>
          <w:rFonts w:ascii="Century Gothic" w:hAnsi="Century Gothic"/>
          <w:b/>
          <w:color w:val="FF0000"/>
          <w:sz w:val="22"/>
          <w:szCs w:val="22"/>
          <w:lang w:val="en-ZA"/>
        </w:rPr>
        <w:t>CONDUCT: THE EDUCATOR AND HIS OR HER EMPLOYER</w:t>
      </w:r>
    </w:p>
    <w:p w:rsidR="0088589C" w:rsidRPr="0088589C" w:rsidRDefault="0088589C" w:rsidP="0088589C">
      <w:pPr>
        <w:numPr>
          <w:ilvl w:val="0"/>
          <w:numId w:val="47"/>
        </w:numPr>
        <w:spacing w:line="360" w:lineRule="auto"/>
        <w:jc w:val="both"/>
        <w:rPr>
          <w:rFonts w:ascii="Century Gothic" w:hAnsi="Century Gothic"/>
          <w:color w:val="FF0000"/>
          <w:sz w:val="22"/>
          <w:szCs w:val="22"/>
          <w:lang w:val="en-ZA"/>
        </w:rPr>
      </w:pPr>
      <w:r w:rsidRPr="0088589C">
        <w:rPr>
          <w:rFonts w:ascii="Century Gothic" w:hAnsi="Century Gothic"/>
          <w:color w:val="FF0000"/>
          <w:sz w:val="22"/>
          <w:szCs w:val="22"/>
          <w:lang w:val="en-ZA"/>
        </w:rPr>
        <w:t>An educator:</w:t>
      </w:r>
    </w:p>
    <w:p w:rsidR="0088589C" w:rsidRPr="0088589C" w:rsidRDefault="0088589C" w:rsidP="0088589C">
      <w:pPr>
        <w:numPr>
          <w:ilvl w:val="1"/>
          <w:numId w:val="47"/>
        </w:numPr>
        <w:spacing w:line="360" w:lineRule="auto"/>
        <w:jc w:val="both"/>
        <w:rPr>
          <w:rFonts w:ascii="Century Gothic" w:hAnsi="Century Gothic"/>
          <w:color w:val="FF0000"/>
          <w:sz w:val="22"/>
          <w:szCs w:val="22"/>
          <w:lang w:val="en-ZA"/>
        </w:rPr>
      </w:pPr>
      <w:r w:rsidRPr="0088589C">
        <w:rPr>
          <w:rFonts w:ascii="Century Gothic" w:hAnsi="Century Gothic"/>
          <w:color w:val="FF0000"/>
          <w:sz w:val="22"/>
          <w:szCs w:val="22"/>
          <w:lang w:val="en-ZA"/>
        </w:rPr>
        <w:t>recognises the employer as a partner in education;</w:t>
      </w:r>
    </w:p>
    <w:p w:rsidR="0088589C" w:rsidRPr="0088589C" w:rsidRDefault="0088589C" w:rsidP="0088589C">
      <w:pPr>
        <w:numPr>
          <w:ilvl w:val="1"/>
          <w:numId w:val="47"/>
        </w:numPr>
        <w:spacing w:line="360" w:lineRule="auto"/>
        <w:jc w:val="both"/>
        <w:rPr>
          <w:rFonts w:ascii="Century Gothic" w:hAnsi="Century Gothic"/>
          <w:color w:val="FF0000"/>
          <w:sz w:val="22"/>
          <w:szCs w:val="22"/>
          <w:lang w:val="en-ZA"/>
        </w:rPr>
      </w:pPr>
      <w:r w:rsidRPr="0088589C">
        <w:rPr>
          <w:rFonts w:ascii="Century Gothic" w:hAnsi="Century Gothic"/>
          <w:color w:val="FF0000"/>
          <w:sz w:val="22"/>
          <w:szCs w:val="22"/>
          <w:lang w:val="en-ZA"/>
        </w:rPr>
        <w:t>acknowledges that certain responsibilities and authorities are vested in the employer through legislation, and serves his or her employer to the best of his or her ability;</w:t>
      </w:r>
    </w:p>
    <w:p w:rsidR="0088589C" w:rsidRPr="0088589C" w:rsidRDefault="0088589C" w:rsidP="0088589C">
      <w:pPr>
        <w:numPr>
          <w:ilvl w:val="1"/>
          <w:numId w:val="47"/>
        </w:numPr>
        <w:spacing w:line="360" w:lineRule="auto"/>
        <w:jc w:val="both"/>
        <w:rPr>
          <w:rFonts w:ascii="Century Gothic" w:hAnsi="Century Gothic"/>
          <w:color w:val="FF0000"/>
          <w:sz w:val="22"/>
          <w:szCs w:val="22"/>
          <w:lang w:val="en-ZA"/>
        </w:rPr>
      </w:pPr>
      <w:r w:rsidRPr="0088589C">
        <w:rPr>
          <w:rFonts w:ascii="Century Gothic" w:hAnsi="Century Gothic"/>
          <w:color w:val="FF0000"/>
          <w:sz w:val="22"/>
          <w:szCs w:val="22"/>
          <w:lang w:val="en-ZA"/>
        </w:rPr>
        <w:t>refrains from discussing confidential and official matters with unauthorised persons; and</w:t>
      </w:r>
    </w:p>
    <w:p w:rsidR="0088589C" w:rsidRPr="0088589C" w:rsidRDefault="0088589C" w:rsidP="0088589C">
      <w:pPr>
        <w:numPr>
          <w:ilvl w:val="1"/>
          <w:numId w:val="47"/>
        </w:numPr>
        <w:spacing w:line="360" w:lineRule="auto"/>
        <w:jc w:val="both"/>
        <w:rPr>
          <w:rFonts w:ascii="Century Gothic" w:hAnsi="Century Gothic"/>
          <w:color w:val="FF0000"/>
          <w:sz w:val="22"/>
          <w:szCs w:val="22"/>
          <w:lang w:val="en-ZA"/>
        </w:rPr>
      </w:pPr>
      <w:r w:rsidRPr="0088589C">
        <w:rPr>
          <w:rFonts w:ascii="Century Gothic" w:hAnsi="Century Gothic"/>
          <w:color w:val="FF0000"/>
          <w:sz w:val="22"/>
          <w:szCs w:val="22"/>
          <w:lang w:val="en-ZA"/>
        </w:rPr>
        <w:t>must inform and declare his or her business interests to the employer prior executing them.</w:t>
      </w:r>
    </w:p>
    <w:p w:rsidR="0088589C" w:rsidRPr="0088589C" w:rsidRDefault="0088589C" w:rsidP="0088589C">
      <w:pPr>
        <w:spacing w:line="360" w:lineRule="auto"/>
        <w:jc w:val="both"/>
        <w:rPr>
          <w:rFonts w:ascii="Century Gothic" w:hAnsi="Century Gothic"/>
          <w:color w:val="FF0000"/>
          <w:sz w:val="22"/>
          <w:szCs w:val="22"/>
          <w:lang w:val="en-ZA"/>
        </w:rPr>
      </w:pPr>
    </w:p>
    <w:p w:rsidR="0088589C" w:rsidRPr="0088589C" w:rsidRDefault="0088589C" w:rsidP="0088589C">
      <w:pPr>
        <w:spacing w:line="360" w:lineRule="auto"/>
        <w:jc w:val="both"/>
        <w:rPr>
          <w:rFonts w:ascii="Century Gothic" w:hAnsi="Century Gothic"/>
          <w:b/>
          <w:color w:val="FF0000"/>
          <w:sz w:val="22"/>
          <w:szCs w:val="22"/>
          <w:lang w:val="en-ZA"/>
        </w:rPr>
      </w:pPr>
      <w:r w:rsidRPr="0088589C">
        <w:rPr>
          <w:rFonts w:ascii="Century Gothic" w:hAnsi="Century Gothic"/>
          <w:b/>
          <w:color w:val="FF0000"/>
          <w:sz w:val="22"/>
          <w:szCs w:val="22"/>
          <w:lang w:val="en-ZA"/>
        </w:rPr>
        <w:t>CONDUCT: THE EDUCATOR AND THE COUNCIL</w:t>
      </w:r>
    </w:p>
    <w:p w:rsidR="0088589C" w:rsidRPr="0088589C" w:rsidRDefault="0088589C" w:rsidP="0088589C">
      <w:pPr>
        <w:numPr>
          <w:ilvl w:val="0"/>
          <w:numId w:val="48"/>
        </w:numPr>
        <w:spacing w:line="360" w:lineRule="auto"/>
        <w:jc w:val="both"/>
        <w:rPr>
          <w:rFonts w:ascii="Century Gothic" w:hAnsi="Century Gothic"/>
          <w:color w:val="FF0000"/>
          <w:sz w:val="22"/>
          <w:szCs w:val="22"/>
          <w:lang w:val="en-ZA"/>
        </w:rPr>
      </w:pPr>
      <w:r w:rsidRPr="0088589C">
        <w:rPr>
          <w:rFonts w:ascii="Century Gothic" w:hAnsi="Century Gothic"/>
          <w:color w:val="FF0000"/>
          <w:sz w:val="22"/>
          <w:szCs w:val="22"/>
          <w:lang w:val="en-ZA"/>
        </w:rPr>
        <w:t>An educator:</w:t>
      </w:r>
    </w:p>
    <w:p w:rsidR="0088589C" w:rsidRPr="0088589C" w:rsidRDefault="0088589C" w:rsidP="0088589C">
      <w:pPr>
        <w:numPr>
          <w:ilvl w:val="1"/>
          <w:numId w:val="48"/>
        </w:numPr>
        <w:spacing w:line="360" w:lineRule="auto"/>
        <w:jc w:val="both"/>
        <w:rPr>
          <w:rFonts w:ascii="Century Gothic" w:hAnsi="Century Gothic"/>
          <w:color w:val="FF0000"/>
          <w:sz w:val="22"/>
          <w:szCs w:val="22"/>
          <w:lang w:val="en-ZA"/>
        </w:rPr>
      </w:pPr>
      <w:r w:rsidRPr="0088589C">
        <w:rPr>
          <w:rFonts w:ascii="Century Gothic" w:hAnsi="Century Gothic"/>
          <w:color w:val="FF0000"/>
          <w:sz w:val="22"/>
          <w:szCs w:val="22"/>
          <w:lang w:val="en-ZA"/>
        </w:rPr>
        <w:lastRenderedPageBreak/>
        <w:t>makes every effort to familiarise him/herself and his/her colleagues with the provisions of the Code;</w:t>
      </w:r>
    </w:p>
    <w:p w:rsidR="0088589C" w:rsidRPr="0088589C" w:rsidRDefault="0088589C" w:rsidP="0088589C">
      <w:pPr>
        <w:numPr>
          <w:ilvl w:val="1"/>
          <w:numId w:val="48"/>
        </w:numPr>
        <w:spacing w:line="360" w:lineRule="auto"/>
        <w:jc w:val="both"/>
        <w:rPr>
          <w:rFonts w:ascii="Century Gothic" w:hAnsi="Century Gothic"/>
          <w:color w:val="FF0000"/>
          <w:sz w:val="22"/>
          <w:szCs w:val="22"/>
          <w:lang w:val="en-ZA"/>
        </w:rPr>
      </w:pPr>
      <w:r w:rsidRPr="0088589C">
        <w:rPr>
          <w:rFonts w:ascii="Century Gothic" w:hAnsi="Century Gothic"/>
          <w:color w:val="FF0000"/>
          <w:sz w:val="22"/>
          <w:szCs w:val="22"/>
          <w:lang w:val="en-ZA"/>
        </w:rPr>
        <w:t>complies with the provisions of this Code;</w:t>
      </w:r>
    </w:p>
    <w:p w:rsidR="0088589C" w:rsidRPr="0088589C" w:rsidRDefault="0088589C" w:rsidP="0088589C">
      <w:pPr>
        <w:numPr>
          <w:ilvl w:val="1"/>
          <w:numId w:val="48"/>
        </w:numPr>
        <w:spacing w:line="360" w:lineRule="auto"/>
        <w:jc w:val="both"/>
        <w:rPr>
          <w:rFonts w:ascii="Century Gothic" w:hAnsi="Century Gothic"/>
          <w:color w:val="FF0000"/>
          <w:sz w:val="22"/>
          <w:szCs w:val="22"/>
          <w:lang w:val="en-ZA"/>
        </w:rPr>
      </w:pPr>
      <w:r w:rsidRPr="0088589C">
        <w:rPr>
          <w:rFonts w:ascii="Century Gothic" w:hAnsi="Century Gothic"/>
          <w:color w:val="FF0000"/>
          <w:sz w:val="22"/>
          <w:szCs w:val="22"/>
          <w:lang w:val="en-ZA"/>
        </w:rPr>
        <w:t>discloses all relevant information to the Council;</w:t>
      </w:r>
    </w:p>
    <w:p w:rsidR="0088589C" w:rsidRPr="0088589C" w:rsidRDefault="0088589C" w:rsidP="0088589C">
      <w:pPr>
        <w:numPr>
          <w:ilvl w:val="1"/>
          <w:numId w:val="48"/>
        </w:numPr>
        <w:spacing w:line="360" w:lineRule="auto"/>
        <w:jc w:val="both"/>
        <w:rPr>
          <w:rFonts w:ascii="Century Gothic" w:hAnsi="Century Gothic"/>
          <w:color w:val="FF0000"/>
          <w:sz w:val="22"/>
          <w:szCs w:val="22"/>
          <w:lang w:val="en-ZA"/>
        </w:rPr>
      </w:pPr>
      <w:r w:rsidRPr="0088589C">
        <w:rPr>
          <w:rFonts w:ascii="Century Gothic" w:hAnsi="Century Gothic"/>
          <w:color w:val="FF0000"/>
          <w:sz w:val="22"/>
          <w:szCs w:val="22"/>
          <w:lang w:val="en-ZA"/>
        </w:rPr>
        <w:t>informs Council and/or relevant authorities of alleged or apparent breaches of the Code within his/her knowledge;</w:t>
      </w:r>
    </w:p>
    <w:p w:rsidR="0088589C" w:rsidRPr="0088589C" w:rsidRDefault="0088589C" w:rsidP="0088589C">
      <w:pPr>
        <w:numPr>
          <w:ilvl w:val="1"/>
          <w:numId w:val="48"/>
        </w:numPr>
        <w:spacing w:line="360" w:lineRule="auto"/>
        <w:jc w:val="both"/>
        <w:rPr>
          <w:rFonts w:ascii="Century Gothic" w:hAnsi="Century Gothic"/>
          <w:color w:val="FF0000"/>
          <w:sz w:val="22"/>
          <w:szCs w:val="22"/>
          <w:lang w:val="en-ZA"/>
        </w:rPr>
      </w:pPr>
      <w:r w:rsidRPr="0088589C">
        <w:rPr>
          <w:rFonts w:ascii="Century Gothic" w:hAnsi="Century Gothic"/>
          <w:color w:val="FF0000"/>
          <w:sz w:val="22"/>
          <w:szCs w:val="22"/>
          <w:lang w:val="en-ZA"/>
        </w:rPr>
        <w:t>co-operates with the Council to the best of his or her ability; and</w:t>
      </w:r>
    </w:p>
    <w:p w:rsidR="0088589C" w:rsidRPr="0088589C" w:rsidRDefault="0088589C" w:rsidP="0088589C">
      <w:pPr>
        <w:numPr>
          <w:ilvl w:val="1"/>
          <w:numId w:val="48"/>
        </w:numPr>
        <w:spacing w:line="360" w:lineRule="auto"/>
        <w:jc w:val="both"/>
        <w:rPr>
          <w:rFonts w:ascii="Century Gothic" w:hAnsi="Century Gothic"/>
          <w:color w:val="FF0000"/>
          <w:sz w:val="22"/>
          <w:szCs w:val="22"/>
          <w:lang w:val="en-ZA"/>
        </w:rPr>
      </w:pPr>
      <w:r w:rsidRPr="0088589C">
        <w:rPr>
          <w:rFonts w:ascii="Century Gothic" w:hAnsi="Century Gothic"/>
          <w:color w:val="FF0000"/>
          <w:sz w:val="22"/>
          <w:szCs w:val="22"/>
          <w:lang w:val="en-ZA"/>
        </w:rPr>
        <w:t>accepts and complies with the procedures and requirements of the Council, including but not limited to the Registration Procedures, the Disciplinary Procedures of the Council and the payment of compulsory fees.</w:t>
      </w:r>
    </w:p>
    <w:p w:rsidR="0088589C" w:rsidRPr="008637DD" w:rsidRDefault="0088589C" w:rsidP="0088589C">
      <w:pPr>
        <w:spacing w:line="360" w:lineRule="auto"/>
        <w:jc w:val="both"/>
        <w:rPr>
          <w:rFonts w:ascii="Century Gothic" w:hAnsi="Century Gothic"/>
          <w:sz w:val="22"/>
          <w:szCs w:val="22"/>
        </w:rPr>
      </w:pPr>
    </w:p>
    <w:p w:rsidR="0088589C" w:rsidRDefault="0088589C" w:rsidP="0088589C">
      <w:pPr>
        <w:spacing w:line="360" w:lineRule="auto"/>
        <w:jc w:val="both"/>
        <w:rPr>
          <w:rFonts w:ascii="Century Gothic" w:hAnsi="Century Gothic"/>
          <w:sz w:val="22"/>
          <w:szCs w:val="22"/>
        </w:rPr>
      </w:pPr>
      <w:r w:rsidRPr="008637DD">
        <w:rPr>
          <w:rFonts w:ascii="Century Gothic" w:hAnsi="Century Gothic"/>
          <w:sz w:val="22"/>
          <w:szCs w:val="22"/>
        </w:rPr>
        <w:t xml:space="preserve"> IAC0304 Explain the value of reflecting on own practice, individually and within the team </w:t>
      </w:r>
    </w:p>
    <w:p w:rsidR="0088589C" w:rsidRPr="0088589C" w:rsidRDefault="0088589C" w:rsidP="0088589C">
      <w:pPr>
        <w:spacing w:line="360" w:lineRule="auto"/>
        <w:jc w:val="both"/>
        <w:rPr>
          <w:rFonts w:ascii="Century Gothic" w:hAnsi="Century Gothic"/>
          <w:b/>
          <w:bCs/>
          <w:color w:val="FF0000"/>
          <w:sz w:val="22"/>
          <w:szCs w:val="22"/>
          <w:lang w:val="en-US"/>
        </w:rPr>
      </w:pPr>
      <w:r w:rsidRPr="0088589C">
        <w:rPr>
          <w:rFonts w:ascii="Century Gothic" w:hAnsi="Century Gothic"/>
          <w:b/>
          <w:bCs/>
          <w:color w:val="FF0000"/>
          <w:sz w:val="22"/>
          <w:szCs w:val="22"/>
          <w:lang w:val="en-US"/>
        </w:rPr>
        <w:t>Why reflect?</w:t>
      </w:r>
    </w:p>
    <w:p w:rsidR="0088589C" w:rsidRPr="0088589C" w:rsidRDefault="0088589C" w:rsidP="0088589C">
      <w:pPr>
        <w:spacing w:line="360" w:lineRule="auto"/>
        <w:jc w:val="both"/>
        <w:rPr>
          <w:rFonts w:ascii="Century Gothic" w:hAnsi="Century Gothic"/>
          <w:color w:val="FF0000"/>
          <w:sz w:val="22"/>
          <w:szCs w:val="22"/>
          <w:lang w:val="en-US"/>
        </w:rPr>
      </w:pPr>
      <w:r w:rsidRPr="0088589C">
        <w:rPr>
          <w:rFonts w:ascii="Century Gothic" w:hAnsi="Century Gothic"/>
          <w:color w:val="FF0000"/>
          <w:sz w:val="22"/>
          <w:szCs w:val="22"/>
          <w:lang w:val="en-US"/>
        </w:rPr>
        <w:t xml:space="preserve">Reflection is about examining and reviewing a product or process. It is </w:t>
      </w:r>
      <w:proofErr w:type="gramStart"/>
      <w:r w:rsidRPr="0088589C">
        <w:rPr>
          <w:rFonts w:ascii="Century Gothic" w:hAnsi="Century Gothic"/>
          <w:color w:val="FF0000"/>
          <w:sz w:val="22"/>
          <w:szCs w:val="22"/>
          <w:lang w:val="en-US"/>
        </w:rPr>
        <w:t>defines</w:t>
      </w:r>
      <w:proofErr w:type="gramEnd"/>
      <w:r w:rsidRPr="0088589C">
        <w:rPr>
          <w:rFonts w:ascii="Century Gothic" w:hAnsi="Century Gothic"/>
          <w:color w:val="FF0000"/>
          <w:sz w:val="22"/>
          <w:szCs w:val="22"/>
          <w:lang w:val="en-US"/>
        </w:rPr>
        <w:t xml:space="preserve"> as: </w:t>
      </w:r>
      <w:r w:rsidRPr="0088589C">
        <w:rPr>
          <w:rFonts w:ascii="Century Gothic" w:hAnsi="Century Gothic"/>
          <w:i/>
          <w:color w:val="FF0000"/>
          <w:sz w:val="22"/>
          <w:szCs w:val="22"/>
          <w:lang w:val="en-US"/>
        </w:rPr>
        <w:t>to think, ponder, or meditate.</w:t>
      </w:r>
      <w:r w:rsidRPr="0088589C">
        <w:rPr>
          <w:rFonts w:ascii="Century Gothic" w:hAnsi="Century Gothic"/>
          <w:color w:val="FF0000"/>
          <w:sz w:val="22"/>
          <w:szCs w:val="22"/>
          <w:lang w:val="en-US"/>
        </w:rPr>
        <w:t xml:space="preserve"> We need to reflect on our resources </w:t>
      </w:r>
      <w:proofErr w:type="gramStart"/>
      <w:r w:rsidRPr="0088589C">
        <w:rPr>
          <w:rFonts w:ascii="Century Gothic" w:hAnsi="Century Gothic"/>
          <w:color w:val="FF0000"/>
          <w:sz w:val="22"/>
          <w:szCs w:val="22"/>
          <w:lang w:val="en-US"/>
        </w:rPr>
        <w:t>in order to</w:t>
      </w:r>
      <w:proofErr w:type="gramEnd"/>
      <w:r w:rsidRPr="0088589C">
        <w:rPr>
          <w:rFonts w:ascii="Century Gothic" w:hAnsi="Century Gothic"/>
          <w:color w:val="FF0000"/>
          <w:sz w:val="22"/>
          <w:szCs w:val="22"/>
          <w:lang w:val="en-US"/>
        </w:rPr>
        <w:t>:</w:t>
      </w:r>
    </w:p>
    <w:p w:rsidR="0088589C" w:rsidRPr="0088589C" w:rsidRDefault="0088589C" w:rsidP="0088589C">
      <w:pPr>
        <w:spacing w:line="360" w:lineRule="auto"/>
        <w:jc w:val="both"/>
        <w:rPr>
          <w:rFonts w:ascii="Century Gothic" w:hAnsi="Century Gothic"/>
          <w:color w:val="FF0000"/>
          <w:sz w:val="22"/>
          <w:szCs w:val="22"/>
          <w:lang w:val="en-US"/>
        </w:rPr>
      </w:pPr>
    </w:p>
    <w:p w:rsidR="0088589C" w:rsidRPr="0088589C" w:rsidRDefault="0088589C" w:rsidP="0088589C">
      <w:pPr>
        <w:numPr>
          <w:ilvl w:val="0"/>
          <w:numId w:val="49"/>
        </w:numPr>
        <w:spacing w:line="360" w:lineRule="auto"/>
        <w:jc w:val="both"/>
        <w:rPr>
          <w:rFonts w:ascii="Century Gothic" w:hAnsi="Century Gothic"/>
          <w:color w:val="FF0000"/>
          <w:sz w:val="22"/>
          <w:szCs w:val="22"/>
          <w:lang w:val="en-US"/>
        </w:rPr>
      </w:pPr>
      <w:r w:rsidRPr="0088589C">
        <w:rPr>
          <w:rFonts w:ascii="Century Gothic" w:hAnsi="Century Gothic"/>
          <w:color w:val="FF0000"/>
          <w:sz w:val="22"/>
          <w:szCs w:val="22"/>
          <w:lang w:val="en-US"/>
        </w:rPr>
        <w:t>Ensure that the resource supported the activity adequately and did not distract from the planned learning outcomes</w:t>
      </w:r>
    </w:p>
    <w:p w:rsidR="0088589C" w:rsidRPr="0088589C" w:rsidRDefault="0088589C" w:rsidP="0088589C">
      <w:pPr>
        <w:numPr>
          <w:ilvl w:val="0"/>
          <w:numId w:val="49"/>
        </w:numPr>
        <w:spacing w:line="360" w:lineRule="auto"/>
        <w:jc w:val="both"/>
        <w:rPr>
          <w:rFonts w:ascii="Century Gothic" w:hAnsi="Century Gothic"/>
          <w:color w:val="FF0000"/>
          <w:sz w:val="22"/>
          <w:szCs w:val="22"/>
          <w:lang w:val="en-US"/>
        </w:rPr>
      </w:pPr>
      <w:r w:rsidRPr="0088589C">
        <w:rPr>
          <w:rFonts w:ascii="Century Gothic" w:hAnsi="Century Gothic"/>
          <w:color w:val="FF0000"/>
          <w:sz w:val="22"/>
          <w:szCs w:val="22"/>
          <w:lang w:val="en-US"/>
        </w:rPr>
        <w:t>Identify whether it was useful, effective and appropriate to the activity and the developmental needs and interests of the children</w:t>
      </w:r>
    </w:p>
    <w:p w:rsidR="0088589C" w:rsidRPr="0088589C" w:rsidRDefault="0088589C" w:rsidP="0088589C">
      <w:pPr>
        <w:numPr>
          <w:ilvl w:val="0"/>
          <w:numId w:val="49"/>
        </w:numPr>
        <w:spacing w:line="360" w:lineRule="auto"/>
        <w:jc w:val="both"/>
        <w:rPr>
          <w:rFonts w:ascii="Century Gothic" w:hAnsi="Century Gothic"/>
          <w:color w:val="FF0000"/>
          <w:sz w:val="22"/>
          <w:szCs w:val="22"/>
          <w:lang w:val="en-US"/>
        </w:rPr>
      </w:pPr>
      <w:r w:rsidRPr="0088589C">
        <w:rPr>
          <w:rFonts w:ascii="Century Gothic" w:hAnsi="Century Gothic"/>
          <w:color w:val="FF0000"/>
          <w:sz w:val="22"/>
          <w:szCs w:val="22"/>
          <w:lang w:val="en-US"/>
        </w:rPr>
        <w:t xml:space="preserve">Identify its suitability in terms of an ECD context and learning </w:t>
      </w:r>
      <w:proofErr w:type="spellStart"/>
      <w:r w:rsidRPr="0088589C">
        <w:rPr>
          <w:rFonts w:ascii="Century Gothic" w:hAnsi="Century Gothic"/>
          <w:color w:val="FF0000"/>
          <w:sz w:val="22"/>
          <w:szCs w:val="22"/>
          <w:lang w:val="en-US"/>
        </w:rPr>
        <w:t>programme</w:t>
      </w:r>
      <w:proofErr w:type="spellEnd"/>
    </w:p>
    <w:p w:rsidR="0088589C" w:rsidRPr="0088589C" w:rsidRDefault="0088589C" w:rsidP="0088589C">
      <w:pPr>
        <w:numPr>
          <w:ilvl w:val="0"/>
          <w:numId w:val="49"/>
        </w:numPr>
        <w:spacing w:line="360" w:lineRule="auto"/>
        <w:jc w:val="both"/>
        <w:rPr>
          <w:rFonts w:ascii="Century Gothic" w:hAnsi="Century Gothic"/>
          <w:color w:val="FF0000"/>
          <w:sz w:val="22"/>
          <w:szCs w:val="22"/>
          <w:lang w:val="en-US"/>
        </w:rPr>
      </w:pPr>
      <w:r w:rsidRPr="0088589C">
        <w:rPr>
          <w:rFonts w:ascii="Century Gothic" w:hAnsi="Century Gothic"/>
          <w:color w:val="FF0000"/>
          <w:sz w:val="22"/>
          <w:szCs w:val="22"/>
          <w:lang w:val="en-US"/>
        </w:rPr>
        <w:t xml:space="preserve">Look at possible improvements </w:t>
      </w:r>
      <w:proofErr w:type="gramStart"/>
      <w:r w:rsidRPr="0088589C">
        <w:rPr>
          <w:rFonts w:ascii="Century Gothic" w:hAnsi="Century Gothic"/>
          <w:color w:val="FF0000"/>
          <w:sz w:val="22"/>
          <w:szCs w:val="22"/>
          <w:lang w:val="en-US"/>
        </w:rPr>
        <w:t>as regards</w:t>
      </w:r>
      <w:proofErr w:type="gramEnd"/>
      <w:r w:rsidRPr="0088589C">
        <w:rPr>
          <w:rFonts w:ascii="Century Gothic" w:hAnsi="Century Gothic"/>
          <w:color w:val="FF0000"/>
          <w:sz w:val="22"/>
          <w:szCs w:val="22"/>
          <w:lang w:val="en-US"/>
        </w:rPr>
        <w:t xml:space="preserve"> its safety, durability, bias and ability to meet any special needs of learners.</w:t>
      </w:r>
    </w:p>
    <w:p w:rsidR="0088589C" w:rsidRPr="0088589C" w:rsidRDefault="0088589C" w:rsidP="0088589C">
      <w:pPr>
        <w:spacing w:line="360" w:lineRule="auto"/>
        <w:jc w:val="both"/>
        <w:rPr>
          <w:rFonts w:ascii="Century Gothic" w:hAnsi="Century Gothic"/>
          <w:color w:val="FF0000"/>
          <w:sz w:val="22"/>
          <w:szCs w:val="22"/>
          <w:lang w:val="en-US"/>
        </w:rPr>
      </w:pPr>
    </w:p>
    <w:p w:rsidR="0088589C" w:rsidRPr="0088589C" w:rsidRDefault="0088589C" w:rsidP="0088589C">
      <w:pPr>
        <w:spacing w:line="360" w:lineRule="auto"/>
        <w:jc w:val="both"/>
        <w:rPr>
          <w:rFonts w:ascii="Century Gothic" w:hAnsi="Century Gothic"/>
          <w:color w:val="FF0000"/>
          <w:sz w:val="22"/>
          <w:szCs w:val="22"/>
          <w:lang w:val="en-US"/>
        </w:rPr>
      </w:pPr>
      <w:r w:rsidRPr="0088589C">
        <w:rPr>
          <w:rFonts w:ascii="Century Gothic" w:hAnsi="Century Gothic"/>
          <w:color w:val="FF0000"/>
          <w:sz w:val="22"/>
          <w:szCs w:val="22"/>
          <w:lang w:val="en-US"/>
        </w:rPr>
        <w:t xml:space="preserve">We do not always willingly reflect on our work – we normally only do so when it is required of us and somehow feel that we are on the defensive. </w:t>
      </w:r>
      <w:r w:rsidRPr="0088589C">
        <w:rPr>
          <w:rFonts w:ascii="Century Gothic" w:hAnsi="Century Gothic"/>
          <w:bCs/>
          <w:color w:val="FF0000"/>
          <w:sz w:val="22"/>
          <w:szCs w:val="22"/>
          <w:lang w:val="en-US"/>
        </w:rPr>
        <w:t>Unless we are honest in our reflections, we will never be able to improve on our efforts or the resources we have provided.</w:t>
      </w:r>
      <w:r w:rsidRPr="0088589C">
        <w:rPr>
          <w:rFonts w:ascii="Century Gothic" w:hAnsi="Century Gothic"/>
          <w:color w:val="FF0000"/>
          <w:sz w:val="22"/>
          <w:szCs w:val="22"/>
          <w:lang w:val="en-US"/>
        </w:rPr>
        <w:t xml:space="preserve"> There is a difference between being overly critical and reflective. When we reflect we do so because we want to grow and learn.</w:t>
      </w:r>
    </w:p>
    <w:bookmarkEnd w:id="40"/>
    <w:p w:rsidR="005F7B0E" w:rsidRDefault="005F7B0E" w:rsidP="002D0341">
      <w:pPr>
        <w:rPr>
          <w:rFonts w:ascii="Century Gothic" w:hAnsi="Century Gothic"/>
          <w:sz w:val="22"/>
          <w:szCs w:val="22"/>
        </w:rPr>
      </w:pPr>
      <w:r>
        <w:rPr>
          <w:rFonts w:ascii="Century Gothic" w:hAnsi="Century Gothic"/>
          <w:sz w:val="22"/>
          <w:szCs w:val="22"/>
        </w:rPr>
        <w:br w:type="page"/>
      </w: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75227C" w:rsidRPr="0075227C" w:rsidRDefault="0075227C" w:rsidP="0075227C">
      <w:pPr>
        <w:keepNext/>
        <w:pBdr>
          <w:bottom w:val="single" w:sz="36" w:space="1" w:color="333333"/>
        </w:pBdr>
        <w:spacing w:line="360" w:lineRule="auto"/>
        <w:ind w:left="2520" w:hanging="2520"/>
        <w:jc w:val="both"/>
        <w:outlineLvl w:val="0"/>
        <w:rPr>
          <w:rFonts w:ascii="Century Gothic" w:hAnsi="Century Gothic"/>
          <w:b/>
          <w:bCs/>
          <w:sz w:val="40"/>
          <w:szCs w:val="40"/>
          <w:lang w:val="en-ZA"/>
        </w:rPr>
      </w:pPr>
      <w:bookmarkStart w:id="62" w:name="_Toc489149931"/>
      <w:bookmarkStart w:id="63" w:name="_Toc497768260"/>
      <w:r w:rsidRPr="0075227C">
        <w:rPr>
          <w:rFonts w:ascii="Century Gothic" w:hAnsi="Century Gothic"/>
          <w:b/>
          <w:bCs/>
          <w:sz w:val="40"/>
          <w:szCs w:val="40"/>
          <w:lang w:val="en-ZA"/>
        </w:rPr>
        <w:t>ASSESSMENT APPEAL APPLICATION FORM:</w:t>
      </w:r>
      <w:bookmarkEnd w:id="62"/>
      <w:bookmarkEnd w:id="63"/>
    </w:p>
    <w:p w:rsidR="0075227C" w:rsidRPr="0075227C" w:rsidRDefault="0075227C" w:rsidP="0075227C">
      <w:pPr>
        <w:rPr>
          <w:rFonts w:ascii="Century Gothic" w:hAnsi="Century Gothic"/>
          <w:b/>
          <w:bCs/>
          <w:noProof/>
          <w:color w:val="auto"/>
          <w:sz w:val="28"/>
          <w:szCs w:val="20"/>
          <w:lang w:val="en-ZA"/>
        </w:rPr>
      </w:pPr>
    </w:p>
    <w:p w:rsidR="0075227C" w:rsidRPr="0075227C" w:rsidRDefault="0075227C" w:rsidP="0075227C">
      <w:pPr>
        <w:rPr>
          <w:rFonts w:ascii="Century Gothic" w:hAnsi="Century Gothic"/>
          <w:b/>
          <w:bCs/>
          <w:noProof/>
          <w:color w:val="auto"/>
          <w:sz w:val="28"/>
          <w:szCs w:val="20"/>
          <w:lang w:val="en-ZA"/>
        </w:rPr>
      </w:pPr>
      <w:r w:rsidRPr="0075227C">
        <w:rPr>
          <w:rFonts w:ascii="Century Gothic" w:hAnsi="Century Gothic"/>
          <w:b/>
          <w:bCs/>
          <w:noProof/>
          <w:color w:val="auto"/>
          <w:sz w:val="28"/>
          <w:szCs w:val="20"/>
          <w:lang w:val="en-ZA"/>
        </w:rPr>
        <w:t>LEARNER’S NOTICE OF ASSESSMENT APPEAL</w:t>
      </w:r>
    </w:p>
    <w:p w:rsidR="0075227C" w:rsidRPr="0075227C" w:rsidRDefault="0075227C" w:rsidP="0075227C">
      <w:pPr>
        <w:rPr>
          <w:rFonts w:ascii="Century Gothic" w:hAnsi="Century Gothic"/>
          <w:noProof/>
          <w:color w:val="auto"/>
          <w:sz w:val="22"/>
          <w:szCs w:val="20"/>
          <w:lang w:val="en-ZA"/>
        </w:rPr>
      </w:pPr>
    </w:p>
    <w:p w:rsidR="0075227C" w:rsidRPr="0075227C" w:rsidRDefault="0075227C" w:rsidP="0075227C">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r w:rsidRPr="0075227C">
        <w:rPr>
          <w:rFonts w:ascii="Century Gothic" w:hAnsi="Century Gothic"/>
          <w:b/>
          <w:bCs/>
          <w:noProof/>
          <w:color w:val="auto"/>
          <w:sz w:val="22"/>
          <w:szCs w:val="20"/>
          <w:lang w:val="en-ZA"/>
        </w:rPr>
        <w:t>TO:    The Internal Moderator</w:t>
      </w:r>
      <w:r w:rsidRPr="0075227C">
        <w:rPr>
          <w:rFonts w:ascii="Century Gothic" w:hAnsi="Century Gothic"/>
          <w:noProof/>
          <w:color w:val="auto"/>
          <w:sz w:val="22"/>
          <w:szCs w:val="20"/>
          <w:lang w:val="en-ZA"/>
        </w:rPr>
        <w:t xml:space="preserve">  </w:t>
      </w:r>
    </w:p>
    <w:p w:rsidR="0075227C" w:rsidRPr="0075227C" w:rsidRDefault="0075227C" w:rsidP="0075227C">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p>
    <w:p w:rsidR="0075227C" w:rsidRPr="0075227C" w:rsidRDefault="0075227C" w:rsidP="0075227C">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r w:rsidRPr="0075227C">
        <w:rPr>
          <w:rFonts w:ascii="Century Gothic" w:hAnsi="Century Gothic"/>
          <w:noProof/>
          <w:color w:val="auto"/>
          <w:sz w:val="22"/>
          <w:szCs w:val="20"/>
          <w:lang w:val="en-ZA"/>
        </w:rPr>
        <w:t>A meeting with the internal moderator is hereby requested to discuss the outcome of my assessment.</w:t>
      </w:r>
    </w:p>
    <w:p w:rsidR="0075227C" w:rsidRPr="0075227C" w:rsidRDefault="0075227C" w:rsidP="0075227C">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p>
    <w:p w:rsidR="0075227C" w:rsidRPr="0075227C" w:rsidRDefault="0075227C" w:rsidP="0075227C">
      <w:pPr>
        <w:rPr>
          <w:rFonts w:ascii="Century Gothic" w:hAnsi="Century Gothic"/>
          <w:noProof/>
          <w:color w:val="auto"/>
          <w:sz w:val="22"/>
          <w:szCs w:val="20"/>
          <w:lang w:val="en-ZA"/>
        </w:rPr>
      </w:pPr>
    </w:p>
    <w:p w:rsidR="0075227C" w:rsidRPr="0075227C" w:rsidRDefault="0075227C" w:rsidP="0075227C">
      <w:pPr>
        <w:rPr>
          <w:rFonts w:ascii="Century Gothic" w:hAnsi="Century Gothic"/>
          <w:noProof/>
          <w:color w:val="auto"/>
          <w:sz w:val="22"/>
          <w:szCs w:val="20"/>
          <w:u w:val="single"/>
          <w:lang w:val="en-ZA"/>
        </w:rPr>
      </w:pPr>
      <w:r w:rsidRPr="0075227C">
        <w:rPr>
          <w:rFonts w:ascii="Century Gothic" w:hAnsi="Century Gothic"/>
          <w:noProof/>
          <w:color w:val="auto"/>
          <w:sz w:val="22"/>
          <w:szCs w:val="20"/>
          <w:lang w:val="en-ZA"/>
        </w:rPr>
        <w:t>Internal moderator name</w:t>
      </w:r>
      <w:r w:rsidRPr="0075227C">
        <w:rPr>
          <w:rFonts w:ascii="Century Gothic" w:hAnsi="Century Gothic"/>
          <w:noProof/>
          <w:color w:val="auto"/>
          <w:sz w:val="22"/>
          <w:szCs w:val="20"/>
          <w:lang w:val="en-ZA"/>
        </w:rPr>
        <w:tab/>
      </w:r>
      <w:r w:rsidRPr="0075227C">
        <w:rPr>
          <w:rFonts w:ascii="Century Gothic" w:hAnsi="Century Gothic"/>
          <w:noProof/>
          <w:color w:val="auto"/>
          <w:sz w:val="22"/>
          <w:szCs w:val="20"/>
          <w:lang w:val="en-ZA"/>
        </w:rPr>
        <w:tab/>
      </w:r>
      <w:r w:rsidRPr="0075227C">
        <w:rPr>
          <w:rFonts w:ascii="Century Gothic" w:hAnsi="Century Gothic"/>
          <w:noProof/>
          <w:color w:val="auto"/>
          <w:sz w:val="22"/>
          <w:szCs w:val="20"/>
          <w:u w:val="single"/>
          <w:lang w:val="en-ZA"/>
        </w:rPr>
        <w:tab/>
        <w:t xml:space="preserve"> </w:t>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p>
    <w:p w:rsidR="0075227C" w:rsidRPr="0075227C" w:rsidRDefault="0075227C" w:rsidP="0075227C">
      <w:pPr>
        <w:rPr>
          <w:rFonts w:ascii="Century Gothic" w:hAnsi="Century Gothic"/>
          <w:noProof/>
          <w:color w:val="auto"/>
          <w:sz w:val="22"/>
          <w:szCs w:val="20"/>
          <w:lang w:val="en-ZA"/>
        </w:rPr>
      </w:pPr>
    </w:p>
    <w:p w:rsidR="0075227C" w:rsidRPr="0075227C" w:rsidRDefault="0075227C" w:rsidP="0075227C">
      <w:pPr>
        <w:rPr>
          <w:rFonts w:ascii="Century Gothic" w:hAnsi="Century Gothic" w:cs="Times New Roman"/>
          <w:noProof/>
          <w:color w:val="auto"/>
          <w:sz w:val="22"/>
          <w:szCs w:val="20"/>
          <w:u w:val="single"/>
          <w:lang w:val="en-ZA"/>
        </w:rPr>
      </w:pPr>
      <w:r w:rsidRPr="0075227C">
        <w:rPr>
          <w:rFonts w:ascii="Century Gothic" w:hAnsi="Century Gothic"/>
          <w:noProof/>
          <w:color w:val="auto"/>
          <w:sz w:val="22"/>
          <w:szCs w:val="20"/>
          <w:lang w:val="en-ZA"/>
        </w:rPr>
        <w:t xml:space="preserve">Date of submission: </w:t>
      </w:r>
      <w:r w:rsidRPr="0075227C">
        <w:rPr>
          <w:rFonts w:ascii="Century Gothic" w:hAnsi="Century Gothic"/>
          <w:noProof/>
          <w:color w:val="auto"/>
          <w:sz w:val="22"/>
          <w:szCs w:val="20"/>
          <w:lang w:val="en-ZA"/>
        </w:rPr>
        <w:tab/>
      </w:r>
      <w:r w:rsidRPr="0075227C">
        <w:rPr>
          <w:rFonts w:ascii="Century Gothic" w:hAnsi="Century Gothic"/>
          <w:noProof/>
          <w:color w:val="auto"/>
          <w:sz w:val="22"/>
          <w:szCs w:val="20"/>
          <w:lang w:val="en-ZA"/>
        </w:rPr>
        <w:tab/>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p>
    <w:p w:rsidR="0075227C" w:rsidRPr="0075227C" w:rsidRDefault="0075227C" w:rsidP="0075227C">
      <w:pPr>
        <w:rPr>
          <w:rFonts w:ascii="Century Gothic" w:hAnsi="Century Gothic" w:cs="Times New Roman"/>
          <w:noProof/>
          <w:color w:val="auto"/>
          <w:sz w:val="22"/>
          <w:szCs w:val="20"/>
          <w:u w:val="single"/>
          <w:lang w:val="en-ZA"/>
        </w:rPr>
      </w:pPr>
    </w:p>
    <w:p w:rsidR="0075227C" w:rsidRPr="0075227C" w:rsidRDefault="0075227C" w:rsidP="0075227C">
      <w:pPr>
        <w:rPr>
          <w:rFonts w:ascii="Century Gothic" w:hAnsi="Century Gothic"/>
          <w:noProof/>
          <w:color w:val="auto"/>
          <w:sz w:val="22"/>
          <w:szCs w:val="20"/>
          <w:u w:val="single"/>
          <w:lang w:val="en-ZA"/>
        </w:rPr>
      </w:pPr>
      <w:r w:rsidRPr="0075227C">
        <w:rPr>
          <w:rFonts w:ascii="Century Gothic" w:hAnsi="Century Gothic"/>
          <w:noProof/>
          <w:color w:val="auto"/>
          <w:sz w:val="22"/>
          <w:szCs w:val="20"/>
          <w:lang w:val="en-ZA"/>
        </w:rPr>
        <w:t>Name of employee assessed:</w:t>
      </w:r>
      <w:r w:rsidRPr="0075227C">
        <w:rPr>
          <w:rFonts w:ascii="Century Gothic" w:hAnsi="Century Gothic"/>
          <w:noProof/>
          <w:color w:val="auto"/>
          <w:sz w:val="22"/>
          <w:szCs w:val="20"/>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p>
    <w:p w:rsidR="0075227C" w:rsidRPr="0075227C" w:rsidRDefault="0075227C" w:rsidP="0075227C">
      <w:pPr>
        <w:rPr>
          <w:rFonts w:ascii="Century Gothic" w:hAnsi="Century Gothic"/>
          <w:noProof/>
          <w:color w:val="auto"/>
          <w:sz w:val="22"/>
          <w:szCs w:val="20"/>
          <w:lang w:val="en-ZA"/>
        </w:rPr>
      </w:pPr>
    </w:p>
    <w:p w:rsidR="0075227C" w:rsidRPr="0075227C" w:rsidRDefault="0075227C" w:rsidP="0075227C">
      <w:pPr>
        <w:rPr>
          <w:rFonts w:ascii="Century Gothic" w:hAnsi="Century Gothic"/>
          <w:noProof/>
          <w:color w:val="auto"/>
          <w:sz w:val="22"/>
          <w:szCs w:val="20"/>
          <w:u w:val="single"/>
          <w:lang w:val="en-ZA"/>
        </w:rPr>
      </w:pPr>
      <w:r w:rsidRPr="0075227C">
        <w:rPr>
          <w:rFonts w:ascii="Century Gothic" w:hAnsi="Century Gothic"/>
          <w:noProof/>
          <w:color w:val="auto"/>
          <w:sz w:val="22"/>
          <w:szCs w:val="20"/>
          <w:lang w:val="en-ZA"/>
        </w:rPr>
        <w:t>Name of Assessor:</w:t>
      </w:r>
      <w:r w:rsidRPr="0075227C">
        <w:rPr>
          <w:rFonts w:ascii="Century Gothic" w:hAnsi="Century Gothic"/>
          <w:noProof/>
          <w:color w:val="auto"/>
          <w:sz w:val="22"/>
          <w:szCs w:val="20"/>
          <w:lang w:val="en-ZA"/>
        </w:rPr>
        <w:tab/>
      </w:r>
      <w:r w:rsidRPr="0075227C">
        <w:rPr>
          <w:rFonts w:ascii="Century Gothic" w:hAnsi="Century Gothic"/>
          <w:noProof/>
          <w:color w:val="auto"/>
          <w:sz w:val="22"/>
          <w:szCs w:val="20"/>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p>
    <w:p w:rsidR="0075227C" w:rsidRPr="0075227C" w:rsidRDefault="0075227C" w:rsidP="0075227C">
      <w:pPr>
        <w:rPr>
          <w:rFonts w:ascii="Century Gothic" w:hAnsi="Century Gothic"/>
          <w:noProof/>
          <w:color w:val="auto"/>
          <w:sz w:val="22"/>
          <w:szCs w:val="20"/>
          <w:lang w:val="en-ZA"/>
        </w:rPr>
      </w:pPr>
    </w:p>
    <w:p w:rsidR="0075227C" w:rsidRPr="0075227C" w:rsidRDefault="0075227C" w:rsidP="0075227C">
      <w:pPr>
        <w:rPr>
          <w:rFonts w:ascii="Century Gothic" w:hAnsi="Century Gothic"/>
          <w:noProof/>
          <w:color w:val="auto"/>
          <w:sz w:val="22"/>
          <w:szCs w:val="20"/>
          <w:u w:val="single"/>
          <w:lang w:val="en-ZA"/>
        </w:rPr>
      </w:pPr>
      <w:r w:rsidRPr="0075227C">
        <w:rPr>
          <w:rFonts w:ascii="Century Gothic" w:hAnsi="Century Gothic"/>
          <w:noProof/>
          <w:color w:val="auto"/>
          <w:sz w:val="22"/>
          <w:szCs w:val="20"/>
          <w:lang w:val="en-ZA"/>
        </w:rPr>
        <w:t>Date of feedback session:</w:t>
      </w:r>
      <w:r w:rsidRPr="0075227C">
        <w:rPr>
          <w:rFonts w:ascii="Century Gothic" w:hAnsi="Century Gothic"/>
          <w:noProof/>
          <w:color w:val="auto"/>
          <w:sz w:val="22"/>
          <w:szCs w:val="20"/>
          <w:lang w:val="en-ZA"/>
        </w:rPr>
        <w:tab/>
      </w:r>
      <w:r w:rsidRPr="0075227C">
        <w:rPr>
          <w:rFonts w:ascii="Century Gothic" w:hAnsi="Century Gothic"/>
          <w:noProof/>
          <w:color w:val="auto"/>
          <w:sz w:val="22"/>
          <w:szCs w:val="20"/>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p>
    <w:p w:rsidR="0075227C" w:rsidRPr="0075227C" w:rsidRDefault="0075227C" w:rsidP="0075227C">
      <w:pPr>
        <w:rPr>
          <w:rFonts w:ascii="Century Gothic" w:hAnsi="Century Gothic"/>
          <w:noProof/>
          <w:color w:val="auto"/>
          <w:sz w:val="22"/>
          <w:szCs w:val="20"/>
          <w:u w:val="single"/>
          <w:lang w:val="en-ZA"/>
        </w:rPr>
      </w:pPr>
    </w:p>
    <w:p w:rsidR="0075227C" w:rsidRPr="0075227C" w:rsidRDefault="0047094B" w:rsidP="0075227C">
      <w:pPr>
        <w:rPr>
          <w:rFonts w:ascii="Century Gothic" w:hAnsi="Century Gothic"/>
          <w:noProof/>
          <w:color w:val="auto"/>
          <w:sz w:val="22"/>
          <w:szCs w:val="20"/>
          <w:u w:val="single"/>
          <w:lang w:val="en-ZA"/>
        </w:rPr>
      </w:pPr>
      <w:r>
        <w:rPr>
          <w:noProof/>
        </w:rPr>
        <w:pict>
          <v:line id="Straight Connector 1"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0,2.15pt" to="49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xgxHQIAADY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"/>
        </w:pict>
      </w:r>
    </w:p>
    <w:p w:rsidR="0075227C" w:rsidRPr="0075227C" w:rsidRDefault="0075227C" w:rsidP="0075227C">
      <w:pPr>
        <w:keepNext/>
        <w:spacing w:before="240" w:after="240"/>
        <w:ind w:right="-1474"/>
        <w:outlineLvl w:val="0"/>
        <w:rPr>
          <w:rFonts w:ascii="Century Gothic" w:hAnsi="Century Gothic" w:cs="Times New Roman"/>
          <w:b/>
          <w:noProof/>
          <w:color w:val="auto"/>
          <w:sz w:val="32"/>
          <w:szCs w:val="20"/>
          <w:lang w:val="en-ZA"/>
        </w:rPr>
      </w:pPr>
      <w:bookmarkStart w:id="64" w:name="_Toc489149932"/>
      <w:bookmarkStart w:id="65" w:name="_Toc480295389"/>
      <w:bookmarkStart w:id="66" w:name="_Toc497768261"/>
      <w:r w:rsidRPr="0075227C">
        <w:rPr>
          <w:rFonts w:ascii="Century Gothic" w:hAnsi="Century Gothic" w:cs="Times New Roman"/>
          <w:b/>
          <w:noProof/>
          <w:color w:val="auto"/>
          <w:sz w:val="32"/>
          <w:szCs w:val="20"/>
          <w:lang w:val="en-ZA"/>
        </w:rPr>
        <w:t>Grounds for Appeal</w:t>
      </w:r>
      <w:bookmarkEnd w:id="64"/>
      <w:bookmarkEnd w:id="65"/>
      <w:bookmarkEnd w:id="66"/>
      <w:r w:rsidRPr="0075227C">
        <w:rPr>
          <w:rFonts w:ascii="Century Gothic" w:hAnsi="Century Gothic" w:cs="Times New Roman"/>
          <w:b/>
          <w:noProof/>
          <w:color w:val="auto"/>
          <w:sz w:val="32"/>
          <w:szCs w:val="20"/>
          <w:lang w:val="en-ZA"/>
        </w:rPr>
        <w:t xml:space="preserve"> </w:t>
      </w:r>
    </w:p>
    <w:p w:rsidR="0075227C" w:rsidRPr="0075227C" w:rsidRDefault="0075227C" w:rsidP="0075227C">
      <w:pPr>
        <w:jc w:val="center"/>
        <w:rPr>
          <w:rFonts w:ascii="Century Gothic" w:hAnsi="Century Gothic"/>
          <w:b/>
          <w:bCs/>
          <w:noProof/>
          <w:color w:val="auto"/>
          <w:sz w:val="22"/>
          <w:szCs w:val="20"/>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0"/>
        <w:gridCol w:w="7914"/>
        <w:gridCol w:w="807"/>
      </w:tblGrid>
      <w:tr w:rsidR="0075227C" w:rsidRPr="0075227C" w:rsidTr="005F7B0E">
        <w:trPr>
          <w:cantSplit/>
        </w:trPr>
        <w:tc>
          <w:tcPr>
            <w:tcW w:w="468" w:type="dxa"/>
            <w:tcBorders>
              <w:top w:val="single" w:sz="4" w:space="0" w:color="auto"/>
              <w:left w:val="single" w:sz="4" w:space="0" w:color="auto"/>
              <w:bottom w:val="single" w:sz="4" w:space="0" w:color="auto"/>
              <w:right w:val="single" w:sz="4" w:space="0" w:color="auto"/>
            </w:tcBorders>
            <w:shd w:val="clear" w:color="auto" w:fill="A0A0A0"/>
            <w:hideMark/>
          </w:tcPr>
          <w:p w:rsidR="0075227C" w:rsidRPr="0075227C" w:rsidRDefault="0075227C" w:rsidP="0075227C">
            <w:pPr>
              <w:jc w:val="both"/>
              <w:rPr>
                <w:rFonts w:ascii="Century Gothic" w:hAnsi="Century Gothic"/>
                <w:b/>
                <w:bCs/>
                <w:noProof/>
                <w:color w:val="auto"/>
                <w:sz w:val="22"/>
                <w:szCs w:val="20"/>
                <w:lang w:val="en-ZA"/>
              </w:rPr>
            </w:pPr>
            <w:r w:rsidRPr="0075227C">
              <w:rPr>
                <w:rFonts w:ascii="Century Gothic" w:hAnsi="Century Gothic"/>
                <w:b/>
                <w:bCs/>
                <w:noProof/>
                <w:color w:val="auto"/>
                <w:sz w:val="22"/>
                <w:szCs w:val="20"/>
                <w:lang w:val="en-ZA"/>
              </w:rPr>
              <w:t>No</w:t>
            </w:r>
          </w:p>
        </w:tc>
        <w:tc>
          <w:tcPr>
            <w:tcW w:w="8640" w:type="dxa"/>
            <w:tcBorders>
              <w:top w:val="single" w:sz="4" w:space="0" w:color="auto"/>
              <w:left w:val="single" w:sz="4" w:space="0" w:color="auto"/>
              <w:bottom w:val="single" w:sz="4" w:space="0" w:color="auto"/>
              <w:right w:val="single" w:sz="4" w:space="0" w:color="auto"/>
            </w:tcBorders>
            <w:shd w:val="clear" w:color="auto" w:fill="A0A0A0"/>
            <w:hideMark/>
          </w:tcPr>
          <w:p w:rsidR="0075227C" w:rsidRPr="0075227C" w:rsidRDefault="0075227C" w:rsidP="0075227C">
            <w:pPr>
              <w:jc w:val="both"/>
              <w:rPr>
                <w:rFonts w:ascii="Century Gothic" w:hAnsi="Century Gothic"/>
                <w:b/>
                <w:bCs/>
                <w:noProof/>
                <w:color w:val="auto"/>
                <w:sz w:val="22"/>
                <w:szCs w:val="20"/>
                <w:lang w:val="en-ZA"/>
              </w:rPr>
            </w:pPr>
            <w:r w:rsidRPr="0075227C">
              <w:rPr>
                <w:rFonts w:ascii="Century Gothic" w:hAnsi="Century Gothic"/>
                <w:b/>
                <w:bCs/>
                <w:noProof/>
                <w:color w:val="auto"/>
                <w:sz w:val="22"/>
                <w:szCs w:val="20"/>
                <w:lang w:val="en-ZA"/>
              </w:rPr>
              <w:t>Tick the applicable ground(s) for appeal</w:t>
            </w:r>
          </w:p>
        </w:tc>
        <w:tc>
          <w:tcPr>
            <w:tcW w:w="828" w:type="dxa"/>
            <w:tcBorders>
              <w:top w:val="single" w:sz="4" w:space="0" w:color="auto"/>
              <w:left w:val="single" w:sz="4" w:space="0" w:color="auto"/>
              <w:bottom w:val="single" w:sz="4" w:space="0" w:color="auto"/>
              <w:right w:val="single" w:sz="4" w:space="0" w:color="auto"/>
            </w:tcBorders>
            <w:shd w:val="clear" w:color="auto" w:fill="A0A0A0"/>
            <w:hideMark/>
          </w:tcPr>
          <w:p w:rsidR="0075227C" w:rsidRPr="0075227C" w:rsidRDefault="0075227C" w:rsidP="0075227C">
            <w:pPr>
              <w:jc w:val="both"/>
              <w:rPr>
                <w:rFonts w:ascii="Century Gothic" w:hAnsi="Century Gothic"/>
                <w:b/>
                <w:bCs/>
                <w:noProof/>
                <w:color w:val="auto"/>
                <w:sz w:val="22"/>
                <w:szCs w:val="20"/>
                <w:lang w:val="en-ZA"/>
              </w:rPr>
            </w:pPr>
            <w:r w:rsidRPr="0075227C">
              <w:rPr>
                <w:rFonts w:ascii="Century Gothic" w:hAnsi="Century Gothic"/>
                <w:b/>
                <w:bCs/>
                <w:noProof/>
                <w:color w:val="auto"/>
                <w:sz w:val="22"/>
                <w:szCs w:val="20"/>
                <w:lang w:val="en-ZA"/>
              </w:rPr>
              <w:t>Tick</w:t>
            </w:r>
          </w:p>
        </w:tc>
      </w:tr>
      <w:tr w:rsidR="0075227C" w:rsidRPr="0075227C" w:rsidTr="005F7B0E">
        <w:trPr>
          <w:cantSplit/>
        </w:trPr>
        <w:tc>
          <w:tcPr>
            <w:tcW w:w="468"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1</w:t>
            </w:r>
          </w:p>
        </w:tc>
        <w:tc>
          <w:tcPr>
            <w:tcW w:w="8640"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The assessment did not follow the laid down procedure</w:t>
            </w:r>
          </w:p>
        </w:tc>
        <w:tc>
          <w:tcPr>
            <w:tcW w:w="828" w:type="dxa"/>
            <w:tcBorders>
              <w:top w:val="single" w:sz="4" w:space="0" w:color="auto"/>
              <w:left w:val="single" w:sz="4" w:space="0" w:color="auto"/>
              <w:bottom w:val="single" w:sz="4" w:space="0" w:color="auto"/>
              <w:right w:val="single" w:sz="4" w:space="0" w:color="auto"/>
            </w:tcBorders>
          </w:tcPr>
          <w:p w:rsidR="0075227C" w:rsidRPr="0075227C" w:rsidRDefault="0075227C" w:rsidP="0075227C">
            <w:pPr>
              <w:jc w:val="both"/>
              <w:rPr>
                <w:rFonts w:ascii="Century Gothic" w:hAnsi="Century Gothic"/>
                <w:noProof/>
                <w:color w:val="auto"/>
                <w:sz w:val="22"/>
                <w:szCs w:val="20"/>
                <w:lang w:val="en-ZA"/>
              </w:rPr>
            </w:pPr>
          </w:p>
        </w:tc>
      </w:tr>
      <w:tr w:rsidR="0075227C" w:rsidRPr="0075227C" w:rsidTr="005F7B0E">
        <w:trPr>
          <w:cantSplit/>
        </w:trPr>
        <w:tc>
          <w:tcPr>
            <w:tcW w:w="468"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2</w:t>
            </w:r>
          </w:p>
        </w:tc>
        <w:tc>
          <w:tcPr>
            <w:tcW w:w="8640"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Not all evidence available was taken into account during the assessment</w:t>
            </w:r>
          </w:p>
        </w:tc>
        <w:tc>
          <w:tcPr>
            <w:tcW w:w="828" w:type="dxa"/>
            <w:tcBorders>
              <w:top w:val="single" w:sz="4" w:space="0" w:color="auto"/>
              <w:left w:val="single" w:sz="4" w:space="0" w:color="auto"/>
              <w:bottom w:val="single" w:sz="4" w:space="0" w:color="auto"/>
              <w:right w:val="single" w:sz="4" w:space="0" w:color="auto"/>
            </w:tcBorders>
          </w:tcPr>
          <w:p w:rsidR="0075227C" w:rsidRPr="0075227C" w:rsidRDefault="0075227C" w:rsidP="0075227C">
            <w:pPr>
              <w:jc w:val="both"/>
              <w:rPr>
                <w:rFonts w:ascii="Century Gothic" w:hAnsi="Century Gothic"/>
                <w:noProof/>
                <w:color w:val="auto"/>
                <w:sz w:val="22"/>
                <w:szCs w:val="20"/>
                <w:lang w:val="en-ZA"/>
              </w:rPr>
            </w:pPr>
          </w:p>
        </w:tc>
      </w:tr>
      <w:tr w:rsidR="0075227C" w:rsidRPr="0075227C" w:rsidTr="005F7B0E">
        <w:trPr>
          <w:cantSplit/>
        </w:trPr>
        <w:tc>
          <w:tcPr>
            <w:tcW w:w="468"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3</w:t>
            </w:r>
          </w:p>
        </w:tc>
        <w:tc>
          <w:tcPr>
            <w:tcW w:w="8640"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The assessor was not a subject matter expert nor was a subject matter expert present during the assessment process</w:t>
            </w:r>
          </w:p>
        </w:tc>
        <w:tc>
          <w:tcPr>
            <w:tcW w:w="828" w:type="dxa"/>
            <w:tcBorders>
              <w:top w:val="single" w:sz="4" w:space="0" w:color="auto"/>
              <w:left w:val="single" w:sz="4" w:space="0" w:color="auto"/>
              <w:bottom w:val="single" w:sz="4" w:space="0" w:color="auto"/>
              <w:right w:val="single" w:sz="4" w:space="0" w:color="auto"/>
            </w:tcBorders>
          </w:tcPr>
          <w:p w:rsidR="0075227C" w:rsidRPr="0075227C" w:rsidRDefault="0075227C" w:rsidP="0075227C">
            <w:pPr>
              <w:jc w:val="both"/>
              <w:rPr>
                <w:rFonts w:ascii="Century Gothic" w:hAnsi="Century Gothic"/>
                <w:noProof/>
                <w:color w:val="auto"/>
                <w:sz w:val="22"/>
                <w:szCs w:val="20"/>
                <w:lang w:val="en-ZA"/>
              </w:rPr>
            </w:pPr>
          </w:p>
        </w:tc>
      </w:tr>
      <w:tr w:rsidR="0075227C" w:rsidRPr="0075227C" w:rsidTr="005F7B0E">
        <w:trPr>
          <w:cantSplit/>
        </w:trPr>
        <w:tc>
          <w:tcPr>
            <w:tcW w:w="468"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4</w:t>
            </w:r>
          </w:p>
        </w:tc>
        <w:tc>
          <w:tcPr>
            <w:tcW w:w="8640"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The assessment was not according to the performance criteria and the range statement stipulated in the unit standard</w:t>
            </w:r>
          </w:p>
        </w:tc>
        <w:tc>
          <w:tcPr>
            <w:tcW w:w="828" w:type="dxa"/>
            <w:tcBorders>
              <w:top w:val="single" w:sz="4" w:space="0" w:color="auto"/>
              <w:left w:val="single" w:sz="4" w:space="0" w:color="auto"/>
              <w:bottom w:val="single" w:sz="4" w:space="0" w:color="auto"/>
              <w:right w:val="single" w:sz="4" w:space="0" w:color="auto"/>
            </w:tcBorders>
          </w:tcPr>
          <w:p w:rsidR="0075227C" w:rsidRPr="0075227C" w:rsidRDefault="0075227C" w:rsidP="0075227C">
            <w:pPr>
              <w:jc w:val="both"/>
              <w:rPr>
                <w:rFonts w:ascii="Century Gothic" w:hAnsi="Century Gothic"/>
                <w:noProof/>
                <w:color w:val="auto"/>
                <w:sz w:val="22"/>
                <w:szCs w:val="20"/>
                <w:lang w:val="en-ZA"/>
              </w:rPr>
            </w:pPr>
          </w:p>
        </w:tc>
      </w:tr>
      <w:tr w:rsidR="0075227C" w:rsidRPr="0075227C" w:rsidTr="005F7B0E">
        <w:trPr>
          <w:cantSplit/>
        </w:trPr>
        <w:tc>
          <w:tcPr>
            <w:tcW w:w="468"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5</w:t>
            </w:r>
          </w:p>
        </w:tc>
        <w:tc>
          <w:tcPr>
            <w:tcW w:w="8640"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Not all the range items were available for the assessment</w:t>
            </w:r>
          </w:p>
        </w:tc>
        <w:tc>
          <w:tcPr>
            <w:tcW w:w="828" w:type="dxa"/>
            <w:tcBorders>
              <w:top w:val="single" w:sz="4" w:space="0" w:color="auto"/>
              <w:left w:val="single" w:sz="4" w:space="0" w:color="auto"/>
              <w:bottom w:val="single" w:sz="4" w:space="0" w:color="auto"/>
              <w:right w:val="single" w:sz="4" w:space="0" w:color="auto"/>
            </w:tcBorders>
          </w:tcPr>
          <w:p w:rsidR="0075227C" w:rsidRPr="0075227C" w:rsidRDefault="0075227C" w:rsidP="0075227C">
            <w:pPr>
              <w:jc w:val="both"/>
              <w:rPr>
                <w:rFonts w:ascii="Century Gothic" w:hAnsi="Century Gothic"/>
                <w:noProof/>
                <w:color w:val="auto"/>
                <w:sz w:val="22"/>
                <w:szCs w:val="20"/>
                <w:lang w:val="en-ZA"/>
              </w:rPr>
            </w:pPr>
          </w:p>
        </w:tc>
      </w:tr>
    </w:tbl>
    <w:p w:rsidR="0075227C" w:rsidRPr="0075227C" w:rsidRDefault="0075227C" w:rsidP="0075227C">
      <w:pPr>
        <w:jc w:val="both"/>
        <w:rPr>
          <w:rFonts w:ascii="Century Gothic" w:hAnsi="Century Gothic"/>
          <w:b/>
          <w:bCs/>
          <w:noProof/>
          <w:color w:val="auto"/>
          <w:sz w:val="22"/>
          <w:szCs w:val="20"/>
          <w:lang w:val="en-ZA"/>
        </w:rPr>
      </w:pPr>
    </w:p>
    <w:p w:rsidR="0075227C" w:rsidRPr="0075227C" w:rsidRDefault="0075227C" w:rsidP="0075227C">
      <w:pPr>
        <w:keepNext/>
        <w:spacing w:before="240" w:after="240"/>
        <w:ind w:right="-1474"/>
        <w:outlineLvl w:val="0"/>
        <w:rPr>
          <w:rFonts w:ascii="Century Gothic" w:hAnsi="Century Gothic" w:cs="Times New Roman"/>
          <w:b/>
          <w:noProof/>
          <w:color w:val="auto"/>
          <w:sz w:val="32"/>
          <w:szCs w:val="20"/>
          <w:lang w:val="en-ZA"/>
        </w:rPr>
      </w:pPr>
      <w:r w:rsidRPr="0075227C">
        <w:rPr>
          <w:rFonts w:ascii="Century Gothic" w:hAnsi="Century Gothic" w:cs="Times New Roman"/>
          <w:b/>
          <w:noProof/>
          <w:color w:val="auto"/>
          <w:sz w:val="32"/>
          <w:szCs w:val="20"/>
          <w:lang w:val="en-ZA"/>
        </w:rPr>
        <w:br w:type="page"/>
      </w:r>
    </w:p>
    <w:p w:rsidR="0075227C" w:rsidRPr="0075227C" w:rsidRDefault="0075227C" w:rsidP="0075227C">
      <w:pPr>
        <w:keepNext/>
        <w:spacing w:before="240" w:after="240"/>
        <w:ind w:right="-1474"/>
        <w:outlineLvl w:val="0"/>
        <w:rPr>
          <w:rFonts w:ascii="Century Gothic" w:hAnsi="Century Gothic" w:cs="Times New Roman"/>
          <w:b/>
          <w:noProof/>
          <w:color w:val="auto"/>
          <w:sz w:val="32"/>
          <w:szCs w:val="20"/>
          <w:lang w:val="en-ZA"/>
        </w:rPr>
      </w:pPr>
      <w:bookmarkStart w:id="67" w:name="_Toc489149933"/>
      <w:bookmarkStart w:id="68" w:name="_Toc480295390"/>
      <w:bookmarkStart w:id="69" w:name="_Toc497768262"/>
      <w:r w:rsidRPr="0075227C">
        <w:rPr>
          <w:rFonts w:ascii="Century Gothic" w:hAnsi="Century Gothic" w:cs="Times New Roman"/>
          <w:b/>
          <w:noProof/>
          <w:color w:val="auto"/>
          <w:sz w:val="32"/>
          <w:szCs w:val="20"/>
          <w:lang w:val="en-ZA"/>
        </w:rPr>
        <w:lastRenderedPageBreak/>
        <w:t>Reasons for Appeal</w:t>
      </w:r>
      <w:bookmarkEnd w:id="67"/>
      <w:bookmarkEnd w:id="68"/>
      <w:bookmarkEnd w:id="69"/>
    </w:p>
    <w:p w:rsidR="0075227C" w:rsidRPr="0075227C" w:rsidRDefault="0075227C" w:rsidP="0075227C">
      <w:pPr>
        <w:jc w:val="center"/>
        <w:rPr>
          <w:rFonts w:ascii="Century Gothic" w:hAnsi="Century Gothic"/>
          <w:b/>
          <w:bCs/>
          <w:noProof/>
          <w:color w:val="auto"/>
          <w:sz w:val="22"/>
          <w:szCs w:val="20"/>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0"/>
        <w:gridCol w:w="8721"/>
      </w:tblGrid>
      <w:tr w:rsidR="0075227C" w:rsidRPr="0075227C" w:rsidTr="005F7B0E">
        <w:tc>
          <w:tcPr>
            <w:tcW w:w="468" w:type="dxa"/>
            <w:tcBorders>
              <w:top w:val="single" w:sz="4" w:space="0" w:color="auto"/>
              <w:left w:val="single" w:sz="4" w:space="0" w:color="auto"/>
              <w:bottom w:val="single" w:sz="4" w:space="0" w:color="auto"/>
              <w:right w:val="single" w:sz="4" w:space="0" w:color="auto"/>
            </w:tcBorders>
            <w:shd w:val="clear" w:color="auto" w:fill="CCCCCC"/>
            <w:hideMark/>
          </w:tcPr>
          <w:p w:rsidR="0075227C" w:rsidRPr="0075227C" w:rsidRDefault="0075227C" w:rsidP="0075227C">
            <w:pPr>
              <w:jc w:val="both"/>
              <w:rPr>
                <w:rFonts w:ascii="Century Gothic" w:hAnsi="Century Gothic"/>
                <w:b/>
                <w:bCs/>
                <w:noProof/>
                <w:color w:val="auto"/>
                <w:sz w:val="22"/>
                <w:szCs w:val="20"/>
                <w:lang w:val="en-ZA"/>
              </w:rPr>
            </w:pPr>
            <w:r w:rsidRPr="0075227C">
              <w:rPr>
                <w:rFonts w:ascii="Century Gothic" w:hAnsi="Century Gothic"/>
                <w:b/>
                <w:bCs/>
                <w:noProof/>
                <w:color w:val="auto"/>
                <w:sz w:val="22"/>
                <w:szCs w:val="20"/>
                <w:lang w:val="en-ZA"/>
              </w:rPr>
              <w:t>No</w:t>
            </w:r>
          </w:p>
        </w:tc>
        <w:tc>
          <w:tcPr>
            <w:tcW w:w="9468" w:type="dxa"/>
            <w:tcBorders>
              <w:top w:val="single" w:sz="4" w:space="0" w:color="auto"/>
              <w:left w:val="single" w:sz="4" w:space="0" w:color="auto"/>
              <w:bottom w:val="single" w:sz="4" w:space="0" w:color="auto"/>
              <w:right w:val="single" w:sz="4" w:space="0" w:color="auto"/>
            </w:tcBorders>
            <w:shd w:val="clear" w:color="auto" w:fill="CCCCCC"/>
            <w:hideMark/>
          </w:tcPr>
          <w:p w:rsidR="0075227C" w:rsidRPr="0075227C" w:rsidRDefault="0075227C" w:rsidP="0075227C">
            <w:pPr>
              <w:jc w:val="both"/>
              <w:rPr>
                <w:rFonts w:ascii="Century Gothic" w:hAnsi="Century Gothic"/>
                <w:b/>
                <w:bCs/>
                <w:noProof/>
                <w:color w:val="auto"/>
                <w:sz w:val="22"/>
                <w:szCs w:val="20"/>
                <w:lang w:val="en-ZA"/>
              </w:rPr>
            </w:pPr>
            <w:r w:rsidRPr="0075227C">
              <w:rPr>
                <w:rFonts w:ascii="Century Gothic" w:hAnsi="Century Gothic"/>
                <w:b/>
                <w:bCs/>
                <w:noProof/>
                <w:color w:val="auto"/>
                <w:sz w:val="22"/>
                <w:szCs w:val="20"/>
                <w:lang w:val="en-ZA"/>
              </w:rPr>
              <w:t>Please give detailed reasons for the choice(s) above</w:t>
            </w:r>
          </w:p>
        </w:tc>
      </w:tr>
      <w:tr w:rsidR="0075227C" w:rsidRPr="0075227C" w:rsidTr="005F7B0E">
        <w:tc>
          <w:tcPr>
            <w:tcW w:w="468"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1</w:t>
            </w:r>
          </w:p>
        </w:tc>
        <w:tc>
          <w:tcPr>
            <w:tcW w:w="9468" w:type="dxa"/>
            <w:tcBorders>
              <w:top w:val="single" w:sz="4" w:space="0" w:color="auto"/>
              <w:left w:val="single" w:sz="4" w:space="0" w:color="auto"/>
              <w:bottom w:val="single" w:sz="4" w:space="0" w:color="auto"/>
              <w:right w:val="single" w:sz="4" w:space="0" w:color="auto"/>
            </w:tcBorders>
          </w:tcPr>
          <w:p w:rsidR="0075227C" w:rsidRPr="0075227C" w:rsidRDefault="0075227C" w:rsidP="0075227C">
            <w:pPr>
              <w:jc w:val="both"/>
              <w:rPr>
                <w:rFonts w:ascii="Century Gothic" w:hAnsi="Century Gothic"/>
                <w:noProof/>
                <w:color w:val="auto"/>
                <w:sz w:val="22"/>
                <w:szCs w:val="20"/>
                <w:lang w:val="en-ZA"/>
              </w:rPr>
            </w:pPr>
          </w:p>
          <w:p w:rsidR="0075227C" w:rsidRPr="0075227C" w:rsidRDefault="0075227C" w:rsidP="0075227C">
            <w:pPr>
              <w:jc w:val="both"/>
              <w:rPr>
                <w:rFonts w:ascii="Century Gothic" w:hAnsi="Century Gothic"/>
                <w:noProof/>
                <w:color w:val="auto"/>
                <w:sz w:val="22"/>
                <w:szCs w:val="20"/>
                <w:lang w:val="en-ZA"/>
              </w:rPr>
            </w:pPr>
          </w:p>
        </w:tc>
      </w:tr>
      <w:tr w:rsidR="0075227C" w:rsidRPr="0075227C" w:rsidTr="005F7B0E">
        <w:tc>
          <w:tcPr>
            <w:tcW w:w="468"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2</w:t>
            </w:r>
          </w:p>
        </w:tc>
        <w:tc>
          <w:tcPr>
            <w:tcW w:w="9468" w:type="dxa"/>
            <w:tcBorders>
              <w:top w:val="single" w:sz="4" w:space="0" w:color="auto"/>
              <w:left w:val="single" w:sz="4" w:space="0" w:color="auto"/>
              <w:bottom w:val="single" w:sz="4" w:space="0" w:color="auto"/>
              <w:right w:val="single" w:sz="4" w:space="0" w:color="auto"/>
            </w:tcBorders>
          </w:tcPr>
          <w:p w:rsidR="0075227C" w:rsidRPr="0075227C" w:rsidRDefault="0075227C" w:rsidP="0075227C">
            <w:pPr>
              <w:jc w:val="both"/>
              <w:rPr>
                <w:rFonts w:ascii="Century Gothic" w:hAnsi="Century Gothic"/>
                <w:noProof/>
                <w:color w:val="auto"/>
                <w:sz w:val="22"/>
                <w:szCs w:val="20"/>
                <w:lang w:val="en-ZA"/>
              </w:rPr>
            </w:pPr>
          </w:p>
          <w:p w:rsidR="0075227C" w:rsidRPr="0075227C" w:rsidRDefault="0075227C" w:rsidP="0075227C">
            <w:pPr>
              <w:jc w:val="both"/>
              <w:rPr>
                <w:rFonts w:ascii="Century Gothic" w:hAnsi="Century Gothic"/>
                <w:noProof/>
                <w:color w:val="auto"/>
                <w:sz w:val="22"/>
                <w:szCs w:val="20"/>
                <w:lang w:val="en-ZA"/>
              </w:rPr>
            </w:pPr>
          </w:p>
        </w:tc>
      </w:tr>
      <w:tr w:rsidR="0075227C" w:rsidRPr="0075227C" w:rsidTr="005F7B0E">
        <w:tc>
          <w:tcPr>
            <w:tcW w:w="468"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3</w:t>
            </w:r>
          </w:p>
        </w:tc>
        <w:tc>
          <w:tcPr>
            <w:tcW w:w="9468" w:type="dxa"/>
            <w:tcBorders>
              <w:top w:val="single" w:sz="4" w:space="0" w:color="auto"/>
              <w:left w:val="single" w:sz="4" w:space="0" w:color="auto"/>
              <w:bottom w:val="single" w:sz="4" w:space="0" w:color="auto"/>
              <w:right w:val="single" w:sz="4" w:space="0" w:color="auto"/>
            </w:tcBorders>
          </w:tcPr>
          <w:p w:rsidR="0075227C" w:rsidRPr="0075227C" w:rsidRDefault="0075227C" w:rsidP="0075227C">
            <w:pPr>
              <w:jc w:val="both"/>
              <w:rPr>
                <w:rFonts w:ascii="Century Gothic" w:hAnsi="Century Gothic"/>
                <w:noProof/>
                <w:color w:val="auto"/>
                <w:sz w:val="22"/>
                <w:szCs w:val="20"/>
                <w:lang w:val="en-ZA"/>
              </w:rPr>
            </w:pPr>
          </w:p>
          <w:p w:rsidR="0075227C" w:rsidRPr="0075227C" w:rsidRDefault="0075227C" w:rsidP="0075227C">
            <w:pPr>
              <w:jc w:val="both"/>
              <w:rPr>
                <w:rFonts w:ascii="Century Gothic" w:hAnsi="Century Gothic"/>
                <w:noProof/>
                <w:color w:val="auto"/>
                <w:sz w:val="22"/>
                <w:szCs w:val="20"/>
                <w:lang w:val="en-ZA"/>
              </w:rPr>
            </w:pPr>
          </w:p>
        </w:tc>
      </w:tr>
      <w:tr w:rsidR="0075227C" w:rsidRPr="0075227C" w:rsidTr="005F7B0E">
        <w:tc>
          <w:tcPr>
            <w:tcW w:w="468"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4</w:t>
            </w:r>
          </w:p>
        </w:tc>
        <w:tc>
          <w:tcPr>
            <w:tcW w:w="9468" w:type="dxa"/>
            <w:tcBorders>
              <w:top w:val="single" w:sz="4" w:space="0" w:color="auto"/>
              <w:left w:val="single" w:sz="4" w:space="0" w:color="auto"/>
              <w:bottom w:val="single" w:sz="4" w:space="0" w:color="auto"/>
              <w:right w:val="single" w:sz="4" w:space="0" w:color="auto"/>
            </w:tcBorders>
          </w:tcPr>
          <w:p w:rsidR="0075227C" w:rsidRPr="0075227C" w:rsidRDefault="0075227C" w:rsidP="0075227C">
            <w:pPr>
              <w:jc w:val="both"/>
              <w:rPr>
                <w:rFonts w:ascii="Century Gothic" w:hAnsi="Century Gothic"/>
                <w:noProof/>
                <w:color w:val="auto"/>
                <w:sz w:val="22"/>
                <w:szCs w:val="20"/>
                <w:lang w:val="en-ZA"/>
              </w:rPr>
            </w:pPr>
          </w:p>
          <w:p w:rsidR="0075227C" w:rsidRPr="0075227C" w:rsidRDefault="0075227C" w:rsidP="0075227C">
            <w:pPr>
              <w:jc w:val="both"/>
              <w:rPr>
                <w:rFonts w:ascii="Century Gothic" w:hAnsi="Century Gothic"/>
                <w:noProof/>
                <w:color w:val="auto"/>
                <w:sz w:val="22"/>
                <w:szCs w:val="20"/>
                <w:lang w:val="en-ZA"/>
              </w:rPr>
            </w:pPr>
          </w:p>
        </w:tc>
      </w:tr>
      <w:tr w:rsidR="0075227C" w:rsidRPr="0075227C" w:rsidTr="005F7B0E">
        <w:tc>
          <w:tcPr>
            <w:tcW w:w="468"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5</w:t>
            </w:r>
          </w:p>
        </w:tc>
        <w:tc>
          <w:tcPr>
            <w:tcW w:w="9468" w:type="dxa"/>
            <w:tcBorders>
              <w:top w:val="single" w:sz="4" w:space="0" w:color="auto"/>
              <w:left w:val="single" w:sz="4" w:space="0" w:color="auto"/>
              <w:bottom w:val="single" w:sz="4" w:space="0" w:color="auto"/>
              <w:right w:val="single" w:sz="4" w:space="0" w:color="auto"/>
            </w:tcBorders>
          </w:tcPr>
          <w:p w:rsidR="0075227C" w:rsidRPr="0075227C" w:rsidRDefault="0075227C" w:rsidP="0075227C">
            <w:pPr>
              <w:jc w:val="both"/>
              <w:rPr>
                <w:rFonts w:ascii="Century Gothic" w:hAnsi="Century Gothic"/>
                <w:noProof/>
                <w:color w:val="auto"/>
                <w:sz w:val="22"/>
                <w:szCs w:val="20"/>
                <w:lang w:val="en-ZA"/>
              </w:rPr>
            </w:pPr>
          </w:p>
          <w:p w:rsidR="0075227C" w:rsidRPr="0075227C" w:rsidRDefault="0075227C" w:rsidP="0075227C">
            <w:pPr>
              <w:jc w:val="both"/>
              <w:rPr>
                <w:rFonts w:ascii="Century Gothic" w:hAnsi="Century Gothic"/>
                <w:noProof/>
                <w:color w:val="auto"/>
                <w:sz w:val="22"/>
                <w:szCs w:val="20"/>
                <w:lang w:val="en-ZA"/>
              </w:rPr>
            </w:pPr>
          </w:p>
        </w:tc>
      </w:tr>
    </w:tbl>
    <w:p w:rsidR="0075227C" w:rsidRPr="0075227C" w:rsidRDefault="0075227C" w:rsidP="0075227C">
      <w:pPr>
        <w:jc w:val="center"/>
        <w:rPr>
          <w:rFonts w:ascii="Century Gothic" w:hAnsi="Century Gothic"/>
          <w:b/>
          <w:bCs/>
          <w:noProof/>
          <w:color w:val="auto"/>
          <w:sz w:val="22"/>
          <w:szCs w:val="20"/>
          <w:lang w:val="en-ZA"/>
        </w:rPr>
      </w:pPr>
    </w:p>
    <w:p w:rsidR="0075227C" w:rsidRPr="0075227C" w:rsidRDefault="0075227C" w:rsidP="0075227C">
      <w:pPr>
        <w:keepNext/>
        <w:outlineLvl w:val="7"/>
        <w:rPr>
          <w:rFonts w:ascii="Century Gothic" w:hAnsi="Century Gothic" w:cs="Times New Roman"/>
          <w:noProof/>
          <w:color w:val="auto"/>
          <w:sz w:val="22"/>
          <w:szCs w:val="20"/>
          <w:u w:val="single"/>
          <w:lang w:val="en-ZA"/>
        </w:rPr>
      </w:pPr>
      <w:r w:rsidRPr="0075227C">
        <w:rPr>
          <w:rFonts w:ascii="Century Gothic" w:hAnsi="Century Gothic" w:cs="Times New Roman"/>
          <w:noProof/>
          <w:color w:val="auto"/>
          <w:sz w:val="22"/>
          <w:szCs w:val="20"/>
          <w:lang w:val="en-ZA"/>
        </w:rPr>
        <w:t xml:space="preserve">Learner’s signature: </w:t>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lang w:val="en-ZA"/>
        </w:rPr>
        <w:t xml:space="preserve"> </w:t>
      </w:r>
      <w:r w:rsidRPr="0075227C">
        <w:rPr>
          <w:rFonts w:ascii="Century Gothic" w:hAnsi="Century Gothic" w:cs="Times New Roman"/>
          <w:noProof/>
          <w:color w:val="auto"/>
          <w:sz w:val="22"/>
          <w:szCs w:val="20"/>
          <w:lang w:val="en-ZA"/>
        </w:rPr>
        <w:tab/>
        <w:t xml:space="preserve">Date: </w:t>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p>
    <w:p w:rsidR="0075227C" w:rsidRPr="0075227C" w:rsidRDefault="0075227C" w:rsidP="0075227C">
      <w:pPr>
        <w:rPr>
          <w:rFonts w:ascii="Century Gothic" w:hAnsi="Century Gothic"/>
          <w:noProof/>
          <w:color w:val="auto"/>
          <w:sz w:val="22"/>
          <w:szCs w:val="20"/>
          <w:lang w:val="en-ZA"/>
        </w:rPr>
      </w:pPr>
    </w:p>
    <w:p w:rsidR="0075227C" w:rsidRPr="0075227C" w:rsidRDefault="0075227C" w:rsidP="0075227C">
      <w:pPr>
        <w:rPr>
          <w:rFonts w:ascii="Century Gothic" w:hAnsi="Century Gothic"/>
          <w:noProof/>
          <w:color w:val="auto"/>
          <w:sz w:val="22"/>
          <w:szCs w:val="20"/>
          <w:lang w:val="en-ZA"/>
        </w:rPr>
      </w:pPr>
      <w:r w:rsidRPr="0075227C">
        <w:rPr>
          <w:rFonts w:ascii="Century Gothic" w:hAnsi="Century Gothic"/>
          <w:noProof/>
          <w:color w:val="auto"/>
          <w:sz w:val="22"/>
          <w:szCs w:val="20"/>
          <w:lang w:val="en-ZA"/>
        </w:rPr>
        <w:t xml:space="preserve">Employee witness: </w:t>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lang w:val="en-ZA"/>
        </w:rPr>
        <w:t xml:space="preserve"> </w:t>
      </w:r>
      <w:r w:rsidRPr="0075227C">
        <w:rPr>
          <w:rFonts w:ascii="Century Gothic" w:hAnsi="Century Gothic"/>
          <w:noProof/>
          <w:color w:val="auto"/>
          <w:sz w:val="22"/>
          <w:szCs w:val="20"/>
          <w:lang w:val="en-ZA"/>
        </w:rPr>
        <w:tab/>
        <w:t xml:space="preserve">Date: </w:t>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p>
    <w:p w:rsidR="0075227C" w:rsidRPr="0075227C" w:rsidRDefault="0075227C" w:rsidP="0075227C">
      <w:pPr>
        <w:ind w:left="360"/>
        <w:rPr>
          <w:rFonts w:ascii="Century Gothic" w:hAnsi="Century Gothic"/>
          <w:noProof/>
          <w:color w:val="auto"/>
          <w:sz w:val="22"/>
          <w:szCs w:val="20"/>
          <w:lang w:val="en-US"/>
        </w:rPr>
      </w:pPr>
    </w:p>
    <w:p w:rsidR="0075227C" w:rsidRPr="0075227C" w:rsidRDefault="0075227C" w:rsidP="0075227C">
      <w:pPr>
        <w:spacing w:after="160" w:line="259" w:lineRule="auto"/>
        <w:rPr>
          <w:rFonts w:ascii="Century Gothic" w:eastAsia="Calibri" w:hAnsi="Century Gothic" w:cs="Times New Roman"/>
          <w:color w:val="auto"/>
          <w:sz w:val="22"/>
          <w:szCs w:val="22"/>
          <w:lang w:val="en-ZA"/>
        </w:rPr>
      </w:pPr>
      <w:r w:rsidRPr="0075227C">
        <w:rPr>
          <w:rFonts w:ascii="Century Gothic" w:eastAsia="Calibri" w:hAnsi="Century Gothic" w:cs="Times New Roman"/>
          <w:color w:val="auto"/>
          <w:sz w:val="22"/>
          <w:szCs w:val="22"/>
          <w:lang w:val="en-ZA"/>
        </w:rPr>
        <w:br w:type="page"/>
      </w:r>
    </w:p>
    <w:p w:rsidR="0075227C" w:rsidRPr="0075227C" w:rsidRDefault="0075227C" w:rsidP="0075227C">
      <w:pPr>
        <w:spacing w:after="160" w:line="259" w:lineRule="auto"/>
        <w:rPr>
          <w:rFonts w:ascii="Century Gothic" w:eastAsia="Calibri" w:hAnsi="Century Gothic" w:cs="Times New Roman"/>
          <w:color w:val="auto"/>
          <w:sz w:val="22"/>
          <w:szCs w:val="22"/>
          <w:lang w:val="en-ZA"/>
        </w:rPr>
      </w:pPr>
    </w:p>
    <w:p w:rsidR="0075227C" w:rsidRPr="0075227C" w:rsidRDefault="0075227C" w:rsidP="0075227C">
      <w:pPr>
        <w:keepNext/>
        <w:pBdr>
          <w:bottom w:val="single" w:sz="36" w:space="1" w:color="333333"/>
        </w:pBdr>
        <w:spacing w:line="360" w:lineRule="auto"/>
        <w:ind w:left="2520" w:hanging="2520"/>
        <w:jc w:val="both"/>
        <w:outlineLvl w:val="0"/>
        <w:rPr>
          <w:rFonts w:ascii="Century Gothic" w:hAnsi="Century Gothic"/>
          <w:b/>
          <w:bCs/>
          <w:sz w:val="40"/>
          <w:szCs w:val="40"/>
          <w:lang w:val="en-ZA"/>
        </w:rPr>
      </w:pPr>
      <w:bookmarkStart w:id="70" w:name="_Toc490169512"/>
      <w:bookmarkStart w:id="71" w:name="_Toc497768263"/>
      <w:r w:rsidRPr="0075227C">
        <w:rPr>
          <w:rFonts w:ascii="Century Gothic" w:hAnsi="Century Gothic"/>
          <w:b/>
          <w:bCs/>
          <w:sz w:val="40"/>
          <w:szCs w:val="40"/>
          <w:lang w:val="en-ZA"/>
        </w:rPr>
        <w:t>Facilitator Report</w:t>
      </w:r>
      <w:bookmarkEnd w:id="70"/>
      <w:bookmarkEnd w:id="71"/>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80"/>
      </w:tblGrid>
      <w:tr w:rsidR="0075227C" w:rsidRPr="0075227C" w:rsidTr="005F7B0E">
        <w:trPr>
          <w:trHeight w:val="1160"/>
        </w:trPr>
        <w:tc>
          <w:tcPr>
            <w:tcW w:w="9180"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The Facilitator is required to complete a Facilitator Report for the facilitated contact session per Learning Unit. The provider will have a Facilitator Report as part of the standard facilitation administration – alternatively, the Facilitator Report below may be used:   </w:t>
            </w:r>
          </w:p>
        </w:tc>
      </w:tr>
    </w:tbl>
    <w:p w:rsidR="0075227C" w:rsidRPr="0075227C" w:rsidRDefault="0075227C" w:rsidP="0075227C">
      <w:pPr>
        <w:rPr>
          <w:rFonts w:ascii="Century Gothic" w:hAnsi="Century Gothic"/>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08"/>
        <w:gridCol w:w="2356"/>
        <w:gridCol w:w="1784"/>
        <w:gridCol w:w="3132"/>
      </w:tblGrid>
      <w:tr w:rsidR="0075227C" w:rsidRPr="0075227C" w:rsidTr="005F7B0E">
        <w:tc>
          <w:tcPr>
            <w:tcW w:w="1908"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 xml:space="preserve">Learning Programme Name </w:t>
            </w:r>
          </w:p>
        </w:tc>
        <w:tc>
          <w:tcPr>
            <w:tcW w:w="23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1784"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 xml:space="preserve">Facilitator Name </w:t>
            </w:r>
          </w:p>
        </w:tc>
        <w:tc>
          <w:tcPr>
            <w:tcW w:w="313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c>
          <w:tcPr>
            <w:tcW w:w="1908"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 xml:space="preserve">Module </w:t>
            </w:r>
          </w:p>
        </w:tc>
        <w:tc>
          <w:tcPr>
            <w:tcW w:w="23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1784"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 xml:space="preserve">Learning Unit Name </w:t>
            </w:r>
          </w:p>
        </w:tc>
        <w:tc>
          <w:tcPr>
            <w:tcW w:w="313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c>
          <w:tcPr>
            <w:tcW w:w="1908"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Dates of Facilitation</w:t>
            </w:r>
          </w:p>
        </w:tc>
        <w:tc>
          <w:tcPr>
            <w:tcW w:w="23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p w:rsidR="0075227C" w:rsidRPr="0075227C" w:rsidRDefault="0075227C" w:rsidP="0075227C">
            <w:pPr>
              <w:rPr>
                <w:rFonts w:ascii="Century Gothic" w:hAnsi="Century Gothic"/>
                <w:sz w:val="22"/>
                <w:szCs w:val="22"/>
                <w:lang w:val="en-ZA" w:eastAsia="en-ZA"/>
              </w:rPr>
            </w:pPr>
          </w:p>
        </w:tc>
        <w:tc>
          <w:tcPr>
            <w:tcW w:w="1784"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Date of Report</w:t>
            </w:r>
          </w:p>
        </w:tc>
        <w:tc>
          <w:tcPr>
            <w:tcW w:w="313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bl>
    <w:p w:rsidR="0075227C" w:rsidRPr="0075227C" w:rsidRDefault="0075227C" w:rsidP="0075227C">
      <w:pPr>
        <w:rPr>
          <w:rFonts w:ascii="Century Gothic" w:hAnsi="Century Gothic"/>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5"/>
        <w:gridCol w:w="8364"/>
      </w:tblGrid>
      <w:tr w:rsidR="0075227C" w:rsidRPr="0075227C" w:rsidTr="005F7B0E">
        <w:trPr>
          <w:trHeight w:val="1153"/>
        </w:trPr>
        <w:tc>
          <w:tcPr>
            <w:tcW w:w="67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364"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Self-Assessment:</w:t>
            </w:r>
          </w:p>
          <w:p w:rsidR="0075227C" w:rsidRPr="0075227C" w:rsidRDefault="0075227C" w:rsidP="0075227C">
            <w:pPr>
              <w:spacing w:line="360" w:lineRule="auto"/>
              <w:jc w:val="both"/>
              <w:rPr>
                <w:rFonts w:ascii="Century Gothic" w:hAnsi="Century Gothic"/>
                <w:bCs/>
                <w:iCs/>
                <w:sz w:val="22"/>
                <w:szCs w:val="22"/>
                <w:lang w:val="en-ZA" w:eastAsia="en-ZA"/>
              </w:rPr>
            </w:pPr>
            <w:r w:rsidRPr="0075227C">
              <w:rPr>
                <w:rFonts w:ascii="Century Gothic" w:hAnsi="Century Gothic"/>
                <w:bCs/>
                <w:iCs/>
                <w:sz w:val="22"/>
                <w:szCs w:val="22"/>
                <w:lang w:val="en-ZA" w:eastAsia="en-ZA"/>
              </w:rPr>
              <w:t xml:space="preserve">Please complete the Facilitator Report as accurately and honestly as possible. Please take time to add your comment on every subsection, </w:t>
            </w:r>
            <w:proofErr w:type="gramStart"/>
            <w:r w:rsidRPr="0075227C">
              <w:rPr>
                <w:rFonts w:ascii="Century Gothic" w:hAnsi="Century Gothic"/>
                <w:bCs/>
                <w:iCs/>
                <w:sz w:val="22"/>
                <w:szCs w:val="22"/>
                <w:lang w:val="en-ZA" w:eastAsia="en-ZA"/>
              </w:rPr>
              <w:t>in order for</w:t>
            </w:r>
            <w:proofErr w:type="gramEnd"/>
            <w:r w:rsidRPr="0075227C">
              <w:rPr>
                <w:rFonts w:ascii="Century Gothic" w:hAnsi="Century Gothic"/>
                <w:bCs/>
                <w:iCs/>
                <w:sz w:val="22"/>
                <w:szCs w:val="22"/>
                <w:lang w:val="en-ZA" w:eastAsia="en-ZA"/>
              </w:rPr>
              <w:t xml:space="preserve"> us to continuously improve our training quality!</w:t>
            </w:r>
          </w:p>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The purpose of the Facilitation Report is to evaluate the following:</w:t>
            </w:r>
          </w:p>
          <w:p w:rsidR="0075227C" w:rsidRPr="0075227C" w:rsidRDefault="0075227C" w:rsidP="00342129">
            <w:pPr>
              <w:numPr>
                <w:ilvl w:val="0"/>
                <w:numId w:val="22"/>
              </w:numPr>
              <w:spacing w:after="160"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logistics and support </w:t>
            </w:r>
          </w:p>
          <w:p w:rsidR="0075227C" w:rsidRPr="0075227C" w:rsidRDefault="0075227C" w:rsidP="00342129">
            <w:pPr>
              <w:numPr>
                <w:ilvl w:val="0"/>
                <w:numId w:val="22"/>
              </w:numPr>
              <w:spacing w:after="160"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facilitation</w:t>
            </w:r>
          </w:p>
          <w:p w:rsidR="0075227C" w:rsidRPr="0075227C" w:rsidRDefault="0075227C" w:rsidP="00342129">
            <w:pPr>
              <w:numPr>
                <w:ilvl w:val="0"/>
                <w:numId w:val="22"/>
              </w:numPr>
              <w:spacing w:after="160"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training material </w:t>
            </w:r>
          </w:p>
          <w:p w:rsidR="0075227C" w:rsidRPr="0075227C" w:rsidRDefault="0075227C" w:rsidP="00342129">
            <w:pPr>
              <w:numPr>
                <w:ilvl w:val="0"/>
                <w:numId w:val="22"/>
              </w:numPr>
              <w:spacing w:after="160"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assessment</w:t>
            </w:r>
          </w:p>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Your honest and detailed input is therefore of great value to us, and we appreciate your assistance in completing this evaluation form!  </w:t>
            </w:r>
          </w:p>
        </w:tc>
      </w:tr>
    </w:tbl>
    <w:p w:rsidR="0075227C" w:rsidRPr="0075227C" w:rsidRDefault="0075227C" w:rsidP="0075227C">
      <w:pPr>
        <w:rPr>
          <w:rFonts w:ascii="Century Gothic" w:hAnsi="Century Gothic"/>
          <w:sz w:val="22"/>
          <w:szCs w:val="22"/>
          <w:lang w:val="en-ZA"/>
        </w:rPr>
      </w:pPr>
    </w:p>
    <w:p w:rsidR="0075227C" w:rsidRPr="0075227C" w:rsidRDefault="0075227C" w:rsidP="0075227C">
      <w:pPr>
        <w:rPr>
          <w:rFonts w:ascii="Century Gothic" w:hAnsi="Century Gothic"/>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94"/>
        <w:gridCol w:w="5442"/>
        <w:gridCol w:w="583"/>
        <w:gridCol w:w="583"/>
        <w:gridCol w:w="583"/>
        <w:gridCol w:w="583"/>
        <w:gridCol w:w="496"/>
      </w:tblGrid>
      <w:tr w:rsidR="0075227C" w:rsidRPr="0075227C" w:rsidTr="005F7B0E">
        <w:trPr>
          <w:trHeight w:val="1103"/>
        </w:trPr>
        <w:tc>
          <w:tcPr>
            <w:tcW w:w="894" w:type="dxa"/>
            <w:vMerge w:val="restart"/>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No</w:t>
            </w:r>
          </w:p>
        </w:tc>
        <w:tc>
          <w:tcPr>
            <w:tcW w:w="5442" w:type="dxa"/>
            <w:vMerge w:val="restart"/>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Criteria / Question</w:t>
            </w:r>
          </w:p>
        </w:tc>
        <w:tc>
          <w:tcPr>
            <w:tcW w:w="583"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Poor</w:t>
            </w:r>
          </w:p>
        </w:tc>
        <w:tc>
          <w:tcPr>
            <w:tcW w:w="583"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Below Standard</w:t>
            </w:r>
          </w:p>
        </w:tc>
        <w:tc>
          <w:tcPr>
            <w:tcW w:w="583"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Sufficient</w:t>
            </w:r>
          </w:p>
        </w:tc>
        <w:tc>
          <w:tcPr>
            <w:tcW w:w="583"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Above Standard</w:t>
            </w:r>
          </w:p>
        </w:tc>
        <w:tc>
          <w:tcPr>
            <w:tcW w:w="496"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Excellent</w:t>
            </w:r>
          </w:p>
        </w:tc>
      </w:tr>
      <w:tr w:rsidR="0075227C" w:rsidRPr="0075227C" w:rsidTr="005F7B0E">
        <w:trPr>
          <w:trHeight w:val="147"/>
        </w:trPr>
        <w:tc>
          <w:tcPr>
            <w:tcW w:w="894"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75227C" w:rsidRPr="0075227C" w:rsidRDefault="0075227C" w:rsidP="0075227C">
            <w:pPr>
              <w:rPr>
                <w:rFonts w:ascii="Century Gothic" w:hAnsi="Century Gothic"/>
                <w:b/>
                <w:sz w:val="22"/>
                <w:szCs w:val="22"/>
                <w:lang w:val="en-ZA" w:eastAsia="en-ZA"/>
              </w:rPr>
            </w:pPr>
          </w:p>
        </w:tc>
        <w:tc>
          <w:tcPr>
            <w:tcW w:w="827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75227C" w:rsidRPr="0075227C" w:rsidRDefault="0075227C" w:rsidP="0075227C">
            <w:pPr>
              <w:rPr>
                <w:rFonts w:ascii="Century Gothic" w:hAnsi="Century Gothic"/>
                <w:b/>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1</w:t>
            </w:r>
          </w:p>
        </w:tc>
        <w:tc>
          <w:tcPr>
            <w:tcW w:w="583"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2</w:t>
            </w:r>
          </w:p>
        </w:tc>
        <w:tc>
          <w:tcPr>
            <w:tcW w:w="583"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3</w:t>
            </w:r>
          </w:p>
        </w:tc>
        <w:tc>
          <w:tcPr>
            <w:tcW w:w="583"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4</w:t>
            </w:r>
          </w:p>
        </w:tc>
        <w:tc>
          <w:tcPr>
            <w:tcW w:w="496"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5</w:t>
            </w:r>
          </w:p>
        </w:tc>
      </w:tr>
      <w:tr w:rsidR="0075227C" w:rsidRPr="0075227C" w:rsidTr="005F7B0E">
        <w:trPr>
          <w:trHeight w:val="147"/>
        </w:trPr>
        <w:tc>
          <w:tcPr>
            <w:tcW w:w="894"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1</w:t>
            </w:r>
          </w:p>
        </w:tc>
        <w:tc>
          <w:tcPr>
            <w:tcW w:w="5442"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Was communication regarding attendance of </w:t>
            </w:r>
            <w:r w:rsidRPr="0075227C">
              <w:rPr>
                <w:rFonts w:ascii="Century Gothic" w:hAnsi="Century Gothic"/>
                <w:sz w:val="22"/>
                <w:szCs w:val="22"/>
                <w:lang w:val="en-ZA" w:eastAsia="en-ZA"/>
              </w:rPr>
              <w:lastRenderedPageBreak/>
              <w:t xml:space="preserve">the programme efficient and effective?  </w:t>
            </w: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49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147"/>
        </w:trPr>
        <w:tc>
          <w:tcPr>
            <w:tcW w:w="894"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2</w:t>
            </w:r>
          </w:p>
        </w:tc>
        <w:tc>
          <w:tcPr>
            <w:tcW w:w="5442"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Was the Programme Coordinator helpful and efficient?  </w:t>
            </w: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49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147"/>
        </w:trPr>
        <w:tc>
          <w:tcPr>
            <w:tcW w:w="894"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3</w:t>
            </w:r>
          </w:p>
        </w:tc>
        <w:tc>
          <w:tcPr>
            <w:tcW w:w="5442"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Was the training equipment and material used effective and prepared?</w:t>
            </w: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49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147"/>
        </w:trPr>
        <w:tc>
          <w:tcPr>
            <w:tcW w:w="894"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4</w:t>
            </w:r>
          </w:p>
        </w:tc>
        <w:tc>
          <w:tcPr>
            <w:tcW w:w="5442"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Was the training venue conducive to learning (set-up for convenience of learners, comfortable in terms of temperature, etc.)?</w:t>
            </w: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49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147"/>
        </w:trPr>
        <w:tc>
          <w:tcPr>
            <w:tcW w:w="894" w:type="dxa"/>
            <w:tcBorders>
              <w:top w:val="single" w:sz="4" w:space="0" w:color="auto"/>
              <w:left w:val="single" w:sz="4" w:space="0" w:color="auto"/>
              <w:bottom w:val="single" w:sz="4" w:space="0" w:color="auto"/>
              <w:right w:val="single" w:sz="4" w:space="0" w:color="auto"/>
            </w:tcBorders>
            <w:shd w:val="clear" w:color="auto" w:fill="F2F2F2"/>
          </w:tcPr>
          <w:p w:rsidR="0075227C" w:rsidRPr="0075227C" w:rsidRDefault="0075227C" w:rsidP="0075227C">
            <w:pPr>
              <w:rPr>
                <w:rFonts w:ascii="Century Gothic" w:hAnsi="Century Gothic"/>
                <w:sz w:val="22"/>
                <w:szCs w:val="22"/>
                <w:lang w:val="en-ZA" w:eastAsia="en-ZA"/>
              </w:rPr>
            </w:pPr>
          </w:p>
        </w:tc>
        <w:tc>
          <w:tcPr>
            <w:tcW w:w="8270" w:type="dxa"/>
            <w:gridSpan w:val="6"/>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 xml:space="preserve">Additional Comments on Logistics and Support </w:t>
            </w:r>
          </w:p>
        </w:tc>
      </w:tr>
      <w:tr w:rsidR="0075227C" w:rsidRPr="0075227C" w:rsidTr="005F7B0E">
        <w:trPr>
          <w:trHeight w:val="147"/>
        </w:trPr>
        <w:tc>
          <w:tcPr>
            <w:tcW w:w="89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270" w:type="dxa"/>
            <w:gridSpan w:val="6"/>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147"/>
        </w:trPr>
        <w:tc>
          <w:tcPr>
            <w:tcW w:w="89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270" w:type="dxa"/>
            <w:gridSpan w:val="6"/>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147"/>
        </w:trPr>
        <w:tc>
          <w:tcPr>
            <w:tcW w:w="89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270" w:type="dxa"/>
            <w:gridSpan w:val="6"/>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147"/>
        </w:trPr>
        <w:tc>
          <w:tcPr>
            <w:tcW w:w="89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270" w:type="dxa"/>
            <w:gridSpan w:val="6"/>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bl>
    <w:p w:rsidR="0075227C" w:rsidRPr="0075227C" w:rsidRDefault="0075227C" w:rsidP="0075227C">
      <w:pPr>
        <w:rPr>
          <w:rFonts w:ascii="Century Gothic" w:hAnsi="Century Gothic"/>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93"/>
        <w:gridCol w:w="5433"/>
        <w:gridCol w:w="582"/>
        <w:gridCol w:w="582"/>
        <w:gridCol w:w="582"/>
        <w:gridCol w:w="582"/>
        <w:gridCol w:w="495"/>
      </w:tblGrid>
      <w:tr w:rsidR="0075227C" w:rsidRPr="0075227C" w:rsidTr="005F7B0E">
        <w:trPr>
          <w:trHeight w:val="1998"/>
        </w:trPr>
        <w:tc>
          <w:tcPr>
            <w:tcW w:w="893" w:type="dxa"/>
            <w:vMerge w:val="restart"/>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No</w:t>
            </w:r>
          </w:p>
        </w:tc>
        <w:tc>
          <w:tcPr>
            <w:tcW w:w="5433" w:type="dxa"/>
            <w:vMerge w:val="restart"/>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Criteria / Question</w:t>
            </w:r>
          </w:p>
        </w:tc>
        <w:tc>
          <w:tcPr>
            <w:tcW w:w="582"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Poor</w:t>
            </w:r>
          </w:p>
        </w:tc>
        <w:tc>
          <w:tcPr>
            <w:tcW w:w="582"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Below Standard</w:t>
            </w:r>
          </w:p>
        </w:tc>
        <w:tc>
          <w:tcPr>
            <w:tcW w:w="582"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Sufficient</w:t>
            </w:r>
          </w:p>
        </w:tc>
        <w:tc>
          <w:tcPr>
            <w:tcW w:w="582"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Above Standard</w:t>
            </w:r>
          </w:p>
        </w:tc>
        <w:tc>
          <w:tcPr>
            <w:tcW w:w="495"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Excellent</w:t>
            </w:r>
          </w:p>
        </w:tc>
      </w:tr>
      <w:tr w:rsidR="0075227C" w:rsidRPr="0075227C" w:rsidTr="005F7B0E">
        <w:trPr>
          <w:trHeight w:val="267"/>
        </w:trPr>
        <w:tc>
          <w:tcPr>
            <w:tcW w:w="893"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75227C" w:rsidRPr="0075227C" w:rsidRDefault="0075227C" w:rsidP="0075227C">
            <w:pPr>
              <w:rPr>
                <w:rFonts w:ascii="Century Gothic" w:hAnsi="Century Gothic"/>
                <w:b/>
                <w:sz w:val="22"/>
                <w:szCs w:val="22"/>
                <w:lang w:val="en-ZA" w:eastAsia="en-ZA"/>
              </w:rPr>
            </w:pPr>
          </w:p>
        </w:tc>
        <w:tc>
          <w:tcPr>
            <w:tcW w:w="8256"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75227C" w:rsidRPr="0075227C" w:rsidRDefault="0075227C" w:rsidP="0075227C">
            <w:pPr>
              <w:rPr>
                <w:rFonts w:ascii="Century Gothic" w:hAnsi="Century Gothic"/>
                <w:b/>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1</w:t>
            </w:r>
          </w:p>
        </w:tc>
        <w:tc>
          <w:tcPr>
            <w:tcW w:w="582"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2</w:t>
            </w:r>
          </w:p>
        </w:tc>
        <w:tc>
          <w:tcPr>
            <w:tcW w:w="582"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3</w:t>
            </w:r>
          </w:p>
        </w:tc>
        <w:tc>
          <w:tcPr>
            <w:tcW w:w="582"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4</w:t>
            </w:r>
          </w:p>
        </w:tc>
        <w:tc>
          <w:tcPr>
            <w:tcW w:w="495"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5</w:t>
            </w:r>
          </w:p>
        </w:tc>
      </w:tr>
      <w:tr w:rsidR="0075227C" w:rsidRPr="0075227C" w:rsidTr="005F7B0E">
        <w:trPr>
          <w:trHeight w:val="267"/>
        </w:trPr>
        <w:tc>
          <w:tcPr>
            <w:tcW w:w="89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B</w:t>
            </w:r>
          </w:p>
        </w:tc>
        <w:tc>
          <w:tcPr>
            <w:tcW w:w="8256" w:type="dxa"/>
            <w:gridSpan w:val="6"/>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b/>
                <w:sz w:val="22"/>
                <w:szCs w:val="22"/>
                <w:lang w:val="en-ZA" w:eastAsia="en-ZA"/>
              </w:rPr>
              <w:t>Facilitator Evaluation</w:t>
            </w:r>
          </w:p>
        </w:tc>
      </w:tr>
      <w:tr w:rsidR="0075227C" w:rsidRPr="0075227C" w:rsidTr="005F7B0E">
        <w:trPr>
          <w:trHeight w:val="267"/>
        </w:trPr>
        <w:tc>
          <w:tcPr>
            <w:tcW w:w="89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1</w:t>
            </w:r>
          </w:p>
        </w:tc>
        <w:tc>
          <w:tcPr>
            <w:tcW w:w="543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Learners were prepared and motivated to attend the programme</w:t>
            </w: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49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67"/>
        </w:trPr>
        <w:tc>
          <w:tcPr>
            <w:tcW w:w="89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2</w:t>
            </w:r>
          </w:p>
        </w:tc>
        <w:tc>
          <w:tcPr>
            <w:tcW w:w="543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Learners participated well and provided constructive input </w:t>
            </w: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49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67"/>
        </w:trPr>
        <w:tc>
          <w:tcPr>
            <w:tcW w:w="89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3</w:t>
            </w:r>
          </w:p>
        </w:tc>
        <w:tc>
          <w:tcPr>
            <w:tcW w:w="543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The programme allows for the use of a variety of methods, exercises, activities and discussions</w:t>
            </w: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49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67"/>
        </w:trPr>
        <w:tc>
          <w:tcPr>
            <w:tcW w:w="89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4</w:t>
            </w:r>
          </w:p>
        </w:tc>
        <w:tc>
          <w:tcPr>
            <w:tcW w:w="543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Learners were punctual and kept to the schedule</w:t>
            </w: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49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bl>
    <w:p w:rsidR="0075227C" w:rsidRPr="0075227C" w:rsidRDefault="0075227C" w:rsidP="0075227C">
      <w:pPr>
        <w:rPr>
          <w:rFonts w:ascii="Century Gothic" w:hAnsi="Century Gothic"/>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69"/>
        <w:gridCol w:w="8411"/>
      </w:tblGrid>
      <w:tr w:rsidR="0075227C" w:rsidRPr="0075227C" w:rsidTr="005F7B0E">
        <w:trPr>
          <w:trHeight w:val="285"/>
        </w:trPr>
        <w:tc>
          <w:tcPr>
            <w:tcW w:w="769" w:type="dxa"/>
            <w:tcBorders>
              <w:top w:val="single" w:sz="4" w:space="0" w:color="auto"/>
              <w:left w:val="single" w:sz="4" w:space="0" w:color="auto"/>
              <w:bottom w:val="single" w:sz="4" w:space="0" w:color="auto"/>
              <w:right w:val="single" w:sz="4" w:space="0" w:color="auto"/>
            </w:tcBorders>
            <w:shd w:val="clear" w:color="auto" w:fill="F2F2F2"/>
          </w:tcPr>
          <w:p w:rsidR="0075227C" w:rsidRPr="0075227C" w:rsidRDefault="0075227C" w:rsidP="0075227C">
            <w:pPr>
              <w:rPr>
                <w:rFonts w:ascii="Century Gothic" w:hAnsi="Century Gothic"/>
                <w:sz w:val="22"/>
                <w:szCs w:val="22"/>
                <w:lang w:val="en-ZA" w:eastAsia="en-ZA"/>
              </w:rPr>
            </w:pPr>
          </w:p>
        </w:tc>
        <w:tc>
          <w:tcPr>
            <w:tcW w:w="8411"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 xml:space="preserve">Additional Comments on Facilitation </w:t>
            </w:r>
          </w:p>
        </w:tc>
      </w:tr>
      <w:tr w:rsidR="0075227C" w:rsidRPr="0075227C" w:rsidTr="005F7B0E">
        <w:trPr>
          <w:trHeight w:val="285"/>
        </w:trPr>
        <w:tc>
          <w:tcPr>
            <w:tcW w:w="769"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411"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85"/>
        </w:trPr>
        <w:tc>
          <w:tcPr>
            <w:tcW w:w="769"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411"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85"/>
        </w:trPr>
        <w:tc>
          <w:tcPr>
            <w:tcW w:w="769"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411"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85"/>
        </w:trPr>
        <w:tc>
          <w:tcPr>
            <w:tcW w:w="769"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411"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bl>
    <w:p w:rsidR="0075227C" w:rsidRPr="0075227C" w:rsidRDefault="0075227C" w:rsidP="0075227C">
      <w:pPr>
        <w:rPr>
          <w:rFonts w:ascii="Century Gothic" w:hAnsi="Century Gothic"/>
          <w:sz w:val="22"/>
          <w:szCs w:val="22"/>
          <w:lang w:val="en-ZA"/>
        </w:rPr>
      </w:pPr>
    </w:p>
    <w:p w:rsidR="0075227C" w:rsidRPr="0075227C" w:rsidRDefault="0075227C" w:rsidP="0075227C">
      <w:pPr>
        <w:rPr>
          <w:rFonts w:ascii="Century Gothic" w:hAnsi="Century Gothic"/>
          <w:sz w:val="22"/>
          <w:szCs w:val="22"/>
          <w:lang w:val="en-ZA"/>
        </w:rPr>
      </w:pP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99"/>
        <w:gridCol w:w="5298"/>
        <w:gridCol w:w="567"/>
        <w:gridCol w:w="708"/>
        <w:gridCol w:w="426"/>
        <w:gridCol w:w="708"/>
        <w:gridCol w:w="514"/>
      </w:tblGrid>
      <w:tr w:rsidR="0075227C" w:rsidRPr="0075227C" w:rsidTr="005F7B0E">
        <w:trPr>
          <w:trHeight w:val="1163"/>
        </w:trPr>
        <w:tc>
          <w:tcPr>
            <w:tcW w:w="901" w:type="dxa"/>
            <w:vMerge w:val="restart"/>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sz w:val="22"/>
                <w:szCs w:val="22"/>
                <w:lang w:val="en-ZA" w:eastAsia="en-ZA"/>
              </w:rPr>
              <w:lastRenderedPageBreak/>
              <w:br w:type="page"/>
            </w:r>
            <w:r w:rsidRPr="0075227C">
              <w:rPr>
                <w:rFonts w:ascii="Century Gothic" w:hAnsi="Century Gothic"/>
                <w:b/>
                <w:sz w:val="22"/>
                <w:szCs w:val="22"/>
                <w:lang w:val="en-ZA" w:eastAsia="en-ZA"/>
              </w:rPr>
              <w:t>No</w:t>
            </w:r>
          </w:p>
        </w:tc>
        <w:tc>
          <w:tcPr>
            <w:tcW w:w="5303" w:type="dxa"/>
            <w:vMerge w:val="restart"/>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Criteria / Question</w:t>
            </w:r>
          </w:p>
        </w:tc>
        <w:tc>
          <w:tcPr>
            <w:tcW w:w="567"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Poor</w:t>
            </w:r>
          </w:p>
        </w:tc>
        <w:tc>
          <w:tcPr>
            <w:tcW w:w="708"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Below Standard</w:t>
            </w:r>
          </w:p>
        </w:tc>
        <w:tc>
          <w:tcPr>
            <w:tcW w:w="426"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Sufficient</w:t>
            </w:r>
          </w:p>
        </w:tc>
        <w:tc>
          <w:tcPr>
            <w:tcW w:w="708"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Above Standard</w:t>
            </w:r>
          </w:p>
        </w:tc>
        <w:tc>
          <w:tcPr>
            <w:tcW w:w="514"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Excellent</w:t>
            </w:r>
          </w:p>
        </w:tc>
      </w:tr>
      <w:tr w:rsidR="0075227C" w:rsidRPr="0075227C" w:rsidTr="005F7B0E">
        <w:trPr>
          <w:trHeight w:val="87"/>
        </w:trPr>
        <w:tc>
          <w:tcPr>
            <w:tcW w:w="901"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75227C" w:rsidRPr="0075227C" w:rsidRDefault="0075227C" w:rsidP="0075227C">
            <w:pPr>
              <w:rPr>
                <w:rFonts w:ascii="Century Gothic" w:hAnsi="Century Gothic"/>
                <w:b/>
                <w:sz w:val="22"/>
                <w:szCs w:val="22"/>
                <w:lang w:val="en-ZA" w:eastAsia="en-ZA"/>
              </w:rPr>
            </w:pPr>
          </w:p>
        </w:tc>
        <w:tc>
          <w:tcPr>
            <w:tcW w:w="8226"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75227C" w:rsidRPr="0075227C" w:rsidRDefault="0075227C" w:rsidP="0075227C">
            <w:pPr>
              <w:rPr>
                <w:rFonts w:ascii="Century Gothic" w:hAnsi="Century Gothic"/>
                <w:b/>
                <w:sz w:val="22"/>
                <w:szCs w:val="22"/>
                <w:lang w:val="en-ZA" w:eastAsia="en-ZA"/>
              </w:rPr>
            </w:pPr>
          </w:p>
        </w:tc>
        <w:tc>
          <w:tcPr>
            <w:tcW w:w="567"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1</w:t>
            </w:r>
          </w:p>
        </w:tc>
        <w:tc>
          <w:tcPr>
            <w:tcW w:w="708"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2</w:t>
            </w:r>
          </w:p>
        </w:tc>
        <w:tc>
          <w:tcPr>
            <w:tcW w:w="426"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3</w:t>
            </w:r>
          </w:p>
        </w:tc>
        <w:tc>
          <w:tcPr>
            <w:tcW w:w="708"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4</w:t>
            </w:r>
          </w:p>
        </w:tc>
        <w:tc>
          <w:tcPr>
            <w:tcW w:w="514"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5</w:t>
            </w:r>
          </w:p>
        </w:tc>
      </w:tr>
      <w:tr w:rsidR="0075227C" w:rsidRPr="0075227C" w:rsidTr="005F7B0E">
        <w:trPr>
          <w:trHeight w:val="87"/>
        </w:trPr>
        <w:tc>
          <w:tcPr>
            <w:tcW w:w="901"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C</w:t>
            </w:r>
          </w:p>
        </w:tc>
        <w:tc>
          <w:tcPr>
            <w:tcW w:w="8226" w:type="dxa"/>
            <w:gridSpan w:val="6"/>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Learning Programme Evaluation</w:t>
            </w:r>
          </w:p>
        </w:tc>
      </w:tr>
      <w:tr w:rsidR="0075227C" w:rsidRPr="0075227C" w:rsidTr="005F7B0E">
        <w:trPr>
          <w:trHeight w:val="87"/>
        </w:trPr>
        <w:tc>
          <w:tcPr>
            <w:tcW w:w="901"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1</w:t>
            </w:r>
          </w:p>
        </w:tc>
        <w:tc>
          <w:tcPr>
            <w:tcW w:w="530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The learning outcomes of the programme are relevant and suitable.</w:t>
            </w:r>
          </w:p>
        </w:tc>
        <w:tc>
          <w:tcPr>
            <w:tcW w:w="567"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42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51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r>
      <w:tr w:rsidR="0075227C" w:rsidRPr="0075227C" w:rsidTr="005F7B0E">
        <w:trPr>
          <w:trHeight w:val="87"/>
        </w:trPr>
        <w:tc>
          <w:tcPr>
            <w:tcW w:w="901"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2</w:t>
            </w:r>
          </w:p>
        </w:tc>
        <w:tc>
          <w:tcPr>
            <w:tcW w:w="530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The content of the programme was relevant and suitable for the target group.</w:t>
            </w:r>
          </w:p>
        </w:tc>
        <w:tc>
          <w:tcPr>
            <w:tcW w:w="567"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42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51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r>
      <w:tr w:rsidR="0075227C" w:rsidRPr="0075227C" w:rsidTr="005F7B0E">
        <w:trPr>
          <w:trHeight w:val="87"/>
        </w:trPr>
        <w:tc>
          <w:tcPr>
            <w:tcW w:w="901"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3</w:t>
            </w:r>
          </w:p>
        </w:tc>
        <w:tc>
          <w:tcPr>
            <w:tcW w:w="530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The length of the facilitation was suitable for the programme. </w:t>
            </w:r>
          </w:p>
        </w:tc>
        <w:tc>
          <w:tcPr>
            <w:tcW w:w="567"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42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51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r>
      <w:tr w:rsidR="0075227C" w:rsidRPr="0075227C" w:rsidTr="005F7B0E">
        <w:trPr>
          <w:trHeight w:val="87"/>
        </w:trPr>
        <w:tc>
          <w:tcPr>
            <w:tcW w:w="901"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4</w:t>
            </w:r>
          </w:p>
        </w:tc>
        <w:tc>
          <w:tcPr>
            <w:tcW w:w="530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The learning material assisted in learning new knowledge and skills to apply in a practical manner. </w:t>
            </w:r>
          </w:p>
        </w:tc>
        <w:tc>
          <w:tcPr>
            <w:tcW w:w="567"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42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51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r>
      <w:tr w:rsidR="0075227C" w:rsidRPr="0075227C" w:rsidTr="005F7B0E">
        <w:trPr>
          <w:trHeight w:val="87"/>
        </w:trPr>
        <w:tc>
          <w:tcPr>
            <w:tcW w:w="901"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5</w:t>
            </w:r>
          </w:p>
        </w:tc>
        <w:tc>
          <w:tcPr>
            <w:tcW w:w="530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The Learning Material was free from spelling and grammar errors</w:t>
            </w:r>
          </w:p>
        </w:tc>
        <w:tc>
          <w:tcPr>
            <w:tcW w:w="567"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42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51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r>
      <w:tr w:rsidR="0075227C" w:rsidRPr="0075227C" w:rsidTr="005F7B0E">
        <w:trPr>
          <w:trHeight w:val="87"/>
        </w:trPr>
        <w:tc>
          <w:tcPr>
            <w:tcW w:w="901"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6</w:t>
            </w:r>
          </w:p>
        </w:tc>
        <w:tc>
          <w:tcPr>
            <w:tcW w:w="530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Hand-outs and Exercises are clear, concise and relevant to the outcomes and content. </w:t>
            </w:r>
          </w:p>
        </w:tc>
        <w:tc>
          <w:tcPr>
            <w:tcW w:w="567"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42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51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r>
      <w:tr w:rsidR="0075227C" w:rsidRPr="0075227C" w:rsidTr="005F7B0E">
        <w:trPr>
          <w:trHeight w:val="87"/>
        </w:trPr>
        <w:tc>
          <w:tcPr>
            <w:tcW w:w="901"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7</w:t>
            </w:r>
          </w:p>
        </w:tc>
        <w:tc>
          <w:tcPr>
            <w:tcW w:w="530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Learning material is generally of a high standard, and user friendly </w:t>
            </w:r>
          </w:p>
        </w:tc>
        <w:tc>
          <w:tcPr>
            <w:tcW w:w="567"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42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51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r>
    </w:tbl>
    <w:p w:rsidR="0075227C" w:rsidRPr="0075227C" w:rsidRDefault="0075227C" w:rsidP="0075227C">
      <w:pPr>
        <w:rPr>
          <w:rFonts w:ascii="Century Gothic" w:hAnsi="Century Gothic"/>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ayout w:type="fixed"/>
        <w:tblLook w:val="01E0" w:firstRow="1" w:lastRow="1" w:firstColumn="1" w:lastColumn="1" w:noHBand="0" w:noVBand="0"/>
      </w:tblPr>
      <w:tblGrid>
        <w:gridCol w:w="3256"/>
        <w:gridCol w:w="2942"/>
        <w:gridCol w:w="2942"/>
      </w:tblGrid>
      <w:tr w:rsidR="0075227C" w:rsidRPr="0075227C" w:rsidTr="005F7B0E">
        <w:trPr>
          <w:trHeight w:val="264"/>
        </w:trPr>
        <w:tc>
          <w:tcPr>
            <w:tcW w:w="9140" w:type="dxa"/>
            <w:gridSpan w:val="3"/>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sz w:val="22"/>
                <w:szCs w:val="22"/>
                <w:lang w:val="en-ZA" w:eastAsia="en-ZA"/>
              </w:rPr>
              <w:br w:type="page"/>
            </w:r>
            <w:r w:rsidRPr="0075227C">
              <w:rPr>
                <w:rFonts w:ascii="Century Gothic" w:hAnsi="Century Gothic"/>
                <w:b/>
                <w:sz w:val="22"/>
                <w:szCs w:val="22"/>
                <w:lang w:val="en-ZA" w:eastAsia="en-ZA"/>
              </w:rPr>
              <w:t>Spelling/ Grammatical Errors</w:t>
            </w:r>
          </w:p>
        </w:tc>
      </w:tr>
      <w:tr w:rsidR="0075227C" w:rsidRPr="0075227C" w:rsidTr="005F7B0E">
        <w:trPr>
          <w:trHeight w:val="264"/>
        </w:trPr>
        <w:tc>
          <w:tcPr>
            <w:tcW w:w="3256"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Trainer/Learner File, etc.</w:t>
            </w:r>
          </w:p>
        </w:tc>
        <w:tc>
          <w:tcPr>
            <w:tcW w:w="2942"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Section/Page</w:t>
            </w:r>
          </w:p>
        </w:tc>
        <w:tc>
          <w:tcPr>
            <w:tcW w:w="2942"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What?</w:t>
            </w:r>
          </w:p>
        </w:tc>
      </w:tr>
      <w:tr w:rsidR="0075227C" w:rsidRPr="0075227C" w:rsidTr="005F7B0E">
        <w:trPr>
          <w:trHeight w:val="264"/>
        </w:trPr>
        <w:tc>
          <w:tcPr>
            <w:tcW w:w="3256" w:type="dxa"/>
            <w:tcBorders>
              <w:top w:val="single" w:sz="4" w:space="0" w:color="auto"/>
              <w:left w:val="single" w:sz="4" w:space="0" w:color="auto"/>
              <w:bottom w:val="single" w:sz="4" w:space="0" w:color="auto"/>
              <w:right w:val="single" w:sz="4" w:space="0" w:color="auto"/>
            </w:tcBorders>
            <w:shd w:val="clear" w:color="auto" w:fill="F2F2F2"/>
          </w:tcPr>
          <w:p w:rsidR="0075227C" w:rsidRPr="0075227C" w:rsidRDefault="0075227C" w:rsidP="0075227C">
            <w:pPr>
              <w:rPr>
                <w:rFonts w:ascii="Century Gothic" w:hAnsi="Century Gothic"/>
                <w:b/>
                <w:sz w:val="22"/>
                <w:szCs w:val="22"/>
                <w:lang w:val="en-ZA" w:eastAsia="en-ZA"/>
              </w:rPr>
            </w:pPr>
          </w:p>
          <w:p w:rsidR="0075227C" w:rsidRPr="0075227C" w:rsidRDefault="0075227C" w:rsidP="0075227C">
            <w:pPr>
              <w:rPr>
                <w:rFonts w:ascii="Century Gothic" w:hAnsi="Century Gothic"/>
                <w:b/>
                <w:sz w:val="22"/>
                <w:szCs w:val="22"/>
                <w:lang w:val="en-ZA" w:eastAsia="en-ZA"/>
              </w:rPr>
            </w:pPr>
          </w:p>
          <w:p w:rsidR="0075227C" w:rsidRPr="0075227C" w:rsidRDefault="0075227C" w:rsidP="0075227C">
            <w:pPr>
              <w:rPr>
                <w:rFonts w:ascii="Century Gothic" w:hAnsi="Century Gothic"/>
                <w:b/>
                <w:sz w:val="22"/>
                <w:szCs w:val="22"/>
                <w:lang w:val="en-ZA" w:eastAsia="en-ZA"/>
              </w:rPr>
            </w:pPr>
          </w:p>
          <w:p w:rsidR="0075227C" w:rsidRPr="0075227C" w:rsidRDefault="0075227C" w:rsidP="0075227C">
            <w:pPr>
              <w:rPr>
                <w:rFonts w:ascii="Century Gothic" w:hAnsi="Century Gothic"/>
                <w:b/>
                <w:sz w:val="22"/>
                <w:szCs w:val="22"/>
                <w:lang w:val="en-ZA" w:eastAsia="en-ZA"/>
              </w:rPr>
            </w:pPr>
          </w:p>
          <w:p w:rsidR="0075227C" w:rsidRPr="0075227C" w:rsidRDefault="0075227C" w:rsidP="0075227C">
            <w:pPr>
              <w:rPr>
                <w:rFonts w:ascii="Century Gothic" w:hAnsi="Century Gothic"/>
                <w:b/>
                <w:sz w:val="22"/>
                <w:szCs w:val="22"/>
                <w:lang w:val="en-ZA" w:eastAsia="en-ZA"/>
              </w:rPr>
            </w:pPr>
          </w:p>
          <w:p w:rsidR="0075227C" w:rsidRPr="0075227C" w:rsidRDefault="0075227C" w:rsidP="0075227C">
            <w:pPr>
              <w:rPr>
                <w:rFonts w:ascii="Century Gothic" w:hAnsi="Century Gothic"/>
                <w:b/>
                <w:sz w:val="22"/>
                <w:szCs w:val="22"/>
                <w:lang w:val="en-ZA" w:eastAsia="en-ZA"/>
              </w:rPr>
            </w:pPr>
          </w:p>
        </w:tc>
        <w:tc>
          <w:tcPr>
            <w:tcW w:w="2942" w:type="dxa"/>
            <w:tcBorders>
              <w:top w:val="single" w:sz="4" w:space="0" w:color="auto"/>
              <w:left w:val="single" w:sz="4" w:space="0" w:color="auto"/>
              <w:bottom w:val="single" w:sz="4" w:space="0" w:color="auto"/>
              <w:right w:val="single" w:sz="4" w:space="0" w:color="auto"/>
            </w:tcBorders>
            <w:shd w:val="clear" w:color="auto" w:fill="F2F2F2"/>
          </w:tcPr>
          <w:p w:rsidR="0075227C" w:rsidRPr="0075227C" w:rsidRDefault="0075227C" w:rsidP="0075227C">
            <w:pPr>
              <w:rPr>
                <w:rFonts w:ascii="Century Gothic" w:hAnsi="Century Gothic"/>
                <w:b/>
                <w:sz w:val="22"/>
                <w:szCs w:val="22"/>
                <w:lang w:val="en-ZA" w:eastAsia="en-ZA"/>
              </w:rPr>
            </w:pPr>
          </w:p>
        </w:tc>
        <w:tc>
          <w:tcPr>
            <w:tcW w:w="2942" w:type="dxa"/>
            <w:tcBorders>
              <w:top w:val="single" w:sz="4" w:space="0" w:color="auto"/>
              <w:left w:val="single" w:sz="4" w:space="0" w:color="auto"/>
              <w:bottom w:val="single" w:sz="4" w:space="0" w:color="auto"/>
              <w:right w:val="single" w:sz="4" w:space="0" w:color="auto"/>
            </w:tcBorders>
            <w:shd w:val="clear" w:color="auto" w:fill="F2F2F2"/>
          </w:tcPr>
          <w:p w:rsidR="0075227C" w:rsidRPr="0075227C" w:rsidRDefault="0075227C" w:rsidP="0075227C">
            <w:pPr>
              <w:rPr>
                <w:rFonts w:ascii="Century Gothic" w:hAnsi="Century Gothic"/>
                <w:b/>
                <w:sz w:val="22"/>
                <w:szCs w:val="22"/>
                <w:lang w:val="en-ZA" w:eastAsia="en-ZA"/>
              </w:rPr>
            </w:pPr>
          </w:p>
        </w:tc>
      </w:tr>
    </w:tbl>
    <w:p w:rsidR="0075227C" w:rsidRPr="0075227C" w:rsidRDefault="0075227C" w:rsidP="0075227C">
      <w:pPr>
        <w:rPr>
          <w:rFonts w:ascii="Century Gothic" w:hAnsi="Century Gothic"/>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8"/>
        <w:gridCol w:w="8352"/>
      </w:tblGrid>
      <w:tr w:rsidR="0075227C" w:rsidRPr="0075227C" w:rsidTr="005F7B0E">
        <w:trPr>
          <w:trHeight w:val="266"/>
        </w:trPr>
        <w:tc>
          <w:tcPr>
            <w:tcW w:w="828" w:type="dxa"/>
            <w:tcBorders>
              <w:top w:val="single" w:sz="4" w:space="0" w:color="auto"/>
              <w:left w:val="single" w:sz="4" w:space="0" w:color="auto"/>
              <w:bottom w:val="single" w:sz="4" w:space="0" w:color="auto"/>
              <w:right w:val="single" w:sz="4" w:space="0" w:color="auto"/>
            </w:tcBorders>
            <w:shd w:val="clear" w:color="auto" w:fill="D9D9D9"/>
          </w:tcPr>
          <w:p w:rsidR="0075227C" w:rsidRPr="0075227C" w:rsidRDefault="0075227C" w:rsidP="0075227C">
            <w:pPr>
              <w:rPr>
                <w:rFonts w:ascii="Century Gothic" w:hAnsi="Century Gothic"/>
                <w:sz w:val="22"/>
                <w:szCs w:val="22"/>
                <w:lang w:val="en-ZA" w:eastAsia="en-ZA"/>
              </w:rPr>
            </w:pPr>
          </w:p>
        </w:tc>
        <w:tc>
          <w:tcPr>
            <w:tcW w:w="8352"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 xml:space="preserve">Additional Comments on Learning Material </w:t>
            </w:r>
          </w:p>
        </w:tc>
      </w:tr>
      <w:tr w:rsidR="0075227C" w:rsidRPr="0075227C" w:rsidTr="005F7B0E">
        <w:trPr>
          <w:trHeight w:val="266"/>
        </w:trPr>
        <w:tc>
          <w:tcPr>
            <w:tcW w:w="82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35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66"/>
        </w:trPr>
        <w:tc>
          <w:tcPr>
            <w:tcW w:w="82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35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66"/>
        </w:trPr>
        <w:tc>
          <w:tcPr>
            <w:tcW w:w="82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35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66"/>
        </w:trPr>
        <w:tc>
          <w:tcPr>
            <w:tcW w:w="82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35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bl>
    <w:p w:rsidR="0075227C" w:rsidRPr="0075227C" w:rsidRDefault="0075227C" w:rsidP="0075227C">
      <w:pPr>
        <w:rPr>
          <w:rFonts w:ascii="Century Gothic" w:hAnsi="Century Gothic"/>
          <w:sz w:val="22"/>
          <w:szCs w:val="22"/>
          <w:lang w:val="en-ZA"/>
        </w:rPr>
      </w:pPr>
    </w:p>
    <w:p w:rsidR="0075227C" w:rsidRPr="0075227C" w:rsidRDefault="0075227C" w:rsidP="0075227C">
      <w:pPr>
        <w:rPr>
          <w:rFonts w:ascii="Century Gothic" w:hAnsi="Century Gothic"/>
          <w:sz w:val="22"/>
          <w:szCs w:val="22"/>
          <w:lang w:val="en-ZA"/>
        </w:rPr>
      </w:pPr>
    </w:p>
    <w:p w:rsidR="0075227C" w:rsidRPr="0075227C" w:rsidRDefault="0075227C" w:rsidP="0075227C">
      <w:pPr>
        <w:rPr>
          <w:rFonts w:ascii="Century Gothic" w:hAnsi="Century Gothic"/>
          <w:sz w:val="22"/>
          <w:szCs w:val="22"/>
          <w:lang w:val="en-ZA"/>
        </w:rPr>
      </w:pPr>
      <w:r w:rsidRPr="0075227C">
        <w:rPr>
          <w:rFonts w:ascii="Century Gothic" w:hAnsi="Century Gothic"/>
          <w:sz w:val="22"/>
          <w:szCs w:val="22"/>
          <w:lang w:val="en-ZA"/>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52"/>
        <w:gridCol w:w="5372"/>
        <w:gridCol w:w="556"/>
        <w:gridCol w:w="556"/>
        <w:gridCol w:w="556"/>
        <w:gridCol w:w="556"/>
        <w:gridCol w:w="556"/>
      </w:tblGrid>
      <w:tr w:rsidR="0075227C" w:rsidRPr="0075227C" w:rsidTr="005F7B0E">
        <w:trPr>
          <w:trHeight w:val="2002"/>
        </w:trPr>
        <w:tc>
          <w:tcPr>
            <w:tcW w:w="852" w:type="dxa"/>
            <w:vMerge w:val="restart"/>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lastRenderedPageBreak/>
              <w:t>No</w:t>
            </w:r>
          </w:p>
        </w:tc>
        <w:tc>
          <w:tcPr>
            <w:tcW w:w="5372" w:type="dxa"/>
            <w:vMerge w:val="restart"/>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Criteria / Question</w:t>
            </w:r>
          </w:p>
        </w:tc>
        <w:tc>
          <w:tcPr>
            <w:tcW w:w="556" w:type="dxa"/>
            <w:tcBorders>
              <w:top w:val="single" w:sz="4" w:space="0" w:color="auto"/>
              <w:left w:val="single" w:sz="4" w:space="0" w:color="auto"/>
              <w:bottom w:val="single" w:sz="4" w:space="0" w:color="auto"/>
              <w:right w:val="single" w:sz="4" w:space="0" w:color="auto"/>
            </w:tcBorders>
            <w:shd w:val="clear" w:color="auto" w:fill="D9D9D9"/>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Poor</w:t>
            </w:r>
          </w:p>
        </w:tc>
        <w:tc>
          <w:tcPr>
            <w:tcW w:w="556" w:type="dxa"/>
            <w:tcBorders>
              <w:top w:val="single" w:sz="4" w:space="0" w:color="auto"/>
              <w:left w:val="single" w:sz="4" w:space="0" w:color="auto"/>
              <w:bottom w:val="single" w:sz="4" w:space="0" w:color="auto"/>
              <w:right w:val="single" w:sz="4" w:space="0" w:color="auto"/>
            </w:tcBorders>
            <w:shd w:val="clear" w:color="auto" w:fill="D9D9D9"/>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Below Standard</w:t>
            </w:r>
          </w:p>
        </w:tc>
        <w:tc>
          <w:tcPr>
            <w:tcW w:w="556" w:type="dxa"/>
            <w:tcBorders>
              <w:top w:val="single" w:sz="4" w:space="0" w:color="auto"/>
              <w:left w:val="single" w:sz="4" w:space="0" w:color="auto"/>
              <w:bottom w:val="single" w:sz="4" w:space="0" w:color="auto"/>
              <w:right w:val="single" w:sz="4" w:space="0" w:color="auto"/>
            </w:tcBorders>
            <w:shd w:val="clear" w:color="auto" w:fill="D9D9D9"/>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Sufficient</w:t>
            </w:r>
          </w:p>
        </w:tc>
        <w:tc>
          <w:tcPr>
            <w:tcW w:w="556" w:type="dxa"/>
            <w:tcBorders>
              <w:top w:val="single" w:sz="4" w:space="0" w:color="auto"/>
              <w:left w:val="single" w:sz="4" w:space="0" w:color="auto"/>
              <w:bottom w:val="single" w:sz="4" w:space="0" w:color="auto"/>
              <w:right w:val="single" w:sz="4" w:space="0" w:color="auto"/>
            </w:tcBorders>
            <w:shd w:val="clear" w:color="auto" w:fill="D9D9D9"/>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Above Standard</w:t>
            </w:r>
          </w:p>
        </w:tc>
        <w:tc>
          <w:tcPr>
            <w:tcW w:w="556" w:type="dxa"/>
            <w:tcBorders>
              <w:top w:val="single" w:sz="4" w:space="0" w:color="auto"/>
              <w:left w:val="single" w:sz="4" w:space="0" w:color="auto"/>
              <w:bottom w:val="single" w:sz="4" w:space="0" w:color="auto"/>
              <w:right w:val="single" w:sz="4" w:space="0" w:color="auto"/>
            </w:tcBorders>
            <w:shd w:val="clear" w:color="auto" w:fill="D9D9D9"/>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Excellent</w:t>
            </w:r>
          </w:p>
        </w:tc>
      </w:tr>
      <w:tr w:rsidR="0075227C" w:rsidRPr="0075227C" w:rsidTr="005F7B0E">
        <w:trPr>
          <w:trHeight w:val="267"/>
        </w:trPr>
        <w:tc>
          <w:tcPr>
            <w:tcW w:w="852"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75227C" w:rsidRPr="0075227C" w:rsidRDefault="0075227C" w:rsidP="0075227C">
            <w:pPr>
              <w:rPr>
                <w:rFonts w:ascii="Century Gothic" w:hAnsi="Century Gothic"/>
                <w:b/>
                <w:sz w:val="22"/>
                <w:szCs w:val="22"/>
                <w:lang w:val="en-ZA" w:eastAsia="en-ZA"/>
              </w:rPr>
            </w:pPr>
          </w:p>
        </w:tc>
        <w:tc>
          <w:tcPr>
            <w:tcW w:w="8152"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75227C" w:rsidRPr="0075227C" w:rsidRDefault="0075227C" w:rsidP="0075227C">
            <w:pPr>
              <w:rPr>
                <w:rFonts w:ascii="Century Gothic" w:hAnsi="Century Gothic"/>
                <w:b/>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1</w:t>
            </w:r>
          </w:p>
        </w:tc>
        <w:tc>
          <w:tcPr>
            <w:tcW w:w="556"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2</w:t>
            </w:r>
          </w:p>
        </w:tc>
        <w:tc>
          <w:tcPr>
            <w:tcW w:w="556"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3</w:t>
            </w:r>
          </w:p>
        </w:tc>
        <w:tc>
          <w:tcPr>
            <w:tcW w:w="556"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4</w:t>
            </w:r>
          </w:p>
        </w:tc>
        <w:tc>
          <w:tcPr>
            <w:tcW w:w="556"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5</w:t>
            </w:r>
          </w:p>
        </w:tc>
      </w:tr>
      <w:tr w:rsidR="0075227C" w:rsidRPr="0075227C" w:rsidTr="005F7B0E">
        <w:trPr>
          <w:trHeight w:val="267"/>
        </w:trPr>
        <w:tc>
          <w:tcPr>
            <w:tcW w:w="852"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E</w:t>
            </w:r>
          </w:p>
        </w:tc>
        <w:tc>
          <w:tcPr>
            <w:tcW w:w="8152" w:type="dxa"/>
            <w:gridSpan w:val="6"/>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 xml:space="preserve">Assessment Evaluation </w:t>
            </w:r>
          </w:p>
        </w:tc>
      </w:tr>
      <w:tr w:rsidR="0075227C" w:rsidRPr="0075227C" w:rsidTr="005F7B0E">
        <w:trPr>
          <w:trHeight w:val="267"/>
        </w:trPr>
        <w:tc>
          <w:tcPr>
            <w:tcW w:w="852"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1</w:t>
            </w:r>
          </w:p>
        </w:tc>
        <w:tc>
          <w:tcPr>
            <w:tcW w:w="5372"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A clear overview provided of the assessment requirements of the programme was provided </w:t>
            </w: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67"/>
        </w:trPr>
        <w:tc>
          <w:tcPr>
            <w:tcW w:w="852"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2</w:t>
            </w:r>
          </w:p>
        </w:tc>
        <w:tc>
          <w:tcPr>
            <w:tcW w:w="5372"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The assessment process and time lines were clearly explained </w:t>
            </w: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67"/>
        </w:trPr>
        <w:tc>
          <w:tcPr>
            <w:tcW w:w="852"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3</w:t>
            </w:r>
          </w:p>
        </w:tc>
        <w:tc>
          <w:tcPr>
            <w:tcW w:w="5372"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All assessment activities and activities were discussed</w:t>
            </w: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67"/>
        </w:trPr>
        <w:tc>
          <w:tcPr>
            <w:tcW w:w="85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152" w:type="dxa"/>
            <w:gridSpan w:val="6"/>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 xml:space="preserve">Additional Comments on Assessment </w:t>
            </w:r>
          </w:p>
        </w:tc>
      </w:tr>
      <w:tr w:rsidR="0075227C" w:rsidRPr="0075227C" w:rsidTr="005F7B0E">
        <w:trPr>
          <w:trHeight w:val="267"/>
        </w:trPr>
        <w:tc>
          <w:tcPr>
            <w:tcW w:w="85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152" w:type="dxa"/>
            <w:gridSpan w:val="6"/>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67"/>
        </w:trPr>
        <w:tc>
          <w:tcPr>
            <w:tcW w:w="85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152" w:type="dxa"/>
            <w:gridSpan w:val="6"/>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67"/>
        </w:trPr>
        <w:tc>
          <w:tcPr>
            <w:tcW w:w="85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152" w:type="dxa"/>
            <w:gridSpan w:val="6"/>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67"/>
        </w:trPr>
        <w:tc>
          <w:tcPr>
            <w:tcW w:w="85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152" w:type="dxa"/>
            <w:gridSpan w:val="6"/>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bl>
    <w:p w:rsidR="0075227C" w:rsidRPr="0075227C" w:rsidRDefault="0075227C" w:rsidP="0075227C">
      <w:pPr>
        <w:rPr>
          <w:rFonts w:ascii="Century Gothic" w:hAnsi="Century Gothic"/>
          <w:sz w:val="22"/>
          <w:szCs w:val="22"/>
          <w:lang w:val="en-ZA"/>
        </w:rPr>
      </w:pPr>
    </w:p>
    <w:p w:rsidR="0075227C" w:rsidRPr="0075227C" w:rsidRDefault="0075227C" w:rsidP="0075227C">
      <w:pPr>
        <w:rPr>
          <w:rFonts w:ascii="Century Gothic" w:hAnsi="Century Gothic"/>
          <w:sz w:val="22"/>
          <w:szCs w:val="22"/>
          <w:lang w:val="en-ZA"/>
        </w:rPr>
      </w:pPr>
    </w:p>
    <w:p w:rsidR="0075227C" w:rsidRPr="0075227C" w:rsidRDefault="0075227C" w:rsidP="0075227C">
      <w:pPr>
        <w:rPr>
          <w:rFonts w:ascii="Century Gothic" w:hAnsi="Century Gothic"/>
          <w:b/>
          <w:sz w:val="22"/>
          <w:szCs w:val="22"/>
          <w:lang w:val="en-ZA"/>
        </w:rPr>
      </w:pPr>
      <w:r w:rsidRPr="0075227C">
        <w:rPr>
          <w:rFonts w:ascii="Century Gothic" w:hAnsi="Century Gothic"/>
          <w:b/>
          <w:sz w:val="22"/>
          <w:szCs w:val="22"/>
          <w:lang w:val="en-ZA"/>
        </w:rPr>
        <w:t>Further Comments:</w:t>
      </w:r>
    </w:p>
    <w:p w:rsidR="0075227C" w:rsidRPr="0075227C" w:rsidRDefault="0075227C" w:rsidP="0075227C">
      <w:pPr>
        <w:rPr>
          <w:rFonts w:ascii="Century Gothic" w:hAnsi="Century Gothic"/>
          <w:sz w:val="22"/>
          <w:szCs w:val="22"/>
          <w:lang w:val="en-ZA"/>
        </w:rPr>
      </w:pPr>
      <w:r w:rsidRPr="0075227C">
        <w:rPr>
          <w:rFonts w:ascii="Century Gothic" w:hAnsi="Century Gothic"/>
          <w:sz w:val="22"/>
          <w:szCs w:val="22"/>
          <w:lang w:val="en-ZA"/>
        </w:rPr>
        <w:t>(Please note any relevant information, difficulties incurred, etc. that you regard as important.)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5227C" w:rsidRPr="0075227C" w:rsidRDefault="0075227C" w:rsidP="0075227C">
      <w:pPr>
        <w:rPr>
          <w:rFonts w:ascii="Century Gothic" w:hAnsi="Century Gothic"/>
          <w:sz w:val="22"/>
          <w:szCs w:val="22"/>
          <w:lang w:val="en-ZA"/>
        </w:rPr>
      </w:pPr>
    </w:p>
    <w:tbl>
      <w:tblPr>
        <w:tblW w:w="9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4"/>
        <w:gridCol w:w="3409"/>
        <w:gridCol w:w="1326"/>
        <w:gridCol w:w="2671"/>
      </w:tblGrid>
      <w:tr w:rsidR="0075227C" w:rsidRPr="0075227C" w:rsidTr="005F7B0E">
        <w:trPr>
          <w:trHeight w:val="279"/>
        </w:trPr>
        <w:tc>
          <w:tcPr>
            <w:tcW w:w="1704"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rPr>
                <w:rFonts w:ascii="Century Gothic" w:hAnsi="Century Gothic"/>
                <w:b/>
                <w:sz w:val="22"/>
                <w:szCs w:val="22"/>
                <w:lang w:val="en-ZA" w:eastAsia="en-ZA"/>
              </w:rPr>
            </w:pPr>
            <w:proofErr w:type="gramStart"/>
            <w:r w:rsidRPr="0075227C">
              <w:rPr>
                <w:rFonts w:ascii="Century Gothic" w:hAnsi="Century Gothic"/>
                <w:b/>
                <w:sz w:val="22"/>
                <w:szCs w:val="22"/>
                <w:lang w:val="en-ZA" w:eastAsia="en-ZA"/>
              </w:rPr>
              <w:t>Facilitator  Sign</w:t>
            </w:r>
            <w:proofErr w:type="gramEnd"/>
            <w:r w:rsidRPr="0075227C">
              <w:rPr>
                <w:rFonts w:ascii="Century Gothic" w:hAnsi="Century Gothic"/>
                <w:b/>
                <w:sz w:val="22"/>
                <w:szCs w:val="22"/>
                <w:lang w:val="en-ZA" w:eastAsia="en-ZA"/>
              </w:rPr>
              <w:t>:</w:t>
            </w:r>
          </w:p>
        </w:tc>
        <w:tc>
          <w:tcPr>
            <w:tcW w:w="3409"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p w:rsidR="0075227C" w:rsidRPr="0075227C" w:rsidRDefault="0075227C" w:rsidP="0075227C">
            <w:pPr>
              <w:rPr>
                <w:rFonts w:ascii="Century Gothic" w:hAnsi="Century Gothic"/>
                <w:sz w:val="22"/>
                <w:szCs w:val="22"/>
                <w:lang w:val="en-ZA" w:eastAsia="en-ZA"/>
              </w:rPr>
            </w:pPr>
          </w:p>
          <w:p w:rsidR="0075227C" w:rsidRPr="0075227C" w:rsidRDefault="0075227C" w:rsidP="0075227C">
            <w:pPr>
              <w:rPr>
                <w:rFonts w:ascii="Century Gothic" w:hAnsi="Century Gothic"/>
                <w:sz w:val="22"/>
                <w:szCs w:val="22"/>
                <w:lang w:val="en-ZA" w:eastAsia="en-ZA"/>
              </w:rPr>
            </w:pPr>
          </w:p>
        </w:tc>
        <w:tc>
          <w:tcPr>
            <w:tcW w:w="1326"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Date:</w:t>
            </w:r>
          </w:p>
        </w:tc>
        <w:tc>
          <w:tcPr>
            <w:tcW w:w="2671"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bl>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keepNext/>
        <w:pBdr>
          <w:bottom w:val="single" w:sz="36" w:space="1" w:color="333333"/>
        </w:pBdr>
        <w:spacing w:line="360" w:lineRule="auto"/>
        <w:ind w:left="2520" w:hanging="2520"/>
        <w:jc w:val="both"/>
        <w:outlineLvl w:val="0"/>
        <w:rPr>
          <w:rFonts w:ascii="Century Gothic" w:hAnsi="Century Gothic"/>
          <w:b/>
          <w:bCs/>
          <w:sz w:val="40"/>
          <w:szCs w:val="40"/>
          <w:lang w:val="en-ZA"/>
        </w:rPr>
      </w:pPr>
      <w:bookmarkStart w:id="72" w:name="_Toc490169513"/>
      <w:bookmarkStart w:id="73" w:name="_Toc497768264"/>
      <w:r w:rsidRPr="0075227C">
        <w:rPr>
          <w:rFonts w:ascii="Century Gothic" w:hAnsi="Century Gothic"/>
          <w:b/>
          <w:bCs/>
          <w:sz w:val="40"/>
          <w:szCs w:val="40"/>
          <w:lang w:val="en-ZA"/>
        </w:rPr>
        <w:lastRenderedPageBreak/>
        <w:t>ATTENDANCE REGISTER</w:t>
      </w:r>
      <w:bookmarkEnd w:id="72"/>
      <w:bookmarkEnd w:id="73"/>
    </w:p>
    <w:p w:rsidR="0075227C" w:rsidRPr="0075227C" w:rsidRDefault="0075227C" w:rsidP="0075227C">
      <w:pPr>
        <w:rPr>
          <w:rFonts w:ascii="Century Gothic" w:hAnsi="Century Gothic"/>
          <w:sz w:val="22"/>
          <w:szCs w:val="22"/>
        </w:rPr>
      </w:pPr>
    </w:p>
    <w:p w:rsidR="0075227C" w:rsidRPr="0075227C" w:rsidRDefault="0075227C" w:rsidP="0075227C">
      <w:pPr>
        <w:spacing w:line="360" w:lineRule="auto"/>
        <w:jc w:val="both"/>
        <w:rPr>
          <w:rFonts w:ascii="Century Gothic" w:hAnsi="Century Gothic"/>
          <w:sz w:val="22"/>
          <w:szCs w:val="22"/>
          <w:lang w:val="en-ZA"/>
        </w:rPr>
      </w:pPr>
      <w:bookmarkStart w:id="74" w:name="_Toc20762596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6"/>
        <w:gridCol w:w="2220"/>
        <w:gridCol w:w="2261"/>
        <w:gridCol w:w="2433"/>
      </w:tblGrid>
      <w:tr w:rsidR="0075227C" w:rsidRPr="0075227C" w:rsidTr="005F7B0E">
        <w:tc>
          <w:tcPr>
            <w:tcW w:w="2266" w:type="dxa"/>
            <w:tcBorders>
              <w:top w:val="single" w:sz="4" w:space="0" w:color="auto"/>
              <w:left w:val="single" w:sz="4" w:space="0" w:color="auto"/>
              <w:bottom w:val="single" w:sz="4" w:space="0" w:color="auto"/>
              <w:right w:val="single" w:sz="4" w:space="0" w:color="auto"/>
            </w:tcBorders>
            <w:shd w:val="clear" w:color="auto" w:fill="D9D9D9"/>
            <w:hideMark/>
          </w:tcPr>
          <w:bookmarkEnd w:id="74"/>
          <w:p w:rsidR="0075227C" w:rsidRPr="0075227C" w:rsidRDefault="0075227C" w:rsidP="0075227C">
            <w:pPr>
              <w:spacing w:line="360" w:lineRule="auto"/>
              <w:jc w:val="both"/>
              <w:rPr>
                <w:rFonts w:ascii="Century Gothic" w:hAnsi="Century Gothic"/>
                <w:b/>
                <w:sz w:val="22"/>
                <w:szCs w:val="22"/>
                <w:lang w:val="en-ZA" w:eastAsia="en-ZA"/>
              </w:rPr>
            </w:pPr>
            <w:r w:rsidRPr="0075227C">
              <w:rPr>
                <w:rFonts w:ascii="Century Gothic" w:hAnsi="Century Gothic"/>
                <w:b/>
                <w:sz w:val="22"/>
                <w:szCs w:val="22"/>
                <w:lang w:val="en-ZA" w:eastAsia="en-ZA"/>
              </w:rPr>
              <w:t>Programme Name</w:t>
            </w:r>
          </w:p>
        </w:tc>
        <w:tc>
          <w:tcPr>
            <w:tcW w:w="2220" w:type="dxa"/>
            <w:tcBorders>
              <w:top w:val="single" w:sz="4" w:space="0" w:color="auto"/>
              <w:left w:val="single" w:sz="4" w:space="0" w:color="auto"/>
              <w:bottom w:val="single" w:sz="4" w:space="0" w:color="auto"/>
              <w:right w:val="single" w:sz="4" w:space="0" w:color="auto"/>
            </w:tcBorders>
            <w:shd w:val="clear" w:color="auto" w:fill="D9D9D9"/>
          </w:tcPr>
          <w:p w:rsidR="0075227C" w:rsidRPr="0075227C" w:rsidRDefault="0075227C" w:rsidP="0075227C">
            <w:pPr>
              <w:spacing w:line="360" w:lineRule="auto"/>
              <w:jc w:val="both"/>
              <w:rPr>
                <w:rFonts w:ascii="Century Gothic" w:hAnsi="Century Gothic"/>
                <w:sz w:val="22"/>
                <w:szCs w:val="22"/>
                <w:lang w:val="en-ZA" w:eastAsia="en-ZA"/>
              </w:rPr>
            </w:pPr>
          </w:p>
          <w:p w:rsidR="0075227C" w:rsidRPr="0075227C" w:rsidRDefault="0075227C" w:rsidP="0075227C">
            <w:pPr>
              <w:spacing w:line="360" w:lineRule="auto"/>
              <w:jc w:val="both"/>
              <w:rPr>
                <w:rFonts w:ascii="Century Gothic" w:hAnsi="Century Gothic"/>
                <w:sz w:val="22"/>
                <w:szCs w:val="22"/>
                <w:lang w:val="en-ZA" w:eastAsia="en-ZA"/>
              </w:rPr>
            </w:pPr>
          </w:p>
        </w:tc>
        <w:tc>
          <w:tcPr>
            <w:tcW w:w="2261"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spacing w:line="360" w:lineRule="auto"/>
              <w:jc w:val="both"/>
              <w:rPr>
                <w:rFonts w:ascii="Century Gothic" w:hAnsi="Century Gothic"/>
                <w:b/>
                <w:sz w:val="22"/>
                <w:szCs w:val="22"/>
                <w:lang w:val="en-ZA" w:eastAsia="en-ZA"/>
              </w:rPr>
            </w:pPr>
            <w:r w:rsidRPr="0075227C">
              <w:rPr>
                <w:rFonts w:ascii="Century Gothic" w:hAnsi="Century Gothic"/>
                <w:b/>
                <w:sz w:val="22"/>
                <w:szCs w:val="22"/>
                <w:lang w:val="en-ZA" w:eastAsia="en-ZA"/>
              </w:rPr>
              <w:t xml:space="preserve">Facilitator Name </w:t>
            </w:r>
          </w:p>
        </w:tc>
        <w:tc>
          <w:tcPr>
            <w:tcW w:w="2433" w:type="dxa"/>
            <w:tcBorders>
              <w:top w:val="single" w:sz="4" w:space="0" w:color="auto"/>
              <w:left w:val="single" w:sz="4" w:space="0" w:color="auto"/>
              <w:bottom w:val="single" w:sz="4" w:space="0" w:color="auto"/>
              <w:right w:val="single" w:sz="4" w:space="0" w:color="auto"/>
            </w:tcBorders>
            <w:shd w:val="clear" w:color="auto" w:fill="D9D9D9"/>
          </w:tcPr>
          <w:p w:rsidR="0075227C" w:rsidRPr="0075227C" w:rsidRDefault="0075227C" w:rsidP="0075227C">
            <w:pPr>
              <w:spacing w:line="360" w:lineRule="auto"/>
              <w:jc w:val="both"/>
              <w:rPr>
                <w:rFonts w:ascii="Century Gothic" w:hAnsi="Century Gothic"/>
                <w:sz w:val="22"/>
                <w:szCs w:val="22"/>
                <w:lang w:val="en-ZA" w:eastAsia="en-ZA"/>
              </w:rPr>
            </w:pPr>
          </w:p>
        </w:tc>
      </w:tr>
      <w:tr w:rsidR="0075227C" w:rsidRPr="0075227C" w:rsidTr="005F7B0E">
        <w:tc>
          <w:tcPr>
            <w:tcW w:w="2266"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b/>
                <w:sz w:val="22"/>
                <w:szCs w:val="22"/>
                <w:lang w:val="en-ZA" w:eastAsia="en-ZA"/>
              </w:rPr>
            </w:pPr>
            <w:r w:rsidRPr="0075227C">
              <w:rPr>
                <w:rFonts w:ascii="Century Gothic" w:hAnsi="Century Gothic"/>
                <w:b/>
                <w:sz w:val="22"/>
                <w:szCs w:val="22"/>
                <w:lang w:val="en-ZA" w:eastAsia="en-ZA"/>
              </w:rPr>
              <w:t>Dates of Attendance</w:t>
            </w:r>
          </w:p>
        </w:tc>
        <w:tc>
          <w:tcPr>
            <w:tcW w:w="2220"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2261"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b/>
                <w:sz w:val="22"/>
                <w:szCs w:val="22"/>
                <w:lang w:val="en-ZA" w:eastAsia="en-ZA"/>
              </w:rPr>
            </w:pPr>
            <w:r w:rsidRPr="0075227C">
              <w:rPr>
                <w:rFonts w:ascii="Century Gothic" w:hAnsi="Century Gothic"/>
                <w:b/>
                <w:sz w:val="22"/>
                <w:szCs w:val="22"/>
                <w:lang w:val="en-ZA" w:eastAsia="en-ZA"/>
              </w:rPr>
              <w:t xml:space="preserve">Venue </w:t>
            </w:r>
          </w:p>
        </w:tc>
        <w:tc>
          <w:tcPr>
            <w:tcW w:w="243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r>
    </w:tbl>
    <w:p w:rsidR="0075227C" w:rsidRPr="0075227C" w:rsidRDefault="0075227C" w:rsidP="0075227C">
      <w:pPr>
        <w:spacing w:line="360" w:lineRule="auto"/>
        <w:jc w:val="both"/>
        <w:rPr>
          <w:rFonts w:ascii="Century Gothic" w:hAnsi="Century Gothic"/>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1984"/>
        <w:gridCol w:w="1985"/>
        <w:gridCol w:w="635"/>
        <w:gridCol w:w="636"/>
        <w:gridCol w:w="636"/>
        <w:gridCol w:w="636"/>
        <w:gridCol w:w="636"/>
      </w:tblGrid>
      <w:tr w:rsidR="0075227C" w:rsidRPr="0075227C" w:rsidTr="005F7B0E">
        <w:tc>
          <w:tcPr>
            <w:tcW w:w="2093"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spacing w:line="360" w:lineRule="auto"/>
              <w:jc w:val="both"/>
              <w:rPr>
                <w:rFonts w:ascii="Century Gothic" w:hAnsi="Century Gothic"/>
                <w:b/>
                <w:sz w:val="22"/>
                <w:szCs w:val="22"/>
                <w:lang w:val="en-ZA" w:eastAsia="en-ZA"/>
              </w:rPr>
            </w:pPr>
            <w:r w:rsidRPr="0075227C">
              <w:rPr>
                <w:rFonts w:ascii="Century Gothic" w:hAnsi="Century Gothic"/>
                <w:b/>
                <w:sz w:val="22"/>
                <w:szCs w:val="22"/>
                <w:lang w:val="en-ZA" w:eastAsia="en-ZA"/>
              </w:rPr>
              <w:t xml:space="preserve">Name &amp; Surname </w:t>
            </w:r>
          </w:p>
        </w:tc>
        <w:tc>
          <w:tcPr>
            <w:tcW w:w="1984"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spacing w:line="360" w:lineRule="auto"/>
              <w:jc w:val="both"/>
              <w:rPr>
                <w:rFonts w:ascii="Century Gothic" w:hAnsi="Century Gothic"/>
                <w:b/>
                <w:sz w:val="22"/>
                <w:szCs w:val="22"/>
                <w:lang w:val="en-ZA" w:eastAsia="en-ZA"/>
              </w:rPr>
            </w:pPr>
            <w:r w:rsidRPr="0075227C">
              <w:rPr>
                <w:rFonts w:ascii="Century Gothic" w:hAnsi="Century Gothic"/>
                <w:b/>
                <w:sz w:val="22"/>
                <w:szCs w:val="22"/>
                <w:lang w:val="en-ZA" w:eastAsia="en-ZA"/>
              </w:rPr>
              <w:t xml:space="preserve">ID Number </w:t>
            </w:r>
          </w:p>
        </w:tc>
        <w:tc>
          <w:tcPr>
            <w:tcW w:w="1985"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spacing w:line="360" w:lineRule="auto"/>
              <w:jc w:val="both"/>
              <w:rPr>
                <w:rFonts w:ascii="Century Gothic" w:hAnsi="Century Gothic"/>
                <w:b/>
                <w:sz w:val="22"/>
                <w:szCs w:val="22"/>
                <w:lang w:val="en-ZA" w:eastAsia="en-ZA"/>
              </w:rPr>
            </w:pPr>
            <w:r w:rsidRPr="0075227C">
              <w:rPr>
                <w:rFonts w:ascii="Century Gothic" w:hAnsi="Century Gothic"/>
                <w:b/>
                <w:sz w:val="22"/>
                <w:szCs w:val="22"/>
                <w:lang w:val="en-ZA" w:eastAsia="en-ZA"/>
              </w:rPr>
              <w:t>Contact Details</w:t>
            </w:r>
          </w:p>
        </w:tc>
        <w:tc>
          <w:tcPr>
            <w:tcW w:w="635"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spacing w:line="360" w:lineRule="auto"/>
              <w:jc w:val="both"/>
              <w:rPr>
                <w:rFonts w:ascii="Century Gothic" w:hAnsi="Century Gothic"/>
                <w:b/>
                <w:sz w:val="22"/>
                <w:szCs w:val="22"/>
                <w:lang w:val="en-ZA" w:eastAsia="en-ZA"/>
              </w:rPr>
            </w:pPr>
            <w:r w:rsidRPr="0075227C">
              <w:rPr>
                <w:rFonts w:ascii="Century Gothic" w:hAnsi="Century Gothic"/>
                <w:b/>
                <w:sz w:val="22"/>
                <w:szCs w:val="22"/>
                <w:lang w:val="en-ZA" w:eastAsia="en-ZA"/>
              </w:rPr>
              <w:t>1</w:t>
            </w:r>
          </w:p>
        </w:tc>
        <w:tc>
          <w:tcPr>
            <w:tcW w:w="636"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spacing w:line="360" w:lineRule="auto"/>
              <w:jc w:val="both"/>
              <w:rPr>
                <w:rFonts w:ascii="Century Gothic" w:hAnsi="Century Gothic"/>
                <w:b/>
                <w:sz w:val="22"/>
                <w:szCs w:val="22"/>
                <w:lang w:val="en-ZA" w:eastAsia="en-ZA"/>
              </w:rPr>
            </w:pPr>
            <w:r w:rsidRPr="0075227C">
              <w:rPr>
                <w:rFonts w:ascii="Century Gothic" w:hAnsi="Century Gothic"/>
                <w:b/>
                <w:sz w:val="22"/>
                <w:szCs w:val="22"/>
                <w:lang w:val="en-ZA" w:eastAsia="en-ZA"/>
              </w:rPr>
              <w:t>2</w:t>
            </w:r>
          </w:p>
        </w:tc>
        <w:tc>
          <w:tcPr>
            <w:tcW w:w="636"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spacing w:line="360" w:lineRule="auto"/>
              <w:jc w:val="both"/>
              <w:rPr>
                <w:rFonts w:ascii="Century Gothic" w:hAnsi="Century Gothic"/>
                <w:b/>
                <w:sz w:val="22"/>
                <w:szCs w:val="22"/>
                <w:lang w:val="en-ZA" w:eastAsia="en-ZA"/>
              </w:rPr>
            </w:pPr>
            <w:r w:rsidRPr="0075227C">
              <w:rPr>
                <w:rFonts w:ascii="Century Gothic" w:hAnsi="Century Gothic"/>
                <w:b/>
                <w:sz w:val="22"/>
                <w:szCs w:val="22"/>
                <w:lang w:val="en-ZA" w:eastAsia="en-ZA"/>
              </w:rPr>
              <w:t>3</w:t>
            </w:r>
          </w:p>
        </w:tc>
        <w:tc>
          <w:tcPr>
            <w:tcW w:w="636"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spacing w:line="360" w:lineRule="auto"/>
              <w:jc w:val="both"/>
              <w:rPr>
                <w:rFonts w:ascii="Century Gothic" w:hAnsi="Century Gothic"/>
                <w:b/>
                <w:sz w:val="22"/>
                <w:szCs w:val="22"/>
                <w:lang w:val="en-ZA" w:eastAsia="en-ZA"/>
              </w:rPr>
            </w:pPr>
            <w:r w:rsidRPr="0075227C">
              <w:rPr>
                <w:rFonts w:ascii="Century Gothic" w:hAnsi="Century Gothic"/>
                <w:b/>
                <w:sz w:val="22"/>
                <w:szCs w:val="22"/>
                <w:lang w:val="en-ZA" w:eastAsia="en-ZA"/>
              </w:rPr>
              <w:t>4</w:t>
            </w:r>
          </w:p>
        </w:tc>
        <w:tc>
          <w:tcPr>
            <w:tcW w:w="636"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spacing w:line="360" w:lineRule="auto"/>
              <w:jc w:val="both"/>
              <w:rPr>
                <w:rFonts w:ascii="Century Gothic" w:hAnsi="Century Gothic"/>
                <w:b/>
                <w:sz w:val="22"/>
                <w:szCs w:val="22"/>
                <w:lang w:val="en-ZA" w:eastAsia="en-ZA"/>
              </w:rPr>
            </w:pPr>
            <w:r w:rsidRPr="0075227C">
              <w:rPr>
                <w:rFonts w:ascii="Century Gothic" w:hAnsi="Century Gothic"/>
                <w:b/>
                <w:sz w:val="22"/>
                <w:szCs w:val="22"/>
                <w:lang w:val="en-ZA" w:eastAsia="en-ZA"/>
              </w:rPr>
              <w:t>5</w:t>
            </w:r>
          </w:p>
        </w:tc>
      </w:tr>
      <w:tr w:rsidR="0075227C" w:rsidRPr="0075227C" w:rsidTr="005F7B0E">
        <w:tc>
          <w:tcPr>
            <w:tcW w:w="209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p w:rsidR="0075227C" w:rsidRPr="0075227C" w:rsidRDefault="0075227C" w:rsidP="0075227C">
            <w:pPr>
              <w:spacing w:line="360" w:lineRule="auto"/>
              <w:jc w:val="both"/>
              <w:rPr>
                <w:rFonts w:ascii="Century Gothic" w:hAnsi="Century Gothic"/>
                <w:sz w:val="22"/>
                <w:szCs w:val="22"/>
                <w:lang w:val="en-ZA" w:eastAsia="en-ZA"/>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r>
      <w:tr w:rsidR="0075227C" w:rsidRPr="0075227C" w:rsidTr="005F7B0E">
        <w:tc>
          <w:tcPr>
            <w:tcW w:w="209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p w:rsidR="0075227C" w:rsidRPr="0075227C" w:rsidRDefault="0075227C" w:rsidP="0075227C">
            <w:pPr>
              <w:spacing w:line="360" w:lineRule="auto"/>
              <w:jc w:val="both"/>
              <w:rPr>
                <w:rFonts w:ascii="Century Gothic" w:hAnsi="Century Gothic"/>
                <w:sz w:val="22"/>
                <w:szCs w:val="22"/>
                <w:lang w:val="en-ZA" w:eastAsia="en-ZA"/>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r>
      <w:tr w:rsidR="0075227C" w:rsidRPr="0075227C" w:rsidTr="005F7B0E">
        <w:tc>
          <w:tcPr>
            <w:tcW w:w="209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p w:rsidR="0075227C" w:rsidRPr="0075227C" w:rsidRDefault="0075227C" w:rsidP="0075227C">
            <w:pPr>
              <w:spacing w:line="360" w:lineRule="auto"/>
              <w:jc w:val="both"/>
              <w:rPr>
                <w:rFonts w:ascii="Century Gothic" w:hAnsi="Century Gothic"/>
                <w:sz w:val="22"/>
                <w:szCs w:val="22"/>
                <w:lang w:val="en-ZA" w:eastAsia="en-ZA"/>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r>
      <w:tr w:rsidR="0075227C" w:rsidRPr="0075227C" w:rsidTr="005F7B0E">
        <w:tc>
          <w:tcPr>
            <w:tcW w:w="209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p w:rsidR="0075227C" w:rsidRPr="0075227C" w:rsidRDefault="0075227C" w:rsidP="0075227C">
            <w:pPr>
              <w:spacing w:line="360" w:lineRule="auto"/>
              <w:jc w:val="both"/>
              <w:rPr>
                <w:rFonts w:ascii="Century Gothic" w:hAnsi="Century Gothic"/>
                <w:sz w:val="22"/>
                <w:szCs w:val="22"/>
                <w:lang w:val="en-ZA" w:eastAsia="en-ZA"/>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r>
      <w:tr w:rsidR="0075227C" w:rsidRPr="0075227C" w:rsidTr="005F7B0E">
        <w:tc>
          <w:tcPr>
            <w:tcW w:w="209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p w:rsidR="0075227C" w:rsidRPr="0075227C" w:rsidRDefault="0075227C" w:rsidP="0075227C">
            <w:pPr>
              <w:spacing w:line="360" w:lineRule="auto"/>
              <w:jc w:val="both"/>
              <w:rPr>
                <w:rFonts w:ascii="Century Gothic" w:hAnsi="Century Gothic"/>
                <w:sz w:val="22"/>
                <w:szCs w:val="22"/>
                <w:lang w:val="en-ZA" w:eastAsia="en-ZA"/>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r>
      <w:tr w:rsidR="0075227C" w:rsidRPr="0075227C" w:rsidTr="005F7B0E">
        <w:tc>
          <w:tcPr>
            <w:tcW w:w="209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p w:rsidR="0075227C" w:rsidRPr="0075227C" w:rsidRDefault="0075227C" w:rsidP="0075227C">
            <w:pPr>
              <w:spacing w:line="360" w:lineRule="auto"/>
              <w:jc w:val="both"/>
              <w:rPr>
                <w:rFonts w:ascii="Century Gothic" w:hAnsi="Century Gothic"/>
                <w:sz w:val="22"/>
                <w:szCs w:val="22"/>
                <w:lang w:val="en-ZA" w:eastAsia="en-ZA"/>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r>
      <w:tr w:rsidR="0075227C" w:rsidRPr="0075227C" w:rsidTr="005F7B0E">
        <w:tc>
          <w:tcPr>
            <w:tcW w:w="209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p w:rsidR="0075227C" w:rsidRPr="0075227C" w:rsidRDefault="0075227C" w:rsidP="0075227C">
            <w:pPr>
              <w:spacing w:line="360" w:lineRule="auto"/>
              <w:jc w:val="both"/>
              <w:rPr>
                <w:rFonts w:ascii="Century Gothic" w:hAnsi="Century Gothic"/>
                <w:sz w:val="22"/>
                <w:szCs w:val="22"/>
                <w:lang w:val="en-ZA" w:eastAsia="en-ZA"/>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r>
      <w:tr w:rsidR="0075227C" w:rsidRPr="0075227C" w:rsidTr="005F7B0E">
        <w:tc>
          <w:tcPr>
            <w:tcW w:w="209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p w:rsidR="0075227C" w:rsidRPr="0075227C" w:rsidRDefault="0075227C" w:rsidP="0075227C">
            <w:pPr>
              <w:spacing w:line="360" w:lineRule="auto"/>
              <w:jc w:val="both"/>
              <w:rPr>
                <w:rFonts w:ascii="Century Gothic" w:hAnsi="Century Gothic"/>
                <w:sz w:val="22"/>
                <w:szCs w:val="22"/>
                <w:lang w:val="en-ZA" w:eastAsia="en-ZA"/>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r>
      <w:tr w:rsidR="0075227C" w:rsidRPr="0075227C" w:rsidTr="005F7B0E">
        <w:tc>
          <w:tcPr>
            <w:tcW w:w="209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p w:rsidR="0075227C" w:rsidRPr="0075227C" w:rsidRDefault="0075227C" w:rsidP="0075227C">
            <w:pPr>
              <w:spacing w:line="360" w:lineRule="auto"/>
              <w:jc w:val="both"/>
              <w:rPr>
                <w:rFonts w:ascii="Century Gothic" w:hAnsi="Century Gothic"/>
                <w:sz w:val="22"/>
                <w:szCs w:val="22"/>
                <w:lang w:val="en-ZA" w:eastAsia="en-ZA"/>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r>
      <w:tr w:rsidR="0075227C" w:rsidRPr="0075227C" w:rsidTr="005F7B0E">
        <w:tc>
          <w:tcPr>
            <w:tcW w:w="209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p w:rsidR="0075227C" w:rsidRPr="0075227C" w:rsidRDefault="0075227C" w:rsidP="0075227C">
            <w:pPr>
              <w:spacing w:line="360" w:lineRule="auto"/>
              <w:jc w:val="both"/>
              <w:rPr>
                <w:rFonts w:ascii="Century Gothic" w:hAnsi="Century Gothic"/>
                <w:sz w:val="22"/>
                <w:szCs w:val="22"/>
                <w:lang w:val="en-ZA" w:eastAsia="en-ZA"/>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r>
      <w:tr w:rsidR="0075227C" w:rsidRPr="0075227C" w:rsidTr="005F7B0E">
        <w:tc>
          <w:tcPr>
            <w:tcW w:w="209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p w:rsidR="0075227C" w:rsidRPr="0075227C" w:rsidRDefault="0075227C" w:rsidP="0075227C">
            <w:pPr>
              <w:spacing w:line="360" w:lineRule="auto"/>
              <w:jc w:val="both"/>
              <w:rPr>
                <w:rFonts w:ascii="Century Gothic" w:hAnsi="Century Gothic"/>
                <w:sz w:val="22"/>
                <w:szCs w:val="22"/>
                <w:lang w:val="en-ZA" w:eastAsia="en-ZA"/>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r>
    </w:tbl>
    <w:p w:rsidR="0075227C" w:rsidRPr="0075227C" w:rsidRDefault="0075227C" w:rsidP="0075227C">
      <w:pPr>
        <w:spacing w:after="160" w:line="259" w:lineRule="auto"/>
        <w:rPr>
          <w:rFonts w:ascii="Century Gothic" w:eastAsia="Calibri" w:hAnsi="Century Gothic" w:cs="Times New Roman"/>
          <w:color w:val="auto"/>
          <w:sz w:val="22"/>
          <w:szCs w:val="22"/>
          <w:lang w:val="en-ZA"/>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835515" w:rsidRDefault="00835515" w:rsidP="002D0341">
      <w:pPr>
        <w:rPr>
          <w:rFonts w:ascii="Century Gothic" w:hAnsi="Century Gothic"/>
          <w:sz w:val="22"/>
          <w:szCs w:val="22"/>
        </w:rPr>
      </w:pPr>
    </w:p>
    <w:sectPr w:rsidR="00835515" w:rsidSect="008F7A1A">
      <w:headerReference w:type="default" r:id="rId26"/>
      <w:footerReference w:type="default" r:id="rId27"/>
      <w:footerReference w:type="first" r:id="rId28"/>
      <w:type w:val="continuous"/>
      <w:pgSz w:w="11905" w:h="16837"/>
      <w:pgMar w:top="1440" w:right="1440" w:bottom="1440" w:left="1440" w:header="0" w:footer="102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7094B" w:rsidRDefault="0047094B">
      <w:r>
        <w:separator/>
      </w:r>
    </w:p>
  </w:endnote>
  <w:endnote w:type="continuationSeparator" w:id="0">
    <w:p w:rsidR="0047094B" w:rsidRDefault="004709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Bold">
    <w:panose1 w:val="020B0704020202020204"/>
    <w:charset w:val="00"/>
    <w:family w:val="roman"/>
    <w:notTrueType/>
    <w:pitch w:val="default"/>
    <w:sig w:usb0="00000003" w:usb1="00000000" w:usb2="00000000" w:usb3="00000000" w:csb0="00000001" w:csb1="00000000"/>
  </w:font>
  <w:font w:name="Gill Sans">
    <w:altName w:val="Century Gothic"/>
    <w:panose1 w:val="00000000000000000000"/>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inherit">
    <w:altName w:val="Times New Roman"/>
    <w:panose1 w:val="00000000000000000000"/>
    <w:charset w:val="00"/>
    <w:family w:val="roman"/>
    <w:notTrueType/>
    <w:pitch w:val="default"/>
    <w:sig w:usb0="00000003" w:usb1="00000000" w:usb2="00000000" w:usb3="00000000" w:csb0="00000001" w:csb1="00000000"/>
  </w:font>
  <w:font w:name="BSWPNL+NeutraText-BoldAlt">
    <w:altName w:val="Neutra Text"/>
    <w:panose1 w:val="00000000000000000000"/>
    <w:charset w:val="00"/>
    <w:family w:val="swiss"/>
    <w:notTrueType/>
    <w:pitch w:val="default"/>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Aharoni">
    <w:charset w:val="B1"/>
    <w:family w:val="auto"/>
    <w:pitch w:val="variable"/>
    <w:sig w:usb0="00000801" w:usb1="00000000" w:usb2="00000000" w:usb3="00000000" w:csb0="00000020" w:csb1="00000000"/>
  </w:font>
  <w:font w:name="MS Mincho">
    <w:altName w:val="ＭＳ 明朝"/>
    <w:panose1 w:val="02020609040205080304"/>
    <w:charset w:val="80"/>
    <w:family w:val="modern"/>
    <w:pitch w:val="fixed"/>
    <w:sig w:usb0="E00002FF" w:usb1="6AC7FDFB" w:usb2="08000012" w:usb3="00000000" w:csb0="0002009F" w:csb1="00000000"/>
  </w:font>
  <w:font w:name="Trade Gothic LT Std">
    <w:panose1 w:val="00000000000000000000"/>
    <w:charset w:val="00"/>
    <w:family w:val="modern"/>
    <w:notTrueType/>
    <w:pitch w:val="variable"/>
    <w:sig w:usb0="00000003" w:usb1="00000000" w:usb2="00000000" w:usb3="00000000" w:csb0="00000001" w:csb1="00000000"/>
  </w:font>
  <w:font w:name="New York">
    <w:panose1 w:val="02040503060506020304"/>
    <w:charset w:val="00"/>
    <w:family w:val="roman"/>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013025"/>
      <w:docPartObj>
        <w:docPartGallery w:val="Page Numbers (Bottom of Page)"/>
        <w:docPartUnique/>
      </w:docPartObj>
    </w:sdtPr>
    <w:sdtEndPr>
      <w:rPr>
        <w:color w:val="7F7F7F" w:themeColor="background1" w:themeShade="7F"/>
        <w:spacing w:val="60"/>
      </w:rPr>
    </w:sdtEndPr>
    <w:sdtContent>
      <w:p w:rsidR="005F7B0E" w:rsidRDefault="005F7B0E">
        <w:pPr>
          <w:pStyle w:val="Footer"/>
          <w:pBdr>
            <w:top w:val="single" w:sz="4" w:space="1" w:color="D9D9D9" w:themeColor="background1" w:themeShade="D9"/>
          </w:pBdr>
          <w:rPr>
            <w:b/>
          </w:rPr>
        </w:pPr>
        <w:r>
          <w:fldChar w:fldCharType="begin"/>
        </w:r>
        <w:r>
          <w:instrText xml:space="preserve"> PAGE   \* MERGEFORMAT </w:instrText>
        </w:r>
        <w:r>
          <w:fldChar w:fldCharType="separate"/>
        </w:r>
        <w:r w:rsidR="00F66F7C" w:rsidRPr="00F66F7C">
          <w:rPr>
            <w:b/>
            <w:noProof/>
          </w:rPr>
          <w:t>8</w:t>
        </w:r>
        <w:r>
          <w:rPr>
            <w:b/>
            <w:noProof/>
          </w:rPr>
          <w:fldChar w:fldCharType="end"/>
        </w:r>
        <w:r>
          <w:rPr>
            <w:b/>
          </w:rPr>
          <w:t xml:space="preserve"> | </w:t>
        </w:r>
        <w:r>
          <w:rPr>
            <w:color w:val="7F7F7F" w:themeColor="background1" w:themeShade="7F"/>
            <w:spacing w:val="60"/>
          </w:rPr>
          <w:t>Page</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013024"/>
      <w:docPartObj>
        <w:docPartGallery w:val="Page Numbers (Bottom of Page)"/>
        <w:docPartUnique/>
      </w:docPartObj>
    </w:sdtPr>
    <w:sdtEndPr>
      <w:rPr>
        <w:color w:val="7F7F7F" w:themeColor="background1" w:themeShade="7F"/>
        <w:spacing w:val="60"/>
      </w:rPr>
    </w:sdtEndPr>
    <w:sdtContent>
      <w:p w:rsidR="005F7B0E" w:rsidRDefault="005F7B0E">
        <w:pPr>
          <w:pStyle w:val="Footer"/>
          <w:pBdr>
            <w:top w:val="single" w:sz="4" w:space="1" w:color="D9D9D9" w:themeColor="background1" w:themeShade="D9"/>
          </w:pBdr>
          <w:rPr>
            <w:b/>
          </w:rPr>
        </w:pPr>
        <w:r>
          <w:fldChar w:fldCharType="begin"/>
        </w:r>
        <w:r>
          <w:instrText xml:space="preserve"> PAGE   \* MERGEFORMAT </w:instrText>
        </w:r>
        <w:r>
          <w:fldChar w:fldCharType="separate"/>
        </w:r>
        <w:r w:rsidRPr="00820680">
          <w:rPr>
            <w:b/>
            <w:noProof/>
          </w:rPr>
          <w:t>15</w:t>
        </w:r>
        <w:r>
          <w:rPr>
            <w:b/>
            <w:noProof/>
          </w:rPr>
          <w:fldChar w:fldCharType="end"/>
        </w:r>
        <w:r>
          <w:rPr>
            <w:b/>
          </w:rPr>
          <w:t xml:space="preserve"> | </w:t>
        </w:r>
        <w:r>
          <w:rPr>
            <w:color w:val="7F7F7F" w:themeColor="background1" w:themeShade="7F"/>
            <w:spacing w:val="60"/>
          </w:rPr>
          <w:t>Page</w:t>
        </w:r>
      </w:p>
    </w:sdtContent>
  </w:sdt>
  <w:p w:rsidR="005F7B0E" w:rsidRPr="00961B13" w:rsidRDefault="005F7B0E">
    <w:pPr>
      <w:pStyle w:val="Footer"/>
      <w:rPr>
        <w:lang w:val="en-Z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7094B" w:rsidRDefault="0047094B">
      <w:r>
        <w:separator/>
      </w:r>
    </w:p>
  </w:footnote>
  <w:footnote w:type="continuationSeparator" w:id="0">
    <w:p w:rsidR="0047094B" w:rsidRDefault="004709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F7B0E" w:rsidRPr="008C4579" w:rsidRDefault="005F7B0E" w:rsidP="008C4579">
    <w:pPr>
      <w:pStyle w:val="Header"/>
      <w:rPr>
        <w:szCs w:val="4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E40D55"/>
    <w:multiLevelType w:val="hybridMultilevel"/>
    <w:tmpl w:val="4DF06328"/>
    <w:styleLink w:val="bulletObjective"/>
    <w:lvl w:ilvl="0" w:tplc="FFFFFFFF">
      <w:start w:val="1"/>
      <w:numFmt w:val="bullet"/>
      <w:lvlText w:val=""/>
      <w:lvlJc w:val="left"/>
      <w:pPr>
        <w:tabs>
          <w:tab w:val="num" w:pos="561"/>
        </w:tabs>
        <w:ind w:left="561" w:hanging="391"/>
      </w:pPr>
      <w:rPr>
        <w:rFonts w:ascii="Symbol" w:hAnsi="Symbol" w:hint="default"/>
      </w:rPr>
    </w:lvl>
    <w:lvl w:ilvl="1" w:tplc="FFFFFFFF" w:tentative="1">
      <w:start w:val="1"/>
      <w:numFmt w:val="bullet"/>
      <w:lvlText w:val="o"/>
      <w:lvlJc w:val="left"/>
      <w:pPr>
        <w:tabs>
          <w:tab w:val="num" w:pos="1610"/>
        </w:tabs>
        <w:ind w:left="1610" w:hanging="360"/>
      </w:pPr>
      <w:rPr>
        <w:rFonts w:ascii="Courier New" w:hAnsi="Courier New" w:cs="Courier New" w:hint="default"/>
      </w:rPr>
    </w:lvl>
    <w:lvl w:ilvl="2" w:tplc="FFFFFFFF" w:tentative="1">
      <w:start w:val="1"/>
      <w:numFmt w:val="bullet"/>
      <w:lvlText w:val=""/>
      <w:lvlJc w:val="left"/>
      <w:pPr>
        <w:tabs>
          <w:tab w:val="num" w:pos="2330"/>
        </w:tabs>
        <w:ind w:left="2330" w:hanging="360"/>
      </w:pPr>
      <w:rPr>
        <w:rFonts w:ascii="Wingdings" w:hAnsi="Wingdings" w:hint="default"/>
      </w:rPr>
    </w:lvl>
    <w:lvl w:ilvl="3" w:tplc="FFFFFFFF" w:tentative="1">
      <w:start w:val="1"/>
      <w:numFmt w:val="bullet"/>
      <w:lvlText w:val=""/>
      <w:lvlJc w:val="left"/>
      <w:pPr>
        <w:tabs>
          <w:tab w:val="num" w:pos="3050"/>
        </w:tabs>
        <w:ind w:left="3050" w:hanging="360"/>
      </w:pPr>
      <w:rPr>
        <w:rFonts w:ascii="Symbol" w:hAnsi="Symbol" w:hint="default"/>
      </w:rPr>
    </w:lvl>
    <w:lvl w:ilvl="4" w:tplc="FFFFFFFF" w:tentative="1">
      <w:start w:val="1"/>
      <w:numFmt w:val="bullet"/>
      <w:lvlText w:val="o"/>
      <w:lvlJc w:val="left"/>
      <w:pPr>
        <w:tabs>
          <w:tab w:val="num" w:pos="3770"/>
        </w:tabs>
        <w:ind w:left="3770" w:hanging="360"/>
      </w:pPr>
      <w:rPr>
        <w:rFonts w:ascii="Courier New" w:hAnsi="Courier New" w:cs="Courier New" w:hint="default"/>
      </w:rPr>
    </w:lvl>
    <w:lvl w:ilvl="5" w:tplc="FFFFFFFF" w:tentative="1">
      <w:start w:val="1"/>
      <w:numFmt w:val="bullet"/>
      <w:lvlText w:val=""/>
      <w:lvlJc w:val="left"/>
      <w:pPr>
        <w:tabs>
          <w:tab w:val="num" w:pos="4490"/>
        </w:tabs>
        <w:ind w:left="4490" w:hanging="360"/>
      </w:pPr>
      <w:rPr>
        <w:rFonts w:ascii="Wingdings" w:hAnsi="Wingdings" w:hint="default"/>
      </w:rPr>
    </w:lvl>
    <w:lvl w:ilvl="6" w:tplc="FFFFFFFF" w:tentative="1">
      <w:start w:val="1"/>
      <w:numFmt w:val="bullet"/>
      <w:lvlText w:val=""/>
      <w:lvlJc w:val="left"/>
      <w:pPr>
        <w:tabs>
          <w:tab w:val="num" w:pos="5210"/>
        </w:tabs>
        <w:ind w:left="5210" w:hanging="360"/>
      </w:pPr>
      <w:rPr>
        <w:rFonts w:ascii="Symbol" w:hAnsi="Symbol" w:hint="default"/>
      </w:rPr>
    </w:lvl>
    <w:lvl w:ilvl="7" w:tplc="FFFFFFFF" w:tentative="1">
      <w:start w:val="1"/>
      <w:numFmt w:val="bullet"/>
      <w:lvlText w:val="o"/>
      <w:lvlJc w:val="left"/>
      <w:pPr>
        <w:tabs>
          <w:tab w:val="num" w:pos="5930"/>
        </w:tabs>
        <w:ind w:left="5930" w:hanging="360"/>
      </w:pPr>
      <w:rPr>
        <w:rFonts w:ascii="Courier New" w:hAnsi="Courier New" w:cs="Courier New" w:hint="default"/>
      </w:rPr>
    </w:lvl>
    <w:lvl w:ilvl="8" w:tplc="FFFFFFFF" w:tentative="1">
      <w:start w:val="1"/>
      <w:numFmt w:val="bullet"/>
      <w:lvlText w:val=""/>
      <w:lvlJc w:val="left"/>
      <w:pPr>
        <w:tabs>
          <w:tab w:val="num" w:pos="6650"/>
        </w:tabs>
        <w:ind w:left="6650" w:hanging="360"/>
      </w:pPr>
      <w:rPr>
        <w:rFonts w:ascii="Wingdings" w:hAnsi="Wingdings" w:hint="default"/>
      </w:rPr>
    </w:lvl>
  </w:abstractNum>
  <w:abstractNum w:abstractNumId="1" w15:restartNumberingAfterBreak="0">
    <w:nsid w:val="053E56BE"/>
    <w:multiLevelType w:val="hybridMultilevel"/>
    <w:tmpl w:val="DD0A691A"/>
    <w:lvl w:ilvl="0" w:tplc="FFFFFFFF">
      <w:start w:val="1"/>
      <w:numFmt w:val="bullet"/>
      <w:pStyle w:val="ListBullet3"/>
      <w:lvlText w:val=""/>
      <w:lvlJc w:val="left"/>
      <w:pPr>
        <w:tabs>
          <w:tab w:val="num" w:pos="360"/>
        </w:tabs>
        <w:ind w:left="360" w:hanging="360"/>
      </w:pPr>
      <w:rPr>
        <w:rFonts w:ascii="Wingdings" w:hAnsi="Wingdings" w:hint="default"/>
        <w:color w:val="000000"/>
      </w:rPr>
    </w:lvl>
    <w:lvl w:ilvl="1" w:tplc="FFFFFFFF">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0642429C"/>
    <w:multiLevelType w:val="singleLevel"/>
    <w:tmpl w:val="529480CA"/>
    <w:lvl w:ilvl="0">
      <w:start w:val="1"/>
      <w:numFmt w:val="lowerLetter"/>
      <w:pStyle w:val="NormalAfter0pt"/>
      <w:lvlText w:val="%1)"/>
      <w:lvlJc w:val="left"/>
      <w:pPr>
        <w:tabs>
          <w:tab w:val="num" w:pos="360"/>
        </w:tabs>
        <w:ind w:left="360" w:hanging="360"/>
      </w:pPr>
    </w:lvl>
  </w:abstractNum>
  <w:abstractNum w:abstractNumId="3" w15:restartNumberingAfterBreak="0">
    <w:nsid w:val="07A74EC6"/>
    <w:multiLevelType w:val="hybridMultilevel"/>
    <w:tmpl w:val="200E3A90"/>
    <w:lvl w:ilvl="0" w:tplc="FFF021FA">
      <w:start w:val="1"/>
      <w:numFmt w:val="bullet"/>
      <w:pStyle w:val="EnList"/>
      <w:lvlText w:val="•"/>
      <w:lvlJc w:val="left"/>
      <w:pPr>
        <w:tabs>
          <w:tab w:val="num" w:pos="454"/>
        </w:tabs>
        <w:ind w:left="454" w:hanging="227"/>
      </w:pPr>
      <w:rPr>
        <w:rFonts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CE71B94"/>
    <w:multiLevelType w:val="multilevel"/>
    <w:tmpl w:val="62BC459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0E74294E"/>
    <w:multiLevelType w:val="hybridMultilevel"/>
    <w:tmpl w:val="7BD4F85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6" w15:restartNumberingAfterBreak="0">
    <w:nsid w:val="0F305A34"/>
    <w:multiLevelType w:val="hybridMultilevel"/>
    <w:tmpl w:val="5A607126"/>
    <w:lvl w:ilvl="0" w:tplc="BB1EEB2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9B08AA"/>
    <w:multiLevelType w:val="hybridMultilevel"/>
    <w:tmpl w:val="3A2025EC"/>
    <w:lvl w:ilvl="0" w:tplc="04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16BC52EA"/>
    <w:multiLevelType w:val="multilevel"/>
    <w:tmpl w:val="434E9864"/>
    <w:name w:val="CATNumList"/>
    <w:lvl w:ilvl="0">
      <w:start w:val="1"/>
      <w:numFmt w:val="decimal"/>
      <w:pStyle w:val="CATNumList1"/>
      <w:lvlText w:val="%1."/>
      <w:lvlJc w:val="left"/>
      <w:pPr>
        <w:tabs>
          <w:tab w:val="num" w:pos="360"/>
        </w:tabs>
        <w:ind w:left="360" w:hanging="360"/>
      </w:pPr>
      <w:rPr>
        <w:rFonts w:hint="default"/>
      </w:rPr>
    </w:lvl>
    <w:lvl w:ilvl="1">
      <w:start w:val="1"/>
      <w:numFmt w:val="decimal"/>
      <w:pStyle w:val="CATNumList2"/>
      <w:lvlText w:val="%1.%2."/>
      <w:lvlJc w:val="left"/>
      <w:pPr>
        <w:tabs>
          <w:tab w:val="num" w:pos="792"/>
        </w:tabs>
        <w:ind w:left="792" w:hanging="432"/>
      </w:pPr>
      <w:rPr>
        <w:rFonts w:hint="default"/>
      </w:rPr>
    </w:lvl>
    <w:lvl w:ilvl="2">
      <w:start w:val="1"/>
      <w:numFmt w:val="decimal"/>
      <w:pStyle w:val="CATNumList3"/>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9" w15:restartNumberingAfterBreak="0">
    <w:nsid w:val="1CEB0B85"/>
    <w:multiLevelType w:val="multilevel"/>
    <w:tmpl w:val="2C8C5A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277FCF"/>
    <w:multiLevelType w:val="multilevel"/>
    <w:tmpl w:val="F40E4C9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FE54AD1"/>
    <w:multiLevelType w:val="hybridMultilevel"/>
    <w:tmpl w:val="D6D2E1F6"/>
    <w:lvl w:ilvl="0" w:tplc="1C09000F">
      <w:start w:val="1"/>
      <w:numFmt w:val="decimal"/>
      <w:lvlText w:val="%1."/>
      <w:lvlJc w:val="left"/>
      <w:pPr>
        <w:ind w:left="507" w:hanging="360"/>
      </w:pPr>
      <w:rPr>
        <w:rFonts w:hint="default"/>
      </w:rPr>
    </w:lvl>
    <w:lvl w:ilvl="1" w:tplc="1C090003" w:tentative="1">
      <w:start w:val="1"/>
      <w:numFmt w:val="bullet"/>
      <w:lvlText w:val="o"/>
      <w:lvlJc w:val="left"/>
      <w:pPr>
        <w:ind w:left="1227" w:hanging="360"/>
      </w:pPr>
      <w:rPr>
        <w:rFonts w:ascii="Courier New" w:hAnsi="Courier New" w:cs="Courier New" w:hint="default"/>
      </w:rPr>
    </w:lvl>
    <w:lvl w:ilvl="2" w:tplc="1C090005" w:tentative="1">
      <w:start w:val="1"/>
      <w:numFmt w:val="bullet"/>
      <w:lvlText w:val=""/>
      <w:lvlJc w:val="left"/>
      <w:pPr>
        <w:ind w:left="1947" w:hanging="360"/>
      </w:pPr>
      <w:rPr>
        <w:rFonts w:ascii="Wingdings" w:hAnsi="Wingdings" w:hint="default"/>
      </w:rPr>
    </w:lvl>
    <w:lvl w:ilvl="3" w:tplc="1C090001" w:tentative="1">
      <w:start w:val="1"/>
      <w:numFmt w:val="bullet"/>
      <w:lvlText w:val=""/>
      <w:lvlJc w:val="left"/>
      <w:pPr>
        <w:ind w:left="2667" w:hanging="360"/>
      </w:pPr>
      <w:rPr>
        <w:rFonts w:ascii="Symbol" w:hAnsi="Symbol" w:hint="default"/>
      </w:rPr>
    </w:lvl>
    <w:lvl w:ilvl="4" w:tplc="1C090003" w:tentative="1">
      <w:start w:val="1"/>
      <w:numFmt w:val="bullet"/>
      <w:lvlText w:val="o"/>
      <w:lvlJc w:val="left"/>
      <w:pPr>
        <w:ind w:left="3387" w:hanging="360"/>
      </w:pPr>
      <w:rPr>
        <w:rFonts w:ascii="Courier New" w:hAnsi="Courier New" w:cs="Courier New" w:hint="default"/>
      </w:rPr>
    </w:lvl>
    <w:lvl w:ilvl="5" w:tplc="1C090005" w:tentative="1">
      <w:start w:val="1"/>
      <w:numFmt w:val="bullet"/>
      <w:lvlText w:val=""/>
      <w:lvlJc w:val="left"/>
      <w:pPr>
        <w:ind w:left="4107" w:hanging="360"/>
      </w:pPr>
      <w:rPr>
        <w:rFonts w:ascii="Wingdings" w:hAnsi="Wingdings" w:hint="default"/>
      </w:rPr>
    </w:lvl>
    <w:lvl w:ilvl="6" w:tplc="1C090001" w:tentative="1">
      <w:start w:val="1"/>
      <w:numFmt w:val="bullet"/>
      <w:lvlText w:val=""/>
      <w:lvlJc w:val="left"/>
      <w:pPr>
        <w:ind w:left="4827" w:hanging="360"/>
      </w:pPr>
      <w:rPr>
        <w:rFonts w:ascii="Symbol" w:hAnsi="Symbol" w:hint="default"/>
      </w:rPr>
    </w:lvl>
    <w:lvl w:ilvl="7" w:tplc="1C090003" w:tentative="1">
      <w:start w:val="1"/>
      <w:numFmt w:val="bullet"/>
      <w:lvlText w:val="o"/>
      <w:lvlJc w:val="left"/>
      <w:pPr>
        <w:ind w:left="5547" w:hanging="360"/>
      </w:pPr>
      <w:rPr>
        <w:rFonts w:ascii="Courier New" w:hAnsi="Courier New" w:cs="Courier New" w:hint="default"/>
      </w:rPr>
    </w:lvl>
    <w:lvl w:ilvl="8" w:tplc="1C090005" w:tentative="1">
      <w:start w:val="1"/>
      <w:numFmt w:val="bullet"/>
      <w:lvlText w:val=""/>
      <w:lvlJc w:val="left"/>
      <w:pPr>
        <w:ind w:left="6267" w:hanging="360"/>
      </w:pPr>
      <w:rPr>
        <w:rFonts w:ascii="Wingdings" w:hAnsi="Wingdings" w:hint="default"/>
      </w:rPr>
    </w:lvl>
  </w:abstractNum>
  <w:abstractNum w:abstractNumId="12" w15:restartNumberingAfterBreak="0">
    <w:nsid w:val="2002224B"/>
    <w:multiLevelType w:val="hybridMultilevel"/>
    <w:tmpl w:val="B588ADB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3" w15:restartNumberingAfterBreak="0">
    <w:nsid w:val="239E2E78"/>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4" w15:restartNumberingAfterBreak="0">
    <w:nsid w:val="272F60E2"/>
    <w:multiLevelType w:val="hybridMultilevel"/>
    <w:tmpl w:val="384C262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5" w15:restartNumberingAfterBreak="0">
    <w:nsid w:val="29B53721"/>
    <w:multiLevelType w:val="hybridMultilevel"/>
    <w:tmpl w:val="5104880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6" w15:restartNumberingAfterBreak="0">
    <w:nsid w:val="2A362507"/>
    <w:multiLevelType w:val="hybridMultilevel"/>
    <w:tmpl w:val="52225F64"/>
    <w:lvl w:ilvl="0" w:tplc="6172B3E4">
      <w:start w:val="1"/>
      <w:numFmt w:val="bullet"/>
      <w:lvlText w:val=""/>
      <w:lvlJc w:val="left"/>
      <w:pPr>
        <w:tabs>
          <w:tab w:val="num" w:pos="397"/>
        </w:tabs>
        <w:ind w:left="397" w:hanging="397"/>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 w15:restartNumberingAfterBreak="0">
    <w:nsid w:val="31F83D22"/>
    <w:multiLevelType w:val="multilevel"/>
    <w:tmpl w:val="AA84224E"/>
    <w:name w:val="CATBullet"/>
    <w:lvl w:ilvl="0">
      <w:start w:val="1"/>
      <w:numFmt w:val="bullet"/>
      <w:pStyle w:val="CATBulletList1"/>
      <w:lvlText w:val=""/>
      <w:lvlJc w:val="left"/>
      <w:pPr>
        <w:tabs>
          <w:tab w:val="num" w:pos="360"/>
        </w:tabs>
        <w:ind w:left="360" w:hanging="360"/>
      </w:pPr>
      <w:rPr>
        <w:rFonts w:ascii="Symbol" w:hAnsi="Symbol" w:hint="default"/>
        <w:color w:val="auto"/>
      </w:rPr>
    </w:lvl>
    <w:lvl w:ilvl="1">
      <w:start w:val="1"/>
      <w:numFmt w:val="bullet"/>
      <w:pStyle w:val="CATBulletList2"/>
      <w:lvlText w:val="◦"/>
      <w:lvlJc w:val="left"/>
      <w:pPr>
        <w:tabs>
          <w:tab w:val="num" w:pos="720"/>
        </w:tabs>
        <w:ind w:left="720" w:hanging="360"/>
      </w:pPr>
      <w:rPr>
        <w:rFonts w:ascii="Century" w:hAnsi="Century" w:hint="default"/>
        <w:color w:val="auto"/>
      </w:rPr>
    </w:lvl>
    <w:lvl w:ilvl="2">
      <w:start w:val="1"/>
      <w:numFmt w:val="bullet"/>
      <w:pStyle w:val="CATBulletList3"/>
      <w:lvlText w:val="-"/>
      <w:lvlJc w:val="left"/>
      <w:pPr>
        <w:tabs>
          <w:tab w:val="num" w:pos="1080"/>
        </w:tabs>
        <w:ind w:left="1080" w:hanging="360"/>
      </w:pPr>
      <w:rPr>
        <w:rFonts w:ascii="Arial" w:hAnsi="Arial"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8" w15:restartNumberingAfterBreak="0">
    <w:nsid w:val="35077F36"/>
    <w:multiLevelType w:val="hybridMultilevel"/>
    <w:tmpl w:val="3686FDEA"/>
    <w:lvl w:ilvl="0" w:tplc="B6B491FA">
      <w:start w:val="1"/>
      <w:numFmt w:val="bullet"/>
      <w:pStyle w:val="Census-Bullet1"/>
      <w:lvlText w:val=""/>
      <w:lvlJc w:val="left"/>
      <w:pPr>
        <w:tabs>
          <w:tab w:val="num" w:pos="2912"/>
        </w:tabs>
        <w:ind w:left="2912" w:hanging="360"/>
      </w:pPr>
      <w:rPr>
        <w:rFonts w:ascii="Symbol" w:hAnsi="Symbol" w:hint="default"/>
        <w:color w:val="000080"/>
      </w:rPr>
    </w:lvl>
    <w:lvl w:ilvl="1" w:tplc="04090003" w:tentative="1">
      <w:start w:val="1"/>
      <w:numFmt w:val="bullet"/>
      <w:lvlText w:val="o"/>
      <w:lvlJc w:val="left"/>
      <w:pPr>
        <w:tabs>
          <w:tab w:val="num" w:pos="3141"/>
        </w:tabs>
        <w:ind w:left="3141" w:hanging="360"/>
      </w:pPr>
      <w:rPr>
        <w:rFonts w:ascii="Courier New" w:hAnsi="Courier New" w:hint="default"/>
      </w:rPr>
    </w:lvl>
    <w:lvl w:ilvl="2" w:tplc="04090005" w:tentative="1">
      <w:start w:val="1"/>
      <w:numFmt w:val="bullet"/>
      <w:lvlText w:val=""/>
      <w:lvlJc w:val="left"/>
      <w:pPr>
        <w:tabs>
          <w:tab w:val="num" w:pos="3861"/>
        </w:tabs>
        <w:ind w:left="3861" w:hanging="360"/>
      </w:pPr>
      <w:rPr>
        <w:rFonts w:ascii="Wingdings" w:hAnsi="Wingdings" w:hint="default"/>
      </w:rPr>
    </w:lvl>
    <w:lvl w:ilvl="3" w:tplc="04090001" w:tentative="1">
      <w:start w:val="1"/>
      <w:numFmt w:val="bullet"/>
      <w:lvlText w:val=""/>
      <w:lvlJc w:val="left"/>
      <w:pPr>
        <w:tabs>
          <w:tab w:val="num" w:pos="4581"/>
        </w:tabs>
        <w:ind w:left="4581" w:hanging="360"/>
      </w:pPr>
      <w:rPr>
        <w:rFonts w:ascii="Symbol" w:hAnsi="Symbol" w:hint="default"/>
      </w:rPr>
    </w:lvl>
    <w:lvl w:ilvl="4" w:tplc="04090003" w:tentative="1">
      <w:start w:val="1"/>
      <w:numFmt w:val="bullet"/>
      <w:lvlText w:val="o"/>
      <w:lvlJc w:val="left"/>
      <w:pPr>
        <w:tabs>
          <w:tab w:val="num" w:pos="5301"/>
        </w:tabs>
        <w:ind w:left="5301" w:hanging="360"/>
      </w:pPr>
      <w:rPr>
        <w:rFonts w:ascii="Courier New" w:hAnsi="Courier New" w:hint="default"/>
      </w:rPr>
    </w:lvl>
    <w:lvl w:ilvl="5" w:tplc="04090005" w:tentative="1">
      <w:start w:val="1"/>
      <w:numFmt w:val="bullet"/>
      <w:lvlText w:val=""/>
      <w:lvlJc w:val="left"/>
      <w:pPr>
        <w:tabs>
          <w:tab w:val="num" w:pos="6021"/>
        </w:tabs>
        <w:ind w:left="6021" w:hanging="360"/>
      </w:pPr>
      <w:rPr>
        <w:rFonts w:ascii="Wingdings" w:hAnsi="Wingdings" w:hint="default"/>
      </w:rPr>
    </w:lvl>
    <w:lvl w:ilvl="6" w:tplc="04090001" w:tentative="1">
      <w:start w:val="1"/>
      <w:numFmt w:val="bullet"/>
      <w:lvlText w:val=""/>
      <w:lvlJc w:val="left"/>
      <w:pPr>
        <w:tabs>
          <w:tab w:val="num" w:pos="6741"/>
        </w:tabs>
        <w:ind w:left="6741" w:hanging="360"/>
      </w:pPr>
      <w:rPr>
        <w:rFonts w:ascii="Symbol" w:hAnsi="Symbol" w:hint="default"/>
      </w:rPr>
    </w:lvl>
    <w:lvl w:ilvl="7" w:tplc="04090003" w:tentative="1">
      <w:start w:val="1"/>
      <w:numFmt w:val="bullet"/>
      <w:lvlText w:val="o"/>
      <w:lvlJc w:val="left"/>
      <w:pPr>
        <w:tabs>
          <w:tab w:val="num" w:pos="7461"/>
        </w:tabs>
        <w:ind w:left="7461" w:hanging="360"/>
      </w:pPr>
      <w:rPr>
        <w:rFonts w:ascii="Courier New" w:hAnsi="Courier New" w:hint="default"/>
      </w:rPr>
    </w:lvl>
    <w:lvl w:ilvl="8" w:tplc="04090005" w:tentative="1">
      <w:start w:val="1"/>
      <w:numFmt w:val="bullet"/>
      <w:lvlText w:val=""/>
      <w:lvlJc w:val="left"/>
      <w:pPr>
        <w:tabs>
          <w:tab w:val="num" w:pos="8181"/>
        </w:tabs>
        <w:ind w:left="8181" w:hanging="360"/>
      </w:pPr>
      <w:rPr>
        <w:rFonts w:ascii="Wingdings" w:hAnsi="Wingdings" w:hint="default"/>
      </w:rPr>
    </w:lvl>
  </w:abstractNum>
  <w:abstractNum w:abstractNumId="19" w15:restartNumberingAfterBreak="0">
    <w:nsid w:val="365F2608"/>
    <w:multiLevelType w:val="multilevel"/>
    <w:tmpl w:val="757E08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5D0A84"/>
    <w:multiLevelType w:val="multilevel"/>
    <w:tmpl w:val="9794A252"/>
    <w:name w:val="templateNumberBox"/>
    <w:lvl w:ilvl="0">
      <w:start w:val="1"/>
      <w:numFmt w:val="decimal"/>
      <w:lvlText w:val="%1."/>
      <w:lvlJc w:val="left"/>
      <w:pPr>
        <w:tabs>
          <w:tab w:val="num" w:pos="408"/>
        </w:tabs>
        <w:ind w:left="408" w:hanging="408"/>
      </w:pPr>
      <w:rPr>
        <w:rFonts w:hint="default"/>
      </w:rPr>
    </w:lvl>
    <w:lvl w:ilvl="1">
      <w:start w:val="1"/>
      <w:numFmt w:val="decimal"/>
      <w:lvlText w:val="%2."/>
      <w:lvlJc w:val="left"/>
      <w:pPr>
        <w:tabs>
          <w:tab w:val="num" w:pos="749"/>
        </w:tabs>
        <w:ind w:left="749" w:hanging="341"/>
      </w:pPr>
      <w:rPr>
        <w:rFonts w:hint="default"/>
      </w:rPr>
    </w:lvl>
    <w:lvl w:ilvl="2">
      <w:start w:val="1"/>
      <w:numFmt w:val="decimal"/>
      <w:lvlText w:val="%3."/>
      <w:lvlJc w:val="left"/>
      <w:pPr>
        <w:tabs>
          <w:tab w:val="num" w:pos="1032"/>
        </w:tabs>
        <w:ind w:left="1032" w:hanging="340"/>
      </w:pPr>
      <w:rPr>
        <w:rFonts w:hint="default"/>
      </w:rPr>
    </w:lvl>
    <w:lvl w:ilvl="3">
      <w:start w:val="1"/>
      <w:numFmt w:val="decimal"/>
      <w:lvlText w:val="(%4)"/>
      <w:lvlJc w:val="left"/>
      <w:pPr>
        <w:tabs>
          <w:tab w:val="num" w:pos="10276"/>
        </w:tabs>
        <w:ind w:left="10276" w:hanging="360"/>
      </w:pPr>
      <w:rPr>
        <w:rFonts w:hint="default"/>
      </w:rPr>
    </w:lvl>
    <w:lvl w:ilvl="4">
      <w:start w:val="1"/>
      <w:numFmt w:val="lowerLetter"/>
      <w:lvlText w:val="(%5)"/>
      <w:lvlJc w:val="left"/>
      <w:pPr>
        <w:tabs>
          <w:tab w:val="num" w:pos="10636"/>
        </w:tabs>
        <w:ind w:left="10636" w:hanging="360"/>
      </w:pPr>
      <w:rPr>
        <w:rFonts w:hint="default"/>
      </w:rPr>
    </w:lvl>
    <w:lvl w:ilvl="5">
      <w:start w:val="1"/>
      <w:numFmt w:val="lowerRoman"/>
      <w:lvlText w:val="(%6)"/>
      <w:lvlJc w:val="left"/>
      <w:pPr>
        <w:tabs>
          <w:tab w:val="num" w:pos="10996"/>
        </w:tabs>
        <w:ind w:left="10996" w:hanging="360"/>
      </w:pPr>
      <w:rPr>
        <w:rFonts w:hint="default"/>
      </w:rPr>
    </w:lvl>
    <w:lvl w:ilvl="6">
      <w:start w:val="1"/>
      <w:numFmt w:val="decimal"/>
      <w:lvlText w:val="%7."/>
      <w:lvlJc w:val="left"/>
      <w:pPr>
        <w:tabs>
          <w:tab w:val="num" w:pos="11356"/>
        </w:tabs>
        <w:ind w:left="11356" w:hanging="360"/>
      </w:pPr>
      <w:rPr>
        <w:rFonts w:hint="default"/>
      </w:rPr>
    </w:lvl>
    <w:lvl w:ilvl="7">
      <w:start w:val="1"/>
      <w:numFmt w:val="lowerLetter"/>
      <w:lvlText w:val="%8."/>
      <w:lvlJc w:val="left"/>
      <w:pPr>
        <w:tabs>
          <w:tab w:val="num" w:pos="11716"/>
        </w:tabs>
        <w:ind w:left="11716" w:hanging="360"/>
      </w:pPr>
      <w:rPr>
        <w:rFonts w:hint="default"/>
      </w:rPr>
    </w:lvl>
    <w:lvl w:ilvl="8">
      <w:start w:val="1"/>
      <w:numFmt w:val="lowerRoman"/>
      <w:lvlText w:val="%9."/>
      <w:lvlJc w:val="left"/>
      <w:pPr>
        <w:tabs>
          <w:tab w:val="num" w:pos="12076"/>
        </w:tabs>
        <w:ind w:left="12076" w:hanging="360"/>
      </w:pPr>
      <w:rPr>
        <w:rFonts w:hint="default"/>
      </w:rPr>
    </w:lvl>
  </w:abstractNum>
  <w:abstractNum w:abstractNumId="21" w15:restartNumberingAfterBreak="0">
    <w:nsid w:val="3A6D2BE7"/>
    <w:multiLevelType w:val="multilevel"/>
    <w:tmpl w:val="66149BE2"/>
    <w:styleLink w:val="Style2"/>
    <w:lvl w:ilvl="0">
      <w:start w:val="1"/>
      <w:numFmt w:val="none"/>
      <w:lvlText w:val="1%1."/>
      <w:lvlJc w:val="left"/>
      <w:pPr>
        <w:tabs>
          <w:tab w:val="num" w:pos="360"/>
        </w:tabs>
        <w:ind w:left="360" w:hanging="360"/>
      </w:pPr>
      <w:rPr>
        <w:rFonts w:hint="default"/>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3E5E6240"/>
    <w:multiLevelType w:val="hybridMultilevel"/>
    <w:tmpl w:val="175A262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3" w15:restartNumberingAfterBreak="0">
    <w:nsid w:val="3F9757EC"/>
    <w:multiLevelType w:val="hybridMultilevel"/>
    <w:tmpl w:val="A8821FB8"/>
    <w:lvl w:ilvl="0" w:tplc="1C090001">
      <w:start w:val="1"/>
      <w:numFmt w:val="bullet"/>
      <w:lvlText w:val=""/>
      <w:lvlJc w:val="left"/>
      <w:pPr>
        <w:ind w:left="360" w:hanging="360"/>
      </w:pPr>
      <w:rPr>
        <w:rFonts w:ascii="Symbol" w:hAnsi="Symbol"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4" w15:restartNumberingAfterBreak="0">
    <w:nsid w:val="3FDD3E07"/>
    <w:multiLevelType w:val="multilevel"/>
    <w:tmpl w:val="C19E719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443B5A7A"/>
    <w:multiLevelType w:val="hybridMultilevel"/>
    <w:tmpl w:val="95AC8D90"/>
    <w:lvl w:ilvl="0" w:tplc="08090001">
      <w:start w:val="1"/>
      <w:numFmt w:val="bullet"/>
      <w:pStyle w:val="MyIntroBulletList"/>
      <w:lvlText w:val="▪"/>
      <w:lvlJc w:val="left"/>
      <w:pPr>
        <w:tabs>
          <w:tab w:val="num" w:pos="340"/>
        </w:tabs>
        <w:ind w:left="340" w:hanging="227"/>
      </w:pPr>
      <w:rPr>
        <w:rFonts w:ascii="Palatino Linotype" w:hAnsi="Palatino Linotype" w:hint="default"/>
        <w:color w:val="auto"/>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64E5F50"/>
    <w:multiLevelType w:val="hybridMultilevel"/>
    <w:tmpl w:val="4E8CE2A0"/>
    <w:lvl w:ilvl="0" w:tplc="08090001">
      <w:start w:val="1"/>
      <w:numFmt w:val="bullet"/>
      <w:pStyle w:val="listhead2"/>
      <w:lvlText w:val=""/>
      <w:lvlJc w:val="left"/>
      <w:pPr>
        <w:tabs>
          <w:tab w:val="num" w:pos="556"/>
        </w:tabs>
        <w:ind w:left="556" w:hanging="386"/>
      </w:pPr>
      <w:rPr>
        <w:rFonts w:ascii="Symbol" w:hAnsi="Symbol" w:hint="default"/>
      </w:rPr>
    </w:lvl>
    <w:lvl w:ilvl="1" w:tplc="04090003">
      <w:start w:val="1"/>
      <w:numFmt w:val="bullet"/>
      <w:lvlText w:val="o"/>
      <w:lvlJc w:val="left"/>
      <w:pPr>
        <w:tabs>
          <w:tab w:val="num" w:pos="1610"/>
        </w:tabs>
        <w:ind w:left="1610" w:hanging="360"/>
      </w:pPr>
      <w:rPr>
        <w:rFonts w:ascii="Courier New" w:hAnsi="Courier New" w:cs="Courier New" w:hint="default"/>
      </w:rPr>
    </w:lvl>
    <w:lvl w:ilvl="2" w:tplc="04090005">
      <w:start w:val="1"/>
      <w:numFmt w:val="bullet"/>
      <w:lvlText w:val=""/>
      <w:lvlJc w:val="left"/>
      <w:pPr>
        <w:tabs>
          <w:tab w:val="num" w:pos="2330"/>
        </w:tabs>
        <w:ind w:left="2330" w:hanging="360"/>
      </w:pPr>
      <w:rPr>
        <w:rFonts w:ascii="Wingdings" w:hAnsi="Wingdings" w:hint="default"/>
      </w:rPr>
    </w:lvl>
    <w:lvl w:ilvl="3" w:tplc="04090001" w:tentative="1">
      <w:start w:val="1"/>
      <w:numFmt w:val="bullet"/>
      <w:lvlText w:val=""/>
      <w:lvlJc w:val="left"/>
      <w:pPr>
        <w:tabs>
          <w:tab w:val="num" w:pos="3050"/>
        </w:tabs>
        <w:ind w:left="3050" w:hanging="360"/>
      </w:pPr>
      <w:rPr>
        <w:rFonts w:ascii="Symbol" w:hAnsi="Symbol" w:hint="default"/>
      </w:rPr>
    </w:lvl>
    <w:lvl w:ilvl="4" w:tplc="04090003" w:tentative="1">
      <w:start w:val="1"/>
      <w:numFmt w:val="bullet"/>
      <w:lvlText w:val="o"/>
      <w:lvlJc w:val="left"/>
      <w:pPr>
        <w:tabs>
          <w:tab w:val="num" w:pos="3770"/>
        </w:tabs>
        <w:ind w:left="3770" w:hanging="360"/>
      </w:pPr>
      <w:rPr>
        <w:rFonts w:ascii="Courier New" w:hAnsi="Courier New" w:cs="Courier New" w:hint="default"/>
      </w:rPr>
    </w:lvl>
    <w:lvl w:ilvl="5" w:tplc="04090005" w:tentative="1">
      <w:start w:val="1"/>
      <w:numFmt w:val="bullet"/>
      <w:lvlText w:val=""/>
      <w:lvlJc w:val="left"/>
      <w:pPr>
        <w:tabs>
          <w:tab w:val="num" w:pos="4490"/>
        </w:tabs>
        <w:ind w:left="4490" w:hanging="360"/>
      </w:pPr>
      <w:rPr>
        <w:rFonts w:ascii="Wingdings" w:hAnsi="Wingdings" w:hint="default"/>
      </w:rPr>
    </w:lvl>
    <w:lvl w:ilvl="6" w:tplc="04090001" w:tentative="1">
      <w:start w:val="1"/>
      <w:numFmt w:val="bullet"/>
      <w:lvlText w:val=""/>
      <w:lvlJc w:val="left"/>
      <w:pPr>
        <w:tabs>
          <w:tab w:val="num" w:pos="5210"/>
        </w:tabs>
        <w:ind w:left="5210" w:hanging="360"/>
      </w:pPr>
      <w:rPr>
        <w:rFonts w:ascii="Symbol" w:hAnsi="Symbol" w:hint="default"/>
      </w:rPr>
    </w:lvl>
    <w:lvl w:ilvl="7" w:tplc="04090003" w:tentative="1">
      <w:start w:val="1"/>
      <w:numFmt w:val="bullet"/>
      <w:lvlText w:val="o"/>
      <w:lvlJc w:val="left"/>
      <w:pPr>
        <w:tabs>
          <w:tab w:val="num" w:pos="5930"/>
        </w:tabs>
        <w:ind w:left="5930" w:hanging="360"/>
      </w:pPr>
      <w:rPr>
        <w:rFonts w:ascii="Courier New" w:hAnsi="Courier New" w:cs="Courier New" w:hint="default"/>
      </w:rPr>
    </w:lvl>
    <w:lvl w:ilvl="8" w:tplc="04090005" w:tentative="1">
      <w:start w:val="1"/>
      <w:numFmt w:val="bullet"/>
      <w:lvlText w:val=""/>
      <w:lvlJc w:val="left"/>
      <w:pPr>
        <w:tabs>
          <w:tab w:val="num" w:pos="6650"/>
        </w:tabs>
        <w:ind w:left="6650" w:hanging="360"/>
      </w:pPr>
      <w:rPr>
        <w:rFonts w:ascii="Wingdings" w:hAnsi="Wingdings" w:hint="default"/>
      </w:rPr>
    </w:lvl>
  </w:abstractNum>
  <w:abstractNum w:abstractNumId="27" w15:restartNumberingAfterBreak="0">
    <w:nsid w:val="46CC497A"/>
    <w:multiLevelType w:val="multilevel"/>
    <w:tmpl w:val="0D908C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51671E"/>
    <w:multiLevelType w:val="multilevel"/>
    <w:tmpl w:val="5A54C6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F122BCB"/>
    <w:multiLevelType w:val="multilevel"/>
    <w:tmpl w:val="2FB0F1E0"/>
    <w:lvl w:ilvl="0">
      <w:start w:val="1"/>
      <w:numFmt w:val="decimal"/>
      <w:pStyle w:val="H3numbered"/>
      <w:lvlText w:val="%1."/>
      <w:lvlJc w:val="left"/>
      <w:pPr>
        <w:tabs>
          <w:tab w:val="num" w:pos="360"/>
        </w:tabs>
        <w:ind w:left="360" w:hanging="190"/>
      </w:pPr>
      <w:rPr>
        <w:rFonts w:hint="default"/>
      </w:rPr>
    </w:lvl>
    <w:lvl w:ilvl="1">
      <w:start w:val="1"/>
      <w:numFmt w:val="decimal"/>
      <w:lvlText w:val="%1.%2."/>
      <w:lvlJc w:val="left"/>
      <w:pPr>
        <w:tabs>
          <w:tab w:val="num" w:pos="792"/>
        </w:tabs>
        <w:ind w:left="792" w:hanging="432"/>
      </w:pPr>
      <w:rPr>
        <w:rFonts w:hint="default"/>
      </w:rPr>
    </w:lvl>
    <w:lvl w:ilvl="2">
      <w:start w:val="1"/>
      <w:numFmt w:val="decimal"/>
      <w:pStyle w:val="H3num"/>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0" w15:restartNumberingAfterBreak="0">
    <w:nsid w:val="513F355C"/>
    <w:multiLevelType w:val="hybridMultilevel"/>
    <w:tmpl w:val="A8FAFC08"/>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1" w15:restartNumberingAfterBreak="0">
    <w:nsid w:val="543830D2"/>
    <w:multiLevelType w:val="hybridMultilevel"/>
    <w:tmpl w:val="5D2E3F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6B528DA"/>
    <w:multiLevelType w:val="multilevel"/>
    <w:tmpl w:val="D87A3B2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572201D2"/>
    <w:multiLevelType w:val="multilevel"/>
    <w:tmpl w:val="213411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88E7F85"/>
    <w:multiLevelType w:val="hybridMultilevel"/>
    <w:tmpl w:val="DF78A68C"/>
    <w:lvl w:ilvl="0" w:tplc="08090001">
      <w:start w:val="1"/>
      <w:numFmt w:val="bullet"/>
      <w:pStyle w:val="Blist2"/>
      <w:lvlText w:val=""/>
      <w:lvlJc w:val="left"/>
      <w:pPr>
        <w:tabs>
          <w:tab w:val="num" w:pos="680"/>
        </w:tabs>
        <w:ind w:left="680" w:hanging="397"/>
      </w:pPr>
      <w:rPr>
        <w:rFonts w:ascii="Wingdings" w:hAnsi="Wingdings" w:hint="default"/>
        <w:color w:val="000000"/>
      </w:rPr>
    </w:lvl>
    <w:lvl w:ilvl="1" w:tplc="08090003" w:tentative="1">
      <w:start w:val="1"/>
      <w:numFmt w:val="bullet"/>
      <w:lvlText w:val="o"/>
      <w:lvlJc w:val="left"/>
      <w:pPr>
        <w:tabs>
          <w:tab w:val="num" w:pos="1326"/>
        </w:tabs>
        <w:ind w:left="1326" w:hanging="360"/>
      </w:pPr>
      <w:rPr>
        <w:rFonts w:ascii="Courier New" w:hAnsi="Courier New" w:cs="Courier New" w:hint="default"/>
      </w:rPr>
    </w:lvl>
    <w:lvl w:ilvl="2" w:tplc="08090005" w:tentative="1">
      <w:start w:val="1"/>
      <w:numFmt w:val="bullet"/>
      <w:lvlText w:val=""/>
      <w:lvlJc w:val="left"/>
      <w:pPr>
        <w:tabs>
          <w:tab w:val="num" w:pos="2046"/>
        </w:tabs>
        <w:ind w:left="2046" w:hanging="360"/>
      </w:pPr>
      <w:rPr>
        <w:rFonts w:ascii="Wingdings" w:hAnsi="Wingdings" w:hint="default"/>
      </w:rPr>
    </w:lvl>
    <w:lvl w:ilvl="3" w:tplc="08090001" w:tentative="1">
      <w:start w:val="1"/>
      <w:numFmt w:val="bullet"/>
      <w:lvlText w:val=""/>
      <w:lvlJc w:val="left"/>
      <w:pPr>
        <w:tabs>
          <w:tab w:val="num" w:pos="2766"/>
        </w:tabs>
        <w:ind w:left="2766" w:hanging="360"/>
      </w:pPr>
      <w:rPr>
        <w:rFonts w:ascii="Symbol" w:hAnsi="Symbol" w:hint="default"/>
      </w:rPr>
    </w:lvl>
    <w:lvl w:ilvl="4" w:tplc="08090003" w:tentative="1">
      <w:start w:val="1"/>
      <w:numFmt w:val="bullet"/>
      <w:lvlText w:val="o"/>
      <w:lvlJc w:val="left"/>
      <w:pPr>
        <w:tabs>
          <w:tab w:val="num" w:pos="3486"/>
        </w:tabs>
        <w:ind w:left="3486" w:hanging="360"/>
      </w:pPr>
      <w:rPr>
        <w:rFonts w:ascii="Courier New" w:hAnsi="Courier New" w:cs="Courier New" w:hint="default"/>
      </w:rPr>
    </w:lvl>
    <w:lvl w:ilvl="5" w:tplc="08090005" w:tentative="1">
      <w:start w:val="1"/>
      <w:numFmt w:val="bullet"/>
      <w:lvlText w:val=""/>
      <w:lvlJc w:val="left"/>
      <w:pPr>
        <w:tabs>
          <w:tab w:val="num" w:pos="4206"/>
        </w:tabs>
        <w:ind w:left="4206" w:hanging="360"/>
      </w:pPr>
      <w:rPr>
        <w:rFonts w:ascii="Wingdings" w:hAnsi="Wingdings" w:hint="default"/>
      </w:rPr>
    </w:lvl>
    <w:lvl w:ilvl="6" w:tplc="08090001" w:tentative="1">
      <w:start w:val="1"/>
      <w:numFmt w:val="bullet"/>
      <w:lvlText w:val=""/>
      <w:lvlJc w:val="left"/>
      <w:pPr>
        <w:tabs>
          <w:tab w:val="num" w:pos="4926"/>
        </w:tabs>
        <w:ind w:left="4926" w:hanging="360"/>
      </w:pPr>
      <w:rPr>
        <w:rFonts w:ascii="Symbol" w:hAnsi="Symbol" w:hint="default"/>
      </w:rPr>
    </w:lvl>
    <w:lvl w:ilvl="7" w:tplc="08090003" w:tentative="1">
      <w:start w:val="1"/>
      <w:numFmt w:val="bullet"/>
      <w:lvlText w:val="o"/>
      <w:lvlJc w:val="left"/>
      <w:pPr>
        <w:tabs>
          <w:tab w:val="num" w:pos="5646"/>
        </w:tabs>
        <w:ind w:left="5646" w:hanging="360"/>
      </w:pPr>
      <w:rPr>
        <w:rFonts w:ascii="Courier New" w:hAnsi="Courier New" w:cs="Courier New" w:hint="default"/>
      </w:rPr>
    </w:lvl>
    <w:lvl w:ilvl="8" w:tplc="08090005" w:tentative="1">
      <w:start w:val="1"/>
      <w:numFmt w:val="bullet"/>
      <w:lvlText w:val=""/>
      <w:lvlJc w:val="left"/>
      <w:pPr>
        <w:tabs>
          <w:tab w:val="num" w:pos="6366"/>
        </w:tabs>
        <w:ind w:left="6366" w:hanging="360"/>
      </w:pPr>
      <w:rPr>
        <w:rFonts w:ascii="Wingdings" w:hAnsi="Wingdings" w:hint="default"/>
      </w:rPr>
    </w:lvl>
  </w:abstractNum>
  <w:abstractNum w:abstractNumId="35" w15:restartNumberingAfterBreak="0">
    <w:nsid w:val="59AD0CEE"/>
    <w:multiLevelType w:val="hybridMultilevel"/>
    <w:tmpl w:val="30A22480"/>
    <w:lvl w:ilvl="0" w:tplc="FFFFFFFF">
      <w:numFmt w:val="bullet"/>
      <w:pStyle w:val="OZl3"/>
      <w:lvlText w:val=""/>
      <w:lvlJc w:val="left"/>
      <w:pPr>
        <w:tabs>
          <w:tab w:val="num" w:pos="720"/>
        </w:tabs>
        <w:ind w:left="720" w:hanging="720"/>
      </w:pPr>
      <w:rPr>
        <w:rFonts w:ascii="Symbol" w:eastAsia="Times New Roman" w:hAnsi="Symbol" w:cs="Times New Roman" w:hint="default"/>
      </w:rPr>
    </w:lvl>
    <w:lvl w:ilvl="1" w:tplc="FFFFFFFF">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59B83125"/>
    <w:multiLevelType w:val="multilevel"/>
    <w:tmpl w:val="2D4892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B855864"/>
    <w:multiLevelType w:val="hybridMultilevel"/>
    <w:tmpl w:val="88BAB0B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8" w15:restartNumberingAfterBreak="0">
    <w:nsid w:val="5D9453D6"/>
    <w:multiLevelType w:val="multilevel"/>
    <w:tmpl w:val="0C09001D"/>
    <w:styleLink w:val="Style6"/>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64500C0C"/>
    <w:multiLevelType w:val="hybridMultilevel"/>
    <w:tmpl w:val="C22A362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0" w15:restartNumberingAfterBreak="0">
    <w:nsid w:val="678D6C82"/>
    <w:multiLevelType w:val="multilevel"/>
    <w:tmpl w:val="F40E4C9A"/>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68031AA5"/>
    <w:multiLevelType w:val="multilevel"/>
    <w:tmpl w:val="ADD429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80F5AD8"/>
    <w:multiLevelType w:val="hybridMultilevel"/>
    <w:tmpl w:val="B9DCDE46"/>
    <w:lvl w:ilvl="0" w:tplc="0BF2A7E8">
      <w:start w:val="1"/>
      <w:numFmt w:val="bullet"/>
      <w:pStyle w:val="ListBullet2"/>
      <w:lvlText w:val=""/>
      <w:lvlJc w:val="left"/>
      <w:pPr>
        <w:tabs>
          <w:tab w:val="num" w:pos="947"/>
        </w:tabs>
        <w:ind w:left="947"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684F6FEA"/>
    <w:multiLevelType w:val="hybridMultilevel"/>
    <w:tmpl w:val="0CD81F02"/>
    <w:name w:val="CATBullet2"/>
    <w:lvl w:ilvl="0" w:tplc="7EA2B3D6">
      <w:start w:val="2"/>
      <w:numFmt w:val="bullet"/>
      <w:lvlText w:val=""/>
      <w:lvlJc w:val="left"/>
      <w:pPr>
        <w:tabs>
          <w:tab w:val="num" w:pos="113"/>
        </w:tabs>
        <w:ind w:left="113" w:hanging="113"/>
      </w:pPr>
      <w:rPr>
        <w:rFonts w:ascii="Symbol" w:hAnsi="Symbol" w:hint="default"/>
        <w:color w:val="auto"/>
      </w:rPr>
    </w:lvl>
    <w:lvl w:ilvl="1" w:tplc="0DA4BC08">
      <w:start w:val="2"/>
      <w:numFmt w:val="bullet"/>
      <w:lvlText w:val=""/>
      <w:lvlJc w:val="left"/>
      <w:pPr>
        <w:tabs>
          <w:tab w:val="num" w:pos="567"/>
        </w:tabs>
        <w:ind w:left="567" w:hanging="567"/>
      </w:pPr>
      <w:rPr>
        <w:rFonts w:ascii="Symbol" w:hAnsi="Symbol" w:hint="default"/>
        <w:color w:val="auto"/>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68E601E5"/>
    <w:multiLevelType w:val="hybridMultilevel"/>
    <w:tmpl w:val="78748114"/>
    <w:lvl w:ilvl="0" w:tplc="D55E206A">
      <w:start w:val="1"/>
      <w:numFmt w:val="bullet"/>
      <w:pStyle w:val="Bulletpoint"/>
      <w:lvlText w:val=""/>
      <w:lvlJc w:val="left"/>
      <w:pPr>
        <w:tabs>
          <w:tab w:val="num" w:pos="1000"/>
        </w:tabs>
        <w:ind w:left="1000" w:hanging="360"/>
      </w:pPr>
      <w:rPr>
        <w:rFonts w:ascii="Symbol" w:hAnsi="Symbol" w:hint="default"/>
      </w:rPr>
    </w:lvl>
    <w:lvl w:ilvl="1" w:tplc="0C090003" w:tentative="1">
      <w:start w:val="1"/>
      <w:numFmt w:val="bullet"/>
      <w:lvlText w:val="o"/>
      <w:lvlJc w:val="left"/>
      <w:pPr>
        <w:tabs>
          <w:tab w:val="num" w:pos="1720"/>
        </w:tabs>
        <w:ind w:left="1720" w:hanging="360"/>
      </w:pPr>
      <w:rPr>
        <w:rFonts w:ascii="Courier New" w:hAnsi="Courier New" w:hint="default"/>
      </w:rPr>
    </w:lvl>
    <w:lvl w:ilvl="2" w:tplc="0C090005" w:tentative="1">
      <w:start w:val="1"/>
      <w:numFmt w:val="bullet"/>
      <w:lvlText w:val=""/>
      <w:lvlJc w:val="left"/>
      <w:pPr>
        <w:tabs>
          <w:tab w:val="num" w:pos="2440"/>
        </w:tabs>
        <w:ind w:left="2440" w:hanging="360"/>
      </w:pPr>
      <w:rPr>
        <w:rFonts w:ascii="Wingdings" w:hAnsi="Wingdings" w:hint="default"/>
      </w:rPr>
    </w:lvl>
    <w:lvl w:ilvl="3" w:tplc="0C090001" w:tentative="1">
      <w:start w:val="1"/>
      <w:numFmt w:val="bullet"/>
      <w:lvlText w:val=""/>
      <w:lvlJc w:val="left"/>
      <w:pPr>
        <w:tabs>
          <w:tab w:val="num" w:pos="3160"/>
        </w:tabs>
        <w:ind w:left="3160" w:hanging="360"/>
      </w:pPr>
      <w:rPr>
        <w:rFonts w:ascii="Symbol" w:hAnsi="Symbol" w:hint="default"/>
      </w:rPr>
    </w:lvl>
    <w:lvl w:ilvl="4" w:tplc="0C090003" w:tentative="1">
      <w:start w:val="1"/>
      <w:numFmt w:val="bullet"/>
      <w:lvlText w:val="o"/>
      <w:lvlJc w:val="left"/>
      <w:pPr>
        <w:tabs>
          <w:tab w:val="num" w:pos="3880"/>
        </w:tabs>
        <w:ind w:left="3880" w:hanging="360"/>
      </w:pPr>
      <w:rPr>
        <w:rFonts w:ascii="Courier New" w:hAnsi="Courier New" w:hint="default"/>
      </w:rPr>
    </w:lvl>
    <w:lvl w:ilvl="5" w:tplc="0C090005" w:tentative="1">
      <w:start w:val="1"/>
      <w:numFmt w:val="bullet"/>
      <w:lvlText w:val=""/>
      <w:lvlJc w:val="left"/>
      <w:pPr>
        <w:tabs>
          <w:tab w:val="num" w:pos="4600"/>
        </w:tabs>
        <w:ind w:left="4600" w:hanging="360"/>
      </w:pPr>
      <w:rPr>
        <w:rFonts w:ascii="Wingdings" w:hAnsi="Wingdings" w:hint="default"/>
      </w:rPr>
    </w:lvl>
    <w:lvl w:ilvl="6" w:tplc="0C090001" w:tentative="1">
      <w:start w:val="1"/>
      <w:numFmt w:val="bullet"/>
      <w:lvlText w:val=""/>
      <w:lvlJc w:val="left"/>
      <w:pPr>
        <w:tabs>
          <w:tab w:val="num" w:pos="5320"/>
        </w:tabs>
        <w:ind w:left="5320" w:hanging="360"/>
      </w:pPr>
      <w:rPr>
        <w:rFonts w:ascii="Symbol" w:hAnsi="Symbol" w:hint="default"/>
      </w:rPr>
    </w:lvl>
    <w:lvl w:ilvl="7" w:tplc="0C090003" w:tentative="1">
      <w:start w:val="1"/>
      <w:numFmt w:val="bullet"/>
      <w:lvlText w:val="o"/>
      <w:lvlJc w:val="left"/>
      <w:pPr>
        <w:tabs>
          <w:tab w:val="num" w:pos="6040"/>
        </w:tabs>
        <w:ind w:left="6040" w:hanging="360"/>
      </w:pPr>
      <w:rPr>
        <w:rFonts w:ascii="Courier New" w:hAnsi="Courier New" w:hint="default"/>
      </w:rPr>
    </w:lvl>
    <w:lvl w:ilvl="8" w:tplc="0C090005" w:tentative="1">
      <w:start w:val="1"/>
      <w:numFmt w:val="bullet"/>
      <w:lvlText w:val=""/>
      <w:lvlJc w:val="left"/>
      <w:pPr>
        <w:tabs>
          <w:tab w:val="num" w:pos="6760"/>
        </w:tabs>
        <w:ind w:left="6760" w:hanging="360"/>
      </w:pPr>
      <w:rPr>
        <w:rFonts w:ascii="Wingdings" w:hAnsi="Wingdings" w:hint="default"/>
      </w:rPr>
    </w:lvl>
  </w:abstractNum>
  <w:abstractNum w:abstractNumId="45" w15:restartNumberingAfterBreak="0">
    <w:nsid w:val="6A01013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 w15:restartNumberingAfterBreak="0">
    <w:nsid w:val="6FA00BA5"/>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47" w15:restartNumberingAfterBreak="0">
    <w:nsid w:val="70733BB5"/>
    <w:multiLevelType w:val="multilevel"/>
    <w:tmpl w:val="208871A8"/>
    <w:lvl w:ilvl="0">
      <w:start w:val="1"/>
      <w:numFmt w:val="bullet"/>
      <w:pStyle w:val="objectivebullet"/>
      <w:lvlText w:val=""/>
      <w:lvlJc w:val="left"/>
      <w:pPr>
        <w:tabs>
          <w:tab w:val="num" w:pos="2160"/>
        </w:tabs>
        <w:ind w:left="2160" w:hanging="1440"/>
      </w:pPr>
      <w:rPr>
        <w:rFonts w:ascii="Symbol" w:hAnsi="Symbol"/>
        <w:color w:val="auto"/>
        <w:sz w:val="24"/>
        <w:szCs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8" w15:restartNumberingAfterBreak="0">
    <w:nsid w:val="71505551"/>
    <w:multiLevelType w:val="hybridMultilevel"/>
    <w:tmpl w:val="B56A297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9" w15:restartNumberingAfterBreak="0">
    <w:nsid w:val="76393502"/>
    <w:multiLevelType w:val="multilevel"/>
    <w:tmpl w:val="CDB66346"/>
    <w:styleLink w:val="StyleBulleted"/>
    <w:lvl w:ilvl="0">
      <w:start w:val="1"/>
      <w:numFmt w:val="bullet"/>
      <w:lvlText w:val=""/>
      <w:lvlJc w:val="left"/>
      <w:pPr>
        <w:tabs>
          <w:tab w:val="num" w:pos="901"/>
        </w:tabs>
        <w:ind w:left="901" w:hanging="391"/>
      </w:pPr>
      <w:rPr>
        <w:rFonts w:ascii="Symbol" w:hAnsi="Symbol"/>
        <w:sz w:val="22"/>
      </w:rPr>
    </w:lvl>
    <w:lvl w:ilvl="1">
      <w:start w:val="1"/>
      <w:numFmt w:val="bullet"/>
      <w:lvlText w:val="o"/>
      <w:lvlJc w:val="left"/>
      <w:pPr>
        <w:tabs>
          <w:tab w:val="num" w:pos="1610"/>
        </w:tabs>
        <w:ind w:left="1610" w:hanging="360"/>
      </w:pPr>
      <w:rPr>
        <w:rFonts w:ascii="Courier New" w:hAnsi="Courier New" w:cs="Courier New" w:hint="default"/>
      </w:rPr>
    </w:lvl>
    <w:lvl w:ilvl="2">
      <w:start w:val="1"/>
      <w:numFmt w:val="bullet"/>
      <w:lvlText w:val=""/>
      <w:lvlJc w:val="left"/>
      <w:pPr>
        <w:tabs>
          <w:tab w:val="num" w:pos="2330"/>
        </w:tabs>
        <w:ind w:left="2330" w:hanging="360"/>
      </w:pPr>
      <w:rPr>
        <w:rFonts w:ascii="Wingdings" w:hAnsi="Wingdings" w:hint="default"/>
      </w:rPr>
    </w:lvl>
    <w:lvl w:ilvl="3">
      <w:start w:val="1"/>
      <w:numFmt w:val="bullet"/>
      <w:lvlText w:val=""/>
      <w:lvlJc w:val="left"/>
      <w:pPr>
        <w:tabs>
          <w:tab w:val="num" w:pos="3050"/>
        </w:tabs>
        <w:ind w:left="3050" w:hanging="360"/>
      </w:pPr>
      <w:rPr>
        <w:rFonts w:ascii="Symbol" w:hAnsi="Symbol" w:hint="default"/>
      </w:rPr>
    </w:lvl>
    <w:lvl w:ilvl="4">
      <w:start w:val="1"/>
      <w:numFmt w:val="bullet"/>
      <w:lvlText w:val="o"/>
      <w:lvlJc w:val="left"/>
      <w:pPr>
        <w:tabs>
          <w:tab w:val="num" w:pos="3770"/>
        </w:tabs>
        <w:ind w:left="3770" w:hanging="360"/>
      </w:pPr>
      <w:rPr>
        <w:rFonts w:ascii="Courier New" w:hAnsi="Courier New" w:cs="Courier New" w:hint="default"/>
      </w:rPr>
    </w:lvl>
    <w:lvl w:ilvl="5">
      <w:start w:val="1"/>
      <w:numFmt w:val="bullet"/>
      <w:lvlText w:val=""/>
      <w:lvlJc w:val="left"/>
      <w:pPr>
        <w:tabs>
          <w:tab w:val="num" w:pos="4490"/>
        </w:tabs>
        <w:ind w:left="4490" w:hanging="360"/>
      </w:pPr>
      <w:rPr>
        <w:rFonts w:ascii="Wingdings" w:hAnsi="Wingdings" w:hint="default"/>
      </w:rPr>
    </w:lvl>
    <w:lvl w:ilvl="6">
      <w:start w:val="1"/>
      <w:numFmt w:val="bullet"/>
      <w:lvlText w:val=""/>
      <w:lvlJc w:val="left"/>
      <w:pPr>
        <w:tabs>
          <w:tab w:val="num" w:pos="5210"/>
        </w:tabs>
        <w:ind w:left="5210" w:hanging="360"/>
      </w:pPr>
      <w:rPr>
        <w:rFonts w:ascii="Symbol" w:hAnsi="Symbol" w:hint="default"/>
      </w:rPr>
    </w:lvl>
    <w:lvl w:ilvl="7">
      <w:start w:val="1"/>
      <w:numFmt w:val="bullet"/>
      <w:lvlText w:val="o"/>
      <w:lvlJc w:val="left"/>
      <w:pPr>
        <w:tabs>
          <w:tab w:val="num" w:pos="5930"/>
        </w:tabs>
        <w:ind w:left="5930" w:hanging="360"/>
      </w:pPr>
      <w:rPr>
        <w:rFonts w:ascii="Courier New" w:hAnsi="Courier New" w:cs="Courier New" w:hint="default"/>
      </w:rPr>
    </w:lvl>
    <w:lvl w:ilvl="8">
      <w:start w:val="1"/>
      <w:numFmt w:val="bullet"/>
      <w:lvlText w:val=""/>
      <w:lvlJc w:val="left"/>
      <w:pPr>
        <w:tabs>
          <w:tab w:val="num" w:pos="6650"/>
        </w:tabs>
        <w:ind w:left="6650" w:hanging="360"/>
      </w:pPr>
      <w:rPr>
        <w:rFonts w:ascii="Wingdings" w:hAnsi="Wingdings" w:hint="default"/>
      </w:rPr>
    </w:lvl>
  </w:abstractNum>
  <w:abstractNum w:abstractNumId="50" w15:restartNumberingAfterBreak="0">
    <w:nsid w:val="794100E5"/>
    <w:multiLevelType w:val="hybridMultilevel"/>
    <w:tmpl w:val="FB5470A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abstractNumId w:val="26"/>
  </w:num>
  <w:num w:numId="2">
    <w:abstractNumId w:val="49"/>
  </w:num>
  <w:num w:numId="3">
    <w:abstractNumId w:val="47"/>
  </w:num>
  <w:num w:numId="4">
    <w:abstractNumId w:val="35"/>
  </w:num>
  <w:num w:numId="5">
    <w:abstractNumId w:val="13"/>
  </w:num>
  <w:num w:numId="6">
    <w:abstractNumId w:val="45"/>
  </w:num>
  <w:num w:numId="7">
    <w:abstractNumId w:val="46"/>
  </w:num>
  <w:num w:numId="8">
    <w:abstractNumId w:val="29"/>
  </w:num>
  <w:num w:numId="9">
    <w:abstractNumId w:val="25"/>
  </w:num>
  <w:num w:numId="10">
    <w:abstractNumId w:val="1"/>
  </w:num>
  <w:num w:numId="11">
    <w:abstractNumId w:val="0"/>
  </w:num>
  <w:num w:numId="12">
    <w:abstractNumId w:val="34"/>
  </w:num>
  <w:num w:numId="13">
    <w:abstractNumId w:val="21"/>
  </w:num>
  <w:num w:numId="14">
    <w:abstractNumId w:val="18"/>
  </w:num>
  <w:num w:numId="15">
    <w:abstractNumId w:val="38"/>
  </w:num>
  <w:num w:numId="16">
    <w:abstractNumId w:val="17"/>
  </w:num>
  <w:num w:numId="17">
    <w:abstractNumId w:val="8"/>
  </w:num>
  <w:num w:numId="18">
    <w:abstractNumId w:val="3"/>
  </w:num>
  <w:num w:numId="19">
    <w:abstractNumId w:val="42"/>
  </w:num>
  <w:num w:numId="20">
    <w:abstractNumId w:val="2"/>
  </w:num>
  <w:num w:numId="21">
    <w:abstractNumId w:val="44"/>
  </w:num>
  <w:num w:numId="22">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0"/>
  </w:num>
  <w:num w:numId="24">
    <w:abstractNumId w:val="31"/>
  </w:num>
  <w:num w:numId="25">
    <w:abstractNumId w:val="7"/>
  </w:num>
  <w:num w:numId="26">
    <w:abstractNumId w:val="11"/>
  </w:num>
  <w:num w:numId="27">
    <w:abstractNumId w:val="23"/>
  </w:num>
  <w:num w:numId="28">
    <w:abstractNumId w:val="37"/>
  </w:num>
  <w:num w:numId="29">
    <w:abstractNumId w:val="5"/>
  </w:num>
  <w:num w:numId="30">
    <w:abstractNumId w:val="12"/>
  </w:num>
  <w:num w:numId="31">
    <w:abstractNumId w:val="39"/>
  </w:num>
  <w:num w:numId="32">
    <w:abstractNumId w:val="15"/>
  </w:num>
  <w:num w:numId="33">
    <w:abstractNumId w:val="48"/>
  </w:num>
  <w:num w:numId="34">
    <w:abstractNumId w:val="14"/>
  </w:num>
  <w:num w:numId="35">
    <w:abstractNumId w:val="50"/>
  </w:num>
  <w:num w:numId="36">
    <w:abstractNumId w:val="22"/>
  </w:num>
  <w:num w:numId="37">
    <w:abstractNumId w:val="32"/>
  </w:num>
  <w:num w:numId="38">
    <w:abstractNumId w:val="10"/>
  </w:num>
  <w:num w:numId="39">
    <w:abstractNumId w:val="40"/>
  </w:num>
  <w:num w:numId="40">
    <w:abstractNumId w:val="4"/>
  </w:num>
  <w:num w:numId="41">
    <w:abstractNumId w:val="19"/>
  </w:num>
  <w:num w:numId="42">
    <w:abstractNumId w:val="24"/>
  </w:num>
  <w:num w:numId="43">
    <w:abstractNumId w:val="28"/>
  </w:num>
  <w:num w:numId="44">
    <w:abstractNumId w:val="9"/>
  </w:num>
  <w:num w:numId="45">
    <w:abstractNumId w:val="33"/>
  </w:num>
  <w:num w:numId="46">
    <w:abstractNumId w:val="27"/>
  </w:num>
  <w:num w:numId="47">
    <w:abstractNumId w:val="36"/>
  </w:num>
  <w:num w:numId="48">
    <w:abstractNumId w:val="41"/>
  </w:num>
  <w:num w:numId="49">
    <w:abstractNumId w:val="6"/>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oNotHyphenateCaps/>
  <w:drawingGridHorizontalSpacing w:val="120"/>
  <w:displayHorizontalDrawingGridEvery w:val="0"/>
  <w:displayVerticalDrawingGridEvery w:val="2"/>
  <w:characterSpacingControl w:val="doNotCompress"/>
  <w:hdrShapeDefaults>
    <o:shapedefaults v:ext="edit" spidmax="2049" fill="f" fillcolor="white" stroke="f">
      <v:fill color="white" on="f"/>
      <v:stroke on="f"/>
      <o:colormru v:ext="edit" colors="#b2b2b2,#ddd"/>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A5C60"/>
    <w:rsid w:val="0000029E"/>
    <w:rsid w:val="00000401"/>
    <w:rsid w:val="0000119A"/>
    <w:rsid w:val="000013B5"/>
    <w:rsid w:val="0000193D"/>
    <w:rsid w:val="00001B0B"/>
    <w:rsid w:val="00001CC8"/>
    <w:rsid w:val="00002300"/>
    <w:rsid w:val="0000240A"/>
    <w:rsid w:val="00003A26"/>
    <w:rsid w:val="00004C59"/>
    <w:rsid w:val="000050C0"/>
    <w:rsid w:val="00005D87"/>
    <w:rsid w:val="00005E96"/>
    <w:rsid w:val="00006026"/>
    <w:rsid w:val="000060BD"/>
    <w:rsid w:val="000077C7"/>
    <w:rsid w:val="0001002B"/>
    <w:rsid w:val="00011DD6"/>
    <w:rsid w:val="0001228A"/>
    <w:rsid w:val="0001294E"/>
    <w:rsid w:val="00015D9C"/>
    <w:rsid w:val="00015DB6"/>
    <w:rsid w:val="000165ED"/>
    <w:rsid w:val="0001683B"/>
    <w:rsid w:val="0001754A"/>
    <w:rsid w:val="00020F33"/>
    <w:rsid w:val="00021364"/>
    <w:rsid w:val="0002163A"/>
    <w:rsid w:val="000218C8"/>
    <w:rsid w:val="00021ED7"/>
    <w:rsid w:val="000220E5"/>
    <w:rsid w:val="000228C1"/>
    <w:rsid w:val="000234C0"/>
    <w:rsid w:val="000238A2"/>
    <w:rsid w:val="000239FB"/>
    <w:rsid w:val="0002456B"/>
    <w:rsid w:val="0002522C"/>
    <w:rsid w:val="000252E8"/>
    <w:rsid w:val="000254BE"/>
    <w:rsid w:val="00025512"/>
    <w:rsid w:val="00026161"/>
    <w:rsid w:val="0002710F"/>
    <w:rsid w:val="0002786C"/>
    <w:rsid w:val="000279E4"/>
    <w:rsid w:val="000306BC"/>
    <w:rsid w:val="000316D4"/>
    <w:rsid w:val="000328D8"/>
    <w:rsid w:val="00032F3F"/>
    <w:rsid w:val="00032FC3"/>
    <w:rsid w:val="00033A09"/>
    <w:rsid w:val="00033C5F"/>
    <w:rsid w:val="00033C83"/>
    <w:rsid w:val="0003486B"/>
    <w:rsid w:val="00034B66"/>
    <w:rsid w:val="00034C92"/>
    <w:rsid w:val="00034F48"/>
    <w:rsid w:val="000351A5"/>
    <w:rsid w:val="00035551"/>
    <w:rsid w:val="00035BCF"/>
    <w:rsid w:val="00036842"/>
    <w:rsid w:val="0003692B"/>
    <w:rsid w:val="00036CD9"/>
    <w:rsid w:val="000372ED"/>
    <w:rsid w:val="0003739E"/>
    <w:rsid w:val="00037549"/>
    <w:rsid w:val="000377F0"/>
    <w:rsid w:val="0003783E"/>
    <w:rsid w:val="00037F03"/>
    <w:rsid w:val="0004043F"/>
    <w:rsid w:val="00041DC1"/>
    <w:rsid w:val="0004213E"/>
    <w:rsid w:val="00042D67"/>
    <w:rsid w:val="00043C7A"/>
    <w:rsid w:val="00043CAE"/>
    <w:rsid w:val="00043DB6"/>
    <w:rsid w:val="00044001"/>
    <w:rsid w:val="00044045"/>
    <w:rsid w:val="00044533"/>
    <w:rsid w:val="000457CD"/>
    <w:rsid w:val="00045EBB"/>
    <w:rsid w:val="0004666E"/>
    <w:rsid w:val="000469E6"/>
    <w:rsid w:val="00050715"/>
    <w:rsid w:val="00050BD2"/>
    <w:rsid w:val="00050C57"/>
    <w:rsid w:val="00050C86"/>
    <w:rsid w:val="000512A6"/>
    <w:rsid w:val="00051CDD"/>
    <w:rsid w:val="00051E2A"/>
    <w:rsid w:val="000525AD"/>
    <w:rsid w:val="000525C7"/>
    <w:rsid w:val="00052B43"/>
    <w:rsid w:val="00052F01"/>
    <w:rsid w:val="000539D6"/>
    <w:rsid w:val="0005408B"/>
    <w:rsid w:val="00054708"/>
    <w:rsid w:val="00055B0D"/>
    <w:rsid w:val="00055C8D"/>
    <w:rsid w:val="00055DB1"/>
    <w:rsid w:val="000562E9"/>
    <w:rsid w:val="000568DF"/>
    <w:rsid w:val="00056FB5"/>
    <w:rsid w:val="0005776D"/>
    <w:rsid w:val="00057C98"/>
    <w:rsid w:val="00060EED"/>
    <w:rsid w:val="00061E94"/>
    <w:rsid w:val="00061F7C"/>
    <w:rsid w:val="00062616"/>
    <w:rsid w:val="000631DA"/>
    <w:rsid w:val="00063504"/>
    <w:rsid w:val="000636B6"/>
    <w:rsid w:val="00063B00"/>
    <w:rsid w:val="000643DD"/>
    <w:rsid w:val="0006537A"/>
    <w:rsid w:val="00065545"/>
    <w:rsid w:val="00065796"/>
    <w:rsid w:val="000658B0"/>
    <w:rsid w:val="00065E41"/>
    <w:rsid w:val="00066B63"/>
    <w:rsid w:val="00066C68"/>
    <w:rsid w:val="00066D2F"/>
    <w:rsid w:val="00066E62"/>
    <w:rsid w:val="000673C3"/>
    <w:rsid w:val="000678B8"/>
    <w:rsid w:val="00070173"/>
    <w:rsid w:val="00070F6B"/>
    <w:rsid w:val="00071063"/>
    <w:rsid w:val="000713E5"/>
    <w:rsid w:val="000715D7"/>
    <w:rsid w:val="000716E1"/>
    <w:rsid w:val="00072298"/>
    <w:rsid w:val="00073510"/>
    <w:rsid w:val="00073A6C"/>
    <w:rsid w:val="00073AA0"/>
    <w:rsid w:val="0007489B"/>
    <w:rsid w:val="00075A56"/>
    <w:rsid w:val="000764EE"/>
    <w:rsid w:val="00077577"/>
    <w:rsid w:val="00077A44"/>
    <w:rsid w:val="00077CB8"/>
    <w:rsid w:val="000805A4"/>
    <w:rsid w:val="000806B0"/>
    <w:rsid w:val="00080EC9"/>
    <w:rsid w:val="000811B8"/>
    <w:rsid w:val="00081D55"/>
    <w:rsid w:val="00082076"/>
    <w:rsid w:val="000821FF"/>
    <w:rsid w:val="00082C8B"/>
    <w:rsid w:val="00082DD5"/>
    <w:rsid w:val="00083DBB"/>
    <w:rsid w:val="00083E06"/>
    <w:rsid w:val="00083E71"/>
    <w:rsid w:val="00084A24"/>
    <w:rsid w:val="000865EF"/>
    <w:rsid w:val="000873FB"/>
    <w:rsid w:val="00087A9A"/>
    <w:rsid w:val="0009099A"/>
    <w:rsid w:val="00090D54"/>
    <w:rsid w:val="000911FE"/>
    <w:rsid w:val="0009227E"/>
    <w:rsid w:val="00092B67"/>
    <w:rsid w:val="0009362B"/>
    <w:rsid w:val="0009508E"/>
    <w:rsid w:val="0009576D"/>
    <w:rsid w:val="00095C28"/>
    <w:rsid w:val="00095CC5"/>
    <w:rsid w:val="00095DBB"/>
    <w:rsid w:val="00097500"/>
    <w:rsid w:val="000979C4"/>
    <w:rsid w:val="00097C71"/>
    <w:rsid w:val="000A023D"/>
    <w:rsid w:val="000A099C"/>
    <w:rsid w:val="000A09E6"/>
    <w:rsid w:val="000A159F"/>
    <w:rsid w:val="000A167A"/>
    <w:rsid w:val="000A24C4"/>
    <w:rsid w:val="000A2C2F"/>
    <w:rsid w:val="000A335F"/>
    <w:rsid w:val="000A371D"/>
    <w:rsid w:val="000A4557"/>
    <w:rsid w:val="000A4F53"/>
    <w:rsid w:val="000A5206"/>
    <w:rsid w:val="000A6065"/>
    <w:rsid w:val="000A7104"/>
    <w:rsid w:val="000A71DC"/>
    <w:rsid w:val="000A75E3"/>
    <w:rsid w:val="000A7A2D"/>
    <w:rsid w:val="000A7A93"/>
    <w:rsid w:val="000B10A8"/>
    <w:rsid w:val="000B11D4"/>
    <w:rsid w:val="000B145E"/>
    <w:rsid w:val="000B2421"/>
    <w:rsid w:val="000B27DF"/>
    <w:rsid w:val="000B3BD9"/>
    <w:rsid w:val="000B4405"/>
    <w:rsid w:val="000B59C2"/>
    <w:rsid w:val="000B5C60"/>
    <w:rsid w:val="000B5C85"/>
    <w:rsid w:val="000B6B13"/>
    <w:rsid w:val="000B6DD4"/>
    <w:rsid w:val="000B6E78"/>
    <w:rsid w:val="000B7785"/>
    <w:rsid w:val="000B78DC"/>
    <w:rsid w:val="000C0001"/>
    <w:rsid w:val="000C072F"/>
    <w:rsid w:val="000C0A12"/>
    <w:rsid w:val="000C13AF"/>
    <w:rsid w:val="000C229D"/>
    <w:rsid w:val="000C3689"/>
    <w:rsid w:val="000C42E0"/>
    <w:rsid w:val="000C4DE2"/>
    <w:rsid w:val="000C540B"/>
    <w:rsid w:val="000C5FF2"/>
    <w:rsid w:val="000C6FAC"/>
    <w:rsid w:val="000C704E"/>
    <w:rsid w:val="000C7730"/>
    <w:rsid w:val="000D01A2"/>
    <w:rsid w:val="000D0278"/>
    <w:rsid w:val="000D114A"/>
    <w:rsid w:val="000D2A31"/>
    <w:rsid w:val="000D37FC"/>
    <w:rsid w:val="000D3E2B"/>
    <w:rsid w:val="000D447A"/>
    <w:rsid w:val="000D45A9"/>
    <w:rsid w:val="000D55AF"/>
    <w:rsid w:val="000D62B1"/>
    <w:rsid w:val="000D74B3"/>
    <w:rsid w:val="000D79BC"/>
    <w:rsid w:val="000E0663"/>
    <w:rsid w:val="000E0D72"/>
    <w:rsid w:val="000E1EB8"/>
    <w:rsid w:val="000E2434"/>
    <w:rsid w:val="000E2486"/>
    <w:rsid w:val="000E298C"/>
    <w:rsid w:val="000E42EB"/>
    <w:rsid w:val="000E4FA8"/>
    <w:rsid w:val="000E5FF0"/>
    <w:rsid w:val="000E6EB9"/>
    <w:rsid w:val="000E75FF"/>
    <w:rsid w:val="000E7662"/>
    <w:rsid w:val="000F0160"/>
    <w:rsid w:val="000F10E2"/>
    <w:rsid w:val="000F1704"/>
    <w:rsid w:val="000F3374"/>
    <w:rsid w:val="000F38D8"/>
    <w:rsid w:val="000F3E6E"/>
    <w:rsid w:val="000F3FE3"/>
    <w:rsid w:val="000F4286"/>
    <w:rsid w:val="000F5F60"/>
    <w:rsid w:val="000F63EC"/>
    <w:rsid w:val="000F68FB"/>
    <w:rsid w:val="000F6D29"/>
    <w:rsid w:val="000F7037"/>
    <w:rsid w:val="000F7ADD"/>
    <w:rsid w:val="00100364"/>
    <w:rsid w:val="00100DAC"/>
    <w:rsid w:val="0010141F"/>
    <w:rsid w:val="00101A77"/>
    <w:rsid w:val="00101DD2"/>
    <w:rsid w:val="00101E8E"/>
    <w:rsid w:val="0010291F"/>
    <w:rsid w:val="001041D4"/>
    <w:rsid w:val="001044FE"/>
    <w:rsid w:val="00105151"/>
    <w:rsid w:val="00105221"/>
    <w:rsid w:val="0010539F"/>
    <w:rsid w:val="0010550C"/>
    <w:rsid w:val="00106417"/>
    <w:rsid w:val="001068D8"/>
    <w:rsid w:val="00106C89"/>
    <w:rsid w:val="00106CDB"/>
    <w:rsid w:val="00106DA3"/>
    <w:rsid w:val="00106EE4"/>
    <w:rsid w:val="00107545"/>
    <w:rsid w:val="001078F6"/>
    <w:rsid w:val="0010791E"/>
    <w:rsid w:val="0011000C"/>
    <w:rsid w:val="00110402"/>
    <w:rsid w:val="00110A4C"/>
    <w:rsid w:val="00111860"/>
    <w:rsid w:val="00111906"/>
    <w:rsid w:val="001120F3"/>
    <w:rsid w:val="001123FB"/>
    <w:rsid w:val="001131DD"/>
    <w:rsid w:val="00113E4D"/>
    <w:rsid w:val="00113E97"/>
    <w:rsid w:val="00114444"/>
    <w:rsid w:val="00114D31"/>
    <w:rsid w:val="00114F96"/>
    <w:rsid w:val="00115466"/>
    <w:rsid w:val="00115B67"/>
    <w:rsid w:val="00115F25"/>
    <w:rsid w:val="0011615C"/>
    <w:rsid w:val="0011617B"/>
    <w:rsid w:val="00116765"/>
    <w:rsid w:val="00116A4B"/>
    <w:rsid w:val="00117005"/>
    <w:rsid w:val="0011706C"/>
    <w:rsid w:val="00117667"/>
    <w:rsid w:val="00117F2C"/>
    <w:rsid w:val="00121420"/>
    <w:rsid w:val="00122007"/>
    <w:rsid w:val="001221D6"/>
    <w:rsid w:val="001227FA"/>
    <w:rsid w:val="001243FE"/>
    <w:rsid w:val="001248FC"/>
    <w:rsid w:val="00124F84"/>
    <w:rsid w:val="0012586B"/>
    <w:rsid w:val="00125D00"/>
    <w:rsid w:val="001269A1"/>
    <w:rsid w:val="00126B90"/>
    <w:rsid w:val="00126C9B"/>
    <w:rsid w:val="00126F50"/>
    <w:rsid w:val="00126F6C"/>
    <w:rsid w:val="00127383"/>
    <w:rsid w:val="0013026C"/>
    <w:rsid w:val="001303DF"/>
    <w:rsid w:val="001304FF"/>
    <w:rsid w:val="00131057"/>
    <w:rsid w:val="0013108A"/>
    <w:rsid w:val="00131233"/>
    <w:rsid w:val="001318A2"/>
    <w:rsid w:val="00131C30"/>
    <w:rsid w:val="00132249"/>
    <w:rsid w:val="0013293A"/>
    <w:rsid w:val="00132996"/>
    <w:rsid w:val="0013315F"/>
    <w:rsid w:val="001345B6"/>
    <w:rsid w:val="0013589C"/>
    <w:rsid w:val="001365F1"/>
    <w:rsid w:val="00136D2E"/>
    <w:rsid w:val="00136E5D"/>
    <w:rsid w:val="00137348"/>
    <w:rsid w:val="00137888"/>
    <w:rsid w:val="00140BC5"/>
    <w:rsid w:val="00140F05"/>
    <w:rsid w:val="00141588"/>
    <w:rsid w:val="00141B20"/>
    <w:rsid w:val="00141BDE"/>
    <w:rsid w:val="00141C90"/>
    <w:rsid w:val="0014322F"/>
    <w:rsid w:val="00143438"/>
    <w:rsid w:val="00143C2E"/>
    <w:rsid w:val="00143E81"/>
    <w:rsid w:val="0014438C"/>
    <w:rsid w:val="00144AD9"/>
    <w:rsid w:val="00144D3F"/>
    <w:rsid w:val="0014557C"/>
    <w:rsid w:val="001466C2"/>
    <w:rsid w:val="001479D0"/>
    <w:rsid w:val="00150A22"/>
    <w:rsid w:val="00150D4B"/>
    <w:rsid w:val="00150E2D"/>
    <w:rsid w:val="00151976"/>
    <w:rsid w:val="00151C39"/>
    <w:rsid w:val="00151E24"/>
    <w:rsid w:val="0015216C"/>
    <w:rsid w:val="0015237D"/>
    <w:rsid w:val="00152A66"/>
    <w:rsid w:val="00154B32"/>
    <w:rsid w:val="00154D6A"/>
    <w:rsid w:val="00155319"/>
    <w:rsid w:val="0015560C"/>
    <w:rsid w:val="00155750"/>
    <w:rsid w:val="0015577C"/>
    <w:rsid w:val="00155907"/>
    <w:rsid w:val="00155BB7"/>
    <w:rsid w:val="00155C65"/>
    <w:rsid w:val="0016054D"/>
    <w:rsid w:val="00161990"/>
    <w:rsid w:val="00161DAB"/>
    <w:rsid w:val="001622DF"/>
    <w:rsid w:val="001637C8"/>
    <w:rsid w:val="001654DD"/>
    <w:rsid w:val="00165FAD"/>
    <w:rsid w:val="00166293"/>
    <w:rsid w:val="00166C81"/>
    <w:rsid w:val="00167534"/>
    <w:rsid w:val="001703A8"/>
    <w:rsid w:val="00170A8B"/>
    <w:rsid w:val="00171064"/>
    <w:rsid w:val="001712DF"/>
    <w:rsid w:val="0017177D"/>
    <w:rsid w:val="0017186C"/>
    <w:rsid w:val="0017374D"/>
    <w:rsid w:val="0017385E"/>
    <w:rsid w:val="00173F4D"/>
    <w:rsid w:val="001746CA"/>
    <w:rsid w:val="00174BAD"/>
    <w:rsid w:val="00175016"/>
    <w:rsid w:val="00175845"/>
    <w:rsid w:val="0017604B"/>
    <w:rsid w:val="001762A4"/>
    <w:rsid w:val="001765B2"/>
    <w:rsid w:val="001770D1"/>
    <w:rsid w:val="00177464"/>
    <w:rsid w:val="00177609"/>
    <w:rsid w:val="001777CF"/>
    <w:rsid w:val="0018047C"/>
    <w:rsid w:val="00181542"/>
    <w:rsid w:val="00182C88"/>
    <w:rsid w:val="00182ED3"/>
    <w:rsid w:val="0018454E"/>
    <w:rsid w:val="00184EE0"/>
    <w:rsid w:val="001856A3"/>
    <w:rsid w:val="001869F2"/>
    <w:rsid w:val="001875DC"/>
    <w:rsid w:val="001878F1"/>
    <w:rsid w:val="001903EF"/>
    <w:rsid w:val="0019062F"/>
    <w:rsid w:val="001906F4"/>
    <w:rsid w:val="00190FCB"/>
    <w:rsid w:val="00191257"/>
    <w:rsid w:val="0019241B"/>
    <w:rsid w:val="00192627"/>
    <w:rsid w:val="00192D5B"/>
    <w:rsid w:val="0019316D"/>
    <w:rsid w:val="00193594"/>
    <w:rsid w:val="0019438A"/>
    <w:rsid w:val="001958A5"/>
    <w:rsid w:val="00196202"/>
    <w:rsid w:val="001968FB"/>
    <w:rsid w:val="001976D3"/>
    <w:rsid w:val="00197C30"/>
    <w:rsid w:val="00197F26"/>
    <w:rsid w:val="001A08B3"/>
    <w:rsid w:val="001A0DFA"/>
    <w:rsid w:val="001A0F70"/>
    <w:rsid w:val="001A1A2E"/>
    <w:rsid w:val="001A2078"/>
    <w:rsid w:val="001A2486"/>
    <w:rsid w:val="001A24B9"/>
    <w:rsid w:val="001A26C8"/>
    <w:rsid w:val="001A2E7A"/>
    <w:rsid w:val="001A51EF"/>
    <w:rsid w:val="001A52ED"/>
    <w:rsid w:val="001A66FA"/>
    <w:rsid w:val="001A686B"/>
    <w:rsid w:val="001A7220"/>
    <w:rsid w:val="001A7275"/>
    <w:rsid w:val="001A7B5D"/>
    <w:rsid w:val="001B1B2C"/>
    <w:rsid w:val="001B1F3B"/>
    <w:rsid w:val="001B2616"/>
    <w:rsid w:val="001B339B"/>
    <w:rsid w:val="001B358B"/>
    <w:rsid w:val="001B3719"/>
    <w:rsid w:val="001B57DF"/>
    <w:rsid w:val="001B5FAB"/>
    <w:rsid w:val="001B6866"/>
    <w:rsid w:val="001B6D01"/>
    <w:rsid w:val="001B6D1C"/>
    <w:rsid w:val="001B74B8"/>
    <w:rsid w:val="001B7503"/>
    <w:rsid w:val="001B76DD"/>
    <w:rsid w:val="001B7C5F"/>
    <w:rsid w:val="001B7F7A"/>
    <w:rsid w:val="001C0B6D"/>
    <w:rsid w:val="001C0C13"/>
    <w:rsid w:val="001C2188"/>
    <w:rsid w:val="001C338E"/>
    <w:rsid w:val="001C3738"/>
    <w:rsid w:val="001C4011"/>
    <w:rsid w:val="001C4D99"/>
    <w:rsid w:val="001C6897"/>
    <w:rsid w:val="001C7AA2"/>
    <w:rsid w:val="001D1088"/>
    <w:rsid w:val="001D2038"/>
    <w:rsid w:val="001D25DA"/>
    <w:rsid w:val="001D2AFA"/>
    <w:rsid w:val="001D2C1A"/>
    <w:rsid w:val="001D34EA"/>
    <w:rsid w:val="001D3D10"/>
    <w:rsid w:val="001D4122"/>
    <w:rsid w:val="001D4AD6"/>
    <w:rsid w:val="001D617E"/>
    <w:rsid w:val="001D6671"/>
    <w:rsid w:val="001D668F"/>
    <w:rsid w:val="001D6E7F"/>
    <w:rsid w:val="001D7181"/>
    <w:rsid w:val="001D71BF"/>
    <w:rsid w:val="001D77A8"/>
    <w:rsid w:val="001D7C03"/>
    <w:rsid w:val="001E0B69"/>
    <w:rsid w:val="001E0F1E"/>
    <w:rsid w:val="001E0FFF"/>
    <w:rsid w:val="001E1869"/>
    <w:rsid w:val="001E18EA"/>
    <w:rsid w:val="001E1D82"/>
    <w:rsid w:val="001E244A"/>
    <w:rsid w:val="001E2C14"/>
    <w:rsid w:val="001E318A"/>
    <w:rsid w:val="001E38B5"/>
    <w:rsid w:val="001E4464"/>
    <w:rsid w:val="001E4C41"/>
    <w:rsid w:val="001E4E8D"/>
    <w:rsid w:val="001E4EEF"/>
    <w:rsid w:val="001E5997"/>
    <w:rsid w:val="001E638F"/>
    <w:rsid w:val="001E69E6"/>
    <w:rsid w:val="001E7071"/>
    <w:rsid w:val="001E728C"/>
    <w:rsid w:val="001E750D"/>
    <w:rsid w:val="001E77E4"/>
    <w:rsid w:val="001F00CD"/>
    <w:rsid w:val="001F0CEE"/>
    <w:rsid w:val="001F11FE"/>
    <w:rsid w:val="001F2593"/>
    <w:rsid w:val="001F25EC"/>
    <w:rsid w:val="001F2710"/>
    <w:rsid w:val="001F2753"/>
    <w:rsid w:val="001F300F"/>
    <w:rsid w:val="001F30CC"/>
    <w:rsid w:val="001F4186"/>
    <w:rsid w:val="001F4955"/>
    <w:rsid w:val="001F4CC2"/>
    <w:rsid w:val="001F4E8F"/>
    <w:rsid w:val="001F5279"/>
    <w:rsid w:val="001F5629"/>
    <w:rsid w:val="001F5C74"/>
    <w:rsid w:val="001F6027"/>
    <w:rsid w:val="001F68D3"/>
    <w:rsid w:val="001F6BA9"/>
    <w:rsid w:val="001F7272"/>
    <w:rsid w:val="001F7731"/>
    <w:rsid w:val="001F7D30"/>
    <w:rsid w:val="001F7E52"/>
    <w:rsid w:val="00200106"/>
    <w:rsid w:val="00200116"/>
    <w:rsid w:val="00200185"/>
    <w:rsid w:val="00200593"/>
    <w:rsid w:val="00201382"/>
    <w:rsid w:val="00201DFD"/>
    <w:rsid w:val="00201E68"/>
    <w:rsid w:val="00202163"/>
    <w:rsid w:val="0020289C"/>
    <w:rsid w:val="00203EF4"/>
    <w:rsid w:val="00205910"/>
    <w:rsid w:val="00205D5F"/>
    <w:rsid w:val="002066C9"/>
    <w:rsid w:val="002069CC"/>
    <w:rsid w:val="00206B18"/>
    <w:rsid w:val="00210A30"/>
    <w:rsid w:val="00210BEF"/>
    <w:rsid w:val="0021148B"/>
    <w:rsid w:val="0021159A"/>
    <w:rsid w:val="00212B4E"/>
    <w:rsid w:val="00213176"/>
    <w:rsid w:val="00214AB7"/>
    <w:rsid w:val="00215179"/>
    <w:rsid w:val="00216973"/>
    <w:rsid w:val="00216C1D"/>
    <w:rsid w:val="00216EC4"/>
    <w:rsid w:val="00217BF9"/>
    <w:rsid w:val="002204AC"/>
    <w:rsid w:val="002205CE"/>
    <w:rsid w:val="00220A1A"/>
    <w:rsid w:val="00221382"/>
    <w:rsid w:val="00221E54"/>
    <w:rsid w:val="00222043"/>
    <w:rsid w:val="002222BC"/>
    <w:rsid w:val="00222A49"/>
    <w:rsid w:val="00222DD8"/>
    <w:rsid w:val="0022309B"/>
    <w:rsid w:val="00223224"/>
    <w:rsid w:val="002235A9"/>
    <w:rsid w:val="002238E3"/>
    <w:rsid w:val="00223D3A"/>
    <w:rsid w:val="00225281"/>
    <w:rsid w:val="002255B9"/>
    <w:rsid w:val="002259EB"/>
    <w:rsid w:val="00225B25"/>
    <w:rsid w:val="00225C58"/>
    <w:rsid w:val="002261F0"/>
    <w:rsid w:val="00226EE1"/>
    <w:rsid w:val="00227403"/>
    <w:rsid w:val="00230257"/>
    <w:rsid w:val="00231CFA"/>
    <w:rsid w:val="00232311"/>
    <w:rsid w:val="002324A0"/>
    <w:rsid w:val="002324C4"/>
    <w:rsid w:val="00232509"/>
    <w:rsid w:val="002339E1"/>
    <w:rsid w:val="00234B53"/>
    <w:rsid w:val="0023548D"/>
    <w:rsid w:val="00235D7A"/>
    <w:rsid w:val="00236172"/>
    <w:rsid w:val="0023657E"/>
    <w:rsid w:val="00236AC8"/>
    <w:rsid w:val="00236B3A"/>
    <w:rsid w:val="00236D81"/>
    <w:rsid w:val="00236E87"/>
    <w:rsid w:val="0023729B"/>
    <w:rsid w:val="002420AC"/>
    <w:rsid w:val="002420B8"/>
    <w:rsid w:val="002421D0"/>
    <w:rsid w:val="00242A90"/>
    <w:rsid w:val="00242B40"/>
    <w:rsid w:val="00242B7F"/>
    <w:rsid w:val="002431F7"/>
    <w:rsid w:val="00243F87"/>
    <w:rsid w:val="00244CA9"/>
    <w:rsid w:val="002457B4"/>
    <w:rsid w:val="002457FE"/>
    <w:rsid w:val="00245889"/>
    <w:rsid w:val="00245B02"/>
    <w:rsid w:val="00245C9E"/>
    <w:rsid w:val="00245E3D"/>
    <w:rsid w:val="002473D6"/>
    <w:rsid w:val="00247DCB"/>
    <w:rsid w:val="002504B0"/>
    <w:rsid w:val="00250FEB"/>
    <w:rsid w:val="00251288"/>
    <w:rsid w:val="002528F8"/>
    <w:rsid w:val="00252C74"/>
    <w:rsid w:val="00253C58"/>
    <w:rsid w:val="00255D16"/>
    <w:rsid w:val="002568CE"/>
    <w:rsid w:val="00257425"/>
    <w:rsid w:val="002574C8"/>
    <w:rsid w:val="0025758E"/>
    <w:rsid w:val="002577D8"/>
    <w:rsid w:val="0026069A"/>
    <w:rsid w:val="00260936"/>
    <w:rsid w:val="00260F23"/>
    <w:rsid w:val="00261972"/>
    <w:rsid w:val="002627EE"/>
    <w:rsid w:val="00262F17"/>
    <w:rsid w:val="00263761"/>
    <w:rsid w:val="0026618A"/>
    <w:rsid w:val="00266D12"/>
    <w:rsid w:val="002672C1"/>
    <w:rsid w:val="0027018B"/>
    <w:rsid w:val="00271087"/>
    <w:rsid w:val="00271281"/>
    <w:rsid w:val="00273551"/>
    <w:rsid w:val="002739B0"/>
    <w:rsid w:val="002740EF"/>
    <w:rsid w:val="0027464F"/>
    <w:rsid w:val="00274F13"/>
    <w:rsid w:val="002764B4"/>
    <w:rsid w:val="0027657A"/>
    <w:rsid w:val="002769BC"/>
    <w:rsid w:val="00276A3B"/>
    <w:rsid w:val="00277C41"/>
    <w:rsid w:val="00277C8E"/>
    <w:rsid w:val="00277DC4"/>
    <w:rsid w:val="00277F77"/>
    <w:rsid w:val="00280149"/>
    <w:rsid w:val="00280153"/>
    <w:rsid w:val="0028113E"/>
    <w:rsid w:val="0028155F"/>
    <w:rsid w:val="002829D1"/>
    <w:rsid w:val="00282F15"/>
    <w:rsid w:val="00283084"/>
    <w:rsid w:val="00284099"/>
    <w:rsid w:val="00284752"/>
    <w:rsid w:val="002854EC"/>
    <w:rsid w:val="0029077A"/>
    <w:rsid w:val="0029081D"/>
    <w:rsid w:val="00290F46"/>
    <w:rsid w:val="00291195"/>
    <w:rsid w:val="00291DBB"/>
    <w:rsid w:val="00292044"/>
    <w:rsid w:val="00292103"/>
    <w:rsid w:val="00294966"/>
    <w:rsid w:val="00294CAE"/>
    <w:rsid w:val="00294D9F"/>
    <w:rsid w:val="00296B9A"/>
    <w:rsid w:val="00296F8E"/>
    <w:rsid w:val="00297A95"/>
    <w:rsid w:val="00297B5F"/>
    <w:rsid w:val="002A077B"/>
    <w:rsid w:val="002A11D0"/>
    <w:rsid w:val="002A1DEC"/>
    <w:rsid w:val="002A2800"/>
    <w:rsid w:val="002A2C15"/>
    <w:rsid w:val="002A32E0"/>
    <w:rsid w:val="002A3C5B"/>
    <w:rsid w:val="002A3CAE"/>
    <w:rsid w:val="002A3DE9"/>
    <w:rsid w:val="002A40A8"/>
    <w:rsid w:val="002A4511"/>
    <w:rsid w:val="002A49F0"/>
    <w:rsid w:val="002A6689"/>
    <w:rsid w:val="002A688A"/>
    <w:rsid w:val="002A68BA"/>
    <w:rsid w:val="002A7273"/>
    <w:rsid w:val="002B0B3B"/>
    <w:rsid w:val="002B1059"/>
    <w:rsid w:val="002B1445"/>
    <w:rsid w:val="002B1B91"/>
    <w:rsid w:val="002B1D3A"/>
    <w:rsid w:val="002B202A"/>
    <w:rsid w:val="002B218A"/>
    <w:rsid w:val="002B21A4"/>
    <w:rsid w:val="002B27D9"/>
    <w:rsid w:val="002B30BD"/>
    <w:rsid w:val="002B3EA8"/>
    <w:rsid w:val="002B4024"/>
    <w:rsid w:val="002B5431"/>
    <w:rsid w:val="002B5DFC"/>
    <w:rsid w:val="002B61F1"/>
    <w:rsid w:val="002B728A"/>
    <w:rsid w:val="002B7449"/>
    <w:rsid w:val="002B778C"/>
    <w:rsid w:val="002B7870"/>
    <w:rsid w:val="002B79DD"/>
    <w:rsid w:val="002B7BB7"/>
    <w:rsid w:val="002B7C64"/>
    <w:rsid w:val="002B7D18"/>
    <w:rsid w:val="002B7E57"/>
    <w:rsid w:val="002C15BA"/>
    <w:rsid w:val="002C19BF"/>
    <w:rsid w:val="002C23E0"/>
    <w:rsid w:val="002C2DBB"/>
    <w:rsid w:val="002C37BB"/>
    <w:rsid w:val="002C42AB"/>
    <w:rsid w:val="002C4474"/>
    <w:rsid w:val="002C4D74"/>
    <w:rsid w:val="002C5281"/>
    <w:rsid w:val="002C56B9"/>
    <w:rsid w:val="002C7A1A"/>
    <w:rsid w:val="002C7BB6"/>
    <w:rsid w:val="002D02D3"/>
    <w:rsid w:val="002D0341"/>
    <w:rsid w:val="002D057B"/>
    <w:rsid w:val="002D14F5"/>
    <w:rsid w:val="002D18F5"/>
    <w:rsid w:val="002D193D"/>
    <w:rsid w:val="002D3912"/>
    <w:rsid w:val="002D4B2E"/>
    <w:rsid w:val="002D5E08"/>
    <w:rsid w:val="002D6E17"/>
    <w:rsid w:val="002D7731"/>
    <w:rsid w:val="002E0171"/>
    <w:rsid w:val="002E01E7"/>
    <w:rsid w:val="002E0EA5"/>
    <w:rsid w:val="002E0EB6"/>
    <w:rsid w:val="002E188F"/>
    <w:rsid w:val="002E1A19"/>
    <w:rsid w:val="002E1D77"/>
    <w:rsid w:val="002E25AD"/>
    <w:rsid w:val="002E26FA"/>
    <w:rsid w:val="002E2949"/>
    <w:rsid w:val="002E2A42"/>
    <w:rsid w:val="002E2E1D"/>
    <w:rsid w:val="002E351D"/>
    <w:rsid w:val="002E3C8E"/>
    <w:rsid w:val="002E3FD2"/>
    <w:rsid w:val="002E478E"/>
    <w:rsid w:val="002E4CB0"/>
    <w:rsid w:val="002E4E16"/>
    <w:rsid w:val="002E52C3"/>
    <w:rsid w:val="002E5688"/>
    <w:rsid w:val="002E59FE"/>
    <w:rsid w:val="002E5EC8"/>
    <w:rsid w:val="002E6936"/>
    <w:rsid w:val="002E744C"/>
    <w:rsid w:val="002E746B"/>
    <w:rsid w:val="002E788F"/>
    <w:rsid w:val="002F2A12"/>
    <w:rsid w:val="002F49AE"/>
    <w:rsid w:val="002F5202"/>
    <w:rsid w:val="002F5333"/>
    <w:rsid w:val="002F5A88"/>
    <w:rsid w:val="002F5ED1"/>
    <w:rsid w:val="00300DB0"/>
    <w:rsid w:val="00300FF4"/>
    <w:rsid w:val="003012B8"/>
    <w:rsid w:val="003015AE"/>
    <w:rsid w:val="003021FF"/>
    <w:rsid w:val="00302A45"/>
    <w:rsid w:val="00302B77"/>
    <w:rsid w:val="00302CE4"/>
    <w:rsid w:val="00304633"/>
    <w:rsid w:val="00306121"/>
    <w:rsid w:val="003066A0"/>
    <w:rsid w:val="00306F81"/>
    <w:rsid w:val="0030736A"/>
    <w:rsid w:val="0030755F"/>
    <w:rsid w:val="00307734"/>
    <w:rsid w:val="00310F25"/>
    <w:rsid w:val="00310F7E"/>
    <w:rsid w:val="00311414"/>
    <w:rsid w:val="0031176F"/>
    <w:rsid w:val="00311E67"/>
    <w:rsid w:val="0031264B"/>
    <w:rsid w:val="00312C38"/>
    <w:rsid w:val="003130A7"/>
    <w:rsid w:val="00313FEB"/>
    <w:rsid w:val="003144FF"/>
    <w:rsid w:val="00314DB9"/>
    <w:rsid w:val="00315CF4"/>
    <w:rsid w:val="003171F9"/>
    <w:rsid w:val="00317254"/>
    <w:rsid w:val="00317D04"/>
    <w:rsid w:val="00317FAA"/>
    <w:rsid w:val="003201D9"/>
    <w:rsid w:val="003202D8"/>
    <w:rsid w:val="0032082D"/>
    <w:rsid w:val="0032088E"/>
    <w:rsid w:val="00320C5D"/>
    <w:rsid w:val="00321F5A"/>
    <w:rsid w:val="00321FF0"/>
    <w:rsid w:val="00322C58"/>
    <w:rsid w:val="003231FD"/>
    <w:rsid w:val="00325F02"/>
    <w:rsid w:val="003262F3"/>
    <w:rsid w:val="0032761E"/>
    <w:rsid w:val="003312F5"/>
    <w:rsid w:val="00331D5D"/>
    <w:rsid w:val="003321E7"/>
    <w:rsid w:val="003326EF"/>
    <w:rsid w:val="00332897"/>
    <w:rsid w:val="00332983"/>
    <w:rsid w:val="00332D64"/>
    <w:rsid w:val="00333837"/>
    <w:rsid w:val="00333AF7"/>
    <w:rsid w:val="00334AD1"/>
    <w:rsid w:val="00334EE6"/>
    <w:rsid w:val="003356CE"/>
    <w:rsid w:val="00336418"/>
    <w:rsid w:val="0033646A"/>
    <w:rsid w:val="0033650B"/>
    <w:rsid w:val="00336AF7"/>
    <w:rsid w:val="00336D48"/>
    <w:rsid w:val="0033717E"/>
    <w:rsid w:val="00337828"/>
    <w:rsid w:val="00337B23"/>
    <w:rsid w:val="00337D80"/>
    <w:rsid w:val="00341489"/>
    <w:rsid w:val="003414B7"/>
    <w:rsid w:val="0034153A"/>
    <w:rsid w:val="003415C3"/>
    <w:rsid w:val="0034202A"/>
    <w:rsid w:val="00342129"/>
    <w:rsid w:val="00342800"/>
    <w:rsid w:val="003439C2"/>
    <w:rsid w:val="00344010"/>
    <w:rsid w:val="00344795"/>
    <w:rsid w:val="003449D6"/>
    <w:rsid w:val="00344F16"/>
    <w:rsid w:val="00345251"/>
    <w:rsid w:val="00345283"/>
    <w:rsid w:val="00345696"/>
    <w:rsid w:val="00345FF3"/>
    <w:rsid w:val="003460E1"/>
    <w:rsid w:val="00346320"/>
    <w:rsid w:val="00347B0D"/>
    <w:rsid w:val="00350989"/>
    <w:rsid w:val="00350A1C"/>
    <w:rsid w:val="0035103B"/>
    <w:rsid w:val="003515AD"/>
    <w:rsid w:val="0035166C"/>
    <w:rsid w:val="00351BC5"/>
    <w:rsid w:val="00352047"/>
    <w:rsid w:val="003527F4"/>
    <w:rsid w:val="003533DB"/>
    <w:rsid w:val="00355077"/>
    <w:rsid w:val="003552F3"/>
    <w:rsid w:val="0035596B"/>
    <w:rsid w:val="00355CF3"/>
    <w:rsid w:val="00355EF5"/>
    <w:rsid w:val="0035619E"/>
    <w:rsid w:val="003567C3"/>
    <w:rsid w:val="00356B69"/>
    <w:rsid w:val="00356C3A"/>
    <w:rsid w:val="00356D4E"/>
    <w:rsid w:val="00360356"/>
    <w:rsid w:val="003608F7"/>
    <w:rsid w:val="003609A8"/>
    <w:rsid w:val="003615AD"/>
    <w:rsid w:val="0036236C"/>
    <w:rsid w:val="0036248A"/>
    <w:rsid w:val="00362C96"/>
    <w:rsid w:val="0036302B"/>
    <w:rsid w:val="00363424"/>
    <w:rsid w:val="00363B42"/>
    <w:rsid w:val="00363DDA"/>
    <w:rsid w:val="003644FE"/>
    <w:rsid w:val="003658DA"/>
    <w:rsid w:val="003658DB"/>
    <w:rsid w:val="00365A8D"/>
    <w:rsid w:val="00366449"/>
    <w:rsid w:val="00366AED"/>
    <w:rsid w:val="00366EC0"/>
    <w:rsid w:val="0036723C"/>
    <w:rsid w:val="003679B1"/>
    <w:rsid w:val="00370149"/>
    <w:rsid w:val="0037075C"/>
    <w:rsid w:val="00370C85"/>
    <w:rsid w:val="00371419"/>
    <w:rsid w:val="00371912"/>
    <w:rsid w:val="00371AD6"/>
    <w:rsid w:val="0037446D"/>
    <w:rsid w:val="003748A5"/>
    <w:rsid w:val="00374AC8"/>
    <w:rsid w:val="00375FC4"/>
    <w:rsid w:val="0037639D"/>
    <w:rsid w:val="003775CA"/>
    <w:rsid w:val="00377E32"/>
    <w:rsid w:val="00377E53"/>
    <w:rsid w:val="0038004D"/>
    <w:rsid w:val="0038066A"/>
    <w:rsid w:val="003806CC"/>
    <w:rsid w:val="00381269"/>
    <w:rsid w:val="00381366"/>
    <w:rsid w:val="0038168C"/>
    <w:rsid w:val="003819C4"/>
    <w:rsid w:val="00382109"/>
    <w:rsid w:val="00382AAE"/>
    <w:rsid w:val="00383246"/>
    <w:rsid w:val="00383514"/>
    <w:rsid w:val="0038364A"/>
    <w:rsid w:val="0038396B"/>
    <w:rsid w:val="00383A8E"/>
    <w:rsid w:val="00384717"/>
    <w:rsid w:val="003848AB"/>
    <w:rsid w:val="003863CC"/>
    <w:rsid w:val="00386AAF"/>
    <w:rsid w:val="00387C2C"/>
    <w:rsid w:val="00390D64"/>
    <w:rsid w:val="00391122"/>
    <w:rsid w:val="00392561"/>
    <w:rsid w:val="003927CD"/>
    <w:rsid w:val="00392E9B"/>
    <w:rsid w:val="0039313F"/>
    <w:rsid w:val="00393955"/>
    <w:rsid w:val="00393B99"/>
    <w:rsid w:val="00393C29"/>
    <w:rsid w:val="003945B0"/>
    <w:rsid w:val="00394D06"/>
    <w:rsid w:val="00395229"/>
    <w:rsid w:val="0039557D"/>
    <w:rsid w:val="00395B39"/>
    <w:rsid w:val="00395D3D"/>
    <w:rsid w:val="0039669C"/>
    <w:rsid w:val="00397625"/>
    <w:rsid w:val="00397D31"/>
    <w:rsid w:val="003A0069"/>
    <w:rsid w:val="003A08BF"/>
    <w:rsid w:val="003A0B55"/>
    <w:rsid w:val="003A2CFD"/>
    <w:rsid w:val="003A4F23"/>
    <w:rsid w:val="003A53A4"/>
    <w:rsid w:val="003A63A4"/>
    <w:rsid w:val="003A759D"/>
    <w:rsid w:val="003A7A9F"/>
    <w:rsid w:val="003B06F1"/>
    <w:rsid w:val="003B099E"/>
    <w:rsid w:val="003B0E78"/>
    <w:rsid w:val="003B19D4"/>
    <w:rsid w:val="003B3709"/>
    <w:rsid w:val="003B46DE"/>
    <w:rsid w:val="003B4C28"/>
    <w:rsid w:val="003B50A9"/>
    <w:rsid w:val="003B50EE"/>
    <w:rsid w:val="003B51FA"/>
    <w:rsid w:val="003B5276"/>
    <w:rsid w:val="003B5A23"/>
    <w:rsid w:val="003B5C34"/>
    <w:rsid w:val="003B5CF0"/>
    <w:rsid w:val="003B6322"/>
    <w:rsid w:val="003B7A62"/>
    <w:rsid w:val="003B7BF1"/>
    <w:rsid w:val="003C0C31"/>
    <w:rsid w:val="003C0C55"/>
    <w:rsid w:val="003C0DE7"/>
    <w:rsid w:val="003C1401"/>
    <w:rsid w:val="003C1ECC"/>
    <w:rsid w:val="003C1ED6"/>
    <w:rsid w:val="003C24E2"/>
    <w:rsid w:val="003C30DC"/>
    <w:rsid w:val="003C5239"/>
    <w:rsid w:val="003C536F"/>
    <w:rsid w:val="003C550C"/>
    <w:rsid w:val="003C69D9"/>
    <w:rsid w:val="003C6CDE"/>
    <w:rsid w:val="003C6F04"/>
    <w:rsid w:val="003C75FA"/>
    <w:rsid w:val="003C7635"/>
    <w:rsid w:val="003D1073"/>
    <w:rsid w:val="003D10A2"/>
    <w:rsid w:val="003D16FD"/>
    <w:rsid w:val="003D20E0"/>
    <w:rsid w:val="003D2FE4"/>
    <w:rsid w:val="003D3269"/>
    <w:rsid w:val="003D3284"/>
    <w:rsid w:val="003D3321"/>
    <w:rsid w:val="003D46AE"/>
    <w:rsid w:val="003D4934"/>
    <w:rsid w:val="003D4968"/>
    <w:rsid w:val="003D4D31"/>
    <w:rsid w:val="003D4DD1"/>
    <w:rsid w:val="003D506C"/>
    <w:rsid w:val="003D51F8"/>
    <w:rsid w:val="003D5CDC"/>
    <w:rsid w:val="003D5D9B"/>
    <w:rsid w:val="003D6A1A"/>
    <w:rsid w:val="003D6BFE"/>
    <w:rsid w:val="003D6CA1"/>
    <w:rsid w:val="003D6D52"/>
    <w:rsid w:val="003D7B9D"/>
    <w:rsid w:val="003E04ED"/>
    <w:rsid w:val="003E0551"/>
    <w:rsid w:val="003E086C"/>
    <w:rsid w:val="003E0B19"/>
    <w:rsid w:val="003E19A5"/>
    <w:rsid w:val="003E36BD"/>
    <w:rsid w:val="003E427C"/>
    <w:rsid w:val="003E47CC"/>
    <w:rsid w:val="003E520F"/>
    <w:rsid w:val="003E554D"/>
    <w:rsid w:val="003E5E49"/>
    <w:rsid w:val="003E5F36"/>
    <w:rsid w:val="003E6751"/>
    <w:rsid w:val="003E6A07"/>
    <w:rsid w:val="003E6FBD"/>
    <w:rsid w:val="003F0507"/>
    <w:rsid w:val="003F06F6"/>
    <w:rsid w:val="003F104A"/>
    <w:rsid w:val="003F16AD"/>
    <w:rsid w:val="003F1E41"/>
    <w:rsid w:val="003F2156"/>
    <w:rsid w:val="003F218F"/>
    <w:rsid w:val="003F2434"/>
    <w:rsid w:val="003F2B68"/>
    <w:rsid w:val="003F39CD"/>
    <w:rsid w:val="003F4696"/>
    <w:rsid w:val="003F47B0"/>
    <w:rsid w:val="003F5C77"/>
    <w:rsid w:val="003F5C7F"/>
    <w:rsid w:val="003F642B"/>
    <w:rsid w:val="003F6A30"/>
    <w:rsid w:val="003F6B0D"/>
    <w:rsid w:val="003F6BF8"/>
    <w:rsid w:val="003F76E3"/>
    <w:rsid w:val="003F7C73"/>
    <w:rsid w:val="004006D9"/>
    <w:rsid w:val="00401F3E"/>
    <w:rsid w:val="004023E6"/>
    <w:rsid w:val="004027AA"/>
    <w:rsid w:val="004028B5"/>
    <w:rsid w:val="00402934"/>
    <w:rsid w:val="00403985"/>
    <w:rsid w:val="00403BC5"/>
    <w:rsid w:val="00403C17"/>
    <w:rsid w:val="004043F4"/>
    <w:rsid w:val="004045A3"/>
    <w:rsid w:val="00404921"/>
    <w:rsid w:val="004056CE"/>
    <w:rsid w:val="00405CAA"/>
    <w:rsid w:val="00406872"/>
    <w:rsid w:val="004069AA"/>
    <w:rsid w:val="004069E3"/>
    <w:rsid w:val="00406F9A"/>
    <w:rsid w:val="0040740C"/>
    <w:rsid w:val="004102C8"/>
    <w:rsid w:val="00410D4B"/>
    <w:rsid w:val="004111A7"/>
    <w:rsid w:val="004118CC"/>
    <w:rsid w:val="00411E1A"/>
    <w:rsid w:val="00412C2E"/>
    <w:rsid w:val="00413418"/>
    <w:rsid w:val="00413A58"/>
    <w:rsid w:val="00413B93"/>
    <w:rsid w:val="00413D12"/>
    <w:rsid w:val="00414073"/>
    <w:rsid w:val="0041499E"/>
    <w:rsid w:val="00414BFB"/>
    <w:rsid w:val="00414E05"/>
    <w:rsid w:val="00415793"/>
    <w:rsid w:val="004170BE"/>
    <w:rsid w:val="00417CD5"/>
    <w:rsid w:val="00417F46"/>
    <w:rsid w:val="00420356"/>
    <w:rsid w:val="0042036B"/>
    <w:rsid w:val="00420634"/>
    <w:rsid w:val="004207FB"/>
    <w:rsid w:val="00420F8D"/>
    <w:rsid w:val="0042127E"/>
    <w:rsid w:val="0042181C"/>
    <w:rsid w:val="0042258E"/>
    <w:rsid w:val="0042259B"/>
    <w:rsid w:val="0042276D"/>
    <w:rsid w:val="00423BD3"/>
    <w:rsid w:val="00423C00"/>
    <w:rsid w:val="004246E2"/>
    <w:rsid w:val="00424A2E"/>
    <w:rsid w:val="00424C73"/>
    <w:rsid w:val="0042523C"/>
    <w:rsid w:val="004259D3"/>
    <w:rsid w:val="00427291"/>
    <w:rsid w:val="00427809"/>
    <w:rsid w:val="00427A88"/>
    <w:rsid w:val="00427E87"/>
    <w:rsid w:val="00430329"/>
    <w:rsid w:val="004303F9"/>
    <w:rsid w:val="00430D14"/>
    <w:rsid w:val="00430D28"/>
    <w:rsid w:val="00431636"/>
    <w:rsid w:val="004318B3"/>
    <w:rsid w:val="00432ED5"/>
    <w:rsid w:val="00432F41"/>
    <w:rsid w:val="004335D2"/>
    <w:rsid w:val="00433745"/>
    <w:rsid w:val="00433D9C"/>
    <w:rsid w:val="00434419"/>
    <w:rsid w:val="004356B7"/>
    <w:rsid w:val="004361A9"/>
    <w:rsid w:val="004362B9"/>
    <w:rsid w:val="0043631C"/>
    <w:rsid w:val="00436721"/>
    <w:rsid w:val="00437546"/>
    <w:rsid w:val="0044019F"/>
    <w:rsid w:val="00440746"/>
    <w:rsid w:val="0044110A"/>
    <w:rsid w:val="004411B3"/>
    <w:rsid w:val="00441F6F"/>
    <w:rsid w:val="00442B6E"/>
    <w:rsid w:val="00443280"/>
    <w:rsid w:val="004434F4"/>
    <w:rsid w:val="004436BD"/>
    <w:rsid w:val="00443800"/>
    <w:rsid w:val="00443EFB"/>
    <w:rsid w:val="00444F2F"/>
    <w:rsid w:val="004453D7"/>
    <w:rsid w:val="00446DCF"/>
    <w:rsid w:val="004472A6"/>
    <w:rsid w:val="00447653"/>
    <w:rsid w:val="00447D69"/>
    <w:rsid w:val="00447FC1"/>
    <w:rsid w:val="00450323"/>
    <w:rsid w:val="0045033B"/>
    <w:rsid w:val="00450588"/>
    <w:rsid w:val="004508CB"/>
    <w:rsid w:val="00450A69"/>
    <w:rsid w:val="00450E4E"/>
    <w:rsid w:val="00451506"/>
    <w:rsid w:val="0045398B"/>
    <w:rsid w:val="004543D2"/>
    <w:rsid w:val="0045483F"/>
    <w:rsid w:val="00455DFE"/>
    <w:rsid w:val="00456E67"/>
    <w:rsid w:val="004577E5"/>
    <w:rsid w:val="00460484"/>
    <w:rsid w:val="0046094D"/>
    <w:rsid w:val="00461181"/>
    <w:rsid w:val="004613F3"/>
    <w:rsid w:val="00461867"/>
    <w:rsid w:val="00461DDA"/>
    <w:rsid w:val="004625B1"/>
    <w:rsid w:val="00463208"/>
    <w:rsid w:val="004632F2"/>
    <w:rsid w:val="0046331D"/>
    <w:rsid w:val="004637CE"/>
    <w:rsid w:val="00464367"/>
    <w:rsid w:val="0046436C"/>
    <w:rsid w:val="00464AB4"/>
    <w:rsid w:val="00464B20"/>
    <w:rsid w:val="0046523A"/>
    <w:rsid w:val="00466148"/>
    <w:rsid w:val="00466B86"/>
    <w:rsid w:val="00466C5E"/>
    <w:rsid w:val="00467173"/>
    <w:rsid w:val="0047026E"/>
    <w:rsid w:val="0047094B"/>
    <w:rsid w:val="00470AFC"/>
    <w:rsid w:val="00471167"/>
    <w:rsid w:val="0047123E"/>
    <w:rsid w:val="00471941"/>
    <w:rsid w:val="00472710"/>
    <w:rsid w:val="00472C17"/>
    <w:rsid w:val="0047352B"/>
    <w:rsid w:val="00473618"/>
    <w:rsid w:val="00473654"/>
    <w:rsid w:val="00473BFC"/>
    <w:rsid w:val="0047502B"/>
    <w:rsid w:val="00475289"/>
    <w:rsid w:val="0047584F"/>
    <w:rsid w:val="0047585B"/>
    <w:rsid w:val="00475C77"/>
    <w:rsid w:val="00477AF4"/>
    <w:rsid w:val="00480233"/>
    <w:rsid w:val="0048064F"/>
    <w:rsid w:val="00480724"/>
    <w:rsid w:val="00480756"/>
    <w:rsid w:val="00480CF7"/>
    <w:rsid w:val="00482C14"/>
    <w:rsid w:val="00483134"/>
    <w:rsid w:val="00483291"/>
    <w:rsid w:val="00483921"/>
    <w:rsid w:val="00483A61"/>
    <w:rsid w:val="00484632"/>
    <w:rsid w:val="004846F4"/>
    <w:rsid w:val="00484AA4"/>
    <w:rsid w:val="004850CF"/>
    <w:rsid w:val="004850D9"/>
    <w:rsid w:val="00485B2A"/>
    <w:rsid w:val="00486AB3"/>
    <w:rsid w:val="00486BF7"/>
    <w:rsid w:val="004908B5"/>
    <w:rsid w:val="00490B3D"/>
    <w:rsid w:val="00491319"/>
    <w:rsid w:val="00491B54"/>
    <w:rsid w:val="00491F17"/>
    <w:rsid w:val="00493168"/>
    <w:rsid w:val="0049342F"/>
    <w:rsid w:val="00494687"/>
    <w:rsid w:val="0049470C"/>
    <w:rsid w:val="0049498D"/>
    <w:rsid w:val="00494F1B"/>
    <w:rsid w:val="0049642C"/>
    <w:rsid w:val="00497642"/>
    <w:rsid w:val="004A004C"/>
    <w:rsid w:val="004A06E4"/>
    <w:rsid w:val="004A1545"/>
    <w:rsid w:val="004A17E7"/>
    <w:rsid w:val="004A24EC"/>
    <w:rsid w:val="004A2BFC"/>
    <w:rsid w:val="004A2DCD"/>
    <w:rsid w:val="004A2F21"/>
    <w:rsid w:val="004A30F1"/>
    <w:rsid w:val="004A3F9C"/>
    <w:rsid w:val="004A3FE5"/>
    <w:rsid w:val="004A49F3"/>
    <w:rsid w:val="004A558D"/>
    <w:rsid w:val="004A69EB"/>
    <w:rsid w:val="004A79FC"/>
    <w:rsid w:val="004B072B"/>
    <w:rsid w:val="004B0C57"/>
    <w:rsid w:val="004B0F63"/>
    <w:rsid w:val="004B1556"/>
    <w:rsid w:val="004B1EB1"/>
    <w:rsid w:val="004B20F5"/>
    <w:rsid w:val="004B285F"/>
    <w:rsid w:val="004B28A5"/>
    <w:rsid w:val="004B364C"/>
    <w:rsid w:val="004B3698"/>
    <w:rsid w:val="004B44FE"/>
    <w:rsid w:val="004B46C9"/>
    <w:rsid w:val="004B477C"/>
    <w:rsid w:val="004B52E5"/>
    <w:rsid w:val="004B5CAE"/>
    <w:rsid w:val="004B6018"/>
    <w:rsid w:val="004B6355"/>
    <w:rsid w:val="004B7222"/>
    <w:rsid w:val="004B7533"/>
    <w:rsid w:val="004B774F"/>
    <w:rsid w:val="004B79F8"/>
    <w:rsid w:val="004C0AD0"/>
    <w:rsid w:val="004C1782"/>
    <w:rsid w:val="004C21CE"/>
    <w:rsid w:val="004C26F7"/>
    <w:rsid w:val="004C2812"/>
    <w:rsid w:val="004C3790"/>
    <w:rsid w:val="004C3ACD"/>
    <w:rsid w:val="004C4332"/>
    <w:rsid w:val="004C594C"/>
    <w:rsid w:val="004C6453"/>
    <w:rsid w:val="004C64E0"/>
    <w:rsid w:val="004C6F5D"/>
    <w:rsid w:val="004D00E3"/>
    <w:rsid w:val="004D011C"/>
    <w:rsid w:val="004D0833"/>
    <w:rsid w:val="004D0D1C"/>
    <w:rsid w:val="004D127B"/>
    <w:rsid w:val="004D12DA"/>
    <w:rsid w:val="004D17F6"/>
    <w:rsid w:val="004D1CCD"/>
    <w:rsid w:val="004D2684"/>
    <w:rsid w:val="004D2B66"/>
    <w:rsid w:val="004D3E02"/>
    <w:rsid w:val="004D4306"/>
    <w:rsid w:val="004D43BA"/>
    <w:rsid w:val="004D4B93"/>
    <w:rsid w:val="004D4CAA"/>
    <w:rsid w:val="004D5561"/>
    <w:rsid w:val="004D6154"/>
    <w:rsid w:val="004D6528"/>
    <w:rsid w:val="004D6955"/>
    <w:rsid w:val="004D7479"/>
    <w:rsid w:val="004D7559"/>
    <w:rsid w:val="004D7605"/>
    <w:rsid w:val="004D760D"/>
    <w:rsid w:val="004D7CE5"/>
    <w:rsid w:val="004D7CFD"/>
    <w:rsid w:val="004E05A2"/>
    <w:rsid w:val="004E1548"/>
    <w:rsid w:val="004E228A"/>
    <w:rsid w:val="004E22F5"/>
    <w:rsid w:val="004E2D19"/>
    <w:rsid w:val="004E4219"/>
    <w:rsid w:val="004E55EC"/>
    <w:rsid w:val="004E5D7C"/>
    <w:rsid w:val="004E6661"/>
    <w:rsid w:val="004E6843"/>
    <w:rsid w:val="004E7967"/>
    <w:rsid w:val="004E7BD8"/>
    <w:rsid w:val="004F001D"/>
    <w:rsid w:val="004F0531"/>
    <w:rsid w:val="004F0835"/>
    <w:rsid w:val="004F1335"/>
    <w:rsid w:val="004F1F14"/>
    <w:rsid w:val="004F26D9"/>
    <w:rsid w:val="004F2BAD"/>
    <w:rsid w:val="004F2CD0"/>
    <w:rsid w:val="004F3378"/>
    <w:rsid w:val="004F3EC8"/>
    <w:rsid w:val="004F4DD6"/>
    <w:rsid w:val="004F4F36"/>
    <w:rsid w:val="004F5771"/>
    <w:rsid w:val="004F5A7D"/>
    <w:rsid w:val="004F5DBF"/>
    <w:rsid w:val="004F6C33"/>
    <w:rsid w:val="004F6E81"/>
    <w:rsid w:val="004F6FCC"/>
    <w:rsid w:val="0050173D"/>
    <w:rsid w:val="00503856"/>
    <w:rsid w:val="00505393"/>
    <w:rsid w:val="0050540A"/>
    <w:rsid w:val="00505B9A"/>
    <w:rsid w:val="00506795"/>
    <w:rsid w:val="0050687F"/>
    <w:rsid w:val="00506EE4"/>
    <w:rsid w:val="005074D3"/>
    <w:rsid w:val="00507907"/>
    <w:rsid w:val="00507BEB"/>
    <w:rsid w:val="0051005B"/>
    <w:rsid w:val="005113C3"/>
    <w:rsid w:val="005113FB"/>
    <w:rsid w:val="005114AB"/>
    <w:rsid w:val="00511CCA"/>
    <w:rsid w:val="00511D68"/>
    <w:rsid w:val="00512010"/>
    <w:rsid w:val="00512226"/>
    <w:rsid w:val="00512AEB"/>
    <w:rsid w:val="00512E91"/>
    <w:rsid w:val="00512FCB"/>
    <w:rsid w:val="00513086"/>
    <w:rsid w:val="005135A5"/>
    <w:rsid w:val="00513E74"/>
    <w:rsid w:val="00514D47"/>
    <w:rsid w:val="0051533F"/>
    <w:rsid w:val="0051597D"/>
    <w:rsid w:val="00515CE9"/>
    <w:rsid w:val="00515FE8"/>
    <w:rsid w:val="00516168"/>
    <w:rsid w:val="00517343"/>
    <w:rsid w:val="0051765B"/>
    <w:rsid w:val="005177EB"/>
    <w:rsid w:val="00517AAC"/>
    <w:rsid w:val="00517C5A"/>
    <w:rsid w:val="00520C0A"/>
    <w:rsid w:val="00520FEC"/>
    <w:rsid w:val="00521323"/>
    <w:rsid w:val="005215AD"/>
    <w:rsid w:val="00521914"/>
    <w:rsid w:val="00521DB1"/>
    <w:rsid w:val="0052201B"/>
    <w:rsid w:val="005223E5"/>
    <w:rsid w:val="005232D9"/>
    <w:rsid w:val="00523C0F"/>
    <w:rsid w:val="00524DA7"/>
    <w:rsid w:val="00527196"/>
    <w:rsid w:val="005301CC"/>
    <w:rsid w:val="00530420"/>
    <w:rsid w:val="00530958"/>
    <w:rsid w:val="00530966"/>
    <w:rsid w:val="00531975"/>
    <w:rsid w:val="00532A5F"/>
    <w:rsid w:val="005332F0"/>
    <w:rsid w:val="00533ED4"/>
    <w:rsid w:val="00534C6F"/>
    <w:rsid w:val="00535A62"/>
    <w:rsid w:val="00535B4E"/>
    <w:rsid w:val="00535B54"/>
    <w:rsid w:val="00535C31"/>
    <w:rsid w:val="00535D56"/>
    <w:rsid w:val="00535FAF"/>
    <w:rsid w:val="0053643D"/>
    <w:rsid w:val="005366FD"/>
    <w:rsid w:val="005370F9"/>
    <w:rsid w:val="0053730D"/>
    <w:rsid w:val="005400A1"/>
    <w:rsid w:val="00541561"/>
    <w:rsid w:val="005417EF"/>
    <w:rsid w:val="00541BFC"/>
    <w:rsid w:val="00541EA0"/>
    <w:rsid w:val="005429D9"/>
    <w:rsid w:val="005448B2"/>
    <w:rsid w:val="005464AD"/>
    <w:rsid w:val="00546BCB"/>
    <w:rsid w:val="0054777D"/>
    <w:rsid w:val="00547DFD"/>
    <w:rsid w:val="00547E76"/>
    <w:rsid w:val="00547F24"/>
    <w:rsid w:val="00550330"/>
    <w:rsid w:val="00551629"/>
    <w:rsid w:val="00552A79"/>
    <w:rsid w:val="00552B78"/>
    <w:rsid w:val="00552CB1"/>
    <w:rsid w:val="005531A5"/>
    <w:rsid w:val="005540C1"/>
    <w:rsid w:val="0055508E"/>
    <w:rsid w:val="00556E05"/>
    <w:rsid w:val="00557C8E"/>
    <w:rsid w:val="0056059B"/>
    <w:rsid w:val="00560CA8"/>
    <w:rsid w:val="005619E9"/>
    <w:rsid w:val="00562259"/>
    <w:rsid w:val="0056242E"/>
    <w:rsid w:val="00562E7F"/>
    <w:rsid w:val="0056413A"/>
    <w:rsid w:val="0056453A"/>
    <w:rsid w:val="005645DF"/>
    <w:rsid w:val="00564916"/>
    <w:rsid w:val="00565771"/>
    <w:rsid w:val="00565DD5"/>
    <w:rsid w:val="00565F6D"/>
    <w:rsid w:val="00566543"/>
    <w:rsid w:val="00567260"/>
    <w:rsid w:val="005702AE"/>
    <w:rsid w:val="005702D8"/>
    <w:rsid w:val="0057102C"/>
    <w:rsid w:val="005711DE"/>
    <w:rsid w:val="00571472"/>
    <w:rsid w:val="00571647"/>
    <w:rsid w:val="00571E91"/>
    <w:rsid w:val="00572C69"/>
    <w:rsid w:val="00572F68"/>
    <w:rsid w:val="00574404"/>
    <w:rsid w:val="00574497"/>
    <w:rsid w:val="00574C69"/>
    <w:rsid w:val="005754C6"/>
    <w:rsid w:val="005756AF"/>
    <w:rsid w:val="00575E9F"/>
    <w:rsid w:val="00576619"/>
    <w:rsid w:val="00576722"/>
    <w:rsid w:val="005768D9"/>
    <w:rsid w:val="00576AFC"/>
    <w:rsid w:val="00576B19"/>
    <w:rsid w:val="00576B4E"/>
    <w:rsid w:val="00576D9D"/>
    <w:rsid w:val="00577222"/>
    <w:rsid w:val="00577448"/>
    <w:rsid w:val="00577AE3"/>
    <w:rsid w:val="005803EC"/>
    <w:rsid w:val="0058133F"/>
    <w:rsid w:val="005813C2"/>
    <w:rsid w:val="005814F7"/>
    <w:rsid w:val="0058188A"/>
    <w:rsid w:val="00582346"/>
    <w:rsid w:val="00582355"/>
    <w:rsid w:val="00582E43"/>
    <w:rsid w:val="00582FCE"/>
    <w:rsid w:val="00583445"/>
    <w:rsid w:val="00584A47"/>
    <w:rsid w:val="00584B94"/>
    <w:rsid w:val="0058519A"/>
    <w:rsid w:val="00585CC1"/>
    <w:rsid w:val="00586FF8"/>
    <w:rsid w:val="0058779A"/>
    <w:rsid w:val="00587889"/>
    <w:rsid w:val="00587DF9"/>
    <w:rsid w:val="00587E2A"/>
    <w:rsid w:val="00590067"/>
    <w:rsid w:val="005903C3"/>
    <w:rsid w:val="0059067B"/>
    <w:rsid w:val="00590A4E"/>
    <w:rsid w:val="00590BA2"/>
    <w:rsid w:val="00591C5A"/>
    <w:rsid w:val="005920A5"/>
    <w:rsid w:val="005924BF"/>
    <w:rsid w:val="00592F66"/>
    <w:rsid w:val="005930C6"/>
    <w:rsid w:val="00593540"/>
    <w:rsid w:val="00593975"/>
    <w:rsid w:val="00593FC8"/>
    <w:rsid w:val="00594B48"/>
    <w:rsid w:val="00595076"/>
    <w:rsid w:val="005952C4"/>
    <w:rsid w:val="005963DB"/>
    <w:rsid w:val="005966BC"/>
    <w:rsid w:val="00597006"/>
    <w:rsid w:val="00597108"/>
    <w:rsid w:val="00597213"/>
    <w:rsid w:val="005A01F7"/>
    <w:rsid w:val="005A0587"/>
    <w:rsid w:val="005A21A8"/>
    <w:rsid w:val="005A241F"/>
    <w:rsid w:val="005A2725"/>
    <w:rsid w:val="005A28BA"/>
    <w:rsid w:val="005A2FDB"/>
    <w:rsid w:val="005A3C62"/>
    <w:rsid w:val="005A3D09"/>
    <w:rsid w:val="005A3F45"/>
    <w:rsid w:val="005A49BC"/>
    <w:rsid w:val="005A56D2"/>
    <w:rsid w:val="005A57FD"/>
    <w:rsid w:val="005A69DF"/>
    <w:rsid w:val="005A6EB3"/>
    <w:rsid w:val="005A6EEB"/>
    <w:rsid w:val="005A7D31"/>
    <w:rsid w:val="005B0774"/>
    <w:rsid w:val="005B109A"/>
    <w:rsid w:val="005B13F8"/>
    <w:rsid w:val="005B22FA"/>
    <w:rsid w:val="005B4222"/>
    <w:rsid w:val="005B45BC"/>
    <w:rsid w:val="005B4762"/>
    <w:rsid w:val="005B516A"/>
    <w:rsid w:val="005B688F"/>
    <w:rsid w:val="005B70D2"/>
    <w:rsid w:val="005B77E2"/>
    <w:rsid w:val="005B7B61"/>
    <w:rsid w:val="005B7D4B"/>
    <w:rsid w:val="005C1CA9"/>
    <w:rsid w:val="005C1F39"/>
    <w:rsid w:val="005C266F"/>
    <w:rsid w:val="005C3311"/>
    <w:rsid w:val="005C4BEE"/>
    <w:rsid w:val="005C4EFD"/>
    <w:rsid w:val="005C5744"/>
    <w:rsid w:val="005C5DA4"/>
    <w:rsid w:val="005C6008"/>
    <w:rsid w:val="005C634F"/>
    <w:rsid w:val="005C664A"/>
    <w:rsid w:val="005C6856"/>
    <w:rsid w:val="005C704D"/>
    <w:rsid w:val="005C76AA"/>
    <w:rsid w:val="005C7CFF"/>
    <w:rsid w:val="005C7D10"/>
    <w:rsid w:val="005D11E9"/>
    <w:rsid w:val="005D140B"/>
    <w:rsid w:val="005D1696"/>
    <w:rsid w:val="005D42E1"/>
    <w:rsid w:val="005D4467"/>
    <w:rsid w:val="005D5DFE"/>
    <w:rsid w:val="005D632F"/>
    <w:rsid w:val="005D6A88"/>
    <w:rsid w:val="005D74A8"/>
    <w:rsid w:val="005D79BB"/>
    <w:rsid w:val="005D7B52"/>
    <w:rsid w:val="005E1373"/>
    <w:rsid w:val="005E1A58"/>
    <w:rsid w:val="005E253D"/>
    <w:rsid w:val="005E291F"/>
    <w:rsid w:val="005E29A3"/>
    <w:rsid w:val="005E2AB7"/>
    <w:rsid w:val="005E3DF7"/>
    <w:rsid w:val="005E4667"/>
    <w:rsid w:val="005E5555"/>
    <w:rsid w:val="005E57BC"/>
    <w:rsid w:val="005E5CF2"/>
    <w:rsid w:val="005E5CF9"/>
    <w:rsid w:val="005E68C3"/>
    <w:rsid w:val="005E690E"/>
    <w:rsid w:val="005E7110"/>
    <w:rsid w:val="005E730C"/>
    <w:rsid w:val="005E7344"/>
    <w:rsid w:val="005F029F"/>
    <w:rsid w:val="005F116C"/>
    <w:rsid w:val="005F1213"/>
    <w:rsid w:val="005F20E1"/>
    <w:rsid w:val="005F2252"/>
    <w:rsid w:val="005F25BE"/>
    <w:rsid w:val="005F27B3"/>
    <w:rsid w:val="005F3306"/>
    <w:rsid w:val="005F3707"/>
    <w:rsid w:val="005F3F5C"/>
    <w:rsid w:val="005F4D02"/>
    <w:rsid w:val="005F57E1"/>
    <w:rsid w:val="005F5CF9"/>
    <w:rsid w:val="005F635F"/>
    <w:rsid w:val="005F685D"/>
    <w:rsid w:val="005F6A79"/>
    <w:rsid w:val="005F6A9C"/>
    <w:rsid w:val="005F6CD0"/>
    <w:rsid w:val="005F7B0E"/>
    <w:rsid w:val="00601170"/>
    <w:rsid w:val="00601471"/>
    <w:rsid w:val="00602578"/>
    <w:rsid w:val="00602882"/>
    <w:rsid w:val="006032DA"/>
    <w:rsid w:val="006033EC"/>
    <w:rsid w:val="00606D5E"/>
    <w:rsid w:val="0060763C"/>
    <w:rsid w:val="00607B07"/>
    <w:rsid w:val="00607BB8"/>
    <w:rsid w:val="006102DE"/>
    <w:rsid w:val="006108DC"/>
    <w:rsid w:val="00610B42"/>
    <w:rsid w:val="00611BCD"/>
    <w:rsid w:val="00611D51"/>
    <w:rsid w:val="00612600"/>
    <w:rsid w:val="00612C05"/>
    <w:rsid w:val="00613662"/>
    <w:rsid w:val="00613C56"/>
    <w:rsid w:val="006143B0"/>
    <w:rsid w:val="00614AA4"/>
    <w:rsid w:val="00614F37"/>
    <w:rsid w:val="00614FDE"/>
    <w:rsid w:val="00615981"/>
    <w:rsid w:val="00615AD1"/>
    <w:rsid w:val="00615BD6"/>
    <w:rsid w:val="00616AB9"/>
    <w:rsid w:val="00616B5A"/>
    <w:rsid w:val="00616E7A"/>
    <w:rsid w:val="00621984"/>
    <w:rsid w:val="00621F9B"/>
    <w:rsid w:val="00621FD0"/>
    <w:rsid w:val="00622638"/>
    <w:rsid w:val="0062288D"/>
    <w:rsid w:val="00622EF5"/>
    <w:rsid w:val="006239B2"/>
    <w:rsid w:val="00624495"/>
    <w:rsid w:val="0062527C"/>
    <w:rsid w:val="00625BAC"/>
    <w:rsid w:val="006262B8"/>
    <w:rsid w:val="00626C27"/>
    <w:rsid w:val="00626D4A"/>
    <w:rsid w:val="00627003"/>
    <w:rsid w:val="00627070"/>
    <w:rsid w:val="00627217"/>
    <w:rsid w:val="006276B1"/>
    <w:rsid w:val="00627C08"/>
    <w:rsid w:val="00627E37"/>
    <w:rsid w:val="00630288"/>
    <w:rsid w:val="006305A8"/>
    <w:rsid w:val="006306FC"/>
    <w:rsid w:val="00632BA8"/>
    <w:rsid w:val="00633223"/>
    <w:rsid w:val="0063392D"/>
    <w:rsid w:val="006339AD"/>
    <w:rsid w:val="00633C02"/>
    <w:rsid w:val="0063413A"/>
    <w:rsid w:val="0063431B"/>
    <w:rsid w:val="0063488A"/>
    <w:rsid w:val="00634A45"/>
    <w:rsid w:val="00634AD2"/>
    <w:rsid w:val="00634EC8"/>
    <w:rsid w:val="00635AF6"/>
    <w:rsid w:val="00636116"/>
    <w:rsid w:val="0063668F"/>
    <w:rsid w:val="0063696C"/>
    <w:rsid w:val="00636DA7"/>
    <w:rsid w:val="00640495"/>
    <w:rsid w:val="0064080E"/>
    <w:rsid w:val="00641504"/>
    <w:rsid w:val="00641962"/>
    <w:rsid w:val="00642412"/>
    <w:rsid w:val="006426FD"/>
    <w:rsid w:val="006429ED"/>
    <w:rsid w:val="006436A2"/>
    <w:rsid w:val="006439DC"/>
    <w:rsid w:val="00643C7A"/>
    <w:rsid w:val="00644029"/>
    <w:rsid w:val="00645E64"/>
    <w:rsid w:val="00646119"/>
    <w:rsid w:val="00647127"/>
    <w:rsid w:val="00647C99"/>
    <w:rsid w:val="00647D52"/>
    <w:rsid w:val="00650416"/>
    <w:rsid w:val="00650435"/>
    <w:rsid w:val="00651A5F"/>
    <w:rsid w:val="00651DFE"/>
    <w:rsid w:val="00652B4C"/>
    <w:rsid w:val="00652CBB"/>
    <w:rsid w:val="0065333A"/>
    <w:rsid w:val="00653C00"/>
    <w:rsid w:val="006548E1"/>
    <w:rsid w:val="0065538F"/>
    <w:rsid w:val="006557EC"/>
    <w:rsid w:val="00655F45"/>
    <w:rsid w:val="00657AFF"/>
    <w:rsid w:val="00657B9C"/>
    <w:rsid w:val="00657F58"/>
    <w:rsid w:val="0066013F"/>
    <w:rsid w:val="006608D3"/>
    <w:rsid w:val="006613FB"/>
    <w:rsid w:val="006617E9"/>
    <w:rsid w:val="00661989"/>
    <w:rsid w:val="00661F37"/>
    <w:rsid w:val="006630AD"/>
    <w:rsid w:val="00663238"/>
    <w:rsid w:val="00663A89"/>
    <w:rsid w:val="006644D6"/>
    <w:rsid w:val="00664AB5"/>
    <w:rsid w:val="00664B09"/>
    <w:rsid w:val="00664D58"/>
    <w:rsid w:val="00664DA3"/>
    <w:rsid w:val="00666406"/>
    <w:rsid w:val="00666D34"/>
    <w:rsid w:val="00666FFC"/>
    <w:rsid w:val="00667000"/>
    <w:rsid w:val="006671B0"/>
    <w:rsid w:val="00667262"/>
    <w:rsid w:val="00667E5A"/>
    <w:rsid w:val="006701EE"/>
    <w:rsid w:val="006702B5"/>
    <w:rsid w:val="006707BD"/>
    <w:rsid w:val="006738D7"/>
    <w:rsid w:val="006746A7"/>
    <w:rsid w:val="00674A43"/>
    <w:rsid w:val="006767A6"/>
    <w:rsid w:val="00677301"/>
    <w:rsid w:val="006805B2"/>
    <w:rsid w:val="0068077F"/>
    <w:rsid w:val="00681922"/>
    <w:rsid w:val="00681EFC"/>
    <w:rsid w:val="00682065"/>
    <w:rsid w:val="006841D5"/>
    <w:rsid w:val="00684569"/>
    <w:rsid w:val="00684784"/>
    <w:rsid w:val="00684D28"/>
    <w:rsid w:val="006856D0"/>
    <w:rsid w:val="00685FB9"/>
    <w:rsid w:val="006867D4"/>
    <w:rsid w:val="00686E15"/>
    <w:rsid w:val="00691653"/>
    <w:rsid w:val="00691902"/>
    <w:rsid w:val="006920A6"/>
    <w:rsid w:val="00692B0C"/>
    <w:rsid w:val="006931A9"/>
    <w:rsid w:val="00693321"/>
    <w:rsid w:val="006935C0"/>
    <w:rsid w:val="00693AB1"/>
    <w:rsid w:val="00694118"/>
    <w:rsid w:val="0069434F"/>
    <w:rsid w:val="00694A4D"/>
    <w:rsid w:val="00695248"/>
    <w:rsid w:val="00695AA8"/>
    <w:rsid w:val="00695C4B"/>
    <w:rsid w:val="00695E5D"/>
    <w:rsid w:val="00696434"/>
    <w:rsid w:val="00696BB7"/>
    <w:rsid w:val="006A082D"/>
    <w:rsid w:val="006A0874"/>
    <w:rsid w:val="006A0DAB"/>
    <w:rsid w:val="006A0E02"/>
    <w:rsid w:val="006A0FD5"/>
    <w:rsid w:val="006A114B"/>
    <w:rsid w:val="006A1CA3"/>
    <w:rsid w:val="006A2230"/>
    <w:rsid w:val="006A35CB"/>
    <w:rsid w:val="006A3D4D"/>
    <w:rsid w:val="006A4500"/>
    <w:rsid w:val="006A4E5F"/>
    <w:rsid w:val="006A5FF8"/>
    <w:rsid w:val="006A6729"/>
    <w:rsid w:val="006A67F8"/>
    <w:rsid w:val="006A6EF7"/>
    <w:rsid w:val="006A7C7E"/>
    <w:rsid w:val="006A7F3B"/>
    <w:rsid w:val="006B1052"/>
    <w:rsid w:val="006B1DC3"/>
    <w:rsid w:val="006B234C"/>
    <w:rsid w:val="006B25B8"/>
    <w:rsid w:val="006B2E7C"/>
    <w:rsid w:val="006B3C26"/>
    <w:rsid w:val="006B3FA1"/>
    <w:rsid w:val="006B55B7"/>
    <w:rsid w:val="006B5D29"/>
    <w:rsid w:val="006B6329"/>
    <w:rsid w:val="006B6EFE"/>
    <w:rsid w:val="006B710D"/>
    <w:rsid w:val="006B7DFF"/>
    <w:rsid w:val="006C1125"/>
    <w:rsid w:val="006C205A"/>
    <w:rsid w:val="006C21E2"/>
    <w:rsid w:val="006C3934"/>
    <w:rsid w:val="006C396C"/>
    <w:rsid w:val="006C439C"/>
    <w:rsid w:val="006C4B7D"/>
    <w:rsid w:val="006C4C93"/>
    <w:rsid w:val="006C5792"/>
    <w:rsid w:val="006C58B3"/>
    <w:rsid w:val="006D2673"/>
    <w:rsid w:val="006D2972"/>
    <w:rsid w:val="006D2ABC"/>
    <w:rsid w:val="006D2FEC"/>
    <w:rsid w:val="006D436E"/>
    <w:rsid w:val="006D47AE"/>
    <w:rsid w:val="006D697C"/>
    <w:rsid w:val="006D7CBB"/>
    <w:rsid w:val="006E01CC"/>
    <w:rsid w:val="006E02A7"/>
    <w:rsid w:val="006E0E60"/>
    <w:rsid w:val="006E0E99"/>
    <w:rsid w:val="006E1293"/>
    <w:rsid w:val="006E1D37"/>
    <w:rsid w:val="006E1EF7"/>
    <w:rsid w:val="006E26FC"/>
    <w:rsid w:val="006E29DF"/>
    <w:rsid w:val="006E3946"/>
    <w:rsid w:val="006E467D"/>
    <w:rsid w:val="006E57FB"/>
    <w:rsid w:val="006E5996"/>
    <w:rsid w:val="006E689B"/>
    <w:rsid w:val="006E7175"/>
    <w:rsid w:val="006E72EE"/>
    <w:rsid w:val="006E7C8A"/>
    <w:rsid w:val="006F01C2"/>
    <w:rsid w:val="006F0349"/>
    <w:rsid w:val="006F0480"/>
    <w:rsid w:val="006F0A60"/>
    <w:rsid w:val="006F1676"/>
    <w:rsid w:val="006F2D96"/>
    <w:rsid w:val="006F365F"/>
    <w:rsid w:val="006F4D57"/>
    <w:rsid w:val="006F5B02"/>
    <w:rsid w:val="006F5E88"/>
    <w:rsid w:val="006F6734"/>
    <w:rsid w:val="006F6B72"/>
    <w:rsid w:val="006F6BE8"/>
    <w:rsid w:val="006F7382"/>
    <w:rsid w:val="006F7394"/>
    <w:rsid w:val="006F73EC"/>
    <w:rsid w:val="006F7471"/>
    <w:rsid w:val="006F79CB"/>
    <w:rsid w:val="006F7CE9"/>
    <w:rsid w:val="00700A81"/>
    <w:rsid w:val="007013B5"/>
    <w:rsid w:val="00701907"/>
    <w:rsid w:val="00702735"/>
    <w:rsid w:val="00702B4D"/>
    <w:rsid w:val="00702F95"/>
    <w:rsid w:val="007037ED"/>
    <w:rsid w:val="00704771"/>
    <w:rsid w:val="00705150"/>
    <w:rsid w:val="00705C20"/>
    <w:rsid w:val="00706945"/>
    <w:rsid w:val="0070791B"/>
    <w:rsid w:val="00707D4B"/>
    <w:rsid w:val="00710031"/>
    <w:rsid w:val="0071020E"/>
    <w:rsid w:val="007106BB"/>
    <w:rsid w:val="0071079F"/>
    <w:rsid w:val="007107D8"/>
    <w:rsid w:val="007114D7"/>
    <w:rsid w:val="00712EFD"/>
    <w:rsid w:val="00714361"/>
    <w:rsid w:val="00714378"/>
    <w:rsid w:val="00714BE7"/>
    <w:rsid w:val="00714ED2"/>
    <w:rsid w:val="00714FF0"/>
    <w:rsid w:val="007153BA"/>
    <w:rsid w:val="007153CE"/>
    <w:rsid w:val="00716257"/>
    <w:rsid w:val="007164AD"/>
    <w:rsid w:val="00720699"/>
    <w:rsid w:val="00720E11"/>
    <w:rsid w:val="0072113A"/>
    <w:rsid w:val="0072130B"/>
    <w:rsid w:val="007225FC"/>
    <w:rsid w:val="00722856"/>
    <w:rsid w:val="007228CB"/>
    <w:rsid w:val="0072542D"/>
    <w:rsid w:val="0072577B"/>
    <w:rsid w:val="00725BC3"/>
    <w:rsid w:val="007269DD"/>
    <w:rsid w:val="00726A80"/>
    <w:rsid w:val="00727568"/>
    <w:rsid w:val="00730145"/>
    <w:rsid w:val="00730166"/>
    <w:rsid w:val="00730628"/>
    <w:rsid w:val="00731298"/>
    <w:rsid w:val="007316CD"/>
    <w:rsid w:val="00732334"/>
    <w:rsid w:val="00732CE1"/>
    <w:rsid w:val="007331C3"/>
    <w:rsid w:val="00733B4B"/>
    <w:rsid w:val="00733E89"/>
    <w:rsid w:val="007348B2"/>
    <w:rsid w:val="00735D68"/>
    <w:rsid w:val="0073706D"/>
    <w:rsid w:val="00737320"/>
    <w:rsid w:val="00737E1C"/>
    <w:rsid w:val="00740234"/>
    <w:rsid w:val="007410B8"/>
    <w:rsid w:val="00741957"/>
    <w:rsid w:val="00742AF5"/>
    <w:rsid w:val="0074342E"/>
    <w:rsid w:val="00743941"/>
    <w:rsid w:val="00743E92"/>
    <w:rsid w:val="007454CA"/>
    <w:rsid w:val="00745544"/>
    <w:rsid w:val="007459B1"/>
    <w:rsid w:val="00745C67"/>
    <w:rsid w:val="00746108"/>
    <w:rsid w:val="00746EF9"/>
    <w:rsid w:val="0074713C"/>
    <w:rsid w:val="0074798D"/>
    <w:rsid w:val="00747A76"/>
    <w:rsid w:val="00750043"/>
    <w:rsid w:val="0075029D"/>
    <w:rsid w:val="007505B3"/>
    <w:rsid w:val="00750FB4"/>
    <w:rsid w:val="00751484"/>
    <w:rsid w:val="00751D47"/>
    <w:rsid w:val="0075227C"/>
    <w:rsid w:val="00752BB0"/>
    <w:rsid w:val="00753461"/>
    <w:rsid w:val="00753545"/>
    <w:rsid w:val="00753ABE"/>
    <w:rsid w:val="00753FE4"/>
    <w:rsid w:val="00754F16"/>
    <w:rsid w:val="00754FB4"/>
    <w:rsid w:val="00755723"/>
    <w:rsid w:val="00755DD8"/>
    <w:rsid w:val="00756052"/>
    <w:rsid w:val="0075621E"/>
    <w:rsid w:val="00756B82"/>
    <w:rsid w:val="00757548"/>
    <w:rsid w:val="007579FE"/>
    <w:rsid w:val="00760082"/>
    <w:rsid w:val="0076078F"/>
    <w:rsid w:val="00761747"/>
    <w:rsid w:val="00762C81"/>
    <w:rsid w:val="00762C91"/>
    <w:rsid w:val="00763521"/>
    <w:rsid w:val="0076362A"/>
    <w:rsid w:val="00763912"/>
    <w:rsid w:val="00763D82"/>
    <w:rsid w:val="00763E0D"/>
    <w:rsid w:val="00764881"/>
    <w:rsid w:val="0076543C"/>
    <w:rsid w:val="00765693"/>
    <w:rsid w:val="0076608D"/>
    <w:rsid w:val="00766445"/>
    <w:rsid w:val="007670DB"/>
    <w:rsid w:val="007673B6"/>
    <w:rsid w:val="00767A52"/>
    <w:rsid w:val="007703CF"/>
    <w:rsid w:val="00770DF6"/>
    <w:rsid w:val="00771827"/>
    <w:rsid w:val="007718DA"/>
    <w:rsid w:val="0077223A"/>
    <w:rsid w:val="00772C22"/>
    <w:rsid w:val="00773482"/>
    <w:rsid w:val="0077389B"/>
    <w:rsid w:val="00773D03"/>
    <w:rsid w:val="00775554"/>
    <w:rsid w:val="00775A6A"/>
    <w:rsid w:val="0077684A"/>
    <w:rsid w:val="007770B8"/>
    <w:rsid w:val="007775B5"/>
    <w:rsid w:val="007805F8"/>
    <w:rsid w:val="00781008"/>
    <w:rsid w:val="00781628"/>
    <w:rsid w:val="00783B72"/>
    <w:rsid w:val="00783C20"/>
    <w:rsid w:val="007847F5"/>
    <w:rsid w:val="0078500E"/>
    <w:rsid w:val="00786531"/>
    <w:rsid w:val="0078654D"/>
    <w:rsid w:val="007905CE"/>
    <w:rsid w:val="00791065"/>
    <w:rsid w:val="007917A0"/>
    <w:rsid w:val="00793811"/>
    <w:rsid w:val="007942DD"/>
    <w:rsid w:val="007944EA"/>
    <w:rsid w:val="00794549"/>
    <w:rsid w:val="00795C05"/>
    <w:rsid w:val="00795E76"/>
    <w:rsid w:val="00796AA3"/>
    <w:rsid w:val="00797567"/>
    <w:rsid w:val="00797751"/>
    <w:rsid w:val="0079784D"/>
    <w:rsid w:val="007A035F"/>
    <w:rsid w:val="007A0565"/>
    <w:rsid w:val="007A0DDB"/>
    <w:rsid w:val="007A159F"/>
    <w:rsid w:val="007A2279"/>
    <w:rsid w:val="007A3D1E"/>
    <w:rsid w:val="007A3D2B"/>
    <w:rsid w:val="007A3E48"/>
    <w:rsid w:val="007A3F1B"/>
    <w:rsid w:val="007A40AF"/>
    <w:rsid w:val="007A4922"/>
    <w:rsid w:val="007A51D5"/>
    <w:rsid w:val="007A56A8"/>
    <w:rsid w:val="007A5C2A"/>
    <w:rsid w:val="007A5E8F"/>
    <w:rsid w:val="007B1146"/>
    <w:rsid w:val="007B15DE"/>
    <w:rsid w:val="007B1DBF"/>
    <w:rsid w:val="007B2DAB"/>
    <w:rsid w:val="007B2F82"/>
    <w:rsid w:val="007B3EC1"/>
    <w:rsid w:val="007B3EFA"/>
    <w:rsid w:val="007B4318"/>
    <w:rsid w:val="007B4D74"/>
    <w:rsid w:val="007B5016"/>
    <w:rsid w:val="007B6656"/>
    <w:rsid w:val="007B711D"/>
    <w:rsid w:val="007B71BB"/>
    <w:rsid w:val="007C0052"/>
    <w:rsid w:val="007C00E1"/>
    <w:rsid w:val="007C1A34"/>
    <w:rsid w:val="007C2488"/>
    <w:rsid w:val="007C3B67"/>
    <w:rsid w:val="007C3E8C"/>
    <w:rsid w:val="007C4592"/>
    <w:rsid w:val="007C4DD5"/>
    <w:rsid w:val="007C536B"/>
    <w:rsid w:val="007C5598"/>
    <w:rsid w:val="007C5785"/>
    <w:rsid w:val="007C62B0"/>
    <w:rsid w:val="007C65CC"/>
    <w:rsid w:val="007C67C9"/>
    <w:rsid w:val="007C6AD4"/>
    <w:rsid w:val="007C6C20"/>
    <w:rsid w:val="007C6D24"/>
    <w:rsid w:val="007C7F3D"/>
    <w:rsid w:val="007D0DA8"/>
    <w:rsid w:val="007D0E9C"/>
    <w:rsid w:val="007D1B10"/>
    <w:rsid w:val="007D1B63"/>
    <w:rsid w:val="007D2444"/>
    <w:rsid w:val="007D24A2"/>
    <w:rsid w:val="007D2926"/>
    <w:rsid w:val="007D38CE"/>
    <w:rsid w:val="007D394D"/>
    <w:rsid w:val="007D4140"/>
    <w:rsid w:val="007D4E4F"/>
    <w:rsid w:val="007D513C"/>
    <w:rsid w:val="007D6566"/>
    <w:rsid w:val="007D668C"/>
    <w:rsid w:val="007D71E5"/>
    <w:rsid w:val="007D765F"/>
    <w:rsid w:val="007D7697"/>
    <w:rsid w:val="007D7C24"/>
    <w:rsid w:val="007E07A3"/>
    <w:rsid w:val="007E0EA0"/>
    <w:rsid w:val="007E177F"/>
    <w:rsid w:val="007E2B2E"/>
    <w:rsid w:val="007E4312"/>
    <w:rsid w:val="007E4437"/>
    <w:rsid w:val="007E4DFE"/>
    <w:rsid w:val="007E56E6"/>
    <w:rsid w:val="007E59CC"/>
    <w:rsid w:val="007E663A"/>
    <w:rsid w:val="007E69EF"/>
    <w:rsid w:val="007E783A"/>
    <w:rsid w:val="007E7E49"/>
    <w:rsid w:val="007F08B8"/>
    <w:rsid w:val="007F1B1C"/>
    <w:rsid w:val="007F1CE1"/>
    <w:rsid w:val="007F33CF"/>
    <w:rsid w:val="007F3A94"/>
    <w:rsid w:val="007F3C9F"/>
    <w:rsid w:val="007F414A"/>
    <w:rsid w:val="007F4B68"/>
    <w:rsid w:val="007F4E2C"/>
    <w:rsid w:val="007F519D"/>
    <w:rsid w:val="007F53B9"/>
    <w:rsid w:val="007F596C"/>
    <w:rsid w:val="007F5DA9"/>
    <w:rsid w:val="007F658D"/>
    <w:rsid w:val="007F6BDC"/>
    <w:rsid w:val="007F6C8B"/>
    <w:rsid w:val="007F7176"/>
    <w:rsid w:val="007F78C4"/>
    <w:rsid w:val="007F791E"/>
    <w:rsid w:val="007F7FEF"/>
    <w:rsid w:val="008008F5"/>
    <w:rsid w:val="00801B62"/>
    <w:rsid w:val="00801D8E"/>
    <w:rsid w:val="00802428"/>
    <w:rsid w:val="00803B45"/>
    <w:rsid w:val="00804530"/>
    <w:rsid w:val="00805157"/>
    <w:rsid w:val="00805ADA"/>
    <w:rsid w:val="00805E49"/>
    <w:rsid w:val="008061F9"/>
    <w:rsid w:val="008063B2"/>
    <w:rsid w:val="008064DC"/>
    <w:rsid w:val="008068D8"/>
    <w:rsid w:val="00806A16"/>
    <w:rsid w:val="008076E1"/>
    <w:rsid w:val="008117B8"/>
    <w:rsid w:val="00811D1E"/>
    <w:rsid w:val="00811DE6"/>
    <w:rsid w:val="00811FC6"/>
    <w:rsid w:val="008121FF"/>
    <w:rsid w:val="00812529"/>
    <w:rsid w:val="00812F08"/>
    <w:rsid w:val="00813742"/>
    <w:rsid w:val="0081375F"/>
    <w:rsid w:val="00815117"/>
    <w:rsid w:val="0081536E"/>
    <w:rsid w:val="00815C99"/>
    <w:rsid w:val="00815E45"/>
    <w:rsid w:val="00816828"/>
    <w:rsid w:val="00817D5B"/>
    <w:rsid w:val="00817ED5"/>
    <w:rsid w:val="00820251"/>
    <w:rsid w:val="00820333"/>
    <w:rsid w:val="00820680"/>
    <w:rsid w:val="00820C09"/>
    <w:rsid w:val="008216CE"/>
    <w:rsid w:val="0082195E"/>
    <w:rsid w:val="00821B49"/>
    <w:rsid w:val="00821EAC"/>
    <w:rsid w:val="00822055"/>
    <w:rsid w:val="0082332D"/>
    <w:rsid w:val="008266DC"/>
    <w:rsid w:val="008278EB"/>
    <w:rsid w:val="008303F5"/>
    <w:rsid w:val="008310F2"/>
    <w:rsid w:val="008328CF"/>
    <w:rsid w:val="00832945"/>
    <w:rsid w:val="00833BD1"/>
    <w:rsid w:val="00834737"/>
    <w:rsid w:val="00835515"/>
    <w:rsid w:val="00835FDD"/>
    <w:rsid w:val="00836DA8"/>
    <w:rsid w:val="00837A29"/>
    <w:rsid w:val="00841074"/>
    <w:rsid w:val="00842121"/>
    <w:rsid w:val="00842B1E"/>
    <w:rsid w:val="00842E17"/>
    <w:rsid w:val="0084313C"/>
    <w:rsid w:val="0084337D"/>
    <w:rsid w:val="0084397A"/>
    <w:rsid w:val="00845B64"/>
    <w:rsid w:val="00845E05"/>
    <w:rsid w:val="008464D4"/>
    <w:rsid w:val="00847041"/>
    <w:rsid w:val="0084755C"/>
    <w:rsid w:val="008506AD"/>
    <w:rsid w:val="008509AC"/>
    <w:rsid w:val="008512DF"/>
    <w:rsid w:val="00851B3D"/>
    <w:rsid w:val="00851C1B"/>
    <w:rsid w:val="00852ABF"/>
    <w:rsid w:val="00852C7D"/>
    <w:rsid w:val="00852D29"/>
    <w:rsid w:val="00852DF8"/>
    <w:rsid w:val="008530C2"/>
    <w:rsid w:val="0085333B"/>
    <w:rsid w:val="00854C40"/>
    <w:rsid w:val="008559D0"/>
    <w:rsid w:val="00855A8C"/>
    <w:rsid w:val="00856104"/>
    <w:rsid w:val="0085627C"/>
    <w:rsid w:val="0085644A"/>
    <w:rsid w:val="00856468"/>
    <w:rsid w:val="00856633"/>
    <w:rsid w:val="008566EA"/>
    <w:rsid w:val="00856990"/>
    <w:rsid w:val="00856BB1"/>
    <w:rsid w:val="00857B39"/>
    <w:rsid w:val="008605C3"/>
    <w:rsid w:val="008607DF"/>
    <w:rsid w:val="00860821"/>
    <w:rsid w:val="00861226"/>
    <w:rsid w:val="0086133A"/>
    <w:rsid w:val="0086167C"/>
    <w:rsid w:val="0086202F"/>
    <w:rsid w:val="008630E4"/>
    <w:rsid w:val="00864D66"/>
    <w:rsid w:val="00866044"/>
    <w:rsid w:val="0086651D"/>
    <w:rsid w:val="00866B2C"/>
    <w:rsid w:val="00866F05"/>
    <w:rsid w:val="008670C3"/>
    <w:rsid w:val="008676D2"/>
    <w:rsid w:val="008679C0"/>
    <w:rsid w:val="00870225"/>
    <w:rsid w:val="00870232"/>
    <w:rsid w:val="00870F50"/>
    <w:rsid w:val="00870F67"/>
    <w:rsid w:val="00870F6F"/>
    <w:rsid w:val="00871BDC"/>
    <w:rsid w:val="00872DBC"/>
    <w:rsid w:val="008735E5"/>
    <w:rsid w:val="00874495"/>
    <w:rsid w:val="00874ACE"/>
    <w:rsid w:val="00875530"/>
    <w:rsid w:val="00875D34"/>
    <w:rsid w:val="00876041"/>
    <w:rsid w:val="00876271"/>
    <w:rsid w:val="008772C0"/>
    <w:rsid w:val="00880CD2"/>
    <w:rsid w:val="00880F33"/>
    <w:rsid w:val="008814CA"/>
    <w:rsid w:val="00881A24"/>
    <w:rsid w:val="00881F08"/>
    <w:rsid w:val="008827F3"/>
    <w:rsid w:val="00882DE8"/>
    <w:rsid w:val="00884637"/>
    <w:rsid w:val="008848A0"/>
    <w:rsid w:val="00884B44"/>
    <w:rsid w:val="00884CA6"/>
    <w:rsid w:val="00885427"/>
    <w:rsid w:val="0088589C"/>
    <w:rsid w:val="00886433"/>
    <w:rsid w:val="00886F98"/>
    <w:rsid w:val="008872B8"/>
    <w:rsid w:val="00887CBB"/>
    <w:rsid w:val="00890CFF"/>
    <w:rsid w:val="00891487"/>
    <w:rsid w:val="00891DDB"/>
    <w:rsid w:val="00892366"/>
    <w:rsid w:val="00892B15"/>
    <w:rsid w:val="008937C4"/>
    <w:rsid w:val="0089417E"/>
    <w:rsid w:val="008942B7"/>
    <w:rsid w:val="00894E57"/>
    <w:rsid w:val="008951AE"/>
    <w:rsid w:val="0089600F"/>
    <w:rsid w:val="0089715A"/>
    <w:rsid w:val="00897B63"/>
    <w:rsid w:val="008A05CC"/>
    <w:rsid w:val="008A1049"/>
    <w:rsid w:val="008A112D"/>
    <w:rsid w:val="008A133A"/>
    <w:rsid w:val="008A2193"/>
    <w:rsid w:val="008A258D"/>
    <w:rsid w:val="008A2A9E"/>
    <w:rsid w:val="008A3761"/>
    <w:rsid w:val="008A3D82"/>
    <w:rsid w:val="008A3E16"/>
    <w:rsid w:val="008A485E"/>
    <w:rsid w:val="008A5F88"/>
    <w:rsid w:val="008A674F"/>
    <w:rsid w:val="008A6F34"/>
    <w:rsid w:val="008A6FD1"/>
    <w:rsid w:val="008A7378"/>
    <w:rsid w:val="008A78BD"/>
    <w:rsid w:val="008B026C"/>
    <w:rsid w:val="008B096A"/>
    <w:rsid w:val="008B2363"/>
    <w:rsid w:val="008B257D"/>
    <w:rsid w:val="008B293F"/>
    <w:rsid w:val="008B2977"/>
    <w:rsid w:val="008B29BC"/>
    <w:rsid w:val="008B2C0F"/>
    <w:rsid w:val="008B2EAE"/>
    <w:rsid w:val="008B30A2"/>
    <w:rsid w:val="008B352F"/>
    <w:rsid w:val="008B384F"/>
    <w:rsid w:val="008B4AB7"/>
    <w:rsid w:val="008B4B55"/>
    <w:rsid w:val="008B4B75"/>
    <w:rsid w:val="008B582C"/>
    <w:rsid w:val="008B67E0"/>
    <w:rsid w:val="008B68EB"/>
    <w:rsid w:val="008B6A9C"/>
    <w:rsid w:val="008B77F6"/>
    <w:rsid w:val="008B7C82"/>
    <w:rsid w:val="008C0BC2"/>
    <w:rsid w:val="008C159C"/>
    <w:rsid w:val="008C1E4A"/>
    <w:rsid w:val="008C2A16"/>
    <w:rsid w:val="008C35C6"/>
    <w:rsid w:val="008C39E8"/>
    <w:rsid w:val="008C4138"/>
    <w:rsid w:val="008C42CF"/>
    <w:rsid w:val="008C43EE"/>
    <w:rsid w:val="008C4579"/>
    <w:rsid w:val="008C52DA"/>
    <w:rsid w:val="008C53A6"/>
    <w:rsid w:val="008C55AE"/>
    <w:rsid w:val="008C5C30"/>
    <w:rsid w:val="008C5F32"/>
    <w:rsid w:val="008C61E6"/>
    <w:rsid w:val="008C63EC"/>
    <w:rsid w:val="008C640C"/>
    <w:rsid w:val="008C6E38"/>
    <w:rsid w:val="008C73A1"/>
    <w:rsid w:val="008C7A58"/>
    <w:rsid w:val="008D0CE2"/>
    <w:rsid w:val="008D31B1"/>
    <w:rsid w:val="008D3D60"/>
    <w:rsid w:val="008D5640"/>
    <w:rsid w:val="008D573A"/>
    <w:rsid w:val="008D6B86"/>
    <w:rsid w:val="008D6CCE"/>
    <w:rsid w:val="008D7056"/>
    <w:rsid w:val="008D7F79"/>
    <w:rsid w:val="008E08AC"/>
    <w:rsid w:val="008E11A3"/>
    <w:rsid w:val="008E1375"/>
    <w:rsid w:val="008E1D16"/>
    <w:rsid w:val="008E2015"/>
    <w:rsid w:val="008E2642"/>
    <w:rsid w:val="008E398F"/>
    <w:rsid w:val="008E3C00"/>
    <w:rsid w:val="008E4D84"/>
    <w:rsid w:val="008E6A67"/>
    <w:rsid w:val="008E6BA4"/>
    <w:rsid w:val="008E6D74"/>
    <w:rsid w:val="008E74E7"/>
    <w:rsid w:val="008F0090"/>
    <w:rsid w:val="008F0149"/>
    <w:rsid w:val="008F2497"/>
    <w:rsid w:val="008F2C7B"/>
    <w:rsid w:val="008F2D3D"/>
    <w:rsid w:val="008F2E80"/>
    <w:rsid w:val="008F36D1"/>
    <w:rsid w:val="008F394B"/>
    <w:rsid w:val="008F3956"/>
    <w:rsid w:val="008F41CE"/>
    <w:rsid w:val="008F5645"/>
    <w:rsid w:val="008F5D19"/>
    <w:rsid w:val="008F5DBC"/>
    <w:rsid w:val="008F6862"/>
    <w:rsid w:val="008F68B1"/>
    <w:rsid w:val="008F7A1A"/>
    <w:rsid w:val="0090011B"/>
    <w:rsid w:val="0090099F"/>
    <w:rsid w:val="009011C4"/>
    <w:rsid w:val="00901A2C"/>
    <w:rsid w:val="00901FB9"/>
    <w:rsid w:val="00902A73"/>
    <w:rsid w:val="0090313B"/>
    <w:rsid w:val="00903377"/>
    <w:rsid w:val="00904760"/>
    <w:rsid w:val="00904941"/>
    <w:rsid w:val="00905F0E"/>
    <w:rsid w:val="00906A3B"/>
    <w:rsid w:val="009071B4"/>
    <w:rsid w:val="00907480"/>
    <w:rsid w:val="009079A3"/>
    <w:rsid w:val="009101AE"/>
    <w:rsid w:val="009101BD"/>
    <w:rsid w:val="009105F6"/>
    <w:rsid w:val="00912578"/>
    <w:rsid w:val="009134E5"/>
    <w:rsid w:val="00913C6D"/>
    <w:rsid w:val="00914AB8"/>
    <w:rsid w:val="009158FC"/>
    <w:rsid w:val="00915A81"/>
    <w:rsid w:val="00915DB4"/>
    <w:rsid w:val="00916C1D"/>
    <w:rsid w:val="00916C35"/>
    <w:rsid w:val="00917257"/>
    <w:rsid w:val="00917559"/>
    <w:rsid w:val="00917ADE"/>
    <w:rsid w:val="009203A9"/>
    <w:rsid w:val="00920720"/>
    <w:rsid w:val="00920EC6"/>
    <w:rsid w:val="00921E42"/>
    <w:rsid w:val="009223D3"/>
    <w:rsid w:val="009226D4"/>
    <w:rsid w:val="00922BE1"/>
    <w:rsid w:val="0092396E"/>
    <w:rsid w:val="00923E39"/>
    <w:rsid w:val="0092451D"/>
    <w:rsid w:val="009248CE"/>
    <w:rsid w:val="00925B6D"/>
    <w:rsid w:val="00925C73"/>
    <w:rsid w:val="00925F26"/>
    <w:rsid w:val="009260D6"/>
    <w:rsid w:val="00927144"/>
    <w:rsid w:val="009271D0"/>
    <w:rsid w:val="0092748F"/>
    <w:rsid w:val="00927B66"/>
    <w:rsid w:val="0093024D"/>
    <w:rsid w:val="009306ED"/>
    <w:rsid w:val="00930E37"/>
    <w:rsid w:val="00931096"/>
    <w:rsid w:val="0093172F"/>
    <w:rsid w:val="00932241"/>
    <w:rsid w:val="00932896"/>
    <w:rsid w:val="009329A8"/>
    <w:rsid w:val="00932FCF"/>
    <w:rsid w:val="00933C75"/>
    <w:rsid w:val="00934AE4"/>
    <w:rsid w:val="00935CD4"/>
    <w:rsid w:val="00936089"/>
    <w:rsid w:val="0093717F"/>
    <w:rsid w:val="0093725E"/>
    <w:rsid w:val="009374CA"/>
    <w:rsid w:val="00940EDF"/>
    <w:rsid w:val="00941549"/>
    <w:rsid w:val="00941551"/>
    <w:rsid w:val="00941AD1"/>
    <w:rsid w:val="00941E90"/>
    <w:rsid w:val="0094202A"/>
    <w:rsid w:val="009435B8"/>
    <w:rsid w:val="00943B82"/>
    <w:rsid w:val="009468E4"/>
    <w:rsid w:val="00947970"/>
    <w:rsid w:val="0095021A"/>
    <w:rsid w:val="009511AE"/>
    <w:rsid w:val="00951512"/>
    <w:rsid w:val="009522BC"/>
    <w:rsid w:val="00952747"/>
    <w:rsid w:val="009547B8"/>
    <w:rsid w:val="009549DC"/>
    <w:rsid w:val="0095560A"/>
    <w:rsid w:val="009564C1"/>
    <w:rsid w:val="009574C9"/>
    <w:rsid w:val="009579AB"/>
    <w:rsid w:val="0096078B"/>
    <w:rsid w:val="00961FAB"/>
    <w:rsid w:val="009621EB"/>
    <w:rsid w:val="00962E85"/>
    <w:rsid w:val="00963B5D"/>
    <w:rsid w:val="009645C0"/>
    <w:rsid w:val="00964905"/>
    <w:rsid w:val="00965079"/>
    <w:rsid w:val="00965565"/>
    <w:rsid w:val="009656D9"/>
    <w:rsid w:val="0096573C"/>
    <w:rsid w:val="0096696D"/>
    <w:rsid w:val="00966C0A"/>
    <w:rsid w:val="00966D56"/>
    <w:rsid w:val="00966D5A"/>
    <w:rsid w:val="0096784F"/>
    <w:rsid w:val="00971210"/>
    <w:rsid w:val="009715A3"/>
    <w:rsid w:val="0097299B"/>
    <w:rsid w:val="00972A27"/>
    <w:rsid w:val="00972BA4"/>
    <w:rsid w:val="0097302D"/>
    <w:rsid w:val="00973756"/>
    <w:rsid w:val="00973E1D"/>
    <w:rsid w:val="00973EEF"/>
    <w:rsid w:val="009744EA"/>
    <w:rsid w:val="00974572"/>
    <w:rsid w:val="00974DC1"/>
    <w:rsid w:val="00975033"/>
    <w:rsid w:val="009751A7"/>
    <w:rsid w:val="00975799"/>
    <w:rsid w:val="0097595A"/>
    <w:rsid w:val="00976384"/>
    <w:rsid w:val="00976BC1"/>
    <w:rsid w:val="00976F24"/>
    <w:rsid w:val="00977E60"/>
    <w:rsid w:val="00977F79"/>
    <w:rsid w:val="00981861"/>
    <w:rsid w:val="0098254B"/>
    <w:rsid w:val="00982B55"/>
    <w:rsid w:val="00984139"/>
    <w:rsid w:val="00984C6C"/>
    <w:rsid w:val="0098511A"/>
    <w:rsid w:val="00985680"/>
    <w:rsid w:val="0098613B"/>
    <w:rsid w:val="009865B4"/>
    <w:rsid w:val="009865D2"/>
    <w:rsid w:val="0098685D"/>
    <w:rsid w:val="00986A02"/>
    <w:rsid w:val="00986D28"/>
    <w:rsid w:val="00987143"/>
    <w:rsid w:val="00987A03"/>
    <w:rsid w:val="00987A31"/>
    <w:rsid w:val="00987E26"/>
    <w:rsid w:val="0099012B"/>
    <w:rsid w:val="00990CD4"/>
    <w:rsid w:val="009912B9"/>
    <w:rsid w:val="00991856"/>
    <w:rsid w:val="00991B5F"/>
    <w:rsid w:val="0099266A"/>
    <w:rsid w:val="00992DCE"/>
    <w:rsid w:val="00992FA8"/>
    <w:rsid w:val="009950DF"/>
    <w:rsid w:val="009951AE"/>
    <w:rsid w:val="0099573C"/>
    <w:rsid w:val="009957C1"/>
    <w:rsid w:val="00997265"/>
    <w:rsid w:val="00997544"/>
    <w:rsid w:val="00997BD7"/>
    <w:rsid w:val="009A0CC1"/>
    <w:rsid w:val="009A140D"/>
    <w:rsid w:val="009A151F"/>
    <w:rsid w:val="009A24DA"/>
    <w:rsid w:val="009A2BAA"/>
    <w:rsid w:val="009A2C78"/>
    <w:rsid w:val="009A2DD3"/>
    <w:rsid w:val="009A3088"/>
    <w:rsid w:val="009A3510"/>
    <w:rsid w:val="009A3D44"/>
    <w:rsid w:val="009A4A1A"/>
    <w:rsid w:val="009A4F2C"/>
    <w:rsid w:val="009A54A5"/>
    <w:rsid w:val="009A5C60"/>
    <w:rsid w:val="009A676E"/>
    <w:rsid w:val="009A6CB3"/>
    <w:rsid w:val="009A7808"/>
    <w:rsid w:val="009B03DC"/>
    <w:rsid w:val="009B1289"/>
    <w:rsid w:val="009B19A9"/>
    <w:rsid w:val="009B22C8"/>
    <w:rsid w:val="009B2F02"/>
    <w:rsid w:val="009B35F9"/>
    <w:rsid w:val="009B3724"/>
    <w:rsid w:val="009B3CAC"/>
    <w:rsid w:val="009B5815"/>
    <w:rsid w:val="009B5BA9"/>
    <w:rsid w:val="009B70D0"/>
    <w:rsid w:val="009C02E2"/>
    <w:rsid w:val="009C08C1"/>
    <w:rsid w:val="009C2D7C"/>
    <w:rsid w:val="009C2E3B"/>
    <w:rsid w:val="009C333E"/>
    <w:rsid w:val="009C3944"/>
    <w:rsid w:val="009C3A6E"/>
    <w:rsid w:val="009C3AFC"/>
    <w:rsid w:val="009C3DDE"/>
    <w:rsid w:val="009C5391"/>
    <w:rsid w:val="009C547F"/>
    <w:rsid w:val="009C549A"/>
    <w:rsid w:val="009C572A"/>
    <w:rsid w:val="009C5FF3"/>
    <w:rsid w:val="009C6371"/>
    <w:rsid w:val="009C6541"/>
    <w:rsid w:val="009C675D"/>
    <w:rsid w:val="009C6994"/>
    <w:rsid w:val="009C69AC"/>
    <w:rsid w:val="009C69FA"/>
    <w:rsid w:val="009C6C89"/>
    <w:rsid w:val="009C734E"/>
    <w:rsid w:val="009C7C3E"/>
    <w:rsid w:val="009D0525"/>
    <w:rsid w:val="009D1D61"/>
    <w:rsid w:val="009D27E7"/>
    <w:rsid w:val="009D3CF8"/>
    <w:rsid w:val="009D3FD2"/>
    <w:rsid w:val="009D4B7D"/>
    <w:rsid w:val="009D5658"/>
    <w:rsid w:val="009D59D0"/>
    <w:rsid w:val="009D6043"/>
    <w:rsid w:val="009D6046"/>
    <w:rsid w:val="009D61F7"/>
    <w:rsid w:val="009D62FC"/>
    <w:rsid w:val="009D651B"/>
    <w:rsid w:val="009D7701"/>
    <w:rsid w:val="009E0598"/>
    <w:rsid w:val="009E07A5"/>
    <w:rsid w:val="009E0C02"/>
    <w:rsid w:val="009E0F0C"/>
    <w:rsid w:val="009E15C4"/>
    <w:rsid w:val="009E1ADD"/>
    <w:rsid w:val="009E2427"/>
    <w:rsid w:val="009E285A"/>
    <w:rsid w:val="009E2A7C"/>
    <w:rsid w:val="009E2F0F"/>
    <w:rsid w:val="009E32EA"/>
    <w:rsid w:val="009E338A"/>
    <w:rsid w:val="009E37BC"/>
    <w:rsid w:val="009E47E7"/>
    <w:rsid w:val="009E4C05"/>
    <w:rsid w:val="009E5CA6"/>
    <w:rsid w:val="009E5FD3"/>
    <w:rsid w:val="009E6F8A"/>
    <w:rsid w:val="009F042E"/>
    <w:rsid w:val="009F0D27"/>
    <w:rsid w:val="009F1D31"/>
    <w:rsid w:val="009F2533"/>
    <w:rsid w:val="009F3B64"/>
    <w:rsid w:val="009F46CE"/>
    <w:rsid w:val="009F4A94"/>
    <w:rsid w:val="009F542F"/>
    <w:rsid w:val="009F634E"/>
    <w:rsid w:val="00A0120E"/>
    <w:rsid w:val="00A0187D"/>
    <w:rsid w:val="00A025E9"/>
    <w:rsid w:val="00A02AEA"/>
    <w:rsid w:val="00A02D73"/>
    <w:rsid w:val="00A0320B"/>
    <w:rsid w:val="00A035F1"/>
    <w:rsid w:val="00A03B85"/>
    <w:rsid w:val="00A03C3B"/>
    <w:rsid w:val="00A04430"/>
    <w:rsid w:val="00A04B89"/>
    <w:rsid w:val="00A050D1"/>
    <w:rsid w:val="00A0597A"/>
    <w:rsid w:val="00A06192"/>
    <w:rsid w:val="00A07C30"/>
    <w:rsid w:val="00A101DB"/>
    <w:rsid w:val="00A106F6"/>
    <w:rsid w:val="00A10CE4"/>
    <w:rsid w:val="00A10D0B"/>
    <w:rsid w:val="00A10F09"/>
    <w:rsid w:val="00A11447"/>
    <w:rsid w:val="00A11700"/>
    <w:rsid w:val="00A13931"/>
    <w:rsid w:val="00A14140"/>
    <w:rsid w:val="00A14B54"/>
    <w:rsid w:val="00A15055"/>
    <w:rsid w:val="00A153FA"/>
    <w:rsid w:val="00A15FAC"/>
    <w:rsid w:val="00A16E8B"/>
    <w:rsid w:val="00A1715B"/>
    <w:rsid w:val="00A203BD"/>
    <w:rsid w:val="00A205C4"/>
    <w:rsid w:val="00A21203"/>
    <w:rsid w:val="00A2137A"/>
    <w:rsid w:val="00A21D56"/>
    <w:rsid w:val="00A21E88"/>
    <w:rsid w:val="00A221FA"/>
    <w:rsid w:val="00A22378"/>
    <w:rsid w:val="00A2284A"/>
    <w:rsid w:val="00A22BE8"/>
    <w:rsid w:val="00A22C2C"/>
    <w:rsid w:val="00A234EC"/>
    <w:rsid w:val="00A237C6"/>
    <w:rsid w:val="00A2433F"/>
    <w:rsid w:val="00A253D4"/>
    <w:rsid w:val="00A25D38"/>
    <w:rsid w:val="00A264C2"/>
    <w:rsid w:val="00A26693"/>
    <w:rsid w:val="00A269DE"/>
    <w:rsid w:val="00A26DC4"/>
    <w:rsid w:val="00A3021B"/>
    <w:rsid w:val="00A305D3"/>
    <w:rsid w:val="00A305DD"/>
    <w:rsid w:val="00A3065F"/>
    <w:rsid w:val="00A3120D"/>
    <w:rsid w:val="00A317BD"/>
    <w:rsid w:val="00A32784"/>
    <w:rsid w:val="00A327C8"/>
    <w:rsid w:val="00A32A15"/>
    <w:rsid w:val="00A33F5F"/>
    <w:rsid w:val="00A34CB8"/>
    <w:rsid w:val="00A36712"/>
    <w:rsid w:val="00A367CA"/>
    <w:rsid w:val="00A36825"/>
    <w:rsid w:val="00A373D1"/>
    <w:rsid w:val="00A37DEE"/>
    <w:rsid w:val="00A37DEF"/>
    <w:rsid w:val="00A402EE"/>
    <w:rsid w:val="00A403E5"/>
    <w:rsid w:val="00A40BF4"/>
    <w:rsid w:val="00A41301"/>
    <w:rsid w:val="00A420C6"/>
    <w:rsid w:val="00A4254F"/>
    <w:rsid w:val="00A42921"/>
    <w:rsid w:val="00A42A7A"/>
    <w:rsid w:val="00A43097"/>
    <w:rsid w:val="00A43BF0"/>
    <w:rsid w:val="00A43C02"/>
    <w:rsid w:val="00A447B4"/>
    <w:rsid w:val="00A44BF4"/>
    <w:rsid w:val="00A44E76"/>
    <w:rsid w:val="00A44E90"/>
    <w:rsid w:val="00A45598"/>
    <w:rsid w:val="00A45804"/>
    <w:rsid w:val="00A46000"/>
    <w:rsid w:val="00A4612C"/>
    <w:rsid w:val="00A46162"/>
    <w:rsid w:val="00A47783"/>
    <w:rsid w:val="00A502B7"/>
    <w:rsid w:val="00A512D3"/>
    <w:rsid w:val="00A5156B"/>
    <w:rsid w:val="00A51C93"/>
    <w:rsid w:val="00A52B68"/>
    <w:rsid w:val="00A52C87"/>
    <w:rsid w:val="00A5311C"/>
    <w:rsid w:val="00A53452"/>
    <w:rsid w:val="00A538FA"/>
    <w:rsid w:val="00A53D07"/>
    <w:rsid w:val="00A54DF9"/>
    <w:rsid w:val="00A54E43"/>
    <w:rsid w:val="00A56021"/>
    <w:rsid w:val="00A563E6"/>
    <w:rsid w:val="00A56C7D"/>
    <w:rsid w:val="00A60C35"/>
    <w:rsid w:val="00A61241"/>
    <w:rsid w:val="00A62F75"/>
    <w:rsid w:val="00A633DA"/>
    <w:rsid w:val="00A63567"/>
    <w:rsid w:val="00A6365A"/>
    <w:rsid w:val="00A63BE7"/>
    <w:rsid w:val="00A64A15"/>
    <w:rsid w:val="00A65341"/>
    <w:rsid w:val="00A657CB"/>
    <w:rsid w:val="00A65C29"/>
    <w:rsid w:val="00A660F1"/>
    <w:rsid w:val="00A667AA"/>
    <w:rsid w:val="00A66A6D"/>
    <w:rsid w:val="00A66AE5"/>
    <w:rsid w:val="00A67FD0"/>
    <w:rsid w:val="00A70035"/>
    <w:rsid w:val="00A70981"/>
    <w:rsid w:val="00A723E7"/>
    <w:rsid w:val="00A72C61"/>
    <w:rsid w:val="00A7349C"/>
    <w:rsid w:val="00A739F2"/>
    <w:rsid w:val="00A749D4"/>
    <w:rsid w:val="00A753AB"/>
    <w:rsid w:val="00A756BD"/>
    <w:rsid w:val="00A75BF1"/>
    <w:rsid w:val="00A77536"/>
    <w:rsid w:val="00A77A7C"/>
    <w:rsid w:val="00A77D25"/>
    <w:rsid w:val="00A77D54"/>
    <w:rsid w:val="00A77E25"/>
    <w:rsid w:val="00A80867"/>
    <w:rsid w:val="00A809BF"/>
    <w:rsid w:val="00A80A2C"/>
    <w:rsid w:val="00A80D29"/>
    <w:rsid w:val="00A81261"/>
    <w:rsid w:val="00A812C7"/>
    <w:rsid w:val="00A827C8"/>
    <w:rsid w:val="00A82D8A"/>
    <w:rsid w:val="00A833E2"/>
    <w:rsid w:val="00A8379C"/>
    <w:rsid w:val="00A840E0"/>
    <w:rsid w:val="00A843CD"/>
    <w:rsid w:val="00A8483C"/>
    <w:rsid w:val="00A84988"/>
    <w:rsid w:val="00A84D6E"/>
    <w:rsid w:val="00A85888"/>
    <w:rsid w:val="00A86E15"/>
    <w:rsid w:val="00A87357"/>
    <w:rsid w:val="00A87B87"/>
    <w:rsid w:val="00A90293"/>
    <w:rsid w:val="00A90AA2"/>
    <w:rsid w:val="00A91BC4"/>
    <w:rsid w:val="00A9201E"/>
    <w:rsid w:val="00A92170"/>
    <w:rsid w:val="00A9311D"/>
    <w:rsid w:val="00A935DD"/>
    <w:rsid w:val="00A945B7"/>
    <w:rsid w:val="00A94D85"/>
    <w:rsid w:val="00A9509E"/>
    <w:rsid w:val="00A96C24"/>
    <w:rsid w:val="00A97678"/>
    <w:rsid w:val="00A97D23"/>
    <w:rsid w:val="00A97E98"/>
    <w:rsid w:val="00A97FAF"/>
    <w:rsid w:val="00AA081B"/>
    <w:rsid w:val="00AA08A1"/>
    <w:rsid w:val="00AA17B2"/>
    <w:rsid w:val="00AA3A34"/>
    <w:rsid w:val="00AA3AC3"/>
    <w:rsid w:val="00AA3C66"/>
    <w:rsid w:val="00AA4A5E"/>
    <w:rsid w:val="00AA4B2F"/>
    <w:rsid w:val="00AA4CE1"/>
    <w:rsid w:val="00AA5E66"/>
    <w:rsid w:val="00AA610E"/>
    <w:rsid w:val="00AA6141"/>
    <w:rsid w:val="00AA6666"/>
    <w:rsid w:val="00AA689E"/>
    <w:rsid w:val="00AA6CAE"/>
    <w:rsid w:val="00AA6CBF"/>
    <w:rsid w:val="00AA713F"/>
    <w:rsid w:val="00AA7D1F"/>
    <w:rsid w:val="00AB0194"/>
    <w:rsid w:val="00AB112B"/>
    <w:rsid w:val="00AB1A46"/>
    <w:rsid w:val="00AB2719"/>
    <w:rsid w:val="00AB2B82"/>
    <w:rsid w:val="00AB31EB"/>
    <w:rsid w:val="00AB3971"/>
    <w:rsid w:val="00AB3F4A"/>
    <w:rsid w:val="00AB4BDF"/>
    <w:rsid w:val="00AB4F2B"/>
    <w:rsid w:val="00AB4F64"/>
    <w:rsid w:val="00AB5095"/>
    <w:rsid w:val="00AB513A"/>
    <w:rsid w:val="00AB5348"/>
    <w:rsid w:val="00AB5580"/>
    <w:rsid w:val="00AB56AD"/>
    <w:rsid w:val="00AB5A31"/>
    <w:rsid w:val="00AB5E88"/>
    <w:rsid w:val="00AB6698"/>
    <w:rsid w:val="00AB75E3"/>
    <w:rsid w:val="00AB7AE7"/>
    <w:rsid w:val="00AB7B42"/>
    <w:rsid w:val="00AB7C5A"/>
    <w:rsid w:val="00AC07D2"/>
    <w:rsid w:val="00AC083A"/>
    <w:rsid w:val="00AC3FB3"/>
    <w:rsid w:val="00AC474A"/>
    <w:rsid w:val="00AC5EA1"/>
    <w:rsid w:val="00AC67F5"/>
    <w:rsid w:val="00AC7261"/>
    <w:rsid w:val="00AC7273"/>
    <w:rsid w:val="00AC7677"/>
    <w:rsid w:val="00AD08C4"/>
    <w:rsid w:val="00AD09EF"/>
    <w:rsid w:val="00AD0B9F"/>
    <w:rsid w:val="00AD0D8E"/>
    <w:rsid w:val="00AD256A"/>
    <w:rsid w:val="00AD28CC"/>
    <w:rsid w:val="00AD297E"/>
    <w:rsid w:val="00AD2BBD"/>
    <w:rsid w:val="00AD3062"/>
    <w:rsid w:val="00AD5D64"/>
    <w:rsid w:val="00AD6F3D"/>
    <w:rsid w:val="00AD73E2"/>
    <w:rsid w:val="00AD74A6"/>
    <w:rsid w:val="00AD7927"/>
    <w:rsid w:val="00AE083B"/>
    <w:rsid w:val="00AE09EB"/>
    <w:rsid w:val="00AE0A78"/>
    <w:rsid w:val="00AE0B47"/>
    <w:rsid w:val="00AE13FB"/>
    <w:rsid w:val="00AE26E2"/>
    <w:rsid w:val="00AE3DB2"/>
    <w:rsid w:val="00AE4898"/>
    <w:rsid w:val="00AE5251"/>
    <w:rsid w:val="00AE64E5"/>
    <w:rsid w:val="00AE6DCA"/>
    <w:rsid w:val="00AE726F"/>
    <w:rsid w:val="00AE7E34"/>
    <w:rsid w:val="00AF0F97"/>
    <w:rsid w:val="00AF23B5"/>
    <w:rsid w:val="00AF276F"/>
    <w:rsid w:val="00AF2ED5"/>
    <w:rsid w:val="00AF3390"/>
    <w:rsid w:val="00AF3E26"/>
    <w:rsid w:val="00AF463D"/>
    <w:rsid w:val="00AF4B10"/>
    <w:rsid w:val="00AF5C9C"/>
    <w:rsid w:val="00AF5D06"/>
    <w:rsid w:val="00AF601E"/>
    <w:rsid w:val="00AF6B81"/>
    <w:rsid w:val="00AF7240"/>
    <w:rsid w:val="00AF7FC3"/>
    <w:rsid w:val="00B00A58"/>
    <w:rsid w:val="00B00F02"/>
    <w:rsid w:val="00B01612"/>
    <w:rsid w:val="00B01872"/>
    <w:rsid w:val="00B027EC"/>
    <w:rsid w:val="00B02FF9"/>
    <w:rsid w:val="00B04319"/>
    <w:rsid w:val="00B05254"/>
    <w:rsid w:val="00B05886"/>
    <w:rsid w:val="00B05E5B"/>
    <w:rsid w:val="00B06236"/>
    <w:rsid w:val="00B06256"/>
    <w:rsid w:val="00B0630C"/>
    <w:rsid w:val="00B06622"/>
    <w:rsid w:val="00B07157"/>
    <w:rsid w:val="00B0716C"/>
    <w:rsid w:val="00B07A9C"/>
    <w:rsid w:val="00B10B86"/>
    <w:rsid w:val="00B10F7A"/>
    <w:rsid w:val="00B11379"/>
    <w:rsid w:val="00B118D5"/>
    <w:rsid w:val="00B119B8"/>
    <w:rsid w:val="00B125E7"/>
    <w:rsid w:val="00B12A5A"/>
    <w:rsid w:val="00B14872"/>
    <w:rsid w:val="00B153BD"/>
    <w:rsid w:val="00B15934"/>
    <w:rsid w:val="00B15ED8"/>
    <w:rsid w:val="00B1639B"/>
    <w:rsid w:val="00B1640C"/>
    <w:rsid w:val="00B17231"/>
    <w:rsid w:val="00B173CF"/>
    <w:rsid w:val="00B179EB"/>
    <w:rsid w:val="00B200EE"/>
    <w:rsid w:val="00B20845"/>
    <w:rsid w:val="00B20A25"/>
    <w:rsid w:val="00B20A6C"/>
    <w:rsid w:val="00B211BA"/>
    <w:rsid w:val="00B212D0"/>
    <w:rsid w:val="00B21343"/>
    <w:rsid w:val="00B222D5"/>
    <w:rsid w:val="00B23494"/>
    <w:rsid w:val="00B235CC"/>
    <w:rsid w:val="00B23A43"/>
    <w:rsid w:val="00B242FB"/>
    <w:rsid w:val="00B25A6D"/>
    <w:rsid w:val="00B25A86"/>
    <w:rsid w:val="00B25B3A"/>
    <w:rsid w:val="00B260EA"/>
    <w:rsid w:val="00B26362"/>
    <w:rsid w:val="00B264B7"/>
    <w:rsid w:val="00B269DA"/>
    <w:rsid w:val="00B26B79"/>
    <w:rsid w:val="00B26F9A"/>
    <w:rsid w:val="00B27393"/>
    <w:rsid w:val="00B2763D"/>
    <w:rsid w:val="00B2783D"/>
    <w:rsid w:val="00B304B0"/>
    <w:rsid w:val="00B30828"/>
    <w:rsid w:val="00B30BB2"/>
    <w:rsid w:val="00B34474"/>
    <w:rsid w:val="00B34EDB"/>
    <w:rsid w:val="00B35CA1"/>
    <w:rsid w:val="00B366F1"/>
    <w:rsid w:val="00B36E9C"/>
    <w:rsid w:val="00B3726F"/>
    <w:rsid w:val="00B378C9"/>
    <w:rsid w:val="00B3799D"/>
    <w:rsid w:val="00B37DAB"/>
    <w:rsid w:val="00B406E0"/>
    <w:rsid w:val="00B41D63"/>
    <w:rsid w:val="00B43241"/>
    <w:rsid w:val="00B43CDF"/>
    <w:rsid w:val="00B441E7"/>
    <w:rsid w:val="00B45F8A"/>
    <w:rsid w:val="00B464C7"/>
    <w:rsid w:val="00B46728"/>
    <w:rsid w:val="00B46A4F"/>
    <w:rsid w:val="00B46B81"/>
    <w:rsid w:val="00B46BAA"/>
    <w:rsid w:val="00B46D83"/>
    <w:rsid w:val="00B46EDE"/>
    <w:rsid w:val="00B4746B"/>
    <w:rsid w:val="00B47508"/>
    <w:rsid w:val="00B47D38"/>
    <w:rsid w:val="00B47E0E"/>
    <w:rsid w:val="00B50414"/>
    <w:rsid w:val="00B5117F"/>
    <w:rsid w:val="00B51B60"/>
    <w:rsid w:val="00B51DB4"/>
    <w:rsid w:val="00B524A8"/>
    <w:rsid w:val="00B528C0"/>
    <w:rsid w:val="00B52AF7"/>
    <w:rsid w:val="00B53665"/>
    <w:rsid w:val="00B536EF"/>
    <w:rsid w:val="00B53B56"/>
    <w:rsid w:val="00B543F0"/>
    <w:rsid w:val="00B54497"/>
    <w:rsid w:val="00B54BEC"/>
    <w:rsid w:val="00B557F9"/>
    <w:rsid w:val="00B5653C"/>
    <w:rsid w:val="00B56841"/>
    <w:rsid w:val="00B56BDB"/>
    <w:rsid w:val="00B578D2"/>
    <w:rsid w:val="00B57E22"/>
    <w:rsid w:val="00B6048C"/>
    <w:rsid w:val="00B615D3"/>
    <w:rsid w:val="00B62040"/>
    <w:rsid w:val="00B634E3"/>
    <w:rsid w:val="00B642D6"/>
    <w:rsid w:val="00B651F4"/>
    <w:rsid w:val="00B65B1E"/>
    <w:rsid w:val="00B65E2E"/>
    <w:rsid w:val="00B66D93"/>
    <w:rsid w:val="00B672EE"/>
    <w:rsid w:val="00B673AE"/>
    <w:rsid w:val="00B67C2F"/>
    <w:rsid w:val="00B706D2"/>
    <w:rsid w:val="00B70833"/>
    <w:rsid w:val="00B71D1F"/>
    <w:rsid w:val="00B71F95"/>
    <w:rsid w:val="00B722F8"/>
    <w:rsid w:val="00B727FB"/>
    <w:rsid w:val="00B7361C"/>
    <w:rsid w:val="00B74C67"/>
    <w:rsid w:val="00B75D7A"/>
    <w:rsid w:val="00B761AF"/>
    <w:rsid w:val="00B76A72"/>
    <w:rsid w:val="00B77656"/>
    <w:rsid w:val="00B77E60"/>
    <w:rsid w:val="00B80007"/>
    <w:rsid w:val="00B80616"/>
    <w:rsid w:val="00B80BF4"/>
    <w:rsid w:val="00B8165E"/>
    <w:rsid w:val="00B82D86"/>
    <w:rsid w:val="00B834D5"/>
    <w:rsid w:val="00B835CE"/>
    <w:rsid w:val="00B83E4C"/>
    <w:rsid w:val="00B84E1D"/>
    <w:rsid w:val="00B85128"/>
    <w:rsid w:val="00B8561D"/>
    <w:rsid w:val="00B86467"/>
    <w:rsid w:val="00B867D2"/>
    <w:rsid w:val="00B87401"/>
    <w:rsid w:val="00B8777E"/>
    <w:rsid w:val="00B87983"/>
    <w:rsid w:val="00B879A8"/>
    <w:rsid w:val="00B90256"/>
    <w:rsid w:val="00B90807"/>
    <w:rsid w:val="00B91387"/>
    <w:rsid w:val="00B91C4C"/>
    <w:rsid w:val="00B934FE"/>
    <w:rsid w:val="00B939D9"/>
    <w:rsid w:val="00B93DE3"/>
    <w:rsid w:val="00B949AB"/>
    <w:rsid w:val="00B94DF4"/>
    <w:rsid w:val="00B95094"/>
    <w:rsid w:val="00B958DD"/>
    <w:rsid w:val="00B95BC4"/>
    <w:rsid w:val="00B969DA"/>
    <w:rsid w:val="00B96FFA"/>
    <w:rsid w:val="00B970F7"/>
    <w:rsid w:val="00BA0096"/>
    <w:rsid w:val="00BA0973"/>
    <w:rsid w:val="00BA0A63"/>
    <w:rsid w:val="00BA0E84"/>
    <w:rsid w:val="00BA11A7"/>
    <w:rsid w:val="00BA1A30"/>
    <w:rsid w:val="00BA215F"/>
    <w:rsid w:val="00BA234D"/>
    <w:rsid w:val="00BA255C"/>
    <w:rsid w:val="00BA2ACF"/>
    <w:rsid w:val="00BA2FF9"/>
    <w:rsid w:val="00BA32AA"/>
    <w:rsid w:val="00BA3A49"/>
    <w:rsid w:val="00BA404C"/>
    <w:rsid w:val="00BA4347"/>
    <w:rsid w:val="00BA43D0"/>
    <w:rsid w:val="00BA48C3"/>
    <w:rsid w:val="00BA4A5A"/>
    <w:rsid w:val="00BA55AA"/>
    <w:rsid w:val="00BA7521"/>
    <w:rsid w:val="00BA7928"/>
    <w:rsid w:val="00BA7CF7"/>
    <w:rsid w:val="00BB021C"/>
    <w:rsid w:val="00BB0671"/>
    <w:rsid w:val="00BB11FC"/>
    <w:rsid w:val="00BB13B9"/>
    <w:rsid w:val="00BB1586"/>
    <w:rsid w:val="00BB1659"/>
    <w:rsid w:val="00BB2280"/>
    <w:rsid w:val="00BB27E2"/>
    <w:rsid w:val="00BB2E7D"/>
    <w:rsid w:val="00BB2EBD"/>
    <w:rsid w:val="00BB3ECA"/>
    <w:rsid w:val="00BB49A5"/>
    <w:rsid w:val="00BB56E4"/>
    <w:rsid w:val="00BB576B"/>
    <w:rsid w:val="00BB58D7"/>
    <w:rsid w:val="00BB5B4C"/>
    <w:rsid w:val="00BB5B6A"/>
    <w:rsid w:val="00BB7BD6"/>
    <w:rsid w:val="00BC0063"/>
    <w:rsid w:val="00BC0BE6"/>
    <w:rsid w:val="00BC110A"/>
    <w:rsid w:val="00BC12D5"/>
    <w:rsid w:val="00BC12DB"/>
    <w:rsid w:val="00BC145B"/>
    <w:rsid w:val="00BC18F8"/>
    <w:rsid w:val="00BC1CA8"/>
    <w:rsid w:val="00BC1DFF"/>
    <w:rsid w:val="00BC3490"/>
    <w:rsid w:val="00BC546F"/>
    <w:rsid w:val="00BC5627"/>
    <w:rsid w:val="00BC56DE"/>
    <w:rsid w:val="00BC5CAA"/>
    <w:rsid w:val="00BC7D04"/>
    <w:rsid w:val="00BD06FA"/>
    <w:rsid w:val="00BD0BDB"/>
    <w:rsid w:val="00BD12CC"/>
    <w:rsid w:val="00BD2471"/>
    <w:rsid w:val="00BD26CF"/>
    <w:rsid w:val="00BD26F3"/>
    <w:rsid w:val="00BD2DD5"/>
    <w:rsid w:val="00BD2F0C"/>
    <w:rsid w:val="00BD3033"/>
    <w:rsid w:val="00BD3CE7"/>
    <w:rsid w:val="00BD4663"/>
    <w:rsid w:val="00BD48D7"/>
    <w:rsid w:val="00BD5729"/>
    <w:rsid w:val="00BD5D44"/>
    <w:rsid w:val="00BD5E12"/>
    <w:rsid w:val="00BD5F88"/>
    <w:rsid w:val="00BD7163"/>
    <w:rsid w:val="00BD7CB3"/>
    <w:rsid w:val="00BE07BF"/>
    <w:rsid w:val="00BE1231"/>
    <w:rsid w:val="00BE1995"/>
    <w:rsid w:val="00BE19C7"/>
    <w:rsid w:val="00BE1CB5"/>
    <w:rsid w:val="00BE243E"/>
    <w:rsid w:val="00BE2AB0"/>
    <w:rsid w:val="00BE2EB3"/>
    <w:rsid w:val="00BE30AA"/>
    <w:rsid w:val="00BE3661"/>
    <w:rsid w:val="00BE437C"/>
    <w:rsid w:val="00BE515E"/>
    <w:rsid w:val="00BE56B2"/>
    <w:rsid w:val="00BE58EA"/>
    <w:rsid w:val="00BE6C7D"/>
    <w:rsid w:val="00BF07F0"/>
    <w:rsid w:val="00BF2673"/>
    <w:rsid w:val="00BF2B6F"/>
    <w:rsid w:val="00BF2E73"/>
    <w:rsid w:val="00BF2FE4"/>
    <w:rsid w:val="00BF363D"/>
    <w:rsid w:val="00BF3B5C"/>
    <w:rsid w:val="00BF3C19"/>
    <w:rsid w:val="00BF59EB"/>
    <w:rsid w:val="00BF5ADE"/>
    <w:rsid w:val="00BF5D7E"/>
    <w:rsid w:val="00BF69D4"/>
    <w:rsid w:val="00BF7AFB"/>
    <w:rsid w:val="00BF7F2C"/>
    <w:rsid w:val="00BF7F55"/>
    <w:rsid w:val="00BF7FD3"/>
    <w:rsid w:val="00C00580"/>
    <w:rsid w:val="00C00FCE"/>
    <w:rsid w:val="00C01786"/>
    <w:rsid w:val="00C02740"/>
    <w:rsid w:val="00C04235"/>
    <w:rsid w:val="00C04D0F"/>
    <w:rsid w:val="00C04E28"/>
    <w:rsid w:val="00C10D9A"/>
    <w:rsid w:val="00C10DF3"/>
    <w:rsid w:val="00C11027"/>
    <w:rsid w:val="00C1152A"/>
    <w:rsid w:val="00C12ED3"/>
    <w:rsid w:val="00C13650"/>
    <w:rsid w:val="00C1416F"/>
    <w:rsid w:val="00C150B1"/>
    <w:rsid w:val="00C16569"/>
    <w:rsid w:val="00C16BB6"/>
    <w:rsid w:val="00C16BF2"/>
    <w:rsid w:val="00C200D5"/>
    <w:rsid w:val="00C20770"/>
    <w:rsid w:val="00C20D51"/>
    <w:rsid w:val="00C2111C"/>
    <w:rsid w:val="00C2204A"/>
    <w:rsid w:val="00C22E71"/>
    <w:rsid w:val="00C232C9"/>
    <w:rsid w:val="00C23730"/>
    <w:rsid w:val="00C23DB2"/>
    <w:rsid w:val="00C253B3"/>
    <w:rsid w:val="00C25532"/>
    <w:rsid w:val="00C25D1D"/>
    <w:rsid w:val="00C2613A"/>
    <w:rsid w:val="00C268A5"/>
    <w:rsid w:val="00C26AA8"/>
    <w:rsid w:val="00C26E28"/>
    <w:rsid w:val="00C27188"/>
    <w:rsid w:val="00C2718C"/>
    <w:rsid w:val="00C27945"/>
    <w:rsid w:val="00C27AFE"/>
    <w:rsid w:val="00C27BC7"/>
    <w:rsid w:val="00C27D05"/>
    <w:rsid w:val="00C309D4"/>
    <w:rsid w:val="00C316CB"/>
    <w:rsid w:val="00C31A05"/>
    <w:rsid w:val="00C31D88"/>
    <w:rsid w:val="00C32180"/>
    <w:rsid w:val="00C321E8"/>
    <w:rsid w:val="00C33F9B"/>
    <w:rsid w:val="00C343EE"/>
    <w:rsid w:val="00C3449B"/>
    <w:rsid w:val="00C34A1E"/>
    <w:rsid w:val="00C34F10"/>
    <w:rsid w:val="00C35675"/>
    <w:rsid w:val="00C36A44"/>
    <w:rsid w:val="00C36C40"/>
    <w:rsid w:val="00C40503"/>
    <w:rsid w:val="00C40965"/>
    <w:rsid w:val="00C40E31"/>
    <w:rsid w:val="00C43134"/>
    <w:rsid w:val="00C437D0"/>
    <w:rsid w:val="00C438D8"/>
    <w:rsid w:val="00C43974"/>
    <w:rsid w:val="00C43F13"/>
    <w:rsid w:val="00C448A0"/>
    <w:rsid w:val="00C44D6D"/>
    <w:rsid w:val="00C45242"/>
    <w:rsid w:val="00C4696D"/>
    <w:rsid w:val="00C4722D"/>
    <w:rsid w:val="00C475D6"/>
    <w:rsid w:val="00C503F0"/>
    <w:rsid w:val="00C50565"/>
    <w:rsid w:val="00C50666"/>
    <w:rsid w:val="00C50A13"/>
    <w:rsid w:val="00C50CBB"/>
    <w:rsid w:val="00C50E16"/>
    <w:rsid w:val="00C50E7D"/>
    <w:rsid w:val="00C5193F"/>
    <w:rsid w:val="00C51DF2"/>
    <w:rsid w:val="00C52C42"/>
    <w:rsid w:val="00C5385C"/>
    <w:rsid w:val="00C53DF0"/>
    <w:rsid w:val="00C543D2"/>
    <w:rsid w:val="00C5596D"/>
    <w:rsid w:val="00C55AF5"/>
    <w:rsid w:val="00C564D3"/>
    <w:rsid w:val="00C56630"/>
    <w:rsid w:val="00C566F4"/>
    <w:rsid w:val="00C5704E"/>
    <w:rsid w:val="00C573E6"/>
    <w:rsid w:val="00C5773D"/>
    <w:rsid w:val="00C607F6"/>
    <w:rsid w:val="00C615DD"/>
    <w:rsid w:val="00C618DE"/>
    <w:rsid w:val="00C6293B"/>
    <w:rsid w:val="00C63B19"/>
    <w:rsid w:val="00C65177"/>
    <w:rsid w:val="00C655A4"/>
    <w:rsid w:val="00C65CCC"/>
    <w:rsid w:val="00C66D55"/>
    <w:rsid w:val="00C6714B"/>
    <w:rsid w:val="00C67ABA"/>
    <w:rsid w:val="00C67F49"/>
    <w:rsid w:val="00C70A1C"/>
    <w:rsid w:val="00C70DCB"/>
    <w:rsid w:val="00C7120E"/>
    <w:rsid w:val="00C7128F"/>
    <w:rsid w:val="00C7137C"/>
    <w:rsid w:val="00C729C8"/>
    <w:rsid w:val="00C73B7E"/>
    <w:rsid w:val="00C74296"/>
    <w:rsid w:val="00C7438E"/>
    <w:rsid w:val="00C76408"/>
    <w:rsid w:val="00C76B2D"/>
    <w:rsid w:val="00C770DA"/>
    <w:rsid w:val="00C7782B"/>
    <w:rsid w:val="00C77E6B"/>
    <w:rsid w:val="00C804EA"/>
    <w:rsid w:val="00C808ED"/>
    <w:rsid w:val="00C80953"/>
    <w:rsid w:val="00C81310"/>
    <w:rsid w:val="00C82F70"/>
    <w:rsid w:val="00C83A12"/>
    <w:rsid w:val="00C85AD5"/>
    <w:rsid w:val="00C85B9E"/>
    <w:rsid w:val="00C85FB0"/>
    <w:rsid w:val="00C860C3"/>
    <w:rsid w:val="00C8699B"/>
    <w:rsid w:val="00C86AA7"/>
    <w:rsid w:val="00C86E95"/>
    <w:rsid w:val="00C87C00"/>
    <w:rsid w:val="00C9177A"/>
    <w:rsid w:val="00C919F1"/>
    <w:rsid w:val="00C92606"/>
    <w:rsid w:val="00C94C46"/>
    <w:rsid w:val="00C951AE"/>
    <w:rsid w:val="00C972BF"/>
    <w:rsid w:val="00C97345"/>
    <w:rsid w:val="00C97789"/>
    <w:rsid w:val="00C977CB"/>
    <w:rsid w:val="00C97C28"/>
    <w:rsid w:val="00C97EB4"/>
    <w:rsid w:val="00CA1E55"/>
    <w:rsid w:val="00CA20EE"/>
    <w:rsid w:val="00CA244F"/>
    <w:rsid w:val="00CA2486"/>
    <w:rsid w:val="00CA28FF"/>
    <w:rsid w:val="00CA413F"/>
    <w:rsid w:val="00CA4921"/>
    <w:rsid w:val="00CA4CC3"/>
    <w:rsid w:val="00CA56CC"/>
    <w:rsid w:val="00CA58AC"/>
    <w:rsid w:val="00CA5941"/>
    <w:rsid w:val="00CA5B77"/>
    <w:rsid w:val="00CA713C"/>
    <w:rsid w:val="00CA7730"/>
    <w:rsid w:val="00CB215D"/>
    <w:rsid w:val="00CB28B0"/>
    <w:rsid w:val="00CB2D4C"/>
    <w:rsid w:val="00CB2D7A"/>
    <w:rsid w:val="00CB3EAE"/>
    <w:rsid w:val="00CB413B"/>
    <w:rsid w:val="00CB438E"/>
    <w:rsid w:val="00CB5674"/>
    <w:rsid w:val="00CB5D0B"/>
    <w:rsid w:val="00CB7582"/>
    <w:rsid w:val="00CB7B61"/>
    <w:rsid w:val="00CB7E4C"/>
    <w:rsid w:val="00CC0D43"/>
    <w:rsid w:val="00CC0E7A"/>
    <w:rsid w:val="00CC184B"/>
    <w:rsid w:val="00CC2BF5"/>
    <w:rsid w:val="00CC3A2E"/>
    <w:rsid w:val="00CC52D8"/>
    <w:rsid w:val="00CC53B4"/>
    <w:rsid w:val="00CC57BB"/>
    <w:rsid w:val="00CC5B82"/>
    <w:rsid w:val="00CC69F0"/>
    <w:rsid w:val="00CC6FC5"/>
    <w:rsid w:val="00CD0696"/>
    <w:rsid w:val="00CD0BA6"/>
    <w:rsid w:val="00CD1D45"/>
    <w:rsid w:val="00CD45C2"/>
    <w:rsid w:val="00CD4C19"/>
    <w:rsid w:val="00CD5306"/>
    <w:rsid w:val="00CD6098"/>
    <w:rsid w:val="00CD62E7"/>
    <w:rsid w:val="00CD71E6"/>
    <w:rsid w:val="00CD7999"/>
    <w:rsid w:val="00CE0299"/>
    <w:rsid w:val="00CE1DED"/>
    <w:rsid w:val="00CE20F8"/>
    <w:rsid w:val="00CE3366"/>
    <w:rsid w:val="00CE368D"/>
    <w:rsid w:val="00CE3908"/>
    <w:rsid w:val="00CE4B8F"/>
    <w:rsid w:val="00CE6035"/>
    <w:rsid w:val="00CE624F"/>
    <w:rsid w:val="00CE6B74"/>
    <w:rsid w:val="00CF0009"/>
    <w:rsid w:val="00CF031C"/>
    <w:rsid w:val="00CF0A47"/>
    <w:rsid w:val="00CF1918"/>
    <w:rsid w:val="00CF2CB6"/>
    <w:rsid w:val="00CF4C61"/>
    <w:rsid w:val="00CF4E72"/>
    <w:rsid w:val="00CF5B61"/>
    <w:rsid w:val="00CF5E90"/>
    <w:rsid w:val="00CF604C"/>
    <w:rsid w:val="00CF6A7A"/>
    <w:rsid w:val="00CF6E42"/>
    <w:rsid w:val="00CF6E73"/>
    <w:rsid w:val="00CF6FE3"/>
    <w:rsid w:val="00CF7641"/>
    <w:rsid w:val="00D00D92"/>
    <w:rsid w:val="00D01DE3"/>
    <w:rsid w:val="00D0248B"/>
    <w:rsid w:val="00D02AC1"/>
    <w:rsid w:val="00D030FE"/>
    <w:rsid w:val="00D038DD"/>
    <w:rsid w:val="00D03D6C"/>
    <w:rsid w:val="00D04CEB"/>
    <w:rsid w:val="00D04D19"/>
    <w:rsid w:val="00D05163"/>
    <w:rsid w:val="00D0563F"/>
    <w:rsid w:val="00D057C8"/>
    <w:rsid w:val="00D05A83"/>
    <w:rsid w:val="00D05BB2"/>
    <w:rsid w:val="00D05CDF"/>
    <w:rsid w:val="00D066C7"/>
    <w:rsid w:val="00D079ED"/>
    <w:rsid w:val="00D10799"/>
    <w:rsid w:val="00D10834"/>
    <w:rsid w:val="00D10DC5"/>
    <w:rsid w:val="00D11A5C"/>
    <w:rsid w:val="00D11A8B"/>
    <w:rsid w:val="00D12151"/>
    <w:rsid w:val="00D12613"/>
    <w:rsid w:val="00D12B0C"/>
    <w:rsid w:val="00D133D3"/>
    <w:rsid w:val="00D14A67"/>
    <w:rsid w:val="00D14A97"/>
    <w:rsid w:val="00D1511E"/>
    <w:rsid w:val="00D175F5"/>
    <w:rsid w:val="00D2008C"/>
    <w:rsid w:val="00D218C4"/>
    <w:rsid w:val="00D22194"/>
    <w:rsid w:val="00D2231E"/>
    <w:rsid w:val="00D22A03"/>
    <w:rsid w:val="00D22FF8"/>
    <w:rsid w:val="00D236F9"/>
    <w:rsid w:val="00D23B95"/>
    <w:rsid w:val="00D23BBE"/>
    <w:rsid w:val="00D241D8"/>
    <w:rsid w:val="00D2433A"/>
    <w:rsid w:val="00D244D1"/>
    <w:rsid w:val="00D24B0F"/>
    <w:rsid w:val="00D24F29"/>
    <w:rsid w:val="00D2515C"/>
    <w:rsid w:val="00D25EAD"/>
    <w:rsid w:val="00D263CD"/>
    <w:rsid w:val="00D26D1B"/>
    <w:rsid w:val="00D26D9A"/>
    <w:rsid w:val="00D27987"/>
    <w:rsid w:val="00D306FE"/>
    <w:rsid w:val="00D31157"/>
    <w:rsid w:val="00D31264"/>
    <w:rsid w:val="00D3151F"/>
    <w:rsid w:val="00D3166A"/>
    <w:rsid w:val="00D32715"/>
    <w:rsid w:val="00D32EDC"/>
    <w:rsid w:val="00D3405B"/>
    <w:rsid w:val="00D344C5"/>
    <w:rsid w:val="00D369FC"/>
    <w:rsid w:val="00D37171"/>
    <w:rsid w:val="00D37A43"/>
    <w:rsid w:val="00D403B1"/>
    <w:rsid w:val="00D4053A"/>
    <w:rsid w:val="00D41957"/>
    <w:rsid w:val="00D41AFC"/>
    <w:rsid w:val="00D41F40"/>
    <w:rsid w:val="00D42116"/>
    <w:rsid w:val="00D4319C"/>
    <w:rsid w:val="00D43850"/>
    <w:rsid w:val="00D43987"/>
    <w:rsid w:val="00D468BF"/>
    <w:rsid w:val="00D4698A"/>
    <w:rsid w:val="00D46A3B"/>
    <w:rsid w:val="00D51267"/>
    <w:rsid w:val="00D5138D"/>
    <w:rsid w:val="00D51B96"/>
    <w:rsid w:val="00D52ACF"/>
    <w:rsid w:val="00D52EA5"/>
    <w:rsid w:val="00D532F7"/>
    <w:rsid w:val="00D53667"/>
    <w:rsid w:val="00D53694"/>
    <w:rsid w:val="00D53A7C"/>
    <w:rsid w:val="00D53AF1"/>
    <w:rsid w:val="00D53B57"/>
    <w:rsid w:val="00D5404B"/>
    <w:rsid w:val="00D543FB"/>
    <w:rsid w:val="00D54E2C"/>
    <w:rsid w:val="00D55E5F"/>
    <w:rsid w:val="00D573B2"/>
    <w:rsid w:val="00D57EC9"/>
    <w:rsid w:val="00D606ED"/>
    <w:rsid w:val="00D60A49"/>
    <w:rsid w:val="00D60E31"/>
    <w:rsid w:val="00D62764"/>
    <w:rsid w:val="00D6368F"/>
    <w:rsid w:val="00D63A52"/>
    <w:rsid w:val="00D63DE0"/>
    <w:rsid w:val="00D64213"/>
    <w:rsid w:val="00D6456A"/>
    <w:rsid w:val="00D64A8D"/>
    <w:rsid w:val="00D655B4"/>
    <w:rsid w:val="00D65A9C"/>
    <w:rsid w:val="00D660DC"/>
    <w:rsid w:val="00D66B67"/>
    <w:rsid w:val="00D66FDA"/>
    <w:rsid w:val="00D67096"/>
    <w:rsid w:val="00D6768F"/>
    <w:rsid w:val="00D67992"/>
    <w:rsid w:val="00D7060C"/>
    <w:rsid w:val="00D70BB9"/>
    <w:rsid w:val="00D70C77"/>
    <w:rsid w:val="00D71C39"/>
    <w:rsid w:val="00D71D53"/>
    <w:rsid w:val="00D7217A"/>
    <w:rsid w:val="00D7301A"/>
    <w:rsid w:val="00D74BAA"/>
    <w:rsid w:val="00D75050"/>
    <w:rsid w:val="00D755DD"/>
    <w:rsid w:val="00D75BC1"/>
    <w:rsid w:val="00D75C1B"/>
    <w:rsid w:val="00D7603F"/>
    <w:rsid w:val="00D7604B"/>
    <w:rsid w:val="00D76189"/>
    <w:rsid w:val="00D76358"/>
    <w:rsid w:val="00D77850"/>
    <w:rsid w:val="00D77D66"/>
    <w:rsid w:val="00D807F7"/>
    <w:rsid w:val="00D808AA"/>
    <w:rsid w:val="00D81001"/>
    <w:rsid w:val="00D819FD"/>
    <w:rsid w:val="00D81EF0"/>
    <w:rsid w:val="00D820F6"/>
    <w:rsid w:val="00D82AC6"/>
    <w:rsid w:val="00D839A1"/>
    <w:rsid w:val="00D83E05"/>
    <w:rsid w:val="00D8445B"/>
    <w:rsid w:val="00D850A7"/>
    <w:rsid w:val="00D867B0"/>
    <w:rsid w:val="00D86C8B"/>
    <w:rsid w:val="00D86CB0"/>
    <w:rsid w:val="00D90446"/>
    <w:rsid w:val="00D90640"/>
    <w:rsid w:val="00D90C2B"/>
    <w:rsid w:val="00D91324"/>
    <w:rsid w:val="00D916EC"/>
    <w:rsid w:val="00D91C80"/>
    <w:rsid w:val="00D92761"/>
    <w:rsid w:val="00D92D93"/>
    <w:rsid w:val="00D92FCF"/>
    <w:rsid w:val="00D93018"/>
    <w:rsid w:val="00D933FA"/>
    <w:rsid w:val="00D93496"/>
    <w:rsid w:val="00D93BFE"/>
    <w:rsid w:val="00D94AE4"/>
    <w:rsid w:val="00D950D0"/>
    <w:rsid w:val="00D95AF2"/>
    <w:rsid w:val="00D96AAD"/>
    <w:rsid w:val="00D96C8C"/>
    <w:rsid w:val="00D96D41"/>
    <w:rsid w:val="00D96EF6"/>
    <w:rsid w:val="00D9771C"/>
    <w:rsid w:val="00D97B8A"/>
    <w:rsid w:val="00D97F96"/>
    <w:rsid w:val="00DA09B6"/>
    <w:rsid w:val="00DA0B3B"/>
    <w:rsid w:val="00DA0CAC"/>
    <w:rsid w:val="00DA0CCF"/>
    <w:rsid w:val="00DA10F7"/>
    <w:rsid w:val="00DA1732"/>
    <w:rsid w:val="00DA1742"/>
    <w:rsid w:val="00DA1E1F"/>
    <w:rsid w:val="00DA330E"/>
    <w:rsid w:val="00DA34BC"/>
    <w:rsid w:val="00DA3756"/>
    <w:rsid w:val="00DA3EEC"/>
    <w:rsid w:val="00DA5A54"/>
    <w:rsid w:val="00DB0422"/>
    <w:rsid w:val="00DB08D3"/>
    <w:rsid w:val="00DB121F"/>
    <w:rsid w:val="00DB16E3"/>
    <w:rsid w:val="00DB1A17"/>
    <w:rsid w:val="00DB223B"/>
    <w:rsid w:val="00DB256D"/>
    <w:rsid w:val="00DB2591"/>
    <w:rsid w:val="00DB2950"/>
    <w:rsid w:val="00DB3802"/>
    <w:rsid w:val="00DB3C4B"/>
    <w:rsid w:val="00DB4060"/>
    <w:rsid w:val="00DB443A"/>
    <w:rsid w:val="00DB4458"/>
    <w:rsid w:val="00DB4777"/>
    <w:rsid w:val="00DB4816"/>
    <w:rsid w:val="00DB4856"/>
    <w:rsid w:val="00DB4951"/>
    <w:rsid w:val="00DB5E0F"/>
    <w:rsid w:val="00DB656B"/>
    <w:rsid w:val="00DB6883"/>
    <w:rsid w:val="00DB6CFE"/>
    <w:rsid w:val="00DB71CD"/>
    <w:rsid w:val="00DC012F"/>
    <w:rsid w:val="00DC01B8"/>
    <w:rsid w:val="00DC03AF"/>
    <w:rsid w:val="00DC1AE7"/>
    <w:rsid w:val="00DC2A9E"/>
    <w:rsid w:val="00DC3CC5"/>
    <w:rsid w:val="00DC50DA"/>
    <w:rsid w:val="00DC540E"/>
    <w:rsid w:val="00DC5F5C"/>
    <w:rsid w:val="00DC7763"/>
    <w:rsid w:val="00DD0944"/>
    <w:rsid w:val="00DD0E74"/>
    <w:rsid w:val="00DD0FD0"/>
    <w:rsid w:val="00DD151E"/>
    <w:rsid w:val="00DD1D39"/>
    <w:rsid w:val="00DD40D7"/>
    <w:rsid w:val="00DD43FC"/>
    <w:rsid w:val="00DD4AF7"/>
    <w:rsid w:val="00DD4DA0"/>
    <w:rsid w:val="00DD5465"/>
    <w:rsid w:val="00DD5C32"/>
    <w:rsid w:val="00DD5CD6"/>
    <w:rsid w:val="00DD653B"/>
    <w:rsid w:val="00DD7801"/>
    <w:rsid w:val="00DE00A0"/>
    <w:rsid w:val="00DE1408"/>
    <w:rsid w:val="00DE16D4"/>
    <w:rsid w:val="00DE1722"/>
    <w:rsid w:val="00DE1B96"/>
    <w:rsid w:val="00DE1F55"/>
    <w:rsid w:val="00DE3097"/>
    <w:rsid w:val="00DE328F"/>
    <w:rsid w:val="00DE3A10"/>
    <w:rsid w:val="00DE428F"/>
    <w:rsid w:val="00DE665E"/>
    <w:rsid w:val="00DE6CC0"/>
    <w:rsid w:val="00DE7052"/>
    <w:rsid w:val="00DE7698"/>
    <w:rsid w:val="00DF14D7"/>
    <w:rsid w:val="00DF16C5"/>
    <w:rsid w:val="00DF2482"/>
    <w:rsid w:val="00DF2639"/>
    <w:rsid w:val="00DF2EFD"/>
    <w:rsid w:val="00DF4B9E"/>
    <w:rsid w:val="00DF4D04"/>
    <w:rsid w:val="00DF5A4B"/>
    <w:rsid w:val="00DF5B2D"/>
    <w:rsid w:val="00DF5FAF"/>
    <w:rsid w:val="00DF7958"/>
    <w:rsid w:val="00DF7CBF"/>
    <w:rsid w:val="00E0168C"/>
    <w:rsid w:val="00E01C21"/>
    <w:rsid w:val="00E01E31"/>
    <w:rsid w:val="00E02E6B"/>
    <w:rsid w:val="00E05F5D"/>
    <w:rsid w:val="00E0675D"/>
    <w:rsid w:val="00E0690F"/>
    <w:rsid w:val="00E06D0E"/>
    <w:rsid w:val="00E070D2"/>
    <w:rsid w:val="00E10155"/>
    <w:rsid w:val="00E11976"/>
    <w:rsid w:val="00E12A30"/>
    <w:rsid w:val="00E13257"/>
    <w:rsid w:val="00E13AF3"/>
    <w:rsid w:val="00E13FF2"/>
    <w:rsid w:val="00E14C2B"/>
    <w:rsid w:val="00E15A60"/>
    <w:rsid w:val="00E16911"/>
    <w:rsid w:val="00E1744A"/>
    <w:rsid w:val="00E220EF"/>
    <w:rsid w:val="00E22CFC"/>
    <w:rsid w:val="00E22EF8"/>
    <w:rsid w:val="00E23296"/>
    <w:rsid w:val="00E235BF"/>
    <w:rsid w:val="00E243D7"/>
    <w:rsid w:val="00E2442B"/>
    <w:rsid w:val="00E245FD"/>
    <w:rsid w:val="00E2516D"/>
    <w:rsid w:val="00E2574A"/>
    <w:rsid w:val="00E25984"/>
    <w:rsid w:val="00E25AF5"/>
    <w:rsid w:val="00E265D9"/>
    <w:rsid w:val="00E26942"/>
    <w:rsid w:val="00E27686"/>
    <w:rsid w:val="00E305C2"/>
    <w:rsid w:val="00E30BF7"/>
    <w:rsid w:val="00E31F1F"/>
    <w:rsid w:val="00E3200B"/>
    <w:rsid w:val="00E3262D"/>
    <w:rsid w:val="00E32C1E"/>
    <w:rsid w:val="00E32D0E"/>
    <w:rsid w:val="00E33473"/>
    <w:rsid w:val="00E35460"/>
    <w:rsid w:val="00E35C85"/>
    <w:rsid w:val="00E36284"/>
    <w:rsid w:val="00E368C6"/>
    <w:rsid w:val="00E372B5"/>
    <w:rsid w:val="00E37E9C"/>
    <w:rsid w:val="00E40897"/>
    <w:rsid w:val="00E41466"/>
    <w:rsid w:val="00E42215"/>
    <w:rsid w:val="00E4244B"/>
    <w:rsid w:val="00E425E4"/>
    <w:rsid w:val="00E429E3"/>
    <w:rsid w:val="00E42B9B"/>
    <w:rsid w:val="00E44540"/>
    <w:rsid w:val="00E448E1"/>
    <w:rsid w:val="00E44E1B"/>
    <w:rsid w:val="00E44F6E"/>
    <w:rsid w:val="00E45B26"/>
    <w:rsid w:val="00E45C55"/>
    <w:rsid w:val="00E461D8"/>
    <w:rsid w:val="00E461FB"/>
    <w:rsid w:val="00E4755A"/>
    <w:rsid w:val="00E50BD7"/>
    <w:rsid w:val="00E50F5B"/>
    <w:rsid w:val="00E51F45"/>
    <w:rsid w:val="00E51F92"/>
    <w:rsid w:val="00E52D9F"/>
    <w:rsid w:val="00E55065"/>
    <w:rsid w:val="00E5539C"/>
    <w:rsid w:val="00E55665"/>
    <w:rsid w:val="00E56E2C"/>
    <w:rsid w:val="00E5705E"/>
    <w:rsid w:val="00E57554"/>
    <w:rsid w:val="00E57A8B"/>
    <w:rsid w:val="00E57EA0"/>
    <w:rsid w:val="00E604E2"/>
    <w:rsid w:val="00E606BF"/>
    <w:rsid w:val="00E6088B"/>
    <w:rsid w:val="00E60E97"/>
    <w:rsid w:val="00E612E6"/>
    <w:rsid w:val="00E623FA"/>
    <w:rsid w:val="00E62C7C"/>
    <w:rsid w:val="00E62D97"/>
    <w:rsid w:val="00E63AFE"/>
    <w:rsid w:val="00E64190"/>
    <w:rsid w:val="00E6437A"/>
    <w:rsid w:val="00E64E94"/>
    <w:rsid w:val="00E64F61"/>
    <w:rsid w:val="00E64FF2"/>
    <w:rsid w:val="00E65096"/>
    <w:rsid w:val="00E662C7"/>
    <w:rsid w:val="00E66379"/>
    <w:rsid w:val="00E67719"/>
    <w:rsid w:val="00E67CC3"/>
    <w:rsid w:val="00E7231F"/>
    <w:rsid w:val="00E73583"/>
    <w:rsid w:val="00E73841"/>
    <w:rsid w:val="00E73D1F"/>
    <w:rsid w:val="00E73F35"/>
    <w:rsid w:val="00E74249"/>
    <w:rsid w:val="00E742DE"/>
    <w:rsid w:val="00E75DF8"/>
    <w:rsid w:val="00E7660E"/>
    <w:rsid w:val="00E7688A"/>
    <w:rsid w:val="00E76A6D"/>
    <w:rsid w:val="00E76D01"/>
    <w:rsid w:val="00E77000"/>
    <w:rsid w:val="00E77E62"/>
    <w:rsid w:val="00E80191"/>
    <w:rsid w:val="00E809AF"/>
    <w:rsid w:val="00E80CB7"/>
    <w:rsid w:val="00E80DA3"/>
    <w:rsid w:val="00E8197F"/>
    <w:rsid w:val="00E81CDB"/>
    <w:rsid w:val="00E82D6F"/>
    <w:rsid w:val="00E847E1"/>
    <w:rsid w:val="00E865E5"/>
    <w:rsid w:val="00E86945"/>
    <w:rsid w:val="00E86D07"/>
    <w:rsid w:val="00E874A4"/>
    <w:rsid w:val="00E87547"/>
    <w:rsid w:val="00E90634"/>
    <w:rsid w:val="00E9144E"/>
    <w:rsid w:val="00E914D4"/>
    <w:rsid w:val="00E91E2F"/>
    <w:rsid w:val="00E924BB"/>
    <w:rsid w:val="00E92B19"/>
    <w:rsid w:val="00E92BFA"/>
    <w:rsid w:val="00E930F8"/>
    <w:rsid w:val="00E93861"/>
    <w:rsid w:val="00E9440C"/>
    <w:rsid w:val="00E948A7"/>
    <w:rsid w:val="00E94AE6"/>
    <w:rsid w:val="00E95542"/>
    <w:rsid w:val="00E961A9"/>
    <w:rsid w:val="00E97220"/>
    <w:rsid w:val="00E97EAD"/>
    <w:rsid w:val="00EA006A"/>
    <w:rsid w:val="00EA0BFA"/>
    <w:rsid w:val="00EA1064"/>
    <w:rsid w:val="00EA13AB"/>
    <w:rsid w:val="00EA2142"/>
    <w:rsid w:val="00EA28DE"/>
    <w:rsid w:val="00EA3C64"/>
    <w:rsid w:val="00EA3D30"/>
    <w:rsid w:val="00EA4279"/>
    <w:rsid w:val="00EA430D"/>
    <w:rsid w:val="00EA5BB7"/>
    <w:rsid w:val="00EA5E9F"/>
    <w:rsid w:val="00EA63F5"/>
    <w:rsid w:val="00EA69A9"/>
    <w:rsid w:val="00EA712E"/>
    <w:rsid w:val="00EA756B"/>
    <w:rsid w:val="00EA7DF1"/>
    <w:rsid w:val="00EB0E4D"/>
    <w:rsid w:val="00EB1626"/>
    <w:rsid w:val="00EB280E"/>
    <w:rsid w:val="00EB2E5A"/>
    <w:rsid w:val="00EB3600"/>
    <w:rsid w:val="00EB4F13"/>
    <w:rsid w:val="00EB58AC"/>
    <w:rsid w:val="00EB5961"/>
    <w:rsid w:val="00EB668A"/>
    <w:rsid w:val="00EB69CA"/>
    <w:rsid w:val="00EB70ED"/>
    <w:rsid w:val="00EB74A5"/>
    <w:rsid w:val="00EB7F16"/>
    <w:rsid w:val="00EC01D8"/>
    <w:rsid w:val="00EC0489"/>
    <w:rsid w:val="00EC069D"/>
    <w:rsid w:val="00EC0B6A"/>
    <w:rsid w:val="00EC263C"/>
    <w:rsid w:val="00EC38E6"/>
    <w:rsid w:val="00EC39AE"/>
    <w:rsid w:val="00EC54CF"/>
    <w:rsid w:val="00EC5AD0"/>
    <w:rsid w:val="00EC637E"/>
    <w:rsid w:val="00EC6381"/>
    <w:rsid w:val="00EC657C"/>
    <w:rsid w:val="00EC719F"/>
    <w:rsid w:val="00EC7809"/>
    <w:rsid w:val="00EC7AD1"/>
    <w:rsid w:val="00ED0425"/>
    <w:rsid w:val="00ED05B5"/>
    <w:rsid w:val="00ED0AF2"/>
    <w:rsid w:val="00ED2051"/>
    <w:rsid w:val="00ED23D2"/>
    <w:rsid w:val="00ED29B8"/>
    <w:rsid w:val="00ED2BA1"/>
    <w:rsid w:val="00ED2C47"/>
    <w:rsid w:val="00ED31CE"/>
    <w:rsid w:val="00ED38B7"/>
    <w:rsid w:val="00ED4310"/>
    <w:rsid w:val="00ED4F45"/>
    <w:rsid w:val="00ED5743"/>
    <w:rsid w:val="00ED5A9E"/>
    <w:rsid w:val="00ED67DB"/>
    <w:rsid w:val="00ED7590"/>
    <w:rsid w:val="00ED7848"/>
    <w:rsid w:val="00EE1027"/>
    <w:rsid w:val="00EE1624"/>
    <w:rsid w:val="00EE17B2"/>
    <w:rsid w:val="00EE187A"/>
    <w:rsid w:val="00EE1EC7"/>
    <w:rsid w:val="00EE3911"/>
    <w:rsid w:val="00EE3F6E"/>
    <w:rsid w:val="00EE45C7"/>
    <w:rsid w:val="00EE47E4"/>
    <w:rsid w:val="00EE4866"/>
    <w:rsid w:val="00EE5637"/>
    <w:rsid w:val="00EE6AE4"/>
    <w:rsid w:val="00EF02A2"/>
    <w:rsid w:val="00EF1218"/>
    <w:rsid w:val="00EF1221"/>
    <w:rsid w:val="00EF1525"/>
    <w:rsid w:val="00EF158C"/>
    <w:rsid w:val="00EF1D5F"/>
    <w:rsid w:val="00EF2105"/>
    <w:rsid w:val="00EF24D1"/>
    <w:rsid w:val="00EF266D"/>
    <w:rsid w:val="00EF2B5B"/>
    <w:rsid w:val="00EF377F"/>
    <w:rsid w:val="00EF3E25"/>
    <w:rsid w:val="00EF43F8"/>
    <w:rsid w:val="00EF462E"/>
    <w:rsid w:val="00EF4BC8"/>
    <w:rsid w:val="00EF4CC2"/>
    <w:rsid w:val="00EF631F"/>
    <w:rsid w:val="00EF79E4"/>
    <w:rsid w:val="00EF7BBC"/>
    <w:rsid w:val="00F0061B"/>
    <w:rsid w:val="00F00FA2"/>
    <w:rsid w:val="00F0144D"/>
    <w:rsid w:val="00F02A0D"/>
    <w:rsid w:val="00F02C18"/>
    <w:rsid w:val="00F04E25"/>
    <w:rsid w:val="00F057FC"/>
    <w:rsid w:val="00F05986"/>
    <w:rsid w:val="00F05E1C"/>
    <w:rsid w:val="00F06CAC"/>
    <w:rsid w:val="00F07729"/>
    <w:rsid w:val="00F07D06"/>
    <w:rsid w:val="00F102DC"/>
    <w:rsid w:val="00F10533"/>
    <w:rsid w:val="00F11006"/>
    <w:rsid w:val="00F11464"/>
    <w:rsid w:val="00F12245"/>
    <w:rsid w:val="00F1241D"/>
    <w:rsid w:val="00F13504"/>
    <w:rsid w:val="00F13691"/>
    <w:rsid w:val="00F138BF"/>
    <w:rsid w:val="00F142C1"/>
    <w:rsid w:val="00F145D4"/>
    <w:rsid w:val="00F15491"/>
    <w:rsid w:val="00F1645C"/>
    <w:rsid w:val="00F1657B"/>
    <w:rsid w:val="00F16A43"/>
    <w:rsid w:val="00F16E9F"/>
    <w:rsid w:val="00F172FF"/>
    <w:rsid w:val="00F17569"/>
    <w:rsid w:val="00F17AA2"/>
    <w:rsid w:val="00F20ABD"/>
    <w:rsid w:val="00F2114B"/>
    <w:rsid w:val="00F21602"/>
    <w:rsid w:val="00F2197C"/>
    <w:rsid w:val="00F21EC8"/>
    <w:rsid w:val="00F23615"/>
    <w:rsid w:val="00F236A3"/>
    <w:rsid w:val="00F23D85"/>
    <w:rsid w:val="00F2445E"/>
    <w:rsid w:val="00F24AEB"/>
    <w:rsid w:val="00F25266"/>
    <w:rsid w:val="00F25CC3"/>
    <w:rsid w:val="00F2698C"/>
    <w:rsid w:val="00F2776E"/>
    <w:rsid w:val="00F278A4"/>
    <w:rsid w:val="00F300DA"/>
    <w:rsid w:val="00F30C32"/>
    <w:rsid w:val="00F30C7C"/>
    <w:rsid w:val="00F31097"/>
    <w:rsid w:val="00F31D8A"/>
    <w:rsid w:val="00F3329B"/>
    <w:rsid w:val="00F33C9B"/>
    <w:rsid w:val="00F33FC9"/>
    <w:rsid w:val="00F34205"/>
    <w:rsid w:val="00F34267"/>
    <w:rsid w:val="00F345E2"/>
    <w:rsid w:val="00F346FC"/>
    <w:rsid w:val="00F34867"/>
    <w:rsid w:val="00F35217"/>
    <w:rsid w:val="00F35B14"/>
    <w:rsid w:val="00F35EC7"/>
    <w:rsid w:val="00F36394"/>
    <w:rsid w:val="00F36FEA"/>
    <w:rsid w:val="00F408B4"/>
    <w:rsid w:val="00F426AC"/>
    <w:rsid w:val="00F4292A"/>
    <w:rsid w:val="00F42D2D"/>
    <w:rsid w:val="00F43A33"/>
    <w:rsid w:val="00F442D8"/>
    <w:rsid w:val="00F44F92"/>
    <w:rsid w:val="00F45608"/>
    <w:rsid w:val="00F45948"/>
    <w:rsid w:val="00F45A7B"/>
    <w:rsid w:val="00F462DB"/>
    <w:rsid w:val="00F46623"/>
    <w:rsid w:val="00F46CDD"/>
    <w:rsid w:val="00F47921"/>
    <w:rsid w:val="00F50113"/>
    <w:rsid w:val="00F504F4"/>
    <w:rsid w:val="00F50A72"/>
    <w:rsid w:val="00F50A7B"/>
    <w:rsid w:val="00F51660"/>
    <w:rsid w:val="00F51A81"/>
    <w:rsid w:val="00F52FB3"/>
    <w:rsid w:val="00F52FCA"/>
    <w:rsid w:val="00F53047"/>
    <w:rsid w:val="00F53180"/>
    <w:rsid w:val="00F53452"/>
    <w:rsid w:val="00F53AB6"/>
    <w:rsid w:val="00F54D94"/>
    <w:rsid w:val="00F54F3B"/>
    <w:rsid w:val="00F554C6"/>
    <w:rsid w:val="00F558CB"/>
    <w:rsid w:val="00F565B3"/>
    <w:rsid w:val="00F5690A"/>
    <w:rsid w:val="00F56C5A"/>
    <w:rsid w:val="00F56DA6"/>
    <w:rsid w:val="00F5789D"/>
    <w:rsid w:val="00F600DC"/>
    <w:rsid w:val="00F60A34"/>
    <w:rsid w:val="00F612B6"/>
    <w:rsid w:val="00F61784"/>
    <w:rsid w:val="00F61D38"/>
    <w:rsid w:val="00F63507"/>
    <w:rsid w:val="00F63C0B"/>
    <w:rsid w:val="00F63C57"/>
    <w:rsid w:val="00F64753"/>
    <w:rsid w:val="00F64950"/>
    <w:rsid w:val="00F64FD8"/>
    <w:rsid w:val="00F65395"/>
    <w:rsid w:val="00F65E99"/>
    <w:rsid w:val="00F669AB"/>
    <w:rsid w:val="00F66D3E"/>
    <w:rsid w:val="00F66F7C"/>
    <w:rsid w:val="00F67005"/>
    <w:rsid w:val="00F67B1D"/>
    <w:rsid w:val="00F704B1"/>
    <w:rsid w:val="00F70D41"/>
    <w:rsid w:val="00F70E81"/>
    <w:rsid w:val="00F71E1F"/>
    <w:rsid w:val="00F7228B"/>
    <w:rsid w:val="00F726B0"/>
    <w:rsid w:val="00F72EA0"/>
    <w:rsid w:val="00F73079"/>
    <w:rsid w:val="00F73F73"/>
    <w:rsid w:val="00F7511E"/>
    <w:rsid w:val="00F808FF"/>
    <w:rsid w:val="00F81367"/>
    <w:rsid w:val="00F81AB3"/>
    <w:rsid w:val="00F81B72"/>
    <w:rsid w:val="00F823F1"/>
    <w:rsid w:val="00F82691"/>
    <w:rsid w:val="00F83ACF"/>
    <w:rsid w:val="00F83DF0"/>
    <w:rsid w:val="00F84BAC"/>
    <w:rsid w:val="00F85FFC"/>
    <w:rsid w:val="00F870DA"/>
    <w:rsid w:val="00F875DF"/>
    <w:rsid w:val="00F90321"/>
    <w:rsid w:val="00F91ED4"/>
    <w:rsid w:val="00F9201D"/>
    <w:rsid w:val="00F93D84"/>
    <w:rsid w:val="00F93FCE"/>
    <w:rsid w:val="00F941CB"/>
    <w:rsid w:val="00F960E5"/>
    <w:rsid w:val="00F96A8D"/>
    <w:rsid w:val="00F96B28"/>
    <w:rsid w:val="00F97DE1"/>
    <w:rsid w:val="00FA0493"/>
    <w:rsid w:val="00FA0E33"/>
    <w:rsid w:val="00FA177E"/>
    <w:rsid w:val="00FA1D91"/>
    <w:rsid w:val="00FA1F4B"/>
    <w:rsid w:val="00FA2433"/>
    <w:rsid w:val="00FA2888"/>
    <w:rsid w:val="00FA35DF"/>
    <w:rsid w:val="00FA4585"/>
    <w:rsid w:val="00FA4C57"/>
    <w:rsid w:val="00FA5C48"/>
    <w:rsid w:val="00FA5CE7"/>
    <w:rsid w:val="00FA607F"/>
    <w:rsid w:val="00FA64FF"/>
    <w:rsid w:val="00FA6AF4"/>
    <w:rsid w:val="00FA6BE9"/>
    <w:rsid w:val="00FA788A"/>
    <w:rsid w:val="00FA7AF2"/>
    <w:rsid w:val="00FA7C3C"/>
    <w:rsid w:val="00FA7F9B"/>
    <w:rsid w:val="00FB07BB"/>
    <w:rsid w:val="00FB08CF"/>
    <w:rsid w:val="00FB0928"/>
    <w:rsid w:val="00FB0E2F"/>
    <w:rsid w:val="00FB1036"/>
    <w:rsid w:val="00FB1197"/>
    <w:rsid w:val="00FB1663"/>
    <w:rsid w:val="00FB199A"/>
    <w:rsid w:val="00FB19A0"/>
    <w:rsid w:val="00FB1B27"/>
    <w:rsid w:val="00FB271F"/>
    <w:rsid w:val="00FB2D46"/>
    <w:rsid w:val="00FB2D5D"/>
    <w:rsid w:val="00FB2E08"/>
    <w:rsid w:val="00FB2ECF"/>
    <w:rsid w:val="00FB2FFD"/>
    <w:rsid w:val="00FB45A7"/>
    <w:rsid w:val="00FB5785"/>
    <w:rsid w:val="00FB5789"/>
    <w:rsid w:val="00FC004E"/>
    <w:rsid w:val="00FC04F5"/>
    <w:rsid w:val="00FC0895"/>
    <w:rsid w:val="00FC08BA"/>
    <w:rsid w:val="00FC1060"/>
    <w:rsid w:val="00FC1856"/>
    <w:rsid w:val="00FC1A4F"/>
    <w:rsid w:val="00FC1C29"/>
    <w:rsid w:val="00FC22F8"/>
    <w:rsid w:val="00FC2A2F"/>
    <w:rsid w:val="00FC32F2"/>
    <w:rsid w:val="00FC339A"/>
    <w:rsid w:val="00FC3A2F"/>
    <w:rsid w:val="00FC4313"/>
    <w:rsid w:val="00FC43E2"/>
    <w:rsid w:val="00FC4915"/>
    <w:rsid w:val="00FC4BEA"/>
    <w:rsid w:val="00FC4EF3"/>
    <w:rsid w:val="00FC5616"/>
    <w:rsid w:val="00FC614F"/>
    <w:rsid w:val="00FC632D"/>
    <w:rsid w:val="00FC6676"/>
    <w:rsid w:val="00FC69C4"/>
    <w:rsid w:val="00FC7022"/>
    <w:rsid w:val="00FD048C"/>
    <w:rsid w:val="00FD1553"/>
    <w:rsid w:val="00FD2701"/>
    <w:rsid w:val="00FD3487"/>
    <w:rsid w:val="00FD4976"/>
    <w:rsid w:val="00FD4AF2"/>
    <w:rsid w:val="00FD4D12"/>
    <w:rsid w:val="00FD5C52"/>
    <w:rsid w:val="00FD5D0D"/>
    <w:rsid w:val="00FD5E52"/>
    <w:rsid w:val="00FD6371"/>
    <w:rsid w:val="00FD6495"/>
    <w:rsid w:val="00FD6A77"/>
    <w:rsid w:val="00FD78E6"/>
    <w:rsid w:val="00FD7F7E"/>
    <w:rsid w:val="00FE09D7"/>
    <w:rsid w:val="00FE0B9A"/>
    <w:rsid w:val="00FE0DE3"/>
    <w:rsid w:val="00FE2010"/>
    <w:rsid w:val="00FE2058"/>
    <w:rsid w:val="00FE29E5"/>
    <w:rsid w:val="00FE32DE"/>
    <w:rsid w:val="00FE3D93"/>
    <w:rsid w:val="00FE4105"/>
    <w:rsid w:val="00FE4F07"/>
    <w:rsid w:val="00FE6611"/>
    <w:rsid w:val="00FE6736"/>
    <w:rsid w:val="00FE726E"/>
    <w:rsid w:val="00FE790E"/>
    <w:rsid w:val="00FE799D"/>
    <w:rsid w:val="00FE7EF8"/>
    <w:rsid w:val="00FF112A"/>
    <w:rsid w:val="00FF1167"/>
    <w:rsid w:val="00FF1499"/>
    <w:rsid w:val="00FF1C51"/>
    <w:rsid w:val="00FF235E"/>
    <w:rsid w:val="00FF31CF"/>
    <w:rsid w:val="00FF339F"/>
    <w:rsid w:val="00FF5B97"/>
    <w:rsid w:val="00FF5E15"/>
    <w:rsid w:val="00FF6667"/>
    <w:rsid w:val="00FF78FB"/>
    <w:rsid w:val="00FF79CC"/>
    <w:rsid w:val="00FF79F2"/>
    <w:rsid w:val="00FF7B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colormru v:ext="edit" colors="#b2b2b2,#ddd"/>
    </o:shapedefaults>
    <o:shapelayout v:ext="edit">
      <o:idmap v:ext="edit" data="1"/>
    </o:shapelayout>
  </w:shapeDefaults>
  <w:decimalSymbol w:val=","/>
  <w:listSeparator w:val=","/>
  <w14:docId w14:val="2482F4D8"/>
  <w15:docId w15:val="{D14D4CC4-FF1D-422A-9DB0-FB5531FFE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iPriority="99"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C33F9B"/>
    <w:rPr>
      <w:rFonts w:ascii="Arial" w:hAnsi="Arial" w:cs="Arial"/>
      <w:color w:val="000000"/>
      <w:sz w:val="24"/>
      <w:szCs w:val="24"/>
      <w:lang w:val="en-GB" w:eastAsia="en-US"/>
    </w:rPr>
  </w:style>
  <w:style w:type="paragraph" w:styleId="Heading1">
    <w:name w:val="heading 1"/>
    <w:basedOn w:val="Normal"/>
    <w:next w:val="Normal"/>
    <w:link w:val="Heading1Char"/>
    <w:uiPriority w:val="9"/>
    <w:qFormat/>
    <w:rsid w:val="002A3DE9"/>
    <w:pPr>
      <w:keepNext/>
      <w:pBdr>
        <w:bottom w:val="single" w:sz="36" w:space="1" w:color="333333"/>
      </w:pBdr>
      <w:spacing w:line="360" w:lineRule="auto"/>
      <w:ind w:left="2520" w:hanging="2520"/>
      <w:outlineLvl w:val="0"/>
    </w:pPr>
    <w:rPr>
      <w:b/>
      <w:bCs/>
      <w:sz w:val="40"/>
      <w:szCs w:val="40"/>
      <w:lang w:val="en-ZA"/>
    </w:rPr>
  </w:style>
  <w:style w:type="paragraph" w:styleId="Heading2">
    <w:name w:val="heading 2"/>
    <w:basedOn w:val="Normal"/>
    <w:next w:val="Normal"/>
    <w:link w:val="Heading2Char"/>
    <w:uiPriority w:val="9"/>
    <w:qFormat/>
    <w:rsid w:val="00A5156B"/>
    <w:pPr>
      <w:spacing w:line="360" w:lineRule="auto"/>
      <w:jc w:val="both"/>
      <w:outlineLvl w:val="1"/>
    </w:pPr>
    <w:rPr>
      <w:b/>
      <w:sz w:val="22"/>
      <w:szCs w:val="22"/>
    </w:rPr>
  </w:style>
  <w:style w:type="paragraph" w:styleId="Heading3">
    <w:name w:val="heading 3"/>
    <w:basedOn w:val="Normal"/>
    <w:next w:val="Normal"/>
    <w:link w:val="Heading3Char"/>
    <w:qFormat/>
    <w:rsid w:val="00D96D41"/>
    <w:pPr>
      <w:keepNext/>
      <w:jc w:val="center"/>
      <w:outlineLvl w:val="2"/>
    </w:pPr>
    <w:rPr>
      <w:b/>
      <w:bCs/>
      <w:color w:val="auto"/>
    </w:rPr>
  </w:style>
  <w:style w:type="paragraph" w:styleId="Heading4">
    <w:name w:val="heading 4"/>
    <w:basedOn w:val="Normal"/>
    <w:next w:val="Normal"/>
    <w:link w:val="Heading4Char"/>
    <w:qFormat/>
    <w:rsid w:val="00D96D41"/>
    <w:pPr>
      <w:keepNext/>
      <w:outlineLvl w:val="3"/>
    </w:pPr>
    <w:rPr>
      <w:b/>
      <w:bCs/>
      <w:color w:val="auto"/>
    </w:rPr>
  </w:style>
  <w:style w:type="paragraph" w:styleId="Heading5">
    <w:name w:val="heading 5"/>
    <w:basedOn w:val="Normal"/>
    <w:next w:val="Normal"/>
    <w:link w:val="Heading5Char"/>
    <w:qFormat/>
    <w:rsid w:val="00D96D41"/>
    <w:pPr>
      <w:keepNext/>
      <w:ind w:left="2160"/>
      <w:outlineLvl w:val="4"/>
    </w:pPr>
    <w:rPr>
      <w:b/>
      <w:bCs/>
      <w:color w:val="auto"/>
      <w:sz w:val="28"/>
      <w:szCs w:val="28"/>
    </w:rPr>
  </w:style>
  <w:style w:type="paragraph" w:styleId="Heading6">
    <w:name w:val="heading 6"/>
    <w:basedOn w:val="Normal"/>
    <w:next w:val="Normal"/>
    <w:qFormat/>
    <w:rsid w:val="00D96D41"/>
    <w:pPr>
      <w:keepNext/>
      <w:jc w:val="center"/>
      <w:outlineLvl w:val="5"/>
    </w:pPr>
    <w:rPr>
      <w:color w:val="auto"/>
      <w:sz w:val="96"/>
      <w:szCs w:val="96"/>
    </w:rPr>
  </w:style>
  <w:style w:type="paragraph" w:styleId="Heading7">
    <w:name w:val="heading 7"/>
    <w:basedOn w:val="Normal"/>
    <w:next w:val="Normal"/>
    <w:qFormat/>
    <w:rsid w:val="00D96D41"/>
    <w:pPr>
      <w:keepNext/>
      <w:jc w:val="center"/>
      <w:outlineLvl w:val="6"/>
    </w:pPr>
    <w:rPr>
      <w:b/>
      <w:bCs/>
      <w:color w:val="auto"/>
      <w:sz w:val="72"/>
      <w:szCs w:val="72"/>
    </w:rPr>
  </w:style>
  <w:style w:type="paragraph" w:styleId="Heading8">
    <w:name w:val="heading 8"/>
    <w:basedOn w:val="Normal"/>
    <w:next w:val="Normal"/>
    <w:qFormat/>
    <w:rsid w:val="00D96D41"/>
    <w:pPr>
      <w:keepNext/>
      <w:spacing w:line="480" w:lineRule="auto"/>
      <w:outlineLvl w:val="7"/>
    </w:pPr>
    <w:rPr>
      <w:b/>
      <w:bCs/>
      <w:sz w:val="28"/>
      <w:szCs w:val="28"/>
    </w:rPr>
  </w:style>
  <w:style w:type="paragraph" w:styleId="Heading9">
    <w:name w:val="heading 9"/>
    <w:basedOn w:val="Normal"/>
    <w:next w:val="Normal"/>
    <w:qFormat/>
    <w:rsid w:val="00D96D41"/>
    <w:pPr>
      <w:keepNext/>
      <w:spacing w:line="480" w:lineRule="auto"/>
      <w:ind w:left="2160"/>
      <w:outlineLvl w:val="8"/>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D96D41"/>
    <w:pPr>
      <w:tabs>
        <w:tab w:val="center" w:pos="4153"/>
        <w:tab w:val="right" w:pos="8306"/>
      </w:tabs>
    </w:pPr>
    <w:rPr>
      <w:color w:val="auto"/>
    </w:rPr>
  </w:style>
  <w:style w:type="paragraph" w:styleId="BodyTextIndent">
    <w:name w:val="Body Text Indent"/>
    <w:basedOn w:val="Normal"/>
    <w:semiHidden/>
    <w:rsid w:val="00D96D41"/>
    <w:pPr>
      <w:jc w:val="center"/>
    </w:pPr>
  </w:style>
  <w:style w:type="paragraph" w:styleId="BodyText">
    <w:name w:val="Body Text"/>
    <w:basedOn w:val="Normal"/>
    <w:link w:val="BodyTextChar"/>
    <w:semiHidden/>
    <w:rsid w:val="00D96D41"/>
    <w:rPr>
      <w:b/>
      <w:bCs/>
      <w:color w:val="auto"/>
    </w:rPr>
  </w:style>
  <w:style w:type="paragraph" w:styleId="BodyTextIndent2">
    <w:name w:val="Body Text Indent 2"/>
    <w:basedOn w:val="Normal"/>
    <w:semiHidden/>
    <w:rsid w:val="00D96D41"/>
    <w:pPr>
      <w:jc w:val="both"/>
    </w:pPr>
    <w:rPr>
      <w:lang w:val="en-US"/>
    </w:rPr>
  </w:style>
  <w:style w:type="paragraph" w:styleId="Header">
    <w:name w:val="header"/>
    <w:basedOn w:val="Normal"/>
    <w:link w:val="HeaderChar"/>
    <w:rsid w:val="00D96D41"/>
    <w:pPr>
      <w:tabs>
        <w:tab w:val="center" w:pos="4320"/>
        <w:tab w:val="right" w:pos="8640"/>
      </w:tabs>
    </w:pPr>
  </w:style>
  <w:style w:type="character" w:styleId="PageNumber">
    <w:name w:val="page number"/>
    <w:basedOn w:val="DefaultParagraphFont"/>
    <w:rsid w:val="00D96D41"/>
  </w:style>
  <w:style w:type="paragraph" w:styleId="BodyText3">
    <w:name w:val="Body Text 3"/>
    <w:basedOn w:val="Normal"/>
    <w:semiHidden/>
    <w:rsid w:val="00D96D41"/>
    <w:rPr>
      <w:b/>
      <w:bCs/>
      <w:color w:val="auto"/>
      <w:sz w:val="28"/>
      <w:szCs w:val="28"/>
    </w:rPr>
  </w:style>
  <w:style w:type="paragraph" w:styleId="BodyTextIndent3">
    <w:name w:val="Body Text Indent 3"/>
    <w:basedOn w:val="Normal"/>
    <w:semiHidden/>
    <w:rsid w:val="00D96D41"/>
    <w:pPr>
      <w:tabs>
        <w:tab w:val="left" w:pos="0"/>
        <w:tab w:val="num" w:pos="720"/>
      </w:tabs>
      <w:spacing w:line="480" w:lineRule="auto"/>
      <w:ind w:left="720" w:hanging="360"/>
      <w:jc w:val="both"/>
    </w:pPr>
  </w:style>
  <w:style w:type="paragraph" w:styleId="TOC1">
    <w:name w:val="toc 1"/>
    <w:basedOn w:val="Normal"/>
    <w:next w:val="Normal"/>
    <w:autoRedefine/>
    <w:uiPriority w:val="39"/>
    <w:rsid w:val="00A53452"/>
    <w:pPr>
      <w:tabs>
        <w:tab w:val="left" w:pos="480"/>
        <w:tab w:val="right" w:leader="dot" w:pos="10170"/>
      </w:tabs>
    </w:pPr>
    <w:rPr>
      <w:b/>
      <w:noProof/>
    </w:rPr>
  </w:style>
  <w:style w:type="paragraph" w:styleId="TOC2">
    <w:name w:val="toc 2"/>
    <w:basedOn w:val="Normal"/>
    <w:next w:val="Normal"/>
    <w:autoRedefine/>
    <w:uiPriority w:val="39"/>
    <w:rsid w:val="00D96D41"/>
    <w:pPr>
      <w:ind w:left="240"/>
    </w:pPr>
  </w:style>
  <w:style w:type="paragraph" w:styleId="TOC3">
    <w:name w:val="toc 3"/>
    <w:basedOn w:val="Normal"/>
    <w:next w:val="Normal"/>
    <w:autoRedefine/>
    <w:uiPriority w:val="39"/>
    <w:rsid w:val="00D96D41"/>
    <w:pPr>
      <w:ind w:left="480"/>
    </w:pPr>
  </w:style>
  <w:style w:type="paragraph" w:styleId="TOC4">
    <w:name w:val="toc 4"/>
    <w:basedOn w:val="Normal"/>
    <w:next w:val="Normal"/>
    <w:autoRedefine/>
    <w:uiPriority w:val="39"/>
    <w:rsid w:val="00D96D41"/>
    <w:pPr>
      <w:ind w:left="720"/>
    </w:pPr>
  </w:style>
  <w:style w:type="paragraph" w:styleId="TOC5">
    <w:name w:val="toc 5"/>
    <w:basedOn w:val="Normal"/>
    <w:next w:val="Normal"/>
    <w:autoRedefine/>
    <w:uiPriority w:val="39"/>
    <w:rsid w:val="00D96D41"/>
    <w:pPr>
      <w:ind w:left="960"/>
    </w:pPr>
  </w:style>
  <w:style w:type="paragraph" w:styleId="TOC6">
    <w:name w:val="toc 6"/>
    <w:basedOn w:val="Normal"/>
    <w:next w:val="Normal"/>
    <w:autoRedefine/>
    <w:uiPriority w:val="39"/>
    <w:rsid w:val="00D96D41"/>
    <w:pPr>
      <w:ind w:left="1200"/>
    </w:pPr>
  </w:style>
  <w:style w:type="paragraph" w:styleId="TOC7">
    <w:name w:val="toc 7"/>
    <w:basedOn w:val="Normal"/>
    <w:next w:val="Normal"/>
    <w:autoRedefine/>
    <w:uiPriority w:val="39"/>
    <w:rsid w:val="00D96D41"/>
    <w:pPr>
      <w:ind w:left="1440"/>
    </w:pPr>
  </w:style>
  <w:style w:type="paragraph" w:styleId="TOC8">
    <w:name w:val="toc 8"/>
    <w:basedOn w:val="Normal"/>
    <w:next w:val="Normal"/>
    <w:autoRedefine/>
    <w:uiPriority w:val="39"/>
    <w:rsid w:val="00D96D41"/>
    <w:pPr>
      <w:ind w:left="1680"/>
    </w:pPr>
  </w:style>
  <w:style w:type="paragraph" w:styleId="TOC9">
    <w:name w:val="toc 9"/>
    <w:basedOn w:val="Normal"/>
    <w:next w:val="Normal"/>
    <w:autoRedefine/>
    <w:uiPriority w:val="39"/>
    <w:rsid w:val="00D96D41"/>
    <w:pPr>
      <w:ind w:left="1920"/>
    </w:pPr>
  </w:style>
  <w:style w:type="paragraph" w:styleId="NormalWeb">
    <w:name w:val="Normal (Web)"/>
    <w:basedOn w:val="Normal"/>
    <w:uiPriority w:val="99"/>
    <w:rsid w:val="00D96D41"/>
    <w:pPr>
      <w:spacing w:before="100" w:beforeAutospacing="1" w:after="100" w:afterAutospacing="1"/>
    </w:pPr>
    <w:rPr>
      <w:color w:val="auto"/>
    </w:rPr>
  </w:style>
  <w:style w:type="paragraph" w:styleId="Caption">
    <w:name w:val="caption"/>
    <w:basedOn w:val="Normal"/>
    <w:next w:val="Normal"/>
    <w:qFormat/>
    <w:rsid w:val="00D96D41"/>
    <w:pPr>
      <w:spacing w:line="480" w:lineRule="auto"/>
      <w:jc w:val="right"/>
    </w:pPr>
    <w:rPr>
      <w:b/>
      <w:bCs/>
      <w:color w:val="000080"/>
    </w:rPr>
  </w:style>
  <w:style w:type="paragraph" w:customStyle="1" w:styleId="Subhead2">
    <w:name w:val="Subhead 2"/>
    <w:basedOn w:val="Normal"/>
    <w:rsid w:val="00D96D41"/>
    <w:pPr>
      <w:autoSpaceDE w:val="0"/>
      <w:autoSpaceDN w:val="0"/>
      <w:adjustRightInd w:val="0"/>
      <w:spacing w:after="57" w:line="360" w:lineRule="atLeast"/>
    </w:pPr>
    <w:rPr>
      <w:b/>
      <w:bCs/>
      <w:color w:val="auto"/>
      <w:sz w:val="28"/>
      <w:szCs w:val="28"/>
    </w:rPr>
  </w:style>
  <w:style w:type="paragraph" w:styleId="BlockText">
    <w:name w:val="Block Text"/>
    <w:basedOn w:val="Normal"/>
    <w:semiHidden/>
    <w:rsid w:val="00D96D41"/>
    <w:pPr>
      <w:spacing w:line="312" w:lineRule="auto"/>
      <w:ind w:left="90" w:right="1534"/>
    </w:pPr>
    <w:rPr>
      <w:color w:val="auto"/>
    </w:rPr>
  </w:style>
  <w:style w:type="paragraph" w:styleId="ListBullet">
    <w:name w:val="List Bullet"/>
    <w:basedOn w:val="Normal"/>
    <w:autoRedefine/>
    <w:semiHidden/>
    <w:rsid w:val="00D96D41"/>
    <w:pPr>
      <w:tabs>
        <w:tab w:val="num" w:pos="780"/>
      </w:tabs>
      <w:ind w:left="360" w:hanging="360"/>
    </w:pPr>
  </w:style>
  <w:style w:type="paragraph" w:customStyle="1" w:styleId="BodyText12pt">
    <w:name w:val="Body Text 12pt"/>
    <w:rsid w:val="00D96D41"/>
    <w:pPr>
      <w:autoSpaceDE w:val="0"/>
      <w:autoSpaceDN w:val="0"/>
      <w:adjustRightInd w:val="0"/>
      <w:spacing w:line="360" w:lineRule="atLeast"/>
      <w:jc w:val="both"/>
    </w:pPr>
    <w:rPr>
      <w:rFonts w:ascii="Arial" w:hAnsi="Arial" w:cs="Arial"/>
      <w:sz w:val="24"/>
      <w:szCs w:val="24"/>
      <w:lang w:val="en-US" w:eastAsia="en-US"/>
    </w:rPr>
  </w:style>
  <w:style w:type="paragraph" w:customStyle="1" w:styleId="HangingIndent12pt">
    <w:name w:val="Hanging Indent 12pt"/>
    <w:basedOn w:val="BodyText12pt"/>
    <w:rsid w:val="00D96D41"/>
    <w:pPr>
      <w:tabs>
        <w:tab w:val="left" w:pos="567"/>
      </w:tabs>
      <w:ind w:left="567" w:hanging="567"/>
    </w:pPr>
  </w:style>
  <w:style w:type="character" w:styleId="Hyperlink">
    <w:name w:val="Hyperlink"/>
    <w:basedOn w:val="DefaultParagraphFont"/>
    <w:uiPriority w:val="99"/>
    <w:rsid w:val="00D96D41"/>
    <w:rPr>
      <w:color w:val="0000FF"/>
      <w:u w:val="single"/>
    </w:rPr>
  </w:style>
  <w:style w:type="character" w:styleId="FollowedHyperlink">
    <w:name w:val="FollowedHyperlink"/>
    <w:basedOn w:val="DefaultParagraphFont"/>
    <w:uiPriority w:val="99"/>
    <w:semiHidden/>
    <w:rsid w:val="00D96D41"/>
    <w:rPr>
      <w:color w:val="800080"/>
      <w:u w:val="single"/>
    </w:rPr>
  </w:style>
  <w:style w:type="paragraph" w:customStyle="1" w:styleId="EnIntroHeading">
    <w:name w:val="En Intro Heading"/>
    <w:basedOn w:val="Normal"/>
    <w:rsid w:val="00D96D41"/>
    <w:pPr>
      <w:spacing w:before="240" w:after="120"/>
      <w:jc w:val="center"/>
    </w:pPr>
    <w:rPr>
      <w:rFonts w:ascii="Arial Rounded MT Bold" w:hAnsi="Arial Rounded MT Bold" w:cs="Times New Roman"/>
      <w:bCs/>
      <w:color w:val="auto"/>
      <w:sz w:val="40"/>
      <w:szCs w:val="20"/>
      <w:lang w:val="en-ZA"/>
    </w:rPr>
  </w:style>
  <w:style w:type="character" w:customStyle="1" w:styleId="desci1">
    <w:name w:val="desci1"/>
    <w:basedOn w:val="DefaultParagraphFont"/>
    <w:rsid w:val="007C6C20"/>
    <w:rPr>
      <w:rFonts w:ascii="Tahoma" w:hAnsi="Tahoma" w:cs="Tahoma" w:hint="default"/>
      <w:i/>
      <w:iCs/>
      <w:color w:val="000066"/>
      <w:sz w:val="16"/>
      <w:szCs w:val="16"/>
    </w:rPr>
  </w:style>
  <w:style w:type="character" w:customStyle="1" w:styleId="headingcolor1">
    <w:name w:val="headingcolor1"/>
    <w:basedOn w:val="DefaultParagraphFont"/>
    <w:rsid w:val="007C6C20"/>
    <w:rPr>
      <w:rFonts w:ascii="Tahoma" w:hAnsi="Tahoma" w:cs="Tahoma" w:hint="default"/>
      <w:b/>
      <w:bCs/>
      <w:color w:val="000066"/>
      <w:sz w:val="18"/>
      <w:szCs w:val="18"/>
    </w:rPr>
  </w:style>
  <w:style w:type="paragraph" w:customStyle="1" w:styleId="Noparagraphstyle">
    <w:name w:val="[No paragraph style]"/>
    <w:rsid w:val="007C6C20"/>
    <w:pPr>
      <w:widowControl w:val="0"/>
      <w:autoSpaceDE w:val="0"/>
      <w:autoSpaceDN w:val="0"/>
      <w:adjustRightInd w:val="0"/>
      <w:spacing w:after="240" w:line="288" w:lineRule="auto"/>
      <w:ind w:firstLine="360"/>
      <w:textAlignment w:val="center"/>
    </w:pPr>
    <w:rPr>
      <w:rFonts w:ascii="Times" w:hAnsi="Times"/>
      <w:color w:val="000000"/>
      <w:sz w:val="24"/>
      <w:szCs w:val="24"/>
      <w:lang w:val="en-US" w:eastAsia="en-US"/>
    </w:rPr>
  </w:style>
  <w:style w:type="paragraph" w:customStyle="1" w:styleId="CenterHdTxt">
    <w:name w:val="Center Hd Txt"/>
    <w:basedOn w:val="Normal"/>
    <w:rsid w:val="007C6C20"/>
    <w:pPr>
      <w:autoSpaceDE w:val="0"/>
      <w:autoSpaceDN w:val="0"/>
      <w:spacing w:after="200" w:line="276" w:lineRule="auto"/>
      <w:jc w:val="center"/>
    </w:pPr>
    <w:rPr>
      <w:b/>
      <w:bCs/>
      <w:color w:val="auto"/>
      <w:sz w:val="20"/>
      <w:szCs w:val="22"/>
      <w:lang w:val="en-US" w:bidi="en-US"/>
    </w:rPr>
  </w:style>
  <w:style w:type="character" w:customStyle="1" w:styleId="FooterChar">
    <w:name w:val="Footer Char"/>
    <w:basedOn w:val="DefaultParagraphFont"/>
    <w:link w:val="Footer"/>
    <w:uiPriority w:val="99"/>
    <w:rsid w:val="007C6C20"/>
    <w:rPr>
      <w:rFonts w:ascii="Arial" w:hAnsi="Arial" w:cs="Arial"/>
      <w:sz w:val="24"/>
      <w:szCs w:val="24"/>
      <w:lang w:val="en-GB" w:eastAsia="en-US" w:bidi="ar-SA"/>
    </w:rPr>
  </w:style>
  <w:style w:type="paragraph" w:styleId="Subtitle">
    <w:name w:val="Subtitle"/>
    <w:basedOn w:val="Normal"/>
    <w:next w:val="Normal"/>
    <w:link w:val="SubtitleChar"/>
    <w:qFormat/>
    <w:rsid w:val="007C6C20"/>
    <w:pPr>
      <w:spacing w:after="600" w:line="276" w:lineRule="auto"/>
    </w:pPr>
    <w:rPr>
      <w:rFonts w:ascii="Cambria" w:hAnsi="Cambria" w:cs="Times New Roman"/>
      <w:i/>
      <w:iCs/>
      <w:color w:val="auto"/>
      <w:spacing w:val="13"/>
      <w:lang w:val="en-US" w:bidi="en-US"/>
    </w:rPr>
  </w:style>
  <w:style w:type="character" w:customStyle="1" w:styleId="SubtitleChar">
    <w:name w:val="Subtitle Char"/>
    <w:basedOn w:val="DefaultParagraphFont"/>
    <w:link w:val="Subtitle"/>
    <w:rsid w:val="007C6C20"/>
    <w:rPr>
      <w:rFonts w:ascii="Cambria" w:hAnsi="Cambria"/>
      <w:i/>
      <w:iCs/>
      <w:spacing w:val="13"/>
      <w:sz w:val="24"/>
      <w:szCs w:val="24"/>
      <w:lang w:val="en-US" w:eastAsia="en-US" w:bidi="en-US"/>
    </w:rPr>
  </w:style>
  <w:style w:type="table" w:styleId="TableGrid">
    <w:name w:val="Table Grid"/>
    <w:basedOn w:val="TableNormal"/>
    <w:rsid w:val="007C6C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talic1">
    <w:name w:val="italic1"/>
    <w:basedOn w:val="DefaultParagraphFont"/>
    <w:rsid w:val="007C6C20"/>
    <w:rPr>
      <w:i/>
      <w:iCs/>
    </w:rPr>
  </w:style>
  <w:style w:type="character" w:styleId="Emphasis">
    <w:name w:val="Emphasis"/>
    <w:basedOn w:val="DefaultParagraphFont"/>
    <w:uiPriority w:val="20"/>
    <w:qFormat/>
    <w:rsid w:val="007C6C20"/>
    <w:rPr>
      <w:i/>
      <w:iCs/>
    </w:rPr>
  </w:style>
  <w:style w:type="character" w:styleId="Strong">
    <w:name w:val="Strong"/>
    <w:basedOn w:val="DefaultParagraphFont"/>
    <w:uiPriority w:val="22"/>
    <w:qFormat/>
    <w:rsid w:val="007C6C20"/>
    <w:rPr>
      <w:b/>
      <w:bCs/>
    </w:rPr>
  </w:style>
  <w:style w:type="paragraph" w:styleId="FootnoteText">
    <w:name w:val="footnote text"/>
    <w:basedOn w:val="Normal"/>
    <w:semiHidden/>
    <w:rsid w:val="007C6C20"/>
    <w:rPr>
      <w:rFonts w:ascii="Times New Roman" w:hAnsi="Times New Roman" w:cs="Times New Roman"/>
      <w:color w:val="auto"/>
      <w:sz w:val="20"/>
      <w:szCs w:val="20"/>
      <w:lang w:val="en-US"/>
    </w:rPr>
  </w:style>
  <w:style w:type="character" w:styleId="FootnoteReference">
    <w:name w:val="footnote reference"/>
    <w:basedOn w:val="DefaultParagraphFont"/>
    <w:semiHidden/>
    <w:rsid w:val="007C6C20"/>
    <w:rPr>
      <w:vertAlign w:val="superscript"/>
    </w:rPr>
  </w:style>
  <w:style w:type="character" w:customStyle="1" w:styleId="highlightedsearchterm">
    <w:name w:val="highlightedsearchterm"/>
    <w:basedOn w:val="DefaultParagraphFont"/>
    <w:rsid w:val="007C6C20"/>
  </w:style>
  <w:style w:type="paragraph" w:customStyle="1" w:styleId="Normalhead2">
    <w:name w:val="Normal head2"/>
    <w:basedOn w:val="Normal"/>
    <w:rsid w:val="007C6C20"/>
    <w:pPr>
      <w:shd w:val="pct20" w:color="auto" w:fill="FFFFFF"/>
      <w:tabs>
        <w:tab w:val="left" w:pos="284"/>
        <w:tab w:val="left" w:pos="567"/>
        <w:tab w:val="left" w:pos="1134"/>
        <w:tab w:val="left" w:pos="1701"/>
      </w:tabs>
      <w:jc w:val="both"/>
    </w:pPr>
    <w:rPr>
      <w:rFonts w:ascii="Arial Narrow" w:hAnsi="Arial Narrow" w:cs="Times New Roman"/>
      <w:i/>
      <w:color w:val="FF0000"/>
      <w:sz w:val="18"/>
      <w:szCs w:val="20"/>
      <w:lang w:val="en-ZA"/>
    </w:rPr>
  </w:style>
  <w:style w:type="paragraph" w:customStyle="1" w:styleId="paralevelone">
    <w:name w:val="paralevelone"/>
    <w:basedOn w:val="Normal"/>
    <w:rsid w:val="007C6C20"/>
    <w:pPr>
      <w:spacing w:before="100" w:beforeAutospacing="1" w:after="100" w:afterAutospacing="1"/>
      <w:jc w:val="both"/>
    </w:pPr>
    <w:rPr>
      <w:rFonts w:ascii="Times New Roman" w:hAnsi="Times New Roman" w:cs="Times New Roman"/>
      <w:color w:val="000080"/>
      <w:sz w:val="20"/>
      <w:lang w:val="en-US"/>
    </w:rPr>
  </w:style>
  <w:style w:type="paragraph" w:customStyle="1" w:styleId="keyword">
    <w:name w:val="keyword"/>
    <w:basedOn w:val="Normal"/>
    <w:rsid w:val="007C6C20"/>
    <w:pPr>
      <w:spacing w:before="120"/>
      <w:jc w:val="both"/>
    </w:pPr>
    <w:rPr>
      <w:rFonts w:ascii="Verdana" w:hAnsi="Verdana" w:cs="Times New Roman"/>
      <w:i/>
      <w:iCs/>
      <w:sz w:val="18"/>
      <w:szCs w:val="18"/>
    </w:rPr>
  </w:style>
  <w:style w:type="paragraph" w:customStyle="1" w:styleId="caseheading">
    <w:name w:val="caseheading"/>
    <w:basedOn w:val="Normal"/>
    <w:rsid w:val="007C6C20"/>
    <w:pPr>
      <w:spacing w:before="180"/>
      <w:jc w:val="center"/>
    </w:pPr>
    <w:rPr>
      <w:rFonts w:ascii="Verdana" w:hAnsi="Verdana" w:cs="Times New Roman"/>
      <w:b/>
      <w:bCs/>
      <w:sz w:val="22"/>
      <w:szCs w:val="22"/>
    </w:rPr>
  </w:style>
  <w:style w:type="paragraph" w:styleId="BodyText2">
    <w:name w:val="Body Text 2"/>
    <w:basedOn w:val="Normal"/>
    <w:rsid w:val="007C6C20"/>
    <w:pPr>
      <w:jc w:val="both"/>
    </w:pPr>
    <w:rPr>
      <w:rFonts w:ascii="Arial Narrow" w:hAnsi="Arial Narrow" w:cs="Times New Roman"/>
      <w:color w:val="000080"/>
      <w:sz w:val="20"/>
      <w:lang w:val="en-ZA"/>
    </w:rPr>
  </w:style>
  <w:style w:type="character" w:customStyle="1" w:styleId="arttitle">
    <w:name w:val="art_title"/>
    <w:basedOn w:val="DefaultParagraphFont"/>
    <w:rsid w:val="007C6C20"/>
  </w:style>
  <w:style w:type="paragraph" w:customStyle="1" w:styleId="Default">
    <w:name w:val="Default"/>
    <w:rsid w:val="007C6C20"/>
    <w:pPr>
      <w:autoSpaceDE w:val="0"/>
      <w:autoSpaceDN w:val="0"/>
      <w:adjustRightInd w:val="0"/>
    </w:pPr>
    <w:rPr>
      <w:color w:val="000000"/>
      <w:sz w:val="24"/>
      <w:szCs w:val="24"/>
      <w:lang w:val="en-US" w:eastAsia="en-US"/>
    </w:rPr>
  </w:style>
  <w:style w:type="paragraph" w:customStyle="1" w:styleId="bodytext0">
    <w:name w:val="bodytext"/>
    <w:basedOn w:val="Normal"/>
    <w:rsid w:val="007C6C20"/>
    <w:pPr>
      <w:spacing w:before="100" w:beforeAutospacing="1" w:after="100" w:afterAutospacing="1"/>
    </w:pPr>
    <w:rPr>
      <w:rFonts w:ascii="Verdana" w:hAnsi="Verdana" w:cs="Times New Roman"/>
      <w:color w:val="auto"/>
      <w:sz w:val="16"/>
      <w:szCs w:val="16"/>
      <w:lang w:val="en-US"/>
    </w:rPr>
  </w:style>
  <w:style w:type="character" w:customStyle="1" w:styleId="small1">
    <w:name w:val="small1"/>
    <w:basedOn w:val="DefaultParagraphFont"/>
    <w:rsid w:val="007C6C20"/>
    <w:rPr>
      <w:b w:val="0"/>
      <w:bCs w:val="0"/>
      <w:i/>
      <w:iCs/>
      <w:sz w:val="16"/>
      <w:szCs w:val="16"/>
    </w:rPr>
  </w:style>
  <w:style w:type="paragraph" w:customStyle="1" w:styleId="style19">
    <w:name w:val="style19"/>
    <w:basedOn w:val="Normal"/>
    <w:rsid w:val="007C6C20"/>
    <w:pPr>
      <w:spacing w:before="100" w:beforeAutospacing="1" w:after="100" w:afterAutospacing="1"/>
    </w:pPr>
    <w:rPr>
      <w:color w:val="auto"/>
      <w:sz w:val="19"/>
      <w:szCs w:val="19"/>
      <w:lang w:val="en-US"/>
    </w:rPr>
  </w:style>
  <w:style w:type="paragraph" w:customStyle="1" w:styleId="blockquote">
    <w:name w:val="blockquote"/>
    <w:basedOn w:val="Normal"/>
    <w:rsid w:val="007C6C20"/>
    <w:pPr>
      <w:spacing w:before="100" w:beforeAutospacing="1" w:after="100" w:afterAutospacing="1"/>
    </w:pPr>
    <w:rPr>
      <w:rFonts w:ascii="Times New Roman" w:hAnsi="Times New Roman" w:cs="Times New Roman"/>
      <w:color w:val="auto"/>
      <w:lang w:val="en-US"/>
    </w:rPr>
  </w:style>
  <w:style w:type="paragraph" w:customStyle="1" w:styleId="mainbodybold">
    <w:name w:val="mainbodybold"/>
    <w:basedOn w:val="Normal"/>
    <w:rsid w:val="007C6C20"/>
    <w:pPr>
      <w:spacing w:before="100" w:beforeAutospacing="1" w:after="100" w:afterAutospacing="1"/>
    </w:pPr>
    <w:rPr>
      <w:b/>
      <w:bCs/>
      <w:sz w:val="18"/>
      <w:szCs w:val="18"/>
      <w:lang w:val="en-US"/>
    </w:rPr>
  </w:style>
  <w:style w:type="paragraph" w:customStyle="1" w:styleId="intromiscon">
    <w:name w:val="intromiscon"/>
    <w:basedOn w:val="Normal"/>
    <w:rsid w:val="007C6C20"/>
    <w:pPr>
      <w:spacing w:before="100" w:beforeAutospacing="1" w:after="100" w:afterAutospacing="1"/>
    </w:pPr>
    <w:rPr>
      <w:b/>
      <w:bCs/>
      <w:color w:val="648B84"/>
      <w:sz w:val="26"/>
      <w:szCs w:val="26"/>
      <w:lang w:val="en-US"/>
    </w:rPr>
  </w:style>
  <w:style w:type="paragraph" w:customStyle="1" w:styleId="mainbody">
    <w:name w:val="mainbody"/>
    <w:basedOn w:val="Normal"/>
    <w:rsid w:val="007C6C20"/>
    <w:pPr>
      <w:spacing w:before="100" w:beforeAutospacing="1" w:after="100" w:afterAutospacing="1"/>
    </w:pPr>
    <w:rPr>
      <w:sz w:val="18"/>
      <w:szCs w:val="18"/>
      <w:lang w:val="en-US"/>
    </w:rPr>
  </w:style>
  <w:style w:type="character" w:customStyle="1" w:styleId="mainbodybold1">
    <w:name w:val="mainbodybold1"/>
    <w:basedOn w:val="DefaultParagraphFont"/>
    <w:rsid w:val="007C6C20"/>
    <w:rPr>
      <w:rFonts w:ascii="Arial" w:hAnsi="Arial" w:cs="Arial" w:hint="default"/>
      <w:b/>
      <w:bCs/>
      <w:color w:val="000000"/>
      <w:sz w:val="18"/>
      <w:szCs w:val="18"/>
    </w:rPr>
  </w:style>
  <w:style w:type="character" w:customStyle="1" w:styleId="misconbodyital">
    <w:name w:val="misconbodyital"/>
    <w:basedOn w:val="DefaultParagraphFont"/>
    <w:rsid w:val="007C6C20"/>
  </w:style>
  <w:style w:type="paragraph" w:customStyle="1" w:styleId="western">
    <w:name w:val="western"/>
    <w:basedOn w:val="Normal"/>
    <w:rsid w:val="007C6C20"/>
    <w:pPr>
      <w:spacing w:before="100" w:beforeAutospacing="1" w:after="100" w:afterAutospacing="1"/>
    </w:pPr>
    <w:rPr>
      <w:rFonts w:ascii="Times New Roman" w:hAnsi="Times New Roman" w:cs="Times New Roman"/>
      <w:lang w:val="en-US"/>
    </w:rPr>
  </w:style>
  <w:style w:type="paragraph" w:customStyle="1" w:styleId="subnavheader">
    <w:name w:val="subnavheader"/>
    <w:basedOn w:val="Normal"/>
    <w:rsid w:val="007C6C20"/>
    <w:pPr>
      <w:spacing w:before="100" w:beforeAutospacing="1" w:after="100" w:afterAutospacing="1"/>
    </w:pPr>
    <w:rPr>
      <w:b/>
      <w:bCs/>
      <w:color w:val="FFFFFF"/>
      <w:sz w:val="19"/>
      <w:szCs w:val="19"/>
      <w:lang w:val="en-US"/>
    </w:rPr>
  </w:style>
  <w:style w:type="paragraph" w:customStyle="1" w:styleId="tilebanner">
    <w:name w:val="tilebanner"/>
    <w:basedOn w:val="Normal"/>
    <w:rsid w:val="007C6C20"/>
    <w:pPr>
      <w:shd w:val="clear" w:color="auto" w:fill="FFFFFF"/>
      <w:spacing w:before="100" w:beforeAutospacing="1" w:after="100" w:afterAutospacing="1"/>
    </w:pPr>
    <w:rPr>
      <w:rFonts w:ascii="Times New Roman" w:hAnsi="Times New Roman" w:cs="Times New Roman"/>
      <w:color w:val="auto"/>
      <w:lang w:val="en-US"/>
    </w:rPr>
  </w:style>
  <w:style w:type="paragraph" w:styleId="ListBullet2">
    <w:name w:val="List Bullet 2"/>
    <w:basedOn w:val="Normal"/>
    <w:link w:val="ListBullet2Char"/>
    <w:rsid w:val="007C6C20"/>
    <w:pPr>
      <w:numPr>
        <w:numId w:val="19"/>
      </w:numPr>
    </w:pPr>
    <w:rPr>
      <w:rFonts w:ascii="Times New Roman" w:hAnsi="Times New Roman" w:cs="Times New Roman"/>
      <w:color w:val="auto"/>
      <w:lang w:val="en-US"/>
    </w:rPr>
  </w:style>
  <w:style w:type="character" w:customStyle="1" w:styleId="klink">
    <w:name w:val="klink"/>
    <w:basedOn w:val="DefaultParagraphFont"/>
    <w:rsid w:val="007C6C20"/>
  </w:style>
  <w:style w:type="character" w:customStyle="1" w:styleId="image4">
    <w:name w:val="image4"/>
    <w:basedOn w:val="DefaultParagraphFont"/>
    <w:rsid w:val="007C6C20"/>
  </w:style>
  <w:style w:type="paragraph" w:customStyle="1" w:styleId="introtext2">
    <w:name w:val="introtext2"/>
    <w:basedOn w:val="Normal"/>
    <w:rsid w:val="007C6C20"/>
    <w:rPr>
      <w:rFonts w:ascii="Times New Roman" w:hAnsi="Times New Roman" w:cs="Times New Roman"/>
      <w:color w:val="auto"/>
      <w:sz w:val="29"/>
      <w:szCs w:val="29"/>
      <w:lang w:val="en-US"/>
    </w:rPr>
  </w:style>
  <w:style w:type="character" w:customStyle="1" w:styleId="mw-headline">
    <w:name w:val="mw-headline"/>
    <w:basedOn w:val="DefaultParagraphFont"/>
    <w:rsid w:val="007C6C20"/>
  </w:style>
  <w:style w:type="paragraph" w:styleId="Title">
    <w:name w:val="Title"/>
    <w:basedOn w:val="Normal"/>
    <w:link w:val="TitleChar"/>
    <w:uiPriority w:val="10"/>
    <w:qFormat/>
    <w:rsid w:val="007C6C20"/>
    <w:pPr>
      <w:jc w:val="center"/>
    </w:pPr>
    <w:rPr>
      <w:rFonts w:ascii="Times New Roman" w:hAnsi="Times New Roman" w:cs="Times New Roman"/>
      <w:b/>
      <w:color w:val="auto"/>
      <w:sz w:val="48"/>
      <w:szCs w:val="20"/>
      <w:lang w:val="en-US"/>
    </w:rPr>
  </w:style>
  <w:style w:type="character" w:customStyle="1" w:styleId="magcolourheading1">
    <w:name w:val="mag_colour_heading1"/>
    <w:basedOn w:val="DefaultParagraphFont"/>
    <w:rsid w:val="007C6C20"/>
    <w:rPr>
      <w:b/>
      <w:bCs/>
      <w:color w:val="006699"/>
    </w:rPr>
  </w:style>
  <w:style w:type="paragraph" w:customStyle="1" w:styleId="style1">
    <w:name w:val="style1"/>
    <w:basedOn w:val="Normal"/>
    <w:rsid w:val="007C6C20"/>
    <w:pPr>
      <w:spacing w:before="100" w:beforeAutospacing="1" w:after="100" w:afterAutospacing="1"/>
    </w:pPr>
    <w:rPr>
      <w:rFonts w:ascii="Verdana" w:hAnsi="Verdana" w:cs="Times New Roman"/>
      <w:sz w:val="14"/>
      <w:szCs w:val="14"/>
      <w:lang w:val="en-US"/>
    </w:rPr>
  </w:style>
  <w:style w:type="paragraph" w:customStyle="1" w:styleId="TableText">
    <w:name w:val="Table Text"/>
    <w:basedOn w:val="Normal"/>
    <w:semiHidden/>
    <w:rsid w:val="007C6C20"/>
    <w:pPr>
      <w:spacing w:before="120" w:after="120"/>
      <w:jc w:val="both"/>
    </w:pPr>
    <w:rPr>
      <w:rFonts w:ascii="Comic Sans MS" w:hAnsi="Comic Sans MS" w:cs="Times New Roman"/>
      <w:color w:val="auto"/>
      <w:sz w:val="22"/>
      <w:szCs w:val="20"/>
    </w:rPr>
  </w:style>
  <w:style w:type="paragraph" w:customStyle="1" w:styleId="TableHeaderText">
    <w:name w:val="Table Header Text"/>
    <w:basedOn w:val="TableText"/>
    <w:rsid w:val="007C6C20"/>
    <w:pPr>
      <w:jc w:val="center"/>
    </w:pPr>
    <w:rPr>
      <w:b/>
    </w:rPr>
  </w:style>
  <w:style w:type="paragraph" w:customStyle="1" w:styleId="BlockLine">
    <w:name w:val="Block Line"/>
    <w:basedOn w:val="Normal"/>
    <w:next w:val="Normal"/>
    <w:semiHidden/>
    <w:rsid w:val="007C6C20"/>
    <w:pPr>
      <w:pBdr>
        <w:top w:val="single" w:sz="6" w:space="1" w:color="auto"/>
        <w:between w:val="single" w:sz="6" w:space="1" w:color="auto"/>
      </w:pBdr>
      <w:spacing w:before="240" w:after="120"/>
      <w:ind w:left="1700"/>
      <w:jc w:val="both"/>
    </w:pPr>
    <w:rPr>
      <w:rFonts w:ascii="Comic Sans MS" w:eastAsia="PMingLiU" w:hAnsi="Comic Sans MS" w:cs="Times New Roman"/>
      <w:color w:val="auto"/>
      <w:sz w:val="22"/>
      <w:szCs w:val="20"/>
      <w:lang w:eastAsia="zh-TW"/>
    </w:rPr>
  </w:style>
  <w:style w:type="paragraph" w:customStyle="1" w:styleId="ContinuedOnNextPa">
    <w:name w:val="Continued On Next Pa"/>
    <w:basedOn w:val="Normal"/>
    <w:next w:val="Normal"/>
    <w:semiHidden/>
    <w:rsid w:val="007C6C20"/>
    <w:pPr>
      <w:pBdr>
        <w:top w:val="single" w:sz="6" w:space="1" w:color="auto"/>
        <w:between w:val="single" w:sz="6" w:space="1" w:color="auto"/>
      </w:pBdr>
      <w:spacing w:before="120" w:after="120"/>
      <w:ind w:left="1700"/>
      <w:jc w:val="right"/>
    </w:pPr>
    <w:rPr>
      <w:rFonts w:ascii="Times New Roman" w:eastAsia="PMingLiU" w:hAnsi="Times New Roman" w:cs="Times New Roman"/>
      <w:i/>
      <w:color w:val="auto"/>
      <w:sz w:val="20"/>
      <w:szCs w:val="20"/>
      <w:lang w:val="en-US"/>
    </w:rPr>
  </w:style>
  <w:style w:type="paragraph" w:customStyle="1" w:styleId="newform">
    <w:name w:val="newform"/>
    <w:basedOn w:val="Normal"/>
    <w:next w:val="Normal"/>
    <w:semiHidden/>
    <w:rsid w:val="007C6C20"/>
    <w:pPr>
      <w:tabs>
        <w:tab w:val="left" w:pos="255"/>
      </w:tabs>
      <w:spacing w:before="120" w:after="120"/>
      <w:jc w:val="both"/>
    </w:pPr>
    <w:rPr>
      <w:rFonts w:ascii="Verdana" w:hAnsi="Verdana" w:cs="Times New Roman"/>
      <w:snapToGrid w:val="0"/>
      <w:color w:val="auto"/>
      <w:sz w:val="16"/>
      <w:szCs w:val="20"/>
    </w:rPr>
  </w:style>
  <w:style w:type="paragraph" w:customStyle="1" w:styleId="UNIT">
    <w:name w:val="UNIT"/>
    <w:basedOn w:val="Heading3"/>
    <w:semiHidden/>
    <w:rsid w:val="007C6C20"/>
    <w:pPr>
      <w:spacing w:before="120" w:after="120"/>
      <w:ind w:left="720"/>
      <w:jc w:val="left"/>
      <w:outlineLvl w:val="9"/>
    </w:pPr>
    <w:rPr>
      <w:rFonts w:ascii="Arial Bold" w:hAnsi="Arial Bold" w:cs="Times New Roman"/>
      <w:bCs w:val="0"/>
      <w:sz w:val="22"/>
      <w:szCs w:val="20"/>
      <w:lang w:val="en-ZA" w:eastAsia="zh-CN"/>
    </w:rPr>
  </w:style>
  <w:style w:type="paragraph" w:customStyle="1" w:styleId="ELEMENT">
    <w:name w:val="ELEMENT"/>
    <w:basedOn w:val="Heading1"/>
    <w:semiHidden/>
    <w:rsid w:val="007C6C20"/>
    <w:pPr>
      <w:spacing w:before="60" w:after="60"/>
      <w:outlineLvl w:val="9"/>
    </w:pPr>
    <w:rPr>
      <w:rFonts w:ascii="Arial Bold" w:hAnsi="Arial Bold" w:cs="Times New Roman"/>
      <w:bCs w:val="0"/>
      <w:caps/>
      <w:color w:val="auto"/>
      <w:kern w:val="32"/>
      <w:sz w:val="20"/>
      <w:szCs w:val="20"/>
      <w:lang w:val="en-GB" w:eastAsia="en-ZA"/>
    </w:rPr>
  </w:style>
  <w:style w:type="paragraph" w:customStyle="1" w:styleId="Handouttextbullet">
    <w:name w:val="Handout text bullet"/>
    <w:basedOn w:val="Normal"/>
    <w:semiHidden/>
    <w:rsid w:val="007C6C20"/>
    <w:pPr>
      <w:tabs>
        <w:tab w:val="num" w:pos="780"/>
      </w:tabs>
      <w:spacing w:before="120" w:after="240"/>
      <w:ind w:left="780" w:hanging="360"/>
      <w:jc w:val="both"/>
    </w:pPr>
    <w:rPr>
      <w:rFonts w:ascii="Verdana" w:eastAsia="PMingLiU" w:hAnsi="Verdana" w:cs="Times New Roman"/>
      <w:color w:val="auto"/>
      <w:sz w:val="22"/>
      <w:szCs w:val="20"/>
      <w:lang w:val="en-US"/>
    </w:rPr>
  </w:style>
  <w:style w:type="paragraph" w:customStyle="1" w:styleId="Question2">
    <w:name w:val="Question2"/>
    <w:basedOn w:val="Normal"/>
    <w:next w:val="Normal"/>
    <w:semiHidden/>
    <w:rsid w:val="007C6C20"/>
    <w:pPr>
      <w:spacing w:before="120" w:after="120"/>
      <w:jc w:val="center"/>
    </w:pPr>
    <w:rPr>
      <w:rFonts w:ascii="Verdana" w:hAnsi="Verdana" w:cs="Times New Roman"/>
      <w:b/>
      <w:color w:val="auto"/>
      <w:sz w:val="22"/>
      <w:szCs w:val="20"/>
      <w:lang w:val="en-US"/>
    </w:rPr>
  </w:style>
  <w:style w:type="character" w:customStyle="1" w:styleId="Style10ptBold">
    <w:name w:val="Style 10 pt Bold"/>
    <w:basedOn w:val="DefaultParagraphFont"/>
    <w:semiHidden/>
    <w:rsid w:val="007C6C20"/>
    <w:rPr>
      <w:b/>
      <w:bCs/>
      <w:sz w:val="20"/>
    </w:rPr>
  </w:style>
  <w:style w:type="paragraph" w:customStyle="1" w:styleId="StyleHeading1PartHeader114ptBlackLeft032cmRight">
    <w:name w:val="Style Heading 1PartHeader1 + 14 pt Black Left:  0.32 cm Right:..."/>
    <w:basedOn w:val="Heading1"/>
    <w:link w:val="StyleHeading1PartHeader114ptBlackLeft032cmRightChar"/>
    <w:semiHidden/>
    <w:rsid w:val="007C6C20"/>
    <w:pPr>
      <w:pBdr>
        <w:top w:val="single" w:sz="4" w:space="1" w:color="auto"/>
        <w:left w:val="single" w:sz="4" w:space="4" w:color="auto"/>
        <w:bottom w:val="single" w:sz="4" w:space="1" w:color="auto"/>
        <w:right w:val="single" w:sz="4" w:space="4" w:color="auto"/>
      </w:pBdr>
      <w:shd w:val="clear" w:color="auto" w:fill="0000FF"/>
      <w:spacing w:before="360" w:after="360"/>
      <w:ind w:left="284"/>
    </w:pPr>
    <w:rPr>
      <w:rFonts w:ascii="Arial Bold" w:hAnsi="Arial Bold" w:cs="Times New Roman"/>
      <w:caps/>
      <w:color w:val="FFFFFF"/>
      <w:kern w:val="32"/>
      <w:sz w:val="28"/>
      <w:szCs w:val="28"/>
      <w:lang w:eastAsia="en-ZA"/>
    </w:rPr>
  </w:style>
  <w:style w:type="paragraph" w:customStyle="1" w:styleId="StyleHeading410ptBlackBefore6ptAfter6pt">
    <w:name w:val="Style Heading 4 + 10 pt Black Before:  6 pt After:  6 pt"/>
    <w:basedOn w:val="Heading4"/>
    <w:semiHidden/>
    <w:rsid w:val="007C6C20"/>
    <w:pPr>
      <w:spacing w:before="120" w:after="120"/>
      <w:ind w:left="1440"/>
      <w:jc w:val="both"/>
    </w:pPr>
    <w:rPr>
      <w:rFonts w:cs="Times New Roman"/>
      <w:bCs w:val="0"/>
      <w:i/>
      <w:iCs/>
      <w:color w:val="000000"/>
      <w:sz w:val="22"/>
      <w:szCs w:val="20"/>
      <w:lang w:val="en-ZA" w:eastAsia="zh-CN"/>
    </w:rPr>
  </w:style>
  <w:style w:type="paragraph" w:customStyle="1" w:styleId="StyleBlackLeft032cmRight254cm">
    <w:name w:val="Style Black Left:  0.32 cm Right:  2.54 cm"/>
    <w:basedOn w:val="Normal"/>
    <w:semiHidden/>
    <w:rsid w:val="007C6C20"/>
    <w:pPr>
      <w:spacing w:before="120" w:after="120"/>
      <w:ind w:right="1440"/>
      <w:jc w:val="both"/>
    </w:pPr>
    <w:rPr>
      <w:rFonts w:ascii="Verdana" w:hAnsi="Verdana" w:cs="Times New Roman"/>
      <w:sz w:val="22"/>
      <w:szCs w:val="20"/>
    </w:rPr>
  </w:style>
  <w:style w:type="paragraph" w:customStyle="1" w:styleId="StyleHeading310pt">
    <w:name w:val="Style Heading 3 + 10 pt"/>
    <w:basedOn w:val="Heading3"/>
    <w:link w:val="StyleHeading310ptChar"/>
    <w:semiHidden/>
    <w:rsid w:val="007C6C20"/>
    <w:pPr>
      <w:pBdr>
        <w:top w:val="single" w:sz="12" w:space="1" w:color="auto"/>
        <w:left w:val="single" w:sz="12" w:space="4" w:color="auto"/>
        <w:bottom w:val="single" w:sz="12" w:space="1" w:color="auto"/>
        <w:right w:val="single" w:sz="12" w:space="4" w:color="auto"/>
      </w:pBdr>
      <w:shd w:val="clear" w:color="auto" w:fill="0000FF"/>
      <w:spacing w:before="120" w:after="240"/>
      <w:ind w:left="720"/>
      <w:jc w:val="both"/>
    </w:pPr>
    <w:rPr>
      <w:rFonts w:ascii="Arial Bold" w:hAnsi="Arial Bold" w:cs="Times New Roman"/>
      <w:color w:val="FFFFFF"/>
      <w:sz w:val="22"/>
      <w:szCs w:val="28"/>
      <w:lang w:val="en-ZA" w:eastAsia="zh-CN"/>
    </w:rPr>
  </w:style>
  <w:style w:type="paragraph" w:customStyle="1" w:styleId="StyleStyleHeading310ptRightSinglesolidlineAuto1">
    <w:name w:val="Style Style Heading 3 + 10 pt + Right: (Single solid line Auto  1..."/>
    <w:basedOn w:val="StyleHeading310pt"/>
    <w:semiHidden/>
    <w:rsid w:val="007C6C20"/>
    <w:pPr>
      <w:pBdr>
        <w:right w:val="single" w:sz="12" w:space="31" w:color="auto"/>
      </w:pBdr>
    </w:pPr>
    <w:rPr>
      <w:szCs w:val="20"/>
    </w:rPr>
  </w:style>
  <w:style w:type="paragraph" w:customStyle="1" w:styleId="StyleBlackJustifiedLeft032cmRight254cm">
    <w:name w:val="Style Black Justified Left:  0.32 cm Right:  2.54 cm"/>
    <w:basedOn w:val="Normal"/>
    <w:semiHidden/>
    <w:rsid w:val="007C6C20"/>
    <w:pPr>
      <w:pBdr>
        <w:top w:val="single" w:sz="12" w:space="1" w:color="auto"/>
        <w:left w:val="single" w:sz="12" w:space="4" w:color="auto"/>
        <w:bottom w:val="single" w:sz="12" w:space="1" w:color="auto"/>
        <w:right w:val="single" w:sz="12" w:space="4" w:color="auto"/>
      </w:pBdr>
      <w:shd w:val="clear" w:color="auto" w:fill="0000FF"/>
      <w:spacing w:before="120" w:after="120"/>
      <w:ind w:left="181" w:right="1440"/>
      <w:jc w:val="both"/>
    </w:pPr>
    <w:rPr>
      <w:rFonts w:ascii="Verdana" w:hAnsi="Verdana" w:cs="Times New Roman"/>
      <w:sz w:val="22"/>
      <w:szCs w:val="20"/>
    </w:rPr>
  </w:style>
  <w:style w:type="paragraph" w:customStyle="1" w:styleId="StyleStyleHeading310ptPatternClearBlueBorderS">
    <w:name w:val="Style Style Heading 3 + 10 pt + Pattern: Clear (Blue) Border: : (S..."/>
    <w:basedOn w:val="StyleHeading310pt"/>
    <w:link w:val="StyleStyleHeading310ptPatternClearBlueBorderSChar"/>
    <w:semiHidden/>
    <w:rsid w:val="007C6C20"/>
    <w:rPr>
      <w:szCs w:val="20"/>
      <w:bdr w:val="single" w:sz="12" w:space="0" w:color="auto"/>
      <w:shd w:val="clear" w:color="auto" w:fill="0000FF"/>
    </w:rPr>
  </w:style>
  <w:style w:type="paragraph" w:customStyle="1" w:styleId="StyleStyleStyleHeading310ptPatternClearBlueBorder">
    <w:name w:val="Style Style Style Heading 3 + 10 pt + Pattern: Clear (Blue) Border:..."/>
    <w:basedOn w:val="StyleStyleHeading310ptPatternClearBlueBorderS"/>
    <w:semiHidden/>
    <w:rsid w:val="007C6C20"/>
    <w:pPr>
      <w:widowControl w:val="0"/>
    </w:pPr>
    <w:rPr>
      <w:bdr w:val="none" w:sz="0" w:space="0" w:color="auto"/>
      <w:shd w:val="clear" w:color="auto" w:fill="auto"/>
    </w:rPr>
  </w:style>
  <w:style w:type="paragraph" w:customStyle="1" w:styleId="StyleStyleBlackLeft032cmRight254cmRight067cm">
    <w:name w:val="Style Style Black Left:  0.32 cm Right:  2.54 cm + Right:  0.67 cm"/>
    <w:basedOn w:val="StyleBlackLeft032cmRight254cm"/>
    <w:semiHidden/>
    <w:rsid w:val="007C6C20"/>
    <w:pPr>
      <w:ind w:right="227"/>
    </w:pPr>
  </w:style>
  <w:style w:type="paragraph" w:customStyle="1" w:styleId="StyleHeading2ChapterTitleCenteredLeft032cmRight2">
    <w:name w:val="Style Heading 2Chapter Title + Centered Left:  0.32 cm Right:  2..."/>
    <w:basedOn w:val="Heading2"/>
    <w:link w:val="StyleHeading2ChapterTitleCenteredLeft032cmRight2Char"/>
    <w:semiHidden/>
    <w:rsid w:val="007C6C20"/>
    <w:pPr>
      <w:pBdr>
        <w:top w:val="single" w:sz="4" w:space="1" w:color="auto"/>
        <w:left w:val="single" w:sz="4" w:space="4" w:color="auto"/>
        <w:bottom w:val="single" w:sz="4" w:space="1" w:color="auto"/>
        <w:right w:val="single" w:sz="4" w:space="4" w:color="auto"/>
      </w:pBdr>
      <w:shd w:val="clear" w:color="auto" w:fill="0000FF"/>
      <w:spacing w:before="120" w:after="120"/>
      <w:ind w:left="284" w:right="113"/>
    </w:pPr>
    <w:rPr>
      <w:rFonts w:ascii="Arial Bold" w:hAnsi="Arial Bold"/>
      <w:bCs/>
      <w:iCs/>
      <w:caps/>
      <w:color w:val="FFFFFF"/>
      <w:lang w:val="en-ZA" w:eastAsia="en-ZA"/>
    </w:rPr>
  </w:style>
  <w:style w:type="paragraph" w:customStyle="1" w:styleId="listhead2">
    <w:name w:val="list head 2"/>
    <w:basedOn w:val="Normal"/>
    <w:semiHidden/>
    <w:rsid w:val="007C6C20"/>
    <w:pPr>
      <w:numPr>
        <w:numId w:val="1"/>
      </w:numPr>
      <w:tabs>
        <w:tab w:val="clear" w:pos="556"/>
        <w:tab w:val="num" w:pos="360"/>
      </w:tabs>
      <w:spacing w:before="60" w:after="60"/>
      <w:ind w:left="0" w:firstLine="0"/>
      <w:jc w:val="both"/>
    </w:pPr>
    <w:rPr>
      <w:rFonts w:ascii="Verdana" w:hAnsi="Verdana"/>
      <w:color w:val="auto"/>
      <w:sz w:val="22"/>
    </w:rPr>
  </w:style>
  <w:style w:type="paragraph" w:customStyle="1" w:styleId="headingbody2">
    <w:name w:val="heading body 2"/>
    <w:basedOn w:val="Normal"/>
    <w:semiHidden/>
    <w:rsid w:val="007C6C20"/>
    <w:pPr>
      <w:spacing w:before="120" w:after="120"/>
      <w:jc w:val="both"/>
    </w:pPr>
    <w:rPr>
      <w:rFonts w:ascii="Verdana" w:hAnsi="Verdana" w:cs="Times New Roman"/>
      <w:color w:val="auto"/>
      <w:sz w:val="22"/>
      <w:szCs w:val="20"/>
    </w:rPr>
  </w:style>
  <w:style w:type="paragraph" w:customStyle="1" w:styleId="StyleHeading2Before0pt">
    <w:name w:val="Style Heading 2 + Before:  0 pt"/>
    <w:basedOn w:val="Heading2"/>
    <w:semiHidden/>
    <w:rsid w:val="007C6C20"/>
    <w:pPr>
      <w:spacing w:before="40" w:after="40" w:line="320" w:lineRule="atLeast"/>
    </w:pPr>
    <w:rPr>
      <w:rFonts w:ascii="Arial Bold" w:hAnsi="Arial Bold"/>
      <w:caps/>
      <w:spacing w:val="8"/>
      <w:sz w:val="32"/>
      <w:szCs w:val="32"/>
      <w:lang w:val="en-ZA" w:eastAsia="en-ZA"/>
    </w:rPr>
  </w:style>
  <w:style w:type="paragraph" w:customStyle="1" w:styleId="StyleHeading3Before9pt">
    <w:name w:val="Style Heading 3 + Before:  9 pt"/>
    <w:basedOn w:val="Heading3"/>
    <w:semiHidden/>
    <w:rsid w:val="007C6C20"/>
    <w:pPr>
      <w:spacing w:before="180" w:after="120" w:line="300" w:lineRule="atLeast"/>
      <w:ind w:left="391"/>
      <w:jc w:val="left"/>
    </w:pPr>
    <w:rPr>
      <w:rFonts w:ascii="Arial Bold" w:hAnsi="Arial Bold" w:cs="Times New Roman"/>
      <w:bCs w:val="0"/>
      <w:sz w:val="20"/>
      <w:szCs w:val="20"/>
      <w:lang w:val="en-ZA" w:eastAsia="zh-CN"/>
    </w:rPr>
  </w:style>
  <w:style w:type="paragraph" w:customStyle="1" w:styleId="Styleheadingbody3Arial">
    <w:name w:val="Style heading body 3 + Arial"/>
    <w:basedOn w:val="Normal"/>
    <w:link w:val="Styleheadingbody3ArialChar"/>
    <w:semiHidden/>
    <w:rsid w:val="007C6C20"/>
    <w:pPr>
      <w:spacing w:before="120" w:after="120" w:line="280" w:lineRule="atLeast"/>
      <w:ind w:left="391"/>
      <w:jc w:val="both"/>
    </w:pPr>
    <w:rPr>
      <w:rFonts w:ascii="Verdana" w:hAnsi="Verdana" w:cs="Times New Roman"/>
      <w:color w:val="auto"/>
      <w:sz w:val="20"/>
      <w:szCs w:val="20"/>
    </w:rPr>
  </w:style>
  <w:style w:type="paragraph" w:customStyle="1" w:styleId="StyleExerciseTitleBorderThin-thicksmallgapAuto3pt">
    <w:name w:val="Style Exercise Title + Border: : (Thin-thick small gap Auto  3 pt..."/>
    <w:basedOn w:val="Normal"/>
    <w:semiHidden/>
    <w:rsid w:val="007C6C20"/>
    <w:pPr>
      <w:keepNext/>
      <w:widowControl w:val="0"/>
      <w:spacing w:before="120" w:after="120"/>
      <w:ind w:left="-85" w:right="-85"/>
      <w:jc w:val="center"/>
      <w:outlineLvl w:val="3"/>
    </w:pPr>
    <w:rPr>
      <w:rFonts w:ascii="Verdana" w:hAnsi="Verdana" w:cs="Times New Roman"/>
      <w:b/>
      <w:bCs/>
      <w:i/>
      <w:iCs/>
      <w:color w:val="auto"/>
      <w:spacing w:val="8"/>
      <w:position w:val="4"/>
      <w:sz w:val="32"/>
      <w:szCs w:val="32"/>
      <w:bdr w:val="thinThickSmallGap" w:sz="24" w:space="0" w:color="auto" w:frame="1"/>
    </w:rPr>
  </w:style>
  <w:style w:type="paragraph" w:customStyle="1" w:styleId="StyleHeading1TopThin-thicksmallgapAuto3ptLinewidt">
    <w:name w:val="Style Heading 1 + Top: (Thin-thick small gap Auto  3 pt Line widt..."/>
    <w:basedOn w:val="Heading1"/>
    <w:semiHidden/>
    <w:rsid w:val="007C6C20"/>
    <w:pPr>
      <w:pageBreakBefore/>
      <w:widowControl w:val="0"/>
      <w:pBdr>
        <w:top w:val="thinThickSmallGap" w:sz="24" w:space="8" w:color="auto"/>
      </w:pBdr>
      <w:spacing w:before="60" w:after="360"/>
      <w:ind w:left="-85" w:right="-85"/>
    </w:pPr>
    <w:rPr>
      <w:rFonts w:ascii="Arial Bold" w:hAnsi="Arial Bold" w:cs="Times New Roman"/>
      <w:caps/>
      <w:color w:val="auto"/>
      <w:spacing w:val="8"/>
      <w:kern w:val="32"/>
      <w:sz w:val="44"/>
      <w:szCs w:val="20"/>
      <w:lang w:eastAsia="en-ZA"/>
    </w:rPr>
  </w:style>
  <w:style w:type="paragraph" w:customStyle="1" w:styleId="StyleStyleHeading410ptBlackBefore6ptAfter6ptWh">
    <w:name w:val="Style Style Heading 4 + 10 pt Black Before:  6 pt After:  6 pt + Wh..."/>
    <w:basedOn w:val="StyleHeading410ptBlackBefore6ptAfter6pt"/>
    <w:link w:val="StyleStyleHeading410ptBlackBefore6ptAfter6ptWhChar"/>
    <w:semiHidden/>
    <w:rsid w:val="007C6C20"/>
    <w:rPr>
      <w:color w:val="FFFFFF"/>
      <w:bdr w:val="single" w:sz="12" w:space="0" w:color="auto"/>
      <w:shd w:val="clear" w:color="auto" w:fill="0000FF"/>
    </w:rPr>
  </w:style>
  <w:style w:type="paragraph" w:customStyle="1" w:styleId="StyleStyleHeading410ptBlackBefore6ptAfter6ptWh1">
    <w:name w:val="Style Style Heading 4 + 10 pt Black Before:  6 pt After:  6 pt + Wh...1"/>
    <w:basedOn w:val="StyleHeading410ptBlackBefore6ptAfter6pt"/>
    <w:link w:val="StyleStyleHeading410ptBlackBefore6ptAfter6ptWh1Char"/>
    <w:semiHidden/>
    <w:rsid w:val="007C6C20"/>
    <w:rPr>
      <w:color w:val="FFFFFF"/>
      <w:szCs w:val="22"/>
      <w:bdr w:val="single" w:sz="12" w:space="0" w:color="auto"/>
      <w:shd w:val="clear" w:color="auto" w:fill="0000FF"/>
    </w:rPr>
  </w:style>
  <w:style w:type="paragraph" w:customStyle="1" w:styleId="StyleHeading3PatternClearBlueBorderSinglesolidli">
    <w:name w:val="Style Heading 3 + Pattern: Clear (Blue) Border: : (Single solid li..."/>
    <w:basedOn w:val="Heading3"/>
    <w:link w:val="StyleHeading3PatternClearBlueBorderSinglesolidliChar"/>
    <w:semiHidden/>
    <w:rsid w:val="007C6C20"/>
    <w:pPr>
      <w:spacing w:before="120" w:after="120"/>
      <w:ind w:left="720"/>
      <w:jc w:val="both"/>
    </w:pPr>
    <w:rPr>
      <w:rFonts w:ascii="Arial Bold" w:hAnsi="Arial Bold" w:cs="Times New Roman"/>
      <w:color w:val="FFFFFF"/>
      <w:sz w:val="22"/>
      <w:szCs w:val="28"/>
      <w:bdr w:val="single" w:sz="4" w:space="0" w:color="auto"/>
      <w:shd w:val="clear" w:color="auto" w:fill="0000FF"/>
      <w:lang w:val="en-ZA" w:eastAsia="zh-CN"/>
    </w:rPr>
  </w:style>
  <w:style w:type="paragraph" w:customStyle="1" w:styleId="StyleJustifiedLeft032cmRight067cmBottomSingles">
    <w:name w:val="Style Justified Left:  0.32 cm Right:  0.67 cm Bottom: (Single s..."/>
    <w:basedOn w:val="Normal"/>
    <w:semiHidden/>
    <w:rsid w:val="007C6C20"/>
    <w:pPr>
      <w:pBdr>
        <w:left w:val="single" w:sz="4" w:space="4" w:color="auto"/>
        <w:bottom w:val="single" w:sz="4" w:space="1" w:color="auto"/>
        <w:right w:val="single" w:sz="4" w:space="4" w:color="auto"/>
      </w:pBdr>
      <w:spacing w:before="120" w:after="120"/>
      <w:jc w:val="both"/>
    </w:pPr>
    <w:rPr>
      <w:rFonts w:ascii="Verdana" w:hAnsi="Verdana" w:cs="Times New Roman"/>
      <w:color w:val="auto"/>
      <w:sz w:val="22"/>
      <w:szCs w:val="20"/>
    </w:rPr>
  </w:style>
  <w:style w:type="paragraph" w:customStyle="1" w:styleId="Stylelisthead2LinespacingAtleast14pt">
    <w:name w:val="Style list head 2 + Line spacing:  At least 14 pt"/>
    <w:basedOn w:val="listhead2"/>
    <w:semiHidden/>
    <w:rsid w:val="007C6C20"/>
    <w:pPr>
      <w:spacing w:line="280" w:lineRule="atLeast"/>
    </w:pPr>
    <w:rPr>
      <w:rFonts w:cs="Times New Roman"/>
    </w:rPr>
  </w:style>
  <w:style w:type="character" w:customStyle="1" w:styleId="StyleStyleHeading410ptBlackBefore6ptAfter6ptWh1Char">
    <w:name w:val="Style Style Heading 4 + 10 pt Black Before:  6 pt After:  6 pt + Wh...1 Char"/>
    <w:basedOn w:val="DefaultParagraphFont"/>
    <w:link w:val="StyleStyleHeading410ptBlackBefore6ptAfter6ptWh1"/>
    <w:rsid w:val="007C6C20"/>
    <w:rPr>
      <w:rFonts w:ascii="Arial" w:hAnsi="Arial"/>
      <w:b/>
      <w:i/>
      <w:iCs/>
      <w:color w:val="FFFFFF"/>
      <w:sz w:val="22"/>
      <w:szCs w:val="22"/>
      <w:bdr w:val="single" w:sz="12" w:space="0" w:color="auto"/>
      <w:shd w:val="clear" w:color="auto" w:fill="0000FF"/>
      <w:lang w:val="en-ZA" w:eastAsia="zh-CN" w:bidi="ar-SA"/>
    </w:rPr>
  </w:style>
  <w:style w:type="character" w:customStyle="1" w:styleId="StyleHeading2ChapterTitleCenteredLeft032cmRight2Char">
    <w:name w:val="Style Heading 2Chapter Title + Centered Left:  0.32 cm Right:  2... Char"/>
    <w:basedOn w:val="DefaultParagraphFont"/>
    <w:link w:val="StyleHeading2ChapterTitleCenteredLeft032cmRight2"/>
    <w:locked/>
    <w:rsid w:val="007C6C20"/>
    <w:rPr>
      <w:rFonts w:ascii="Arial Bold" w:hAnsi="Arial Bold" w:cs="Arial"/>
      <w:bCs/>
      <w:iCs/>
      <w:caps/>
      <w:color w:val="FFFFFF"/>
      <w:sz w:val="28"/>
      <w:szCs w:val="28"/>
      <w:lang w:val="en-ZA" w:eastAsia="en-ZA" w:bidi="ar-SA"/>
    </w:rPr>
  </w:style>
  <w:style w:type="character" w:customStyle="1" w:styleId="StyleHeading3PatternClearBlueBorderSinglesolidliChar">
    <w:name w:val="Style Heading 3 + Pattern: Clear (Blue) Border: : (Single solid li... Char"/>
    <w:basedOn w:val="DefaultParagraphFont"/>
    <w:link w:val="StyleHeading3PatternClearBlueBorderSinglesolidli"/>
    <w:locked/>
    <w:rsid w:val="007C6C20"/>
    <w:rPr>
      <w:rFonts w:ascii="Arial Bold" w:hAnsi="Arial Bold"/>
      <w:b/>
      <w:bCs/>
      <w:color w:val="FFFFFF"/>
      <w:sz w:val="22"/>
      <w:szCs w:val="28"/>
      <w:bdr w:val="single" w:sz="4" w:space="0" w:color="auto"/>
      <w:shd w:val="clear" w:color="auto" w:fill="0000FF"/>
      <w:lang w:val="en-ZA" w:eastAsia="zh-CN" w:bidi="ar-SA"/>
    </w:rPr>
  </w:style>
  <w:style w:type="paragraph" w:customStyle="1" w:styleId="StyleStyleHeading410ptBlackBefore6ptAfter6ptIt">
    <w:name w:val="Style Style Heading 4 + 10 pt Black Before:  6 pt After:  6 pt + It..."/>
    <w:basedOn w:val="Normal"/>
    <w:semiHidden/>
    <w:rsid w:val="007C6C20"/>
    <w:pPr>
      <w:keepNext/>
      <w:spacing w:before="120" w:after="120"/>
      <w:jc w:val="both"/>
      <w:outlineLvl w:val="3"/>
    </w:pPr>
    <w:rPr>
      <w:rFonts w:ascii="Verdana" w:hAnsi="Verdana" w:cs="Times New Roman"/>
      <w:b/>
      <w:bCs/>
      <w:iCs/>
      <w:color w:val="FFFFFF"/>
      <w:szCs w:val="20"/>
      <w:bdr w:val="single" w:sz="12" w:space="0" w:color="auto"/>
      <w:shd w:val="clear" w:color="auto" w:fill="0000FF"/>
    </w:rPr>
  </w:style>
  <w:style w:type="paragraph" w:customStyle="1" w:styleId="StyleHeading3WhitePatternClearBlueBorderSingles">
    <w:name w:val="Style Heading 3 + White Pattern: Clear (Blue) Border: : (Single s..."/>
    <w:basedOn w:val="Heading3"/>
    <w:link w:val="StyleHeading3WhitePatternClearBlueBorderSinglesChar"/>
    <w:semiHidden/>
    <w:rsid w:val="007C6C20"/>
    <w:pPr>
      <w:spacing w:before="120" w:after="120"/>
      <w:ind w:left="720"/>
      <w:jc w:val="both"/>
    </w:pPr>
    <w:rPr>
      <w:rFonts w:ascii="Arial Bold" w:hAnsi="Arial Bold" w:cs="Times New Roman"/>
      <w:color w:val="FFFFFF"/>
      <w:sz w:val="22"/>
      <w:szCs w:val="28"/>
      <w:bdr w:val="single" w:sz="12" w:space="0" w:color="auto"/>
      <w:shd w:val="clear" w:color="auto" w:fill="0000FF"/>
      <w:lang w:val="en-ZA" w:eastAsia="zh-CN"/>
    </w:rPr>
  </w:style>
  <w:style w:type="paragraph" w:customStyle="1" w:styleId="StyleStyleHeading2ChapterTitleCenteredLeft032cmRight4">
    <w:name w:val="Style Style Heading 2Chapter Title + Centered Left:  0.32 cm Right:...4"/>
    <w:basedOn w:val="StyleHeading2ChapterTitleCenteredLeft032cmRight2"/>
    <w:semiHidden/>
    <w:rsid w:val="007C6C20"/>
    <w:rPr>
      <w:bCs w:val="0"/>
      <w:shd w:val="clear" w:color="auto" w:fill="0000FF"/>
    </w:rPr>
  </w:style>
  <w:style w:type="character" w:customStyle="1" w:styleId="Heading3Char">
    <w:name w:val="Heading 3 Char"/>
    <w:basedOn w:val="DefaultParagraphFont"/>
    <w:link w:val="Heading3"/>
    <w:rsid w:val="007C6C20"/>
    <w:rPr>
      <w:rFonts w:ascii="Arial" w:hAnsi="Arial" w:cs="Arial"/>
      <w:b/>
      <w:bCs/>
      <w:sz w:val="24"/>
      <w:szCs w:val="24"/>
      <w:lang w:val="en-GB" w:eastAsia="en-US" w:bidi="ar-SA"/>
    </w:rPr>
  </w:style>
  <w:style w:type="paragraph" w:customStyle="1" w:styleId="StyleStyleHeading410ptBlackBefore6ptAfter6ptPa">
    <w:name w:val="Style Style Heading 4 + 10 pt Black Before:  6 pt After:  6 pt + Pa..."/>
    <w:basedOn w:val="Normal"/>
    <w:semiHidden/>
    <w:rsid w:val="007C6C20"/>
    <w:pPr>
      <w:keepNext/>
      <w:spacing w:before="120" w:after="120"/>
      <w:ind w:left="176"/>
      <w:jc w:val="both"/>
      <w:outlineLvl w:val="3"/>
    </w:pPr>
    <w:rPr>
      <w:rFonts w:ascii="Verdana" w:hAnsi="Verdana" w:cs="Times New Roman"/>
      <w:b/>
      <w:bCs/>
      <w:color w:val="FFFFFF"/>
      <w:sz w:val="22"/>
      <w:szCs w:val="20"/>
      <w:bdr w:val="single" w:sz="12" w:space="0" w:color="auto"/>
      <w:shd w:val="clear" w:color="auto" w:fill="0000FF"/>
    </w:rPr>
  </w:style>
  <w:style w:type="paragraph" w:customStyle="1" w:styleId="StyleStyleStyleHeading410ptBlackBefore6ptAfter6p">
    <w:name w:val="Style Style Style Heading 4 + 10 pt Black Before:  6 pt After:  6 p..."/>
    <w:basedOn w:val="Normal"/>
    <w:semiHidden/>
    <w:rsid w:val="007C6C20"/>
    <w:pPr>
      <w:keepNext/>
      <w:spacing w:before="120" w:after="120"/>
      <w:jc w:val="both"/>
      <w:outlineLvl w:val="3"/>
    </w:pPr>
    <w:rPr>
      <w:rFonts w:ascii="Verdana" w:hAnsi="Verdana" w:cs="Times New Roman"/>
      <w:b/>
      <w:bCs/>
      <w:color w:val="FFFFFF"/>
      <w:sz w:val="22"/>
      <w:szCs w:val="20"/>
      <w:bdr w:val="single" w:sz="12" w:space="0" w:color="auto"/>
      <w:shd w:val="clear" w:color="auto" w:fill="0000FF"/>
    </w:rPr>
  </w:style>
  <w:style w:type="character" w:customStyle="1" w:styleId="glossarydef">
    <w:name w:val="glossarydef"/>
    <w:basedOn w:val="DefaultParagraphFont"/>
    <w:semiHidden/>
    <w:rsid w:val="007C6C20"/>
  </w:style>
  <w:style w:type="paragraph" w:customStyle="1" w:styleId="StyleRight07cm">
    <w:name w:val="Style Right:  0.7 cm"/>
    <w:basedOn w:val="Normal"/>
    <w:semiHidden/>
    <w:rsid w:val="007C6C20"/>
    <w:pPr>
      <w:spacing w:before="120" w:after="120"/>
      <w:ind w:right="397"/>
      <w:jc w:val="both"/>
    </w:pPr>
    <w:rPr>
      <w:rFonts w:ascii="Verdana" w:hAnsi="Verdana" w:cs="Times New Roman"/>
      <w:color w:val="auto"/>
      <w:sz w:val="22"/>
      <w:szCs w:val="20"/>
    </w:rPr>
  </w:style>
  <w:style w:type="paragraph" w:customStyle="1" w:styleId="StyleStyleHeading1PartHeader114ptBlackLeft032cmRight">
    <w:name w:val="Style Style Heading 1PartHeader1 + 14 pt Black Left:  0.32 cm Right..."/>
    <w:basedOn w:val="StyleHeading1PartHeader114ptBlackLeft032cmRight"/>
    <w:semiHidden/>
    <w:rsid w:val="007C6C20"/>
    <w:rPr>
      <w:shd w:val="clear" w:color="auto" w:fill="0000FF"/>
    </w:rPr>
  </w:style>
  <w:style w:type="character" w:customStyle="1" w:styleId="Heading4Char">
    <w:name w:val="Heading 4 Char"/>
    <w:basedOn w:val="DefaultParagraphFont"/>
    <w:link w:val="Heading4"/>
    <w:rsid w:val="007C6C20"/>
    <w:rPr>
      <w:rFonts w:ascii="Arial" w:hAnsi="Arial" w:cs="Arial"/>
      <w:b/>
      <w:bCs/>
      <w:sz w:val="24"/>
      <w:szCs w:val="24"/>
      <w:lang w:val="en-GB" w:eastAsia="en-US" w:bidi="ar-SA"/>
    </w:rPr>
  </w:style>
  <w:style w:type="character" w:customStyle="1" w:styleId="Styleheadingbody3ArialChar">
    <w:name w:val="Style heading body 3 + Arial Char"/>
    <w:basedOn w:val="DefaultParagraphFont"/>
    <w:link w:val="Styleheadingbody3Arial"/>
    <w:rsid w:val="007C6C20"/>
    <w:rPr>
      <w:rFonts w:ascii="Verdana" w:hAnsi="Verdana"/>
      <w:lang w:val="en-GB" w:eastAsia="en-US" w:bidi="ar-SA"/>
    </w:rPr>
  </w:style>
  <w:style w:type="paragraph" w:customStyle="1" w:styleId="StyleHeading3Bold">
    <w:name w:val="Style Heading 3 + Bold"/>
    <w:basedOn w:val="Heading3"/>
    <w:semiHidden/>
    <w:rsid w:val="007C6C20"/>
    <w:pPr>
      <w:spacing w:before="180" w:after="120" w:line="300" w:lineRule="atLeast"/>
      <w:ind w:left="720" w:right="737"/>
      <w:jc w:val="left"/>
    </w:pPr>
    <w:rPr>
      <w:rFonts w:ascii="Arial Bold" w:hAnsi="Arial Bold" w:cs="Times New Roman"/>
      <w:szCs w:val="20"/>
      <w:lang w:val="en-ZA" w:eastAsia="zh-CN"/>
    </w:rPr>
  </w:style>
  <w:style w:type="paragraph" w:customStyle="1" w:styleId="StyleStyleheadingbody3ArialLeft032cm">
    <w:name w:val="Style Style heading body 3 + Arial + Left:  0.32 cm"/>
    <w:basedOn w:val="Styleheadingbody3Arial"/>
    <w:semiHidden/>
    <w:rsid w:val="007C6C20"/>
    <w:pPr>
      <w:spacing w:after="0" w:line="240" w:lineRule="auto"/>
      <w:ind w:left="180"/>
    </w:pPr>
    <w:rPr>
      <w:sz w:val="22"/>
      <w:lang w:val="en-ZA"/>
    </w:rPr>
  </w:style>
  <w:style w:type="paragraph" w:customStyle="1" w:styleId="StyleStyleheadingbody3Arial12pt1">
    <w:name w:val="Style Style heading body 3 + Arial + 12 pt1"/>
    <w:basedOn w:val="Styleheadingbody3Arial"/>
    <w:link w:val="StyleStyleheadingbody3Arial12pt1Char"/>
    <w:semiHidden/>
    <w:rsid w:val="007C6C20"/>
    <w:pPr>
      <w:ind w:right="737"/>
    </w:pPr>
  </w:style>
  <w:style w:type="character" w:customStyle="1" w:styleId="StyleStyleheadingbody3Arial12pt1Char">
    <w:name w:val="Style Style heading body 3 + Arial + 12 pt1 Char"/>
    <w:basedOn w:val="Styleheadingbody3ArialChar"/>
    <w:link w:val="StyleStyleheadingbody3Arial12pt1"/>
    <w:rsid w:val="007C6C20"/>
    <w:rPr>
      <w:rFonts w:ascii="Verdana" w:hAnsi="Verdana"/>
      <w:lang w:val="en-GB" w:eastAsia="en-US" w:bidi="ar-SA"/>
    </w:rPr>
  </w:style>
  <w:style w:type="paragraph" w:customStyle="1" w:styleId="StyleStyleHeading2ChapterTitleCenteredLeft032cmRight2">
    <w:name w:val="Style Style Heading 2Chapter Title + Centered Left:  0.32 cm Right:...2"/>
    <w:basedOn w:val="StyleHeading2ChapterTitleCenteredLeft032cmRight2"/>
    <w:semiHidden/>
    <w:rsid w:val="007C6C20"/>
    <w:rPr>
      <w:bCs w:val="0"/>
      <w:shd w:val="clear" w:color="auto" w:fill="0000FF"/>
    </w:rPr>
  </w:style>
  <w:style w:type="paragraph" w:customStyle="1" w:styleId="Tableheading">
    <w:name w:val="Table heading"/>
    <w:basedOn w:val="Normal"/>
    <w:semiHidden/>
    <w:rsid w:val="007C6C20"/>
    <w:pPr>
      <w:keepNext/>
      <w:spacing w:before="40" w:after="40" w:line="300" w:lineRule="atLeast"/>
      <w:jc w:val="center"/>
    </w:pPr>
    <w:rPr>
      <w:rFonts w:ascii="Gill Sans" w:hAnsi="Gill Sans" w:cs="Times New Roman"/>
      <w:b/>
      <w:color w:val="auto"/>
      <w:sz w:val="22"/>
      <w:szCs w:val="20"/>
    </w:rPr>
  </w:style>
  <w:style w:type="paragraph" w:customStyle="1" w:styleId="Tabletext0">
    <w:name w:val="Table text"/>
    <w:basedOn w:val="Normal"/>
    <w:semiHidden/>
    <w:rsid w:val="007C6C20"/>
    <w:pPr>
      <w:keepNext/>
      <w:spacing w:before="40" w:after="40" w:line="240" w:lineRule="atLeast"/>
    </w:pPr>
    <w:rPr>
      <w:rFonts w:ascii="Gill Sans" w:hAnsi="Gill Sans" w:cs="Times New Roman"/>
      <w:color w:val="auto"/>
      <w:sz w:val="22"/>
      <w:szCs w:val="20"/>
    </w:rPr>
  </w:style>
  <w:style w:type="character" w:customStyle="1" w:styleId="StyleHeading3WhitePatternClearBlueBorderSinglesChar">
    <w:name w:val="Style Heading 3 + White Pattern: Clear (Blue) Border: : (Single s... Char"/>
    <w:basedOn w:val="DefaultParagraphFont"/>
    <w:link w:val="StyleHeading3WhitePatternClearBlueBorderSingles"/>
    <w:rsid w:val="007C6C20"/>
    <w:rPr>
      <w:rFonts w:ascii="Arial Bold" w:hAnsi="Arial Bold"/>
      <w:b/>
      <w:bCs/>
      <w:color w:val="FFFFFF"/>
      <w:sz w:val="22"/>
      <w:szCs w:val="28"/>
      <w:bdr w:val="single" w:sz="12" w:space="0" w:color="auto"/>
      <w:shd w:val="clear" w:color="auto" w:fill="0000FF"/>
      <w:lang w:val="en-ZA" w:eastAsia="zh-CN" w:bidi="ar-SA"/>
    </w:rPr>
  </w:style>
  <w:style w:type="character" w:customStyle="1" w:styleId="headingbody2Char">
    <w:name w:val="heading body 2 Char"/>
    <w:basedOn w:val="DefaultParagraphFont"/>
    <w:semiHidden/>
    <w:rsid w:val="007C6C20"/>
    <w:rPr>
      <w:rFonts w:ascii="Arial" w:hAnsi="Arial"/>
      <w:sz w:val="22"/>
      <w:lang w:val="en-GB" w:eastAsia="en-US" w:bidi="ar-SA"/>
    </w:rPr>
  </w:style>
  <w:style w:type="paragraph" w:customStyle="1" w:styleId="Styleheadingbody3Arial1">
    <w:name w:val="Style heading body 3 + Arial1"/>
    <w:basedOn w:val="Normal"/>
    <w:semiHidden/>
    <w:rsid w:val="007C6C20"/>
    <w:pPr>
      <w:spacing w:before="120" w:after="120" w:line="280" w:lineRule="atLeast"/>
      <w:ind w:left="389"/>
    </w:pPr>
    <w:rPr>
      <w:rFonts w:ascii="Verdana" w:hAnsi="Verdana" w:cs="Times New Roman"/>
      <w:color w:val="auto"/>
      <w:szCs w:val="20"/>
    </w:rPr>
  </w:style>
  <w:style w:type="paragraph" w:styleId="ListNumber2">
    <w:name w:val="List Number 2"/>
    <w:basedOn w:val="Normal"/>
    <w:semiHidden/>
    <w:rsid w:val="007C6C20"/>
    <w:pPr>
      <w:tabs>
        <w:tab w:val="num" w:pos="643"/>
      </w:tabs>
      <w:spacing w:before="360" w:after="120" w:line="360" w:lineRule="auto"/>
      <w:ind w:left="643" w:hanging="360"/>
      <w:jc w:val="both"/>
    </w:pPr>
    <w:rPr>
      <w:rFonts w:ascii="Comic Sans MS" w:hAnsi="Comic Sans MS" w:cs="Times New Roman"/>
      <w:color w:val="auto"/>
      <w:lang w:val="en-ZA"/>
    </w:rPr>
  </w:style>
  <w:style w:type="paragraph" w:customStyle="1" w:styleId="StyleStyleheadingbody3Arial12pt">
    <w:name w:val="Style Style heading body 3 + Arial + 12 pt"/>
    <w:basedOn w:val="Normal"/>
    <w:link w:val="StyleStyleheadingbody3Arial12ptChar"/>
    <w:semiHidden/>
    <w:rsid w:val="007C6C20"/>
    <w:pPr>
      <w:spacing w:before="120" w:after="120" w:line="280" w:lineRule="atLeast"/>
      <w:jc w:val="both"/>
    </w:pPr>
    <w:rPr>
      <w:rFonts w:ascii="Verdana" w:hAnsi="Verdana" w:cs="Times New Roman"/>
      <w:color w:val="auto"/>
      <w:sz w:val="22"/>
      <w:szCs w:val="20"/>
    </w:rPr>
  </w:style>
  <w:style w:type="character" w:customStyle="1" w:styleId="StyleStyleheadingbody3Arial12ptChar">
    <w:name w:val="Style Style heading body 3 + Arial + 12 pt Char"/>
    <w:basedOn w:val="DefaultParagraphFont"/>
    <w:link w:val="StyleStyleheadingbody3Arial12pt"/>
    <w:rsid w:val="007C6C20"/>
    <w:rPr>
      <w:rFonts w:ascii="Verdana" w:hAnsi="Verdana"/>
      <w:sz w:val="22"/>
      <w:lang w:val="en-GB" w:eastAsia="en-US" w:bidi="ar-SA"/>
    </w:rPr>
  </w:style>
  <w:style w:type="paragraph" w:customStyle="1" w:styleId="StyleStyleHeading3PatternClearBlueBorderSinglesol">
    <w:name w:val="Style Style Heading 3 + Pattern: Clear (Blue) Border: : (Single sol..."/>
    <w:basedOn w:val="StyleHeading3PatternClearBlueBorderSinglesolidli"/>
    <w:semiHidden/>
    <w:rsid w:val="007C6C20"/>
    <w:rPr>
      <w:sz w:val="24"/>
      <w:szCs w:val="24"/>
      <w:bdr w:val="single" w:sz="12" w:space="0" w:color="auto"/>
    </w:rPr>
  </w:style>
  <w:style w:type="paragraph" w:customStyle="1" w:styleId="StyleBoldLinespacing15lines">
    <w:name w:val="Style Bold Line spacing:  1.5 lines"/>
    <w:basedOn w:val="Normal"/>
    <w:semiHidden/>
    <w:rsid w:val="007C6C20"/>
    <w:pPr>
      <w:spacing w:before="120" w:after="120" w:line="360" w:lineRule="auto"/>
      <w:jc w:val="both"/>
    </w:pPr>
    <w:rPr>
      <w:rFonts w:ascii="Comic Sans MS" w:hAnsi="Comic Sans MS" w:cs="Times New Roman"/>
      <w:b/>
      <w:bCs/>
      <w:color w:val="auto"/>
      <w:sz w:val="22"/>
      <w:szCs w:val="20"/>
      <w:lang w:val="en-ZA"/>
    </w:rPr>
  </w:style>
  <w:style w:type="paragraph" w:customStyle="1" w:styleId="StyleStyleStyleHeading410ptBlackBefore6ptAfter6p1">
    <w:name w:val="Style Style Style Heading 4 + 10 pt Black Before:  6 pt After:  6 p...1"/>
    <w:basedOn w:val="StyleStyleHeading410ptBlackBefore6ptAfter6ptWh1"/>
    <w:semiHidden/>
    <w:rsid w:val="007C6C20"/>
    <w:pPr>
      <w:ind w:right="396"/>
    </w:pPr>
    <w:rPr>
      <w:rFonts w:ascii="Arial Bold" w:hAnsi="Arial Bold"/>
      <w:sz w:val="24"/>
      <w:szCs w:val="24"/>
    </w:rPr>
  </w:style>
  <w:style w:type="numbering" w:customStyle="1" w:styleId="StyleBulleted">
    <w:name w:val="Style Bulleted"/>
    <w:basedOn w:val="NoList"/>
    <w:semiHidden/>
    <w:rsid w:val="007C6C20"/>
    <w:pPr>
      <w:numPr>
        <w:numId w:val="2"/>
      </w:numPr>
    </w:pPr>
  </w:style>
  <w:style w:type="character" w:customStyle="1" w:styleId="ListBullet2Char">
    <w:name w:val="List Bullet 2 Char"/>
    <w:basedOn w:val="DefaultParagraphFont"/>
    <w:link w:val="ListBullet2"/>
    <w:rsid w:val="007C6C20"/>
    <w:rPr>
      <w:sz w:val="24"/>
      <w:szCs w:val="24"/>
      <w:lang w:val="en-US" w:eastAsia="en-US"/>
    </w:rPr>
  </w:style>
  <w:style w:type="paragraph" w:customStyle="1" w:styleId="OmniPage21512">
    <w:name w:val="OmniPage #21512"/>
    <w:basedOn w:val="Normal"/>
    <w:semiHidden/>
    <w:rsid w:val="007C6C20"/>
    <w:pPr>
      <w:overflowPunct w:val="0"/>
      <w:autoSpaceDE w:val="0"/>
      <w:autoSpaceDN w:val="0"/>
      <w:adjustRightInd w:val="0"/>
      <w:spacing w:before="120" w:after="120" w:line="417" w:lineRule="exact"/>
      <w:ind w:left="50" w:right="50"/>
      <w:jc w:val="both"/>
      <w:textAlignment w:val="baseline"/>
    </w:pPr>
    <w:rPr>
      <w:rFonts w:ascii="Times New Roman" w:hAnsi="Times New Roman" w:cs="Times New Roman"/>
      <w:noProof/>
      <w:color w:val="auto"/>
      <w:sz w:val="20"/>
      <w:szCs w:val="20"/>
      <w:lang w:val="en-US"/>
    </w:rPr>
  </w:style>
  <w:style w:type="paragraph" w:customStyle="1" w:styleId="OmniPage21513">
    <w:name w:val="OmniPage #21513"/>
    <w:basedOn w:val="Normal"/>
    <w:semiHidden/>
    <w:rsid w:val="007C6C20"/>
    <w:pPr>
      <w:overflowPunct w:val="0"/>
      <w:autoSpaceDE w:val="0"/>
      <w:autoSpaceDN w:val="0"/>
      <w:adjustRightInd w:val="0"/>
      <w:spacing w:before="120" w:after="120" w:line="369" w:lineRule="exact"/>
      <w:ind w:left="50" w:right="50"/>
      <w:jc w:val="both"/>
      <w:textAlignment w:val="baseline"/>
    </w:pPr>
    <w:rPr>
      <w:rFonts w:ascii="Times New Roman" w:hAnsi="Times New Roman" w:cs="Times New Roman"/>
      <w:noProof/>
      <w:color w:val="auto"/>
      <w:sz w:val="20"/>
      <w:szCs w:val="20"/>
      <w:lang w:val="en-US"/>
    </w:rPr>
  </w:style>
  <w:style w:type="paragraph" w:customStyle="1" w:styleId="OmniPage21765">
    <w:name w:val="OmniPage #21765"/>
    <w:basedOn w:val="Normal"/>
    <w:semiHidden/>
    <w:rsid w:val="007C6C20"/>
    <w:pPr>
      <w:tabs>
        <w:tab w:val="left" w:pos="765"/>
        <w:tab w:val="right" w:pos="6761"/>
      </w:tabs>
      <w:overflowPunct w:val="0"/>
      <w:autoSpaceDE w:val="0"/>
      <w:autoSpaceDN w:val="0"/>
      <w:adjustRightInd w:val="0"/>
      <w:spacing w:before="120" w:after="120" w:line="431" w:lineRule="exact"/>
      <w:ind w:left="50" w:right="50"/>
      <w:textAlignment w:val="baseline"/>
    </w:pPr>
    <w:rPr>
      <w:rFonts w:ascii="Times New Roman" w:hAnsi="Times New Roman" w:cs="Times New Roman"/>
      <w:noProof/>
      <w:color w:val="auto"/>
      <w:sz w:val="20"/>
      <w:szCs w:val="20"/>
      <w:lang w:val="en-US"/>
    </w:rPr>
  </w:style>
  <w:style w:type="paragraph" w:customStyle="1" w:styleId="OmniPage22536">
    <w:name w:val="OmniPage #22536"/>
    <w:basedOn w:val="Normal"/>
    <w:semiHidden/>
    <w:rsid w:val="007C6C20"/>
    <w:pPr>
      <w:tabs>
        <w:tab w:val="left" w:pos="1505"/>
        <w:tab w:val="right" w:pos="6649"/>
      </w:tabs>
      <w:overflowPunct w:val="0"/>
      <w:autoSpaceDE w:val="0"/>
      <w:autoSpaceDN w:val="0"/>
      <w:adjustRightInd w:val="0"/>
      <w:spacing w:before="120" w:after="120" w:line="436" w:lineRule="exact"/>
      <w:ind w:left="50" w:right="50"/>
      <w:textAlignment w:val="baseline"/>
    </w:pPr>
    <w:rPr>
      <w:rFonts w:ascii="Times New Roman" w:hAnsi="Times New Roman" w:cs="Times New Roman"/>
      <w:noProof/>
      <w:color w:val="auto"/>
      <w:sz w:val="20"/>
      <w:szCs w:val="20"/>
      <w:lang w:val="en-US"/>
    </w:rPr>
  </w:style>
  <w:style w:type="paragraph" w:customStyle="1" w:styleId="OmniPage22793">
    <w:name w:val="OmniPage #22793"/>
    <w:basedOn w:val="Normal"/>
    <w:semiHidden/>
    <w:rsid w:val="007C6C20"/>
    <w:pPr>
      <w:overflowPunct w:val="0"/>
      <w:autoSpaceDE w:val="0"/>
      <w:autoSpaceDN w:val="0"/>
      <w:adjustRightInd w:val="0"/>
      <w:spacing w:before="120" w:after="120" w:line="417" w:lineRule="exact"/>
      <w:ind w:left="50" w:right="50"/>
    </w:pPr>
    <w:rPr>
      <w:rFonts w:ascii="Times New Roman" w:hAnsi="Times New Roman" w:cs="Times New Roman"/>
      <w:noProof/>
      <w:color w:val="auto"/>
      <w:sz w:val="20"/>
      <w:szCs w:val="20"/>
      <w:lang w:val="en-US"/>
    </w:rPr>
  </w:style>
  <w:style w:type="paragraph" w:customStyle="1" w:styleId="OmniPage22794">
    <w:name w:val="OmniPage #22794"/>
    <w:basedOn w:val="Normal"/>
    <w:semiHidden/>
    <w:rsid w:val="007C6C20"/>
    <w:pPr>
      <w:overflowPunct w:val="0"/>
      <w:autoSpaceDE w:val="0"/>
      <w:autoSpaceDN w:val="0"/>
      <w:adjustRightInd w:val="0"/>
      <w:spacing w:before="120" w:after="120" w:line="410" w:lineRule="exact"/>
      <w:ind w:left="50" w:right="50"/>
    </w:pPr>
    <w:rPr>
      <w:rFonts w:ascii="Times New Roman" w:hAnsi="Times New Roman" w:cs="Times New Roman"/>
      <w:noProof/>
      <w:color w:val="auto"/>
      <w:sz w:val="20"/>
      <w:szCs w:val="20"/>
      <w:lang w:val="en-US"/>
    </w:rPr>
  </w:style>
  <w:style w:type="paragraph" w:customStyle="1" w:styleId="trebu14">
    <w:name w:val="trebu14"/>
    <w:basedOn w:val="Normal"/>
    <w:semiHidden/>
    <w:rsid w:val="007C6C20"/>
    <w:pPr>
      <w:spacing w:before="100" w:beforeAutospacing="1" w:after="100" w:afterAutospacing="1"/>
      <w:ind w:right="397"/>
    </w:pPr>
    <w:rPr>
      <w:rFonts w:ascii="Trebuchet MS" w:hAnsi="Trebuchet MS" w:cs="Times New Roman"/>
      <w:color w:val="222222"/>
      <w:sz w:val="21"/>
      <w:szCs w:val="21"/>
      <w:lang w:val="en-US"/>
    </w:rPr>
  </w:style>
  <w:style w:type="character" w:customStyle="1" w:styleId="trebu121">
    <w:name w:val="trebu121"/>
    <w:basedOn w:val="DefaultParagraphFont"/>
    <w:semiHidden/>
    <w:rsid w:val="007C6C20"/>
    <w:rPr>
      <w:rFonts w:ascii="Trebuchet MS" w:hAnsi="Trebuchet MS" w:hint="default"/>
      <w:b w:val="0"/>
      <w:bCs w:val="0"/>
      <w:i w:val="0"/>
      <w:iCs w:val="0"/>
      <w:strike w:val="0"/>
      <w:dstrike w:val="0"/>
      <w:sz w:val="18"/>
      <w:szCs w:val="18"/>
      <w:u w:val="none"/>
      <w:effect w:val="none"/>
    </w:rPr>
  </w:style>
  <w:style w:type="paragraph" w:customStyle="1" w:styleId="StyleStyleStyleStyleStyleHeading310ptPatternClearB">
    <w:name w:val="Style Style Style Style Style Heading 3 + 10 pt + Pattern: Clear (B..."/>
    <w:basedOn w:val="Normal"/>
    <w:semiHidden/>
    <w:rsid w:val="007C6C20"/>
    <w:pPr>
      <w:keepNext/>
      <w:widowControl w:val="0"/>
      <w:spacing w:before="120" w:after="120"/>
      <w:ind w:right="397"/>
      <w:jc w:val="center"/>
      <w:outlineLvl w:val="2"/>
    </w:pPr>
    <w:rPr>
      <w:rFonts w:ascii="Verdana" w:hAnsi="Verdana" w:cs="Times New Roman"/>
      <w:b/>
      <w:bCs/>
      <w:color w:val="FFFFFF"/>
      <w:sz w:val="28"/>
      <w:szCs w:val="20"/>
      <w:bdr w:val="single" w:sz="12" w:space="0" w:color="auto"/>
      <w:shd w:val="clear" w:color="auto" w:fill="0000FF"/>
    </w:rPr>
  </w:style>
  <w:style w:type="paragraph" w:customStyle="1" w:styleId="StyleStyleHeading2ChapterTitleCenteredLeft032cmRight">
    <w:name w:val="Style Style Heading 2Chapter Title + Centered Left:  0.32 cm Right:..."/>
    <w:basedOn w:val="Normal"/>
    <w:link w:val="StyleStyleHeading2ChapterTitleCenteredLeft032cmRight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120" w:after="120"/>
      <w:ind w:left="284" w:right="113"/>
      <w:jc w:val="center"/>
      <w:outlineLvl w:val="1"/>
    </w:pPr>
    <w:rPr>
      <w:rFonts w:ascii="Verdana" w:hAnsi="Verdana" w:cs="Times New Roman"/>
      <w:b/>
      <w:bCs/>
      <w:color w:val="FFFFFF"/>
      <w:sz w:val="28"/>
      <w:szCs w:val="28"/>
      <w:shd w:val="clear" w:color="auto" w:fill="0000FF"/>
    </w:rPr>
  </w:style>
  <w:style w:type="character" w:customStyle="1" w:styleId="StyleStyleHeading2ChapterTitleCenteredLeft032cmRightChar">
    <w:name w:val="Style Style Heading 2Chapter Title + Centered Left:  0.32 cm Right:... Char"/>
    <w:basedOn w:val="DefaultParagraphFont"/>
    <w:link w:val="StyleStyleHeading2ChapterTitleCenteredLeft032cmRight"/>
    <w:rsid w:val="007C6C20"/>
    <w:rPr>
      <w:rFonts w:ascii="Verdana" w:hAnsi="Verdana"/>
      <w:b/>
      <w:bCs/>
      <w:color w:val="FFFFFF"/>
      <w:sz w:val="28"/>
      <w:szCs w:val="28"/>
      <w:shd w:val="clear" w:color="auto" w:fill="0000FF"/>
      <w:lang w:val="en-GB" w:eastAsia="en-US" w:bidi="ar-SA"/>
    </w:rPr>
  </w:style>
  <w:style w:type="character" w:customStyle="1" w:styleId="StyleHeading1PartHeader114ptBlackLeft032cmRightChar">
    <w:name w:val="Style Heading 1PartHeader1 + 14 pt Black Left:  0.32 cm Right:... Char"/>
    <w:basedOn w:val="DefaultParagraphFont"/>
    <w:link w:val="StyleHeading1PartHeader114ptBlackLeft032cmRight"/>
    <w:rsid w:val="007C6C20"/>
    <w:rPr>
      <w:rFonts w:ascii="Arial Bold" w:hAnsi="Arial Bold"/>
      <w:b/>
      <w:bCs/>
      <w:caps/>
      <w:color w:val="FFFFFF"/>
      <w:kern w:val="32"/>
      <w:sz w:val="28"/>
      <w:szCs w:val="28"/>
      <w:lang w:val="en-ZA" w:eastAsia="en-ZA" w:bidi="ar-SA"/>
    </w:rPr>
  </w:style>
  <w:style w:type="character" w:customStyle="1" w:styleId="Style115pt">
    <w:name w:val="Style 11.5 pt"/>
    <w:basedOn w:val="DefaultParagraphFont"/>
    <w:semiHidden/>
    <w:rsid w:val="007C6C20"/>
    <w:rPr>
      <w:rFonts w:ascii="Arial" w:hAnsi="Arial"/>
      <w:sz w:val="22"/>
    </w:rPr>
  </w:style>
  <w:style w:type="paragraph" w:customStyle="1" w:styleId="StyleStyleHeading3PatternClearBlueBorderSinglesol1">
    <w:name w:val="Style Style Heading 3 + Pattern: Clear (Blue) Border: : (Single sol...1"/>
    <w:basedOn w:val="StyleHeading3PatternClearBlueBorderSinglesolidli"/>
    <w:semiHidden/>
    <w:rsid w:val="007C6C20"/>
    <w:pPr>
      <w:pBdr>
        <w:top w:val="single" w:sz="4" w:space="0" w:color="auto"/>
        <w:left w:val="single" w:sz="4" w:space="0" w:color="auto"/>
        <w:bottom w:val="single" w:sz="4" w:space="0" w:color="auto"/>
        <w:right w:val="single" w:sz="4" w:space="0" w:color="auto"/>
      </w:pBdr>
      <w:shd w:val="clear" w:color="auto" w:fill="0000FF"/>
    </w:pPr>
    <w:rPr>
      <w:rFonts w:cs="Arial"/>
      <w:szCs w:val="20"/>
      <w:bdr w:val="single" w:sz="4" w:space="0" w:color="auto" w:frame="1"/>
    </w:rPr>
  </w:style>
  <w:style w:type="paragraph" w:customStyle="1" w:styleId="StyleStyleStyleHeading410ptBlackBefore6ptAfter6p2">
    <w:name w:val="Style Style Style Heading 4 + 10 pt Black Before:  6 pt After:  6 p...2"/>
    <w:basedOn w:val="StyleStyleHeading410ptBlackBefore6ptAfter6ptWh"/>
    <w:semiHidden/>
    <w:rsid w:val="007C6C20"/>
    <w:rPr>
      <w:bdr w:val="single" w:sz="4" w:space="0" w:color="auto" w:frame="1"/>
    </w:rPr>
  </w:style>
  <w:style w:type="paragraph" w:customStyle="1" w:styleId="StyleStyleHeading3PatternClearBlueBorderSinglesol2">
    <w:name w:val="Style Style Heading 3 + Pattern: Clear (Blue) Border: : (Single sol...2"/>
    <w:basedOn w:val="StyleHeading3PatternClearBlueBorderSinglesolidli"/>
    <w:semiHidden/>
    <w:rsid w:val="007C6C20"/>
    <w:rPr>
      <w:szCs w:val="20"/>
    </w:rPr>
  </w:style>
  <w:style w:type="paragraph" w:customStyle="1" w:styleId="StyleStyleHeading310ptPatternClearBlueBorderS2">
    <w:name w:val="Style Style Heading 3 + 10 pt + Pattern: Clear (Blue) Border: : (S...2"/>
    <w:basedOn w:val="Normal"/>
    <w:semiHidden/>
    <w:rsid w:val="007C6C20"/>
    <w:pPr>
      <w:keepNext/>
      <w:pBdr>
        <w:top w:val="single" w:sz="12" w:space="0" w:color="auto"/>
        <w:left w:val="single" w:sz="12" w:space="0" w:color="auto"/>
        <w:bottom w:val="single" w:sz="12" w:space="0" w:color="auto"/>
        <w:right w:val="single" w:sz="12" w:space="0" w:color="auto"/>
      </w:pBdr>
      <w:shd w:val="clear" w:color="auto" w:fill="0000FF"/>
      <w:spacing w:before="120" w:after="120"/>
      <w:ind w:left="176"/>
      <w:jc w:val="center"/>
      <w:outlineLvl w:val="2"/>
    </w:pPr>
    <w:rPr>
      <w:rFonts w:ascii="Verdana" w:hAnsi="Verdana" w:cs="Times New Roman"/>
      <w:b/>
      <w:bCs/>
      <w:color w:val="FFFFFF"/>
      <w:sz w:val="28"/>
      <w:szCs w:val="20"/>
    </w:rPr>
  </w:style>
  <w:style w:type="paragraph" w:customStyle="1" w:styleId="ANormal">
    <w:name w:val="A Normal"/>
    <w:basedOn w:val="Normal"/>
    <w:semiHidden/>
    <w:rsid w:val="007C6C20"/>
    <w:pPr>
      <w:spacing w:before="120" w:after="120"/>
      <w:ind w:right="-284"/>
      <w:jc w:val="both"/>
    </w:pPr>
    <w:rPr>
      <w:rFonts w:ascii="Verdana" w:hAnsi="Verdana"/>
      <w:noProof/>
      <w:color w:val="auto"/>
      <w:sz w:val="22"/>
    </w:rPr>
  </w:style>
  <w:style w:type="paragraph" w:customStyle="1" w:styleId="AHeading4">
    <w:name w:val="A Heading 4"/>
    <w:basedOn w:val="Normal"/>
    <w:semiHidden/>
    <w:rsid w:val="007C6C20"/>
    <w:pPr>
      <w:keepNext/>
      <w:spacing w:before="120" w:after="120"/>
      <w:jc w:val="both"/>
      <w:outlineLvl w:val="3"/>
    </w:pPr>
    <w:rPr>
      <w:rFonts w:ascii="Arial Bold" w:hAnsi="Arial Bold" w:cs="Times New Roman"/>
      <w:b/>
      <w:bCs/>
      <w:color w:val="FFFFFF"/>
      <w:sz w:val="22"/>
      <w:bdr w:val="single" w:sz="12" w:space="0" w:color="auto"/>
      <w:shd w:val="clear" w:color="auto" w:fill="0000FF"/>
      <w:lang w:val="en-ZA"/>
    </w:rPr>
  </w:style>
  <w:style w:type="paragraph" w:customStyle="1" w:styleId="AHEADING1">
    <w:name w:val="A HEADING 1"/>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84" w:right="-284"/>
      <w:jc w:val="center"/>
      <w:outlineLvl w:val="0"/>
    </w:pPr>
    <w:rPr>
      <w:rFonts w:ascii="Verdana" w:hAnsi="Verdana" w:cs="Times New Roman"/>
      <w:b/>
      <w:bCs/>
      <w:color w:val="FFFFFF"/>
      <w:sz w:val="28"/>
      <w:szCs w:val="28"/>
      <w:lang w:val="en-US"/>
    </w:rPr>
  </w:style>
  <w:style w:type="paragraph" w:customStyle="1" w:styleId="AHeading2">
    <w:name w:val="A Heading 2"/>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120" w:after="120"/>
      <w:ind w:left="284" w:right="-284"/>
      <w:jc w:val="center"/>
      <w:outlineLvl w:val="1"/>
    </w:pPr>
    <w:rPr>
      <w:rFonts w:ascii="Verdana" w:hAnsi="Verdana" w:cs="Times New Roman"/>
      <w:b/>
      <w:color w:val="FFFFFF"/>
      <w:sz w:val="28"/>
      <w:szCs w:val="28"/>
      <w:lang w:val="en-ZA"/>
    </w:rPr>
  </w:style>
  <w:style w:type="paragraph" w:customStyle="1" w:styleId="AHeading5">
    <w:name w:val="A Heading 5"/>
    <w:basedOn w:val="Normal"/>
    <w:semiHidden/>
    <w:rsid w:val="007C6C20"/>
    <w:pPr>
      <w:spacing w:before="120" w:after="120"/>
      <w:ind w:left="890" w:right="-284" w:hanging="720"/>
      <w:jc w:val="both"/>
    </w:pPr>
    <w:rPr>
      <w:rFonts w:ascii="Verdana" w:hAnsi="Verdana"/>
      <w:b/>
      <w:noProof/>
      <w:color w:val="auto"/>
      <w:sz w:val="22"/>
    </w:rPr>
  </w:style>
  <w:style w:type="paragraph" w:customStyle="1" w:styleId="AList">
    <w:name w:val="A List"/>
    <w:basedOn w:val="Normal"/>
    <w:semiHidden/>
    <w:rsid w:val="007C6C20"/>
    <w:pPr>
      <w:tabs>
        <w:tab w:val="num" w:pos="561"/>
      </w:tabs>
      <w:spacing w:before="120" w:after="120"/>
      <w:ind w:left="561" w:hanging="391"/>
      <w:jc w:val="both"/>
    </w:pPr>
    <w:rPr>
      <w:rFonts w:ascii="Verdana" w:hAnsi="Verdana"/>
      <w:color w:val="auto"/>
      <w:sz w:val="22"/>
      <w:szCs w:val="22"/>
    </w:rPr>
  </w:style>
  <w:style w:type="paragraph" w:customStyle="1" w:styleId="AHeading3">
    <w:name w:val="A Heading 3"/>
    <w:basedOn w:val="Normal"/>
    <w:link w:val="AHeading3Char"/>
    <w:semiHidden/>
    <w:rsid w:val="007C6C20"/>
    <w:pPr>
      <w:keepNext/>
      <w:spacing w:before="120" w:after="120"/>
      <w:jc w:val="center"/>
      <w:outlineLvl w:val="2"/>
    </w:pPr>
    <w:rPr>
      <w:rFonts w:ascii="Verdana" w:hAnsi="Verdana" w:cs="Times New Roman"/>
      <w:b/>
      <w:bCs/>
      <w:color w:val="FFFFFF"/>
      <w:sz w:val="28"/>
      <w:szCs w:val="28"/>
      <w:bdr w:val="single" w:sz="4" w:space="0" w:color="auto"/>
      <w:shd w:val="clear" w:color="auto" w:fill="0000FF"/>
      <w:lang w:val="en-ZA"/>
    </w:rPr>
  </w:style>
  <w:style w:type="paragraph" w:customStyle="1" w:styleId="AListTable">
    <w:name w:val="A List Table"/>
    <w:basedOn w:val="AList"/>
    <w:semiHidden/>
    <w:rsid w:val="007C6C20"/>
    <w:pPr>
      <w:tabs>
        <w:tab w:val="clear" w:pos="561"/>
        <w:tab w:val="num" w:pos="72"/>
        <w:tab w:val="num" w:pos="780"/>
      </w:tabs>
      <w:spacing w:before="60" w:after="20"/>
      <w:ind w:left="73" w:hanging="181"/>
      <w:jc w:val="left"/>
    </w:pPr>
  </w:style>
  <w:style w:type="paragraph" w:styleId="ListBullet3">
    <w:name w:val="List Bullet 3"/>
    <w:basedOn w:val="Normal"/>
    <w:semiHidden/>
    <w:rsid w:val="007C6C20"/>
    <w:pPr>
      <w:numPr>
        <w:numId w:val="10"/>
      </w:numPr>
      <w:tabs>
        <w:tab w:val="clear" w:pos="360"/>
        <w:tab w:val="num" w:pos="1440"/>
      </w:tabs>
      <w:spacing w:before="120" w:after="120"/>
      <w:ind w:left="1440"/>
      <w:jc w:val="both"/>
    </w:pPr>
    <w:rPr>
      <w:rFonts w:ascii="Verdana" w:hAnsi="Verdana"/>
      <w:color w:val="auto"/>
      <w:sz w:val="22"/>
    </w:rPr>
  </w:style>
  <w:style w:type="paragraph" w:customStyle="1" w:styleId="ANormalTable">
    <w:name w:val="A Normal Table"/>
    <w:basedOn w:val="Normal"/>
    <w:semiHidden/>
    <w:rsid w:val="007C6C20"/>
    <w:pPr>
      <w:spacing w:before="60" w:after="20"/>
      <w:jc w:val="both"/>
    </w:pPr>
    <w:rPr>
      <w:rFonts w:ascii="Verdana" w:hAnsi="Verdana"/>
      <w:color w:val="auto"/>
      <w:sz w:val="22"/>
    </w:rPr>
  </w:style>
  <w:style w:type="paragraph" w:customStyle="1" w:styleId="objectivebullet">
    <w:name w:val="objectivebullet"/>
    <w:basedOn w:val="Normal"/>
    <w:semiHidden/>
    <w:rsid w:val="007C6C20"/>
    <w:pPr>
      <w:numPr>
        <w:numId w:val="3"/>
      </w:numPr>
      <w:pBdr>
        <w:top w:val="single" w:sz="12" w:space="4" w:color="auto" w:shadow="1"/>
        <w:left w:val="single" w:sz="12" w:space="4" w:color="auto" w:shadow="1"/>
        <w:bottom w:val="single" w:sz="12" w:space="4" w:color="auto" w:shadow="1"/>
        <w:right w:val="single" w:sz="12" w:space="4" w:color="auto" w:shadow="1"/>
      </w:pBdr>
      <w:shd w:val="pct15" w:color="auto" w:fill="FFFFFF"/>
      <w:spacing w:before="120" w:after="120" w:line="300" w:lineRule="atLeast"/>
      <w:ind w:left="1724" w:right="851"/>
    </w:pPr>
    <w:rPr>
      <w:rFonts w:ascii="Gill Sans" w:hAnsi="Gill Sans" w:cs="Times New Roman"/>
      <w:color w:val="auto"/>
      <w:sz w:val="22"/>
      <w:szCs w:val="20"/>
    </w:rPr>
  </w:style>
  <w:style w:type="paragraph" w:customStyle="1" w:styleId="Headingbody20">
    <w:name w:val="Heading body 2"/>
    <w:basedOn w:val="Normal"/>
    <w:link w:val="Headingbody2Char0"/>
    <w:semiHidden/>
    <w:rsid w:val="007C6C20"/>
    <w:pPr>
      <w:spacing w:before="120" w:after="120"/>
      <w:jc w:val="both"/>
    </w:pPr>
    <w:rPr>
      <w:rFonts w:ascii="Verdana" w:hAnsi="Verdana" w:cs="Times New Roman"/>
      <w:color w:val="auto"/>
      <w:sz w:val="22"/>
      <w:lang w:val="en-ZA"/>
    </w:rPr>
  </w:style>
  <w:style w:type="paragraph" w:customStyle="1" w:styleId="Ozoneheading2">
    <w:name w:val="Ozone heading 2"/>
    <w:basedOn w:val="Normal"/>
    <w:link w:val="Ozoneheading2Char"/>
    <w:semiHidden/>
    <w:rsid w:val="007C6C20"/>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Arial Bold" w:hAnsi="Arial Bold" w:cs="Times New Roman"/>
      <w:b/>
      <w:bCs/>
      <w:iCs/>
      <w:color w:val="FFFFFF"/>
      <w:kern w:val="32"/>
      <w:sz w:val="28"/>
      <w:szCs w:val="28"/>
      <w:lang w:val="en-US"/>
    </w:rPr>
  </w:style>
  <w:style w:type="character" w:customStyle="1" w:styleId="Headingbody2Char0">
    <w:name w:val="Heading body 2 Char"/>
    <w:basedOn w:val="DefaultParagraphFont"/>
    <w:link w:val="Headingbody20"/>
    <w:rsid w:val="007C6C20"/>
    <w:rPr>
      <w:rFonts w:ascii="Verdana" w:hAnsi="Verdana"/>
      <w:sz w:val="22"/>
      <w:szCs w:val="24"/>
      <w:lang w:val="en-ZA" w:eastAsia="en-US" w:bidi="ar-SA"/>
    </w:rPr>
  </w:style>
  <w:style w:type="character" w:customStyle="1" w:styleId="Ozoneheading2Char">
    <w:name w:val="Ozone heading 2 Char"/>
    <w:basedOn w:val="DefaultParagraphFont"/>
    <w:link w:val="Ozoneheading2"/>
    <w:rsid w:val="007C6C20"/>
    <w:rPr>
      <w:rFonts w:ascii="Arial Bold" w:hAnsi="Arial Bold"/>
      <w:b/>
      <w:bCs/>
      <w:iCs/>
      <w:color w:val="FFFFFF"/>
      <w:kern w:val="32"/>
      <w:sz w:val="28"/>
      <w:szCs w:val="28"/>
      <w:lang w:val="en-US" w:eastAsia="en-US" w:bidi="ar-SA"/>
    </w:rPr>
  </w:style>
  <w:style w:type="paragraph" w:customStyle="1" w:styleId="L">
    <w:name w:val="L"/>
    <w:basedOn w:val="Normal"/>
    <w:link w:val="LChar"/>
    <w:semiHidden/>
    <w:rsid w:val="007C6C20"/>
    <w:pPr>
      <w:tabs>
        <w:tab w:val="num" w:pos="556"/>
      </w:tabs>
      <w:spacing w:before="120" w:after="120"/>
      <w:ind w:left="556" w:hanging="386"/>
      <w:jc w:val="both"/>
    </w:pPr>
    <w:rPr>
      <w:rFonts w:ascii="Verdana" w:hAnsi="Verdana"/>
      <w:color w:val="auto"/>
      <w:sz w:val="22"/>
    </w:rPr>
  </w:style>
  <w:style w:type="paragraph" w:customStyle="1" w:styleId="OzoneList2">
    <w:name w:val="Ozone List 2"/>
    <w:basedOn w:val="L"/>
    <w:semiHidden/>
    <w:rsid w:val="007C6C20"/>
    <w:pPr>
      <w:spacing w:before="60" w:after="60"/>
      <w:ind w:left="567" w:hanging="397"/>
    </w:pPr>
  </w:style>
  <w:style w:type="paragraph" w:customStyle="1" w:styleId="OzoneHeading4">
    <w:name w:val="Ozone Heading 4"/>
    <w:basedOn w:val="Normal"/>
    <w:link w:val="OzoneHeading4Char"/>
    <w:semiHidden/>
    <w:rsid w:val="007C6C20"/>
    <w:pPr>
      <w:keepNext/>
      <w:spacing w:before="120" w:after="120"/>
      <w:ind w:left="340"/>
      <w:jc w:val="both"/>
      <w:outlineLvl w:val="3"/>
    </w:pPr>
    <w:rPr>
      <w:rFonts w:ascii="Verdana" w:hAnsi="Verdana" w:cs="Times New Roman"/>
      <w:b/>
      <w:bCs/>
      <w:color w:val="FFFFFF"/>
      <w:sz w:val="22"/>
      <w:szCs w:val="20"/>
      <w:bdr w:val="single" w:sz="12" w:space="0" w:color="auto"/>
      <w:shd w:val="clear" w:color="auto" w:fill="0000FF"/>
      <w:lang w:val="en-US"/>
    </w:rPr>
  </w:style>
  <w:style w:type="paragraph" w:customStyle="1" w:styleId="Headingbody3">
    <w:name w:val="Heading body 3"/>
    <w:basedOn w:val="Headingbody20"/>
    <w:link w:val="Headingbody3Char"/>
    <w:semiHidden/>
    <w:rsid w:val="007C6C20"/>
    <w:pPr>
      <w:spacing w:before="0"/>
      <w:ind w:left="340"/>
    </w:pPr>
  </w:style>
  <w:style w:type="character" w:customStyle="1" w:styleId="Headingbody3Char">
    <w:name w:val="Heading body 3 Char"/>
    <w:basedOn w:val="Headingbody2Char0"/>
    <w:link w:val="Headingbody3"/>
    <w:rsid w:val="007C6C20"/>
    <w:rPr>
      <w:rFonts w:ascii="Verdana" w:hAnsi="Verdana"/>
      <w:sz w:val="22"/>
      <w:szCs w:val="24"/>
      <w:lang w:val="en-ZA" w:eastAsia="en-US" w:bidi="ar-SA"/>
    </w:rPr>
  </w:style>
  <w:style w:type="character" w:customStyle="1" w:styleId="Style12pt">
    <w:name w:val="Style 12 pt"/>
    <w:basedOn w:val="DefaultParagraphFont"/>
    <w:semiHidden/>
    <w:rsid w:val="007C6C20"/>
    <w:rPr>
      <w:sz w:val="24"/>
      <w:szCs w:val="24"/>
    </w:rPr>
  </w:style>
  <w:style w:type="paragraph" w:customStyle="1" w:styleId="StyleHeading2PatternClearGray-125BorderSingleso">
    <w:name w:val="Style Heading 2 + Pattern: Clear (Gray-12.5%) Border: : (Single so..."/>
    <w:basedOn w:val="Heading2"/>
    <w:semiHidden/>
    <w:rsid w:val="007C6C20"/>
    <w:pPr>
      <w:pBdr>
        <w:top w:val="single" w:sz="4" w:space="0" w:color="auto"/>
        <w:left w:val="single" w:sz="4" w:space="0" w:color="auto"/>
        <w:bottom w:val="single" w:sz="4" w:space="0" w:color="auto"/>
        <w:right w:val="single" w:sz="4" w:space="0" w:color="auto"/>
      </w:pBdr>
      <w:shd w:val="clear" w:color="auto" w:fill="E0E0E0"/>
      <w:spacing w:before="40" w:after="60"/>
    </w:pPr>
    <w:rPr>
      <w:rFonts w:ascii="Arial Bold" w:hAnsi="Arial Bold"/>
      <w:i/>
      <w:caps/>
      <w:sz w:val="32"/>
      <w:szCs w:val="32"/>
      <w:lang w:val="en-ZA" w:eastAsia="en-ZA"/>
    </w:rPr>
  </w:style>
  <w:style w:type="paragraph" w:customStyle="1" w:styleId="StyleHeading3NotBoldBorderSinglesolidlineAuto0">
    <w:name w:val="Style Heading 3 + Not Bold Border: : (Single solid line Auto  0...."/>
    <w:basedOn w:val="Heading3"/>
    <w:semiHidden/>
    <w:rsid w:val="007C6C20"/>
    <w:pPr>
      <w:pBdr>
        <w:top w:val="single" w:sz="4" w:space="0" w:color="auto"/>
        <w:left w:val="single" w:sz="4" w:space="0" w:color="auto"/>
        <w:bottom w:val="single" w:sz="4" w:space="0" w:color="auto"/>
        <w:right w:val="single" w:sz="4" w:space="0" w:color="auto"/>
      </w:pBdr>
      <w:ind w:left="720"/>
      <w:jc w:val="left"/>
    </w:pPr>
    <w:rPr>
      <w:rFonts w:ascii="Arial Bold" w:hAnsi="Arial Bold" w:cs="Times New Roman"/>
      <w:bCs w:val="0"/>
      <w:sz w:val="22"/>
      <w:szCs w:val="28"/>
      <w:lang w:val="en-ZA" w:eastAsia="zh-CN"/>
    </w:rPr>
  </w:style>
  <w:style w:type="paragraph" w:customStyle="1" w:styleId="StyleHeading2PatternClearGray-125BorderSingleso1">
    <w:name w:val="Style Heading 2 + Pattern: Clear (Gray-12.5%) Border: : (Single so...1"/>
    <w:basedOn w:val="Heading2"/>
    <w:semiHidden/>
    <w:rsid w:val="007C6C20"/>
    <w:pPr>
      <w:pBdr>
        <w:top w:val="single" w:sz="4" w:space="0" w:color="auto"/>
        <w:left w:val="single" w:sz="4" w:space="0" w:color="auto"/>
        <w:bottom w:val="single" w:sz="4" w:space="0" w:color="auto"/>
        <w:right w:val="single" w:sz="4" w:space="0" w:color="auto"/>
      </w:pBdr>
      <w:shd w:val="clear" w:color="auto" w:fill="E0E0E0"/>
      <w:spacing w:before="40" w:after="60"/>
    </w:pPr>
    <w:rPr>
      <w:rFonts w:ascii="Arial Bold" w:hAnsi="Arial Bold"/>
      <w:i/>
      <w:caps/>
      <w:sz w:val="32"/>
      <w:szCs w:val="32"/>
      <w:lang w:val="en-ZA" w:eastAsia="en-ZA"/>
    </w:rPr>
  </w:style>
  <w:style w:type="paragraph" w:customStyle="1" w:styleId="StyleStyleHeading3PatternClearBlueBorderSinglesol3">
    <w:name w:val="Style Style Heading 3 + Pattern: Clear (Blue) Border: : (Single sol...3"/>
    <w:basedOn w:val="StyleHeading3PatternClearBlueBorderSinglesolidli"/>
    <w:semiHidden/>
    <w:rsid w:val="007C6C20"/>
    <w:rPr>
      <w:szCs w:val="20"/>
    </w:rPr>
  </w:style>
  <w:style w:type="paragraph" w:customStyle="1" w:styleId="StyleStyleHeading2ChapterTitleCenteredLeft032cmRight1">
    <w:name w:val="Style Style Heading 2Chapter Title + Centered Left:  0.32 cm Right:...1"/>
    <w:basedOn w:val="StyleHeading2ChapterTitleCenteredLeft032cmRight2"/>
    <w:link w:val="StyleStyleHeading2ChapterTitleCenteredLeft032cmRight1Char"/>
    <w:semiHidden/>
    <w:rsid w:val="007C6C20"/>
    <w:rPr>
      <w:bCs w:val="0"/>
      <w:szCs w:val="20"/>
    </w:rPr>
  </w:style>
  <w:style w:type="paragraph" w:customStyle="1" w:styleId="StyleStyleHeading1PartHeader114ptBlackLeft032cmRight1">
    <w:name w:val="Style Style Heading 1PartHeader1 + 14 pt Black Left:  0.32 cm Right...1"/>
    <w:basedOn w:val="StyleHeading1PartHeader114ptBlackLeft032cmRight"/>
    <w:semiHidden/>
    <w:rsid w:val="007C6C20"/>
    <w:rPr>
      <w:szCs w:val="20"/>
    </w:rPr>
  </w:style>
  <w:style w:type="paragraph" w:customStyle="1" w:styleId="StyleHeading1NotBold">
    <w:name w:val="Style Heading 1 + Not Bold"/>
    <w:basedOn w:val="Heading1"/>
    <w:semiHidden/>
    <w:rsid w:val="007C6C20"/>
    <w:pPr>
      <w:pBdr>
        <w:top w:val="single" w:sz="4" w:space="1" w:color="auto"/>
        <w:left w:val="single" w:sz="4" w:space="4" w:color="auto"/>
        <w:bottom w:val="single" w:sz="4" w:space="1" w:color="auto"/>
        <w:right w:val="single" w:sz="4" w:space="4" w:color="auto"/>
      </w:pBdr>
      <w:shd w:val="clear" w:color="auto" w:fill="E0E0E0"/>
      <w:spacing w:before="60" w:after="60"/>
    </w:pPr>
    <w:rPr>
      <w:rFonts w:ascii="Arial Bold" w:hAnsi="Arial Bold" w:cs="Times New Roman"/>
      <w:bCs w:val="0"/>
      <w:caps/>
      <w:color w:val="auto"/>
      <w:kern w:val="32"/>
      <w:sz w:val="32"/>
      <w:szCs w:val="32"/>
      <w:lang w:eastAsia="en-ZA"/>
    </w:rPr>
  </w:style>
  <w:style w:type="character" w:customStyle="1" w:styleId="AHeading3Char">
    <w:name w:val="A Heading 3 Char"/>
    <w:basedOn w:val="DefaultParagraphFont"/>
    <w:link w:val="AHeading3"/>
    <w:rsid w:val="007C6C20"/>
    <w:rPr>
      <w:rFonts w:ascii="Verdana" w:hAnsi="Verdana"/>
      <w:b/>
      <w:bCs/>
      <w:color w:val="FFFFFF"/>
      <w:sz w:val="28"/>
      <w:szCs w:val="28"/>
      <w:bdr w:val="single" w:sz="4" w:space="0" w:color="auto"/>
      <w:shd w:val="clear" w:color="auto" w:fill="0000FF"/>
      <w:lang w:val="en-ZA" w:eastAsia="en-US" w:bidi="ar-SA"/>
    </w:rPr>
  </w:style>
  <w:style w:type="character" w:customStyle="1" w:styleId="MessageHeaderLabel">
    <w:name w:val="Message Header Label"/>
    <w:semiHidden/>
    <w:rsid w:val="007C6C20"/>
    <w:rPr>
      <w:rFonts w:ascii="Arial" w:hAnsi="Arial"/>
      <w:b/>
      <w:spacing w:val="-4"/>
      <w:sz w:val="18"/>
    </w:rPr>
  </w:style>
  <w:style w:type="paragraph" w:customStyle="1" w:styleId="Checkboxes">
    <w:name w:val="Checkboxes"/>
    <w:basedOn w:val="Normal"/>
    <w:semiHidden/>
    <w:rsid w:val="007C6C20"/>
    <w:pPr>
      <w:spacing w:before="360" w:after="360"/>
    </w:pPr>
    <w:rPr>
      <w:rFonts w:ascii="Times New Roman" w:hAnsi="Times New Roman" w:cs="Times New Roman"/>
      <w:color w:val="auto"/>
      <w:sz w:val="20"/>
      <w:szCs w:val="20"/>
      <w:lang w:val="en-US"/>
    </w:rPr>
  </w:style>
  <w:style w:type="paragraph" w:customStyle="1" w:styleId="FaxHeader">
    <w:name w:val="Fax Header"/>
    <w:basedOn w:val="Normal"/>
    <w:semiHidden/>
    <w:rsid w:val="007C6C20"/>
    <w:pPr>
      <w:spacing w:before="240" w:after="60"/>
    </w:pPr>
    <w:rPr>
      <w:rFonts w:ascii="Times New Roman" w:hAnsi="Times New Roman" w:cs="Times New Roman"/>
      <w:color w:val="auto"/>
      <w:sz w:val="20"/>
      <w:szCs w:val="20"/>
      <w:lang w:val="en-US"/>
    </w:rPr>
  </w:style>
  <w:style w:type="paragraph" w:customStyle="1" w:styleId="DocumentLabel">
    <w:name w:val="Document Label"/>
    <w:next w:val="Normal"/>
    <w:semiHidden/>
    <w:rsid w:val="007C6C20"/>
    <w:pPr>
      <w:spacing w:before="100" w:after="720" w:line="600" w:lineRule="exact"/>
      <w:ind w:left="840"/>
    </w:pPr>
    <w:rPr>
      <w:spacing w:val="-34"/>
      <w:sz w:val="60"/>
      <w:lang w:val="en-US" w:eastAsia="en-US"/>
    </w:rPr>
  </w:style>
  <w:style w:type="paragraph" w:customStyle="1" w:styleId="ReturnAddress">
    <w:name w:val="Return Address"/>
    <w:basedOn w:val="Normal"/>
    <w:semiHidden/>
    <w:rsid w:val="007C6C20"/>
    <w:pPr>
      <w:keepLines/>
      <w:spacing w:before="120" w:after="120" w:line="200" w:lineRule="atLeast"/>
      <w:ind w:right="-120"/>
    </w:pPr>
    <w:rPr>
      <w:rFonts w:ascii="Times New Roman" w:hAnsi="Times New Roman" w:cs="Times New Roman"/>
      <w:color w:val="auto"/>
      <w:sz w:val="16"/>
      <w:szCs w:val="20"/>
      <w:lang w:val="en-US"/>
    </w:rPr>
  </w:style>
  <w:style w:type="paragraph" w:customStyle="1" w:styleId="Slogan">
    <w:name w:val="Slogan"/>
    <w:basedOn w:val="Normal"/>
    <w:semiHidden/>
    <w:rsid w:val="007C6C20"/>
    <w:pPr>
      <w:shd w:val="clear" w:color="auto" w:fill="F0F0F0"/>
      <w:spacing w:before="120" w:after="120"/>
    </w:pPr>
    <w:rPr>
      <w:rFonts w:ascii="Impact" w:hAnsi="Impact" w:cs="Times New Roman"/>
      <w:caps/>
      <w:color w:val="FFFFFF"/>
      <w:spacing w:val="20"/>
      <w:sz w:val="48"/>
      <w:szCs w:val="20"/>
      <w:lang w:val="en-US"/>
    </w:rPr>
  </w:style>
  <w:style w:type="character" w:customStyle="1" w:styleId="StyleStyleHeading410ptBlackBefore6ptAfter6ptWhChar">
    <w:name w:val="Style Style Heading 4 + 10 pt Black Before:  6 pt After:  6 pt + Wh... Char"/>
    <w:basedOn w:val="DefaultParagraphFont"/>
    <w:link w:val="StyleStyleHeading410ptBlackBefore6ptAfter6ptWh"/>
    <w:rsid w:val="007C6C20"/>
    <w:rPr>
      <w:rFonts w:ascii="Arial" w:hAnsi="Arial"/>
      <w:b/>
      <w:i/>
      <w:iCs/>
      <w:color w:val="FFFFFF"/>
      <w:sz w:val="22"/>
      <w:bdr w:val="single" w:sz="12" w:space="0" w:color="auto"/>
      <w:shd w:val="clear" w:color="auto" w:fill="0000FF"/>
      <w:lang w:val="en-ZA" w:eastAsia="zh-CN" w:bidi="ar-SA"/>
    </w:rPr>
  </w:style>
  <w:style w:type="character" w:customStyle="1" w:styleId="StyleHeading310ptChar">
    <w:name w:val="Style Heading 3 + 10 pt Char"/>
    <w:basedOn w:val="DefaultParagraphFont"/>
    <w:link w:val="StyleHeading310pt"/>
    <w:rsid w:val="007C6C20"/>
    <w:rPr>
      <w:rFonts w:ascii="Arial Bold" w:hAnsi="Arial Bold"/>
      <w:b/>
      <w:bCs/>
      <w:color w:val="FFFFFF"/>
      <w:sz w:val="22"/>
      <w:szCs w:val="28"/>
      <w:lang w:val="en-ZA" w:eastAsia="zh-CN" w:bidi="ar-SA"/>
    </w:rPr>
  </w:style>
  <w:style w:type="character" w:customStyle="1" w:styleId="StyleStyleHeading310ptPatternClearBlueBorderSChar">
    <w:name w:val="Style Style Heading 3 + 10 pt + Pattern: Clear (Blue) Border: : (S... Char"/>
    <w:basedOn w:val="DefaultParagraphFont"/>
    <w:link w:val="StyleStyleHeading310ptPatternClearBlueBorderS"/>
    <w:rsid w:val="007C6C20"/>
    <w:rPr>
      <w:rFonts w:ascii="Arial Bold" w:hAnsi="Arial Bold"/>
      <w:b/>
      <w:bCs/>
      <w:color w:val="FFFFFF"/>
      <w:sz w:val="22"/>
      <w:bdr w:val="single" w:sz="12" w:space="0" w:color="auto"/>
      <w:shd w:val="clear" w:color="auto" w:fill="0000FF"/>
      <w:lang w:val="en-ZA" w:eastAsia="zh-CN" w:bidi="ar-SA"/>
    </w:rPr>
  </w:style>
  <w:style w:type="paragraph" w:customStyle="1" w:styleId="OZH4">
    <w:name w:val="OZH4"/>
    <w:basedOn w:val="Normal"/>
    <w:link w:val="OZH4Char"/>
    <w:semiHidden/>
    <w:rsid w:val="007C6C20"/>
    <w:pPr>
      <w:keepNext/>
      <w:spacing w:before="120" w:after="120"/>
      <w:outlineLvl w:val="3"/>
    </w:pPr>
    <w:rPr>
      <w:rFonts w:ascii="Verdana" w:hAnsi="Verdana" w:cs="Times New Roman"/>
      <w:b/>
      <w:bCs/>
      <w:color w:val="FFFFFF"/>
      <w:szCs w:val="20"/>
      <w:bdr w:val="single" w:sz="12" w:space="0" w:color="auto"/>
      <w:shd w:val="clear" w:color="auto" w:fill="0000FF"/>
      <w:lang w:val="en-US"/>
    </w:rPr>
  </w:style>
  <w:style w:type="paragraph" w:customStyle="1" w:styleId="OZl3">
    <w:name w:val="OZl3"/>
    <w:basedOn w:val="Normal"/>
    <w:semiHidden/>
    <w:rsid w:val="007C6C20"/>
    <w:pPr>
      <w:numPr>
        <w:numId w:val="4"/>
      </w:numPr>
      <w:tabs>
        <w:tab w:val="num" w:pos="556"/>
      </w:tabs>
      <w:spacing w:before="120" w:after="120"/>
      <w:ind w:left="1077" w:hanging="357"/>
      <w:jc w:val="both"/>
    </w:pPr>
    <w:rPr>
      <w:rFonts w:ascii="Verdana" w:hAnsi="Verdana"/>
      <w:color w:val="auto"/>
      <w:sz w:val="22"/>
    </w:rPr>
  </w:style>
  <w:style w:type="paragraph" w:customStyle="1" w:styleId="OZL2">
    <w:name w:val="OZ L2"/>
    <w:basedOn w:val="listhead2"/>
    <w:semiHidden/>
    <w:rsid w:val="007C6C20"/>
    <w:pPr>
      <w:numPr>
        <w:numId w:val="0"/>
      </w:numPr>
      <w:tabs>
        <w:tab w:val="num" w:pos="780"/>
      </w:tabs>
      <w:ind w:left="780" w:hanging="360"/>
    </w:pPr>
  </w:style>
  <w:style w:type="paragraph" w:customStyle="1" w:styleId="OZH3">
    <w:name w:val="OZ H3"/>
    <w:basedOn w:val="Normal"/>
    <w:link w:val="OZH3Char"/>
    <w:semiHidden/>
    <w:rsid w:val="007C6C20"/>
    <w:pPr>
      <w:keepNext/>
      <w:spacing w:before="120" w:after="120"/>
      <w:jc w:val="center"/>
      <w:outlineLvl w:val="2"/>
    </w:pPr>
    <w:rPr>
      <w:rFonts w:ascii="Century Schoolbook" w:hAnsi="Century Schoolbook" w:cs="Times New Roman"/>
      <w:b/>
      <w:bCs/>
      <w:color w:val="FFFFFF"/>
      <w:sz w:val="28"/>
      <w:szCs w:val="28"/>
      <w:bdr w:val="single" w:sz="4" w:space="0" w:color="auto"/>
      <w:shd w:val="clear" w:color="auto" w:fill="0000FF"/>
      <w:lang w:val="en-US"/>
    </w:rPr>
  </w:style>
  <w:style w:type="paragraph" w:customStyle="1" w:styleId="OZH2">
    <w:name w:val="OZ H2"/>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Century Schoolbook" w:hAnsi="Century Schoolbook" w:cs="Times New Roman"/>
      <w:b/>
      <w:bCs/>
      <w:iCs/>
      <w:color w:val="FFFFFF"/>
      <w:kern w:val="32"/>
      <w:sz w:val="28"/>
      <w:szCs w:val="28"/>
      <w:lang w:val="en-US"/>
    </w:rPr>
  </w:style>
  <w:style w:type="paragraph" w:customStyle="1" w:styleId="OZH1">
    <w:name w:val="OZ H1"/>
    <w:basedOn w:val="Normal"/>
    <w:link w:val="OZH1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27"/>
      <w:jc w:val="center"/>
      <w:outlineLvl w:val="0"/>
    </w:pPr>
    <w:rPr>
      <w:rFonts w:ascii="Century Schoolbook" w:hAnsi="Century Schoolbook"/>
      <w:b/>
      <w:bCs/>
      <w:noProof/>
      <w:color w:val="FFFFFF"/>
      <w:kern w:val="32"/>
      <w:sz w:val="28"/>
      <w:szCs w:val="28"/>
      <w:lang w:val="en-ZA"/>
    </w:rPr>
  </w:style>
  <w:style w:type="paragraph" w:customStyle="1" w:styleId="OZH10">
    <w:name w:val="OZH1"/>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240" w:after="240"/>
      <w:ind w:left="227"/>
      <w:jc w:val="center"/>
      <w:outlineLvl w:val="0"/>
    </w:pPr>
    <w:rPr>
      <w:rFonts w:ascii="Arial Bold" w:hAnsi="Arial Bold"/>
      <w:b/>
      <w:bCs/>
      <w:noProof/>
      <w:color w:val="FFFFFF"/>
      <w:kern w:val="32"/>
      <w:sz w:val="28"/>
      <w:szCs w:val="28"/>
      <w:lang w:val="en-ZA"/>
    </w:rPr>
  </w:style>
  <w:style w:type="character" w:customStyle="1" w:styleId="OZH3Char">
    <w:name w:val="OZ H3 Char"/>
    <w:basedOn w:val="DefaultParagraphFont"/>
    <w:link w:val="OZH3"/>
    <w:rsid w:val="007C6C20"/>
    <w:rPr>
      <w:rFonts w:ascii="Century Schoolbook" w:hAnsi="Century Schoolbook"/>
      <w:b/>
      <w:bCs/>
      <w:color w:val="FFFFFF"/>
      <w:sz w:val="28"/>
      <w:szCs w:val="28"/>
      <w:bdr w:val="single" w:sz="4" w:space="0" w:color="auto"/>
      <w:shd w:val="clear" w:color="auto" w:fill="0000FF"/>
      <w:lang w:val="en-US" w:eastAsia="en-US" w:bidi="ar-SA"/>
    </w:rPr>
  </w:style>
  <w:style w:type="paragraph" w:customStyle="1" w:styleId="OZH30">
    <w:name w:val="OZH3"/>
    <w:basedOn w:val="Heading3"/>
    <w:semiHidden/>
    <w:rsid w:val="007C6C20"/>
    <w:pPr>
      <w:spacing w:before="120" w:after="120"/>
      <w:ind w:left="720"/>
      <w:jc w:val="both"/>
    </w:pPr>
    <w:rPr>
      <w:rFonts w:ascii="Arial Bold" w:hAnsi="Arial Bold"/>
      <w:color w:val="FFFFFF"/>
      <w:sz w:val="22"/>
      <w:szCs w:val="28"/>
      <w:bdr w:val="single" w:sz="4" w:space="0" w:color="auto"/>
      <w:shd w:val="clear" w:color="auto" w:fill="0000FF"/>
      <w:lang w:val="en-US" w:eastAsia="zh-CN"/>
    </w:rPr>
  </w:style>
  <w:style w:type="numbering" w:styleId="111111">
    <w:name w:val="Outline List 2"/>
    <w:basedOn w:val="NoList"/>
    <w:semiHidden/>
    <w:rsid w:val="007C6C20"/>
    <w:pPr>
      <w:numPr>
        <w:numId w:val="5"/>
      </w:numPr>
    </w:pPr>
  </w:style>
  <w:style w:type="numbering" w:styleId="1ai">
    <w:name w:val="Outline List 1"/>
    <w:basedOn w:val="NoList"/>
    <w:semiHidden/>
    <w:rsid w:val="007C6C20"/>
    <w:pPr>
      <w:numPr>
        <w:numId w:val="6"/>
      </w:numPr>
    </w:pPr>
  </w:style>
  <w:style w:type="numbering" w:styleId="ArticleSection">
    <w:name w:val="Outline List 3"/>
    <w:basedOn w:val="NoList"/>
    <w:semiHidden/>
    <w:rsid w:val="007C6C20"/>
    <w:pPr>
      <w:numPr>
        <w:numId w:val="7"/>
      </w:numPr>
    </w:pPr>
  </w:style>
  <w:style w:type="paragraph" w:styleId="BodyTextFirstIndent">
    <w:name w:val="Body Text First Indent"/>
    <w:basedOn w:val="BodyText"/>
    <w:semiHidden/>
    <w:rsid w:val="007C6C20"/>
    <w:pPr>
      <w:spacing w:before="120" w:after="120"/>
      <w:ind w:firstLine="210"/>
      <w:jc w:val="both"/>
    </w:pPr>
    <w:rPr>
      <w:rFonts w:ascii="Verdana" w:hAnsi="Verdana"/>
      <w:b w:val="0"/>
      <w:bCs w:val="0"/>
      <w:sz w:val="22"/>
    </w:rPr>
  </w:style>
  <w:style w:type="paragraph" w:styleId="BodyTextFirstIndent2">
    <w:name w:val="Body Text First Indent 2"/>
    <w:basedOn w:val="BodyTextIndent"/>
    <w:semiHidden/>
    <w:rsid w:val="007C6C20"/>
    <w:pPr>
      <w:spacing w:before="120" w:after="120"/>
      <w:ind w:left="283" w:firstLine="210"/>
      <w:jc w:val="both"/>
    </w:pPr>
    <w:rPr>
      <w:color w:val="auto"/>
      <w:sz w:val="22"/>
    </w:rPr>
  </w:style>
  <w:style w:type="paragraph" w:styleId="Closing">
    <w:name w:val="Closing"/>
    <w:basedOn w:val="Normal"/>
    <w:semiHidden/>
    <w:rsid w:val="007C6C20"/>
    <w:pPr>
      <w:spacing w:before="120" w:after="120"/>
      <w:ind w:left="4252"/>
      <w:jc w:val="both"/>
    </w:pPr>
    <w:rPr>
      <w:rFonts w:ascii="Verdana" w:hAnsi="Verdana"/>
      <w:color w:val="auto"/>
      <w:sz w:val="22"/>
    </w:rPr>
  </w:style>
  <w:style w:type="paragraph" w:styleId="Date">
    <w:name w:val="Date"/>
    <w:basedOn w:val="Normal"/>
    <w:next w:val="Normal"/>
    <w:semiHidden/>
    <w:rsid w:val="007C6C20"/>
    <w:pPr>
      <w:spacing w:before="120" w:after="120"/>
      <w:jc w:val="both"/>
    </w:pPr>
    <w:rPr>
      <w:rFonts w:ascii="Verdana" w:hAnsi="Verdana"/>
      <w:color w:val="auto"/>
      <w:sz w:val="22"/>
    </w:rPr>
  </w:style>
  <w:style w:type="paragraph" w:styleId="E-mailSignature">
    <w:name w:val="E-mail Signature"/>
    <w:basedOn w:val="Normal"/>
    <w:semiHidden/>
    <w:rsid w:val="007C6C20"/>
    <w:pPr>
      <w:spacing w:before="120" w:after="120"/>
      <w:jc w:val="both"/>
    </w:pPr>
    <w:rPr>
      <w:rFonts w:ascii="Verdana" w:hAnsi="Verdana"/>
      <w:color w:val="auto"/>
      <w:sz w:val="22"/>
    </w:rPr>
  </w:style>
  <w:style w:type="paragraph" w:styleId="EnvelopeAddress">
    <w:name w:val="envelope address"/>
    <w:basedOn w:val="Normal"/>
    <w:semiHidden/>
    <w:rsid w:val="007C6C20"/>
    <w:pPr>
      <w:framePr w:w="7920" w:h="1980" w:hRule="exact" w:hSpace="180" w:wrap="auto" w:hAnchor="page" w:xAlign="center" w:yAlign="bottom"/>
      <w:spacing w:before="120" w:after="120"/>
      <w:ind w:left="2880"/>
      <w:jc w:val="both"/>
    </w:pPr>
    <w:rPr>
      <w:rFonts w:ascii="Verdana" w:hAnsi="Verdana"/>
      <w:color w:val="auto"/>
      <w:sz w:val="22"/>
    </w:rPr>
  </w:style>
  <w:style w:type="paragraph" w:styleId="EnvelopeReturn">
    <w:name w:val="envelope return"/>
    <w:basedOn w:val="Normal"/>
    <w:semiHidden/>
    <w:rsid w:val="007C6C20"/>
    <w:pPr>
      <w:spacing w:before="120" w:after="120"/>
      <w:jc w:val="both"/>
    </w:pPr>
    <w:rPr>
      <w:rFonts w:ascii="Verdana" w:hAnsi="Verdana"/>
      <w:color w:val="auto"/>
      <w:sz w:val="20"/>
      <w:szCs w:val="20"/>
    </w:rPr>
  </w:style>
  <w:style w:type="character" w:styleId="HTMLAcronym">
    <w:name w:val="HTML Acronym"/>
    <w:basedOn w:val="DefaultParagraphFont"/>
    <w:semiHidden/>
    <w:rsid w:val="007C6C20"/>
  </w:style>
  <w:style w:type="paragraph" w:styleId="HTMLAddress">
    <w:name w:val="HTML Address"/>
    <w:basedOn w:val="Normal"/>
    <w:link w:val="HTMLAddressChar"/>
    <w:uiPriority w:val="99"/>
    <w:semiHidden/>
    <w:rsid w:val="007C6C20"/>
    <w:pPr>
      <w:spacing w:before="120" w:after="120"/>
      <w:jc w:val="both"/>
    </w:pPr>
    <w:rPr>
      <w:rFonts w:ascii="Verdana" w:hAnsi="Verdana"/>
      <w:i/>
      <w:iCs/>
      <w:color w:val="auto"/>
      <w:sz w:val="22"/>
    </w:rPr>
  </w:style>
  <w:style w:type="character" w:styleId="HTMLCite">
    <w:name w:val="HTML Cite"/>
    <w:basedOn w:val="DefaultParagraphFont"/>
    <w:semiHidden/>
    <w:rsid w:val="007C6C20"/>
    <w:rPr>
      <w:i/>
      <w:iCs/>
    </w:rPr>
  </w:style>
  <w:style w:type="character" w:styleId="HTMLCode">
    <w:name w:val="HTML Code"/>
    <w:basedOn w:val="DefaultParagraphFont"/>
    <w:semiHidden/>
    <w:rsid w:val="007C6C20"/>
    <w:rPr>
      <w:rFonts w:ascii="Courier New" w:hAnsi="Courier New" w:cs="Courier New"/>
      <w:sz w:val="20"/>
      <w:szCs w:val="20"/>
    </w:rPr>
  </w:style>
  <w:style w:type="character" w:styleId="HTMLDefinition">
    <w:name w:val="HTML Definition"/>
    <w:basedOn w:val="DefaultParagraphFont"/>
    <w:semiHidden/>
    <w:rsid w:val="007C6C20"/>
    <w:rPr>
      <w:i/>
      <w:iCs/>
    </w:rPr>
  </w:style>
  <w:style w:type="character" w:styleId="HTMLKeyboard">
    <w:name w:val="HTML Keyboard"/>
    <w:basedOn w:val="DefaultParagraphFont"/>
    <w:semiHidden/>
    <w:rsid w:val="007C6C20"/>
    <w:rPr>
      <w:rFonts w:ascii="Courier New" w:hAnsi="Courier New" w:cs="Courier New"/>
      <w:sz w:val="20"/>
      <w:szCs w:val="20"/>
    </w:rPr>
  </w:style>
  <w:style w:type="paragraph" w:styleId="HTMLPreformatted">
    <w:name w:val="HTML Preformatted"/>
    <w:basedOn w:val="Normal"/>
    <w:semiHidden/>
    <w:rsid w:val="007C6C20"/>
    <w:pPr>
      <w:spacing w:before="120" w:after="120"/>
      <w:jc w:val="both"/>
    </w:pPr>
    <w:rPr>
      <w:rFonts w:ascii="Courier New" w:hAnsi="Courier New" w:cs="Courier New"/>
      <w:color w:val="auto"/>
      <w:sz w:val="20"/>
      <w:szCs w:val="20"/>
    </w:rPr>
  </w:style>
  <w:style w:type="character" w:styleId="HTMLSample">
    <w:name w:val="HTML Sample"/>
    <w:basedOn w:val="DefaultParagraphFont"/>
    <w:semiHidden/>
    <w:rsid w:val="007C6C20"/>
    <w:rPr>
      <w:rFonts w:ascii="Courier New" w:hAnsi="Courier New" w:cs="Courier New"/>
    </w:rPr>
  </w:style>
  <w:style w:type="character" w:styleId="HTMLTypewriter">
    <w:name w:val="HTML Typewriter"/>
    <w:basedOn w:val="DefaultParagraphFont"/>
    <w:semiHidden/>
    <w:rsid w:val="007C6C20"/>
    <w:rPr>
      <w:rFonts w:ascii="Courier New" w:hAnsi="Courier New" w:cs="Courier New"/>
      <w:sz w:val="20"/>
      <w:szCs w:val="20"/>
    </w:rPr>
  </w:style>
  <w:style w:type="character" w:styleId="HTMLVariable">
    <w:name w:val="HTML Variable"/>
    <w:basedOn w:val="DefaultParagraphFont"/>
    <w:semiHidden/>
    <w:rsid w:val="007C6C20"/>
    <w:rPr>
      <w:i/>
      <w:iCs/>
    </w:rPr>
  </w:style>
  <w:style w:type="character" w:styleId="LineNumber">
    <w:name w:val="line number"/>
    <w:basedOn w:val="DefaultParagraphFont"/>
    <w:semiHidden/>
    <w:rsid w:val="007C6C20"/>
  </w:style>
  <w:style w:type="paragraph" w:styleId="List">
    <w:name w:val="List"/>
    <w:basedOn w:val="Normal"/>
    <w:semiHidden/>
    <w:rsid w:val="007C6C20"/>
    <w:pPr>
      <w:spacing w:before="120" w:after="120"/>
      <w:ind w:left="283" w:hanging="283"/>
      <w:jc w:val="both"/>
    </w:pPr>
    <w:rPr>
      <w:rFonts w:ascii="Verdana" w:hAnsi="Verdana"/>
      <w:color w:val="auto"/>
      <w:sz w:val="22"/>
    </w:rPr>
  </w:style>
  <w:style w:type="paragraph" w:styleId="List2">
    <w:name w:val="List 2"/>
    <w:basedOn w:val="Normal"/>
    <w:semiHidden/>
    <w:rsid w:val="007C6C20"/>
    <w:pPr>
      <w:spacing w:before="120" w:after="120"/>
      <w:ind w:left="566" w:hanging="283"/>
      <w:jc w:val="both"/>
    </w:pPr>
    <w:rPr>
      <w:rFonts w:ascii="Verdana" w:hAnsi="Verdana"/>
      <w:color w:val="auto"/>
      <w:sz w:val="22"/>
    </w:rPr>
  </w:style>
  <w:style w:type="paragraph" w:styleId="List3">
    <w:name w:val="List 3"/>
    <w:basedOn w:val="Normal"/>
    <w:semiHidden/>
    <w:rsid w:val="007C6C20"/>
    <w:pPr>
      <w:spacing w:before="120" w:after="120"/>
      <w:ind w:left="849" w:hanging="283"/>
      <w:jc w:val="both"/>
    </w:pPr>
    <w:rPr>
      <w:rFonts w:ascii="Verdana" w:hAnsi="Verdana"/>
      <w:color w:val="auto"/>
      <w:sz w:val="22"/>
    </w:rPr>
  </w:style>
  <w:style w:type="paragraph" w:styleId="List4">
    <w:name w:val="List 4"/>
    <w:basedOn w:val="Normal"/>
    <w:semiHidden/>
    <w:rsid w:val="007C6C20"/>
    <w:pPr>
      <w:spacing w:before="120" w:after="120"/>
      <w:ind w:left="1132" w:hanging="283"/>
      <w:jc w:val="both"/>
    </w:pPr>
    <w:rPr>
      <w:rFonts w:ascii="Verdana" w:hAnsi="Verdana"/>
      <w:color w:val="auto"/>
      <w:sz w:val="22"/>
    </w:rPr>
  </w:style>
  <w:style w:type="paragraph" w:styleId="List5">
    <w:name w:val="List 5"/>
    <w:basedOn w:val="Normal"/>
    <w:semiHidden/>
    <w:rsid w:val="007C6C20"/>
    <w:pPr>
      <w:spacing w:before="120" w:after="120"/>
      <w:ind w:left="1415" w:hanging="283"/>
      <w:jc w:val="both"/>
    </w:pPr>
    <w:rPr>
      <w:rFonts w:ascii="Verdana" w:hAnsi="Verdana"/>
      <w:color w:val="auto"/>
      <w:sz w:val="22"/>
    </w:rPr>
  </w:style>
  <w:style w:type="paragraph" w:styleId="ListBullet4">
    <w:name w:val="List Bullet 4"/>
    <w:basedOn w:val="Normal"/>
    <w:semiHidden/>
    <w:rsid w:val="007C6C20"/>
    <w:pPr>
      <w:tabs>
        <w:tab w:val="num" w:pos="1209"/>
      </w:tabs>
      <w:spacing w:before="120" w:after="120"/>
      <w:ind w:left="1209" w:hanging="360"/>
      <w:jc w:val="both"/>
    </w:pPr>
    <w:rPr>
      <w:rFonts w:ascii="Verdana" w:hAnsi="Verdana"/>
      <w:color w:val="auto"/>
      <w:sz w:val="22"/>
    </w:rPr>
  </w:style>
  <w:style w:type="paragraph" w:styleId="ListBullet5">
    <w:name w:val="List Bullet 5"/>
    <w:basedOn w:val="Normal"/>
    <w:semiHidden/>
    <w:rsid w:val="007C6C20"/>
    <w:pPr>
      <w:tabs>
        <w:tab w:val="num" w:pos="1492"/>
      </w:tabs>
      <w:spacing w:before="120" w:after="120"/>
      <w:ind w:left="1492" w:hanging="360"/>
      <w:jc w:val="both"/>
    </w:pPr>
    <w:rPr>
      <w:rFonts w:ascii="Verdana" w:hAnsi="Verdana"/>
      <w:color w:val="auto"/>
      <w:sz w:val="22"/>
    </w:rPr>
  </w:style>
  <w:style w:type="paragraph" w:styleId="ListContinue">
    <w:name w:val="List Continue"/>
    <w:basedOn w:val="Normal"/>
    <w:semiHidden/>
    <w:rsid w:val="007C6C20"/>
    <w:pPr>
      <w:spacing w:before="120" w:after="120"/>
      <w:ind w:left="283"/>
      <w:jc w:val="both"/>
    </w:pPr>
    <w:rPr>
      <w:rFonts w:ascii="Verdana" w:hAnsi="Verdana"/>
      <w:color w:val="auto"/>
      <w:sz w:val="22"/>
    </w:rPr>
  </w:style>
  <w:style w:type="paragraph" w:styleId="ListContinue2">
    <w:name w:val="List Continue 2"/>
    <w:basedOn w:val="Normal"/>
    <w:semiHidden/>
    <w:rsid w:val="007C6C20"/>
    <w:pPr>
      <w:spacing w:before="120" w:after="120"/>
      <w:ind w:left="566"/>
      <w:jc w:val="both"/>
    </w:pPr>
    <w:rPr>
      <w:rFonts w:ascii="Verdana" w:hAnsi="Verdana"/>
      <w:color w:val="auto"/>
      <w:sz w:val="22"/>
    </w:rPr>
  </w:style>
  <w:style w:type="paragraph" w:styleId="ListContinue3">
    <w:name w:val="List Continue 3"/>
    <w:basedOn w:val="Normal"/>
    <w:semiHidden/>
    <w:rsid w:val="007C6C20"/>
    <w:pPr>
      <w:spacing w:before="120" w:after="120"/>
      <w:ind w:left="849"/>
      <w:jc w:val="both"/>
    </w:pPr>
    <w:rPr>
      <w:rFonts w:ascii="Verdana" w:hAnsi="Verdana"/>
      <w:color w:val="auto"/>
      <w:sz w:val="22"/>
    </w:rPr>
  </w:style>
  <w:style w:type="paragraph" w:styleId="ListContinue4">
    <w:name w:val="List Continue 4"/>
    <w:basedOn w:val="Normal"/>
    <w:semiHidden/>
    <w:rsid w:val="007C6C20"/>
    <w:pPr>
      <w:spacing w:before="120" w:after="120"/>
      <w:ind w:left="1132"/>
      <w:jc w:val="both"/>
    </w:pPr>
    <w:rPr>
      <w:rFonts w:ascii="Verdana" w:hAnsi="Verdana"/>
      <w:color w:val="auto"/>
      <w:sz w:val="22"/>
    </w:rPr>
  </w:style>
  <w:style w:type="paragraph" w:styleId="ListContinue5">
    <w:name w:val="List Continue 5"/>
    <w:basedOn w:val="Normal"/>
    <w:semiHidden/>
    <w:rsid w:val="007C6C20"/>
    <w:pPr>
      <w:spacing w:before="120" w:after="120"/>
      <w:ind w:left="1415"/>
      <w:jc w:val="both"/>
    </w:pPr>
    <w:rPr>
      <w:rFonts w:ascii="Verdana" w:hAnsi="Verdana"/>
      <w:color w:val="auto"/>
      <w:sz w:val="22"/>
    </w:rPr>
  </w:style>
  <w:style w:type="paragraph" w:styleId="ListNumber">
    <w:name w:val="List Number"/>
    <w:basedOn w:val="Normal"/>
    <w:semiHidden/>
    <w:rsid w:val="007C6C20"/>
    <w:pPr>
      <w:tabs>
        <w:tab w:val="num" w:pos="360"/>
      </w:tabs>
      <w:spacing w:before="120" w:after="120"/>
      <w:ind w:left="360" w:hanging="360"/>
      <w:jc w:val="both"/>
    </w:pPr>
    <w:rPr>
      <w:rFonts w:ascii="Verdana" w:hAnsi="Verdana"/>
      <w:color w:val="auto"/>
      <w:sz w:val="22"/>
    </w:rPr>
  </w:style>
  <w:style w:type="paragraph" w:styleId="ListNumber3">
    <w:name w:val="List Number 3"/>
    <w:basedOn w:val="Normal"/>
    <w:semiHidden/>
    <w:rsid w:val="007C6C20"/>
    <w:pPr>
      <w:tabs>
        <w:tab w:val="num" w:pos="926"/>
      </w:tabs>
      <w:spacing w:before="120" w:after="120"/>
      <w:ind w:left="926" w:hanging="360"/>
      <w:jc w:val="both"/>
    </w:pPr>
    <w:rPr>
      <w:rFonts w:ascii="Verdana" w:hAnsi="Verdana"/>
      <w:color w:val="auto"/>
      <w:sz w:val="22"/>
    </w:rPr>
  </w:style>
  <w:style w:type="paragraph" w:styleId="ListNumber4">
    <w:name w:val="List Number 4"/>
    <w:basedOn w:val="Normal"/>
    <w:semiHidden/>
    <w:rsid w:val="007C6C20"/>
    <w:pPr>
      <w:tabs>
        <w:tab w:val="num" w:pos="1209"/>
      </w:tabs>
      <w:spacing w:before="120" w:after="120"/>
      <w:ind w:left="1209" w:hanging="360"/>
      <w:jc w:val="both"/>
    </w:pPr>
    <w:rPr>
      <w:rFonts w:ascii="Verdana" w:hAnsi="Verdana"/>
      <w:color w:val="auto"/>
      <w:sz w:val="22"/>
    </w:rPr>
  </w:style>
  <w:style w:type="paragraph" w:styleId="ListNumber5">
    <w:name w:val="List Number 5"/>
    <w:basedOn w:val="Normal"/>
    <w:semiHidden/>
    <w:rsid w:val="007C6C20"/>
    <w:pPr>
      <w:tabs>
        <w:tab w:val="num" w:pos="1492"/>
      </w:tabs>
      <w:spacing w:before="120" w:after="120"/>
      <w:ind w:left="1492" w:hanging="360"/>
      <w:jc w:val="both"/>
    </w:pPr>
    <w:rPr>
      <w:rFonts w:ascii="Verdana" w:hAnsi="Verdana"/>
      <w:color w:val="auto"/>
      <w:sz w:val="22"/>
    </w:rPr>
  </w:style>
  <w:style w:type="paragraph" w:styleId="MessageHeader">
    <w:name w:val="Message Header"/>
    <w:basedOn w:val="Normal"/>
    <w:semiHidden/>
    <w:rsid w:val="007C6C20"/>
    <w:pPr>
      <w:pBdr>
        <w:top w:val="single" w:sz="6" w:space="1" w:color="auto"/>
        <w:left w:val="single" w:sz="6" w:space="1" w:color="auto"/>
        <w:bottom w:val="single" w:sz="6" w:space="1" w:color="auto"/>
        <w:right w:val="single" w:sz="6" w:space="1" w:color="auto"/>
      </w:pBdr>
      <w:shd w:val="pct20" w:color="auto" w:fill="auto"/>
      <w:spacing w:before="120" w:after="120"/>
      <w:ind w:left="1134" w:hanging="1134"/>
      <w:jc w:val="both"/>
    </w:pPr>
    <w:rPr>
      <w:rFonts w:ascii="Verdana" w:hAnsi="Verdana"/>
      <w:color w:val="auto"/>
      <w:sz w:val="22"/>
    </w:rPr>
  </w:style>
  <w:style w:type="paragraph" w:styleId="NormalIndent">
    <w:name w:val="Normal Indent"/>
    <w:basedOn w:val="Normal"/>
    <w:semiHidden/>
    <w:rsid w:val="007C6C20"/>
    <w:pPr>
      <w:spacing w:before="120" w:after="120"/>
      <w:ind w:left="720"/>
      <w:jc w:val="both"/>
    </w:pPr>
    <w:rPr>
      <w:rFonts w:ascii="Verdana" w:hAnsi="Verdana"/>
      <w:color w:val="auto"/>
      <w:sz w:val="22"/>
    </w:rPr>
  </w:style>
  <w:style w:type="paragraph" w:styleId="NoteHeading">
    <w:name w:val="Note Heading"/>
    <w:basedOn w:val="Normal"/>
    <w:next w:val="Normal"/>
    <w:semiHidden/>
    <w:rsid w:val="007C6C20"/>
    <w:pPr>
      <w:spacing w:before="120" w:after="120"/>
      <w:jc w:val="both"/>
    </w:pPr>
    <w:rPr>
      <w:rFonts w:ascii="Verdana" w:hAnsi="Verdana"/>
      <w:color w:val="auto"/>
      <w:sz w:val="22"/>
    </w:rPr>
  </w:style>
  <w:style w:type="paragraph" w:styleId="PlainText">
    <w:name w:val="Plain Text"/>
    <w:basedOn w:val="Normal"/>
    <w:semiHidden/>
    <w:rsid w:val="007C6C20"/>
    <w:pPr>
      <w:spacing w:before="120" w:after="120"/>
      <w:jc w:val="both"/>
    </w:pPr>
    <w:rPr>
      <w:rFonts w:ascii="Courier New" w:hAnsi="Courier New" w:cs="Courier New"/>
      <w:color w:val="auto"/>
      <w:sz w:val="20"/>
      <w:szCs w:val="20"/>
    </w:rPr>
  </w:style>
  <w:style w:type="paragraph" w:styleId="Salutation">
    <w:name w:val="Salutation"/>
    <w:basedOn w:val="Normal"/>
    <w:next w:val="Normal"/>
    <w:semiHidden/>
    <w:rsid w:val="007C6C20"/>
    <w:pPr>
      <w:spacing w:before="120" w:after="120"/>
      <w:jc w:val="both"/>
    </w:pPr>
    <w:rPr>
      <w:rFonts w:ascii="Verdana" w:hAnsi="Verdana"/>
      <w:color w:val="auto"/>
      <w:sz w:val="22"/>
    </w:rPr>
  </w:style>
  <w:style w:type="paragraph" w:styleId="Signature">
    <w:name w:val="Signature"/>
    <w:basedOn w:val="Normal"/>
    <w:semiHidden/>
    <w:rsid w:val="007C6C20"/>
    <w:pPr>
      <w:spacing w:before="120" w:after="120"/>
      <w:ind w:left="4252"/>
      <w:jc w:val="both"/>
    </w:pPr>
    <w:rPr>
      <w:rFonts w:ascii="Verdana" w:hAnsi="Verdana"/>
      <w:color w:val="auto"/>
      <w:sz w:val="22"/>
    </w:rPr>
  </w:style>
  <w:style w:type="table" w:styleId="Table3Deffects1">
    <w:name w:val="Table 3D effects 1"/>
    <w:basedOn w:val="TableNormal"/>
    <w:semiHidden/>
    <w:rsid w:val="007C6C20"/>
    <w:pPr>
      <w:spacing w:before="120" w:after="120"/>
      <w:ind w:left="170"/>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7C6C20"/>
    <w:pPr>
      <w:spacing w:before="120" w:after="120"/>
      <w:ind w:left="170"/>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7C6C20"/>
    <w:pPr>
      <w:spacing w:before="120" w:after="120"/>
      <w:ind w:left="17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7C6C20"/>
    <w:pPr>
      <w:spacing w:before="120" w:after="120"/>
      <w:ind w:left="17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7C6C20"/>
    <w:pPr>
      <w:spacing w:before="120" w:after="120"/>
      <w:ind w:left="17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7C6C20"/>
    <w:pPr>
      <w:spacing w:before="120" w:after="120"/>
      <w:ind w:left="17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7C6C20"/>
    <w:pPr>
      <w:spacing w:before="120" w:after="120"/>
      <w:ind w:left="17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7C6C20"/>
    <w:pPr>
      <w:spacing w:before="120" w:after="120"/>
      <w:ind w:left="17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7C6C20"/>
    <w:pPr>
      <w:spacing w:before="120" w:after="120"/>
      <w:ind w:left="170"/>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7C6C20"/>
    <w:pPr>
      <w:spacing w:before="120" w:after="120"/>
      <w:ind w:left="17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7C6C20"/>
    <w:pPr>
      <w:spacing w:before="120" w:after="120"/>
      <w:ind w:left="17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7C6C20"/>
    <w:pPr>
      <w:spacing w:before="120" w:after="120"/>
      <w:ind w:left="170"/>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7C6C20"/>
    <w:pPr>
      <w:spacing w:before="120" w:after="120"/>
      <w:ind w:left="17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7C6C20"/>
    <w:pPr>
      <w:spacing w:before="120" w:after="120"/>
      <w:ind w:left="170"/>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7C6C20"/>
    <w:pPr>
      <w:spacing w:before="120" w:after="120"/>
      <w:ind w:left="17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7C6C20"/>
    <w:pPr>
      <w:spacing w:before="120" w:after="120"/>
      <w:ind w:left="17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7C6C20"/>
    <w:pPr>
      <w:spacing w:before="120" w:after="120"/>
      <w:ind w:left="17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7C6C20"/>
    <w:pPr>
      <w:spacing w:before="120" w:after="120"/>
      <w:ind w:left="170"/>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7C6C20"/>
    <w:pPr>
      <w:spacing w:before="120" w:after="120"/>
      <w:ind w:left="17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7C6C20"/>
    <w:pPr>
      <w:spacing w:before="120" w:after="120"/>
      <w:ind w:left="17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7C6C20"/>
    <w:pPr>
      <w:spacing w:before="120" w:after="120"/>
      <w:ind w:left="17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7C6C20"/>
    <w:pPr>
      <w:spacing w:before="120" w:after="120"/>
      <w:ind w:left="17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7C6C20"/>
    <w:pPr>
      <w:spacing w:before="120" w:after="120"/>
      <w:ind w:left="17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7C6C20"/>
    <w:pPr>
      <w:spacing w:before="120" w:after="120"/>
      <w:ind w:left="170"/>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7C6C20"/>
    <w:pPr>
      <w:spacing w:before="120" w:after="120"/>
      <w:ind w:left="17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7C6C20"/>
    <w:pPr>
      <w:spacing w:before="120" w:after="120"/>
      <w:ind w:left="17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7C6C20"/>
    <w:pPr>
      <w:spacing w:before="120" w:after="120"/>
      <w:ind w:left="17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7C6C20"/>
    <w:pPr>
      <w:spacing w:before="120" w:after="120"/>
      <w:ind w:left="17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7C6C20"/>
    <w:pPr>
      <w:spacing w:before="120" w:after="120"/>
      <w:ind w:left="17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7C6C20"/>
    <w:pPr>
      <w:spacing w:before="120" w:after="120"/>
      <w:ind w:left="17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7C6C20"/>
    <w:pPr>
      <w:spacing w:before="120" w:after="120"/>
      <w:ind w:left="17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7C6C20"/>
    <w:pPr>
      <w:spacing w:before="120" w:after="120"/>
      <w:ind w:left="17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7C6C20"/>
    <w:pPr>
      <w:spacing w:before="120" w:after="120"/>
      <w:ind w:left="17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7C6C20"/>
    <w:pPr>
      <w:spacing w:before="120" w:after="120"/>
      <w:ind w:left="17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7C6C20"/>
    <w:pPr>
      <w:spacing w:before="120" w:after="120"/>
      <w:ind w:left="17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7C6C20"/>
    <w:pPr>
      <w:spacing w:before="120" w:after="120"/>
      <w:ind w:left="17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OZH4Char">
    <w:name w:val="OZH4 Char"/>
    <w:basedOn w:val="DefaultParagraphFont"/>
    <w:link w:val="OZH4"/>
    <w:rsid w:val="007C6C20"/>
    <w:rPr>
      <w:rFonts w:ascii="Verdana" w:hAnsi="Verdana"/>
      <w:b/>
      <w:bCs/>
      <w:color w:val="FFFFFF"/>
      <w:sz w:val="24"/>
      <w:bdr w:val="single" w:sz="12" w:space="0" w:color="auto"/>
      <w:shd w:val="clear" w:color="auto" w:fill="0000FF"/>
      <w:lang w:val="en-US" w:eastAsia="en-US" w:bidi="ar-SA"/>
    </w:rPr>
  </w:style>
  <w:style w:type="paragraph" w:customStyle="1" w:styleId="Stylelisthead2Left03cmFirstline0cm">
    <w:name w:val="Style list head 2 + Left:  0.3 cm First line:  0 cm"/>
    <w:basedOn w:val="listhead2"/>
    <w:semiHidden/>
    <w:rsid w:val="007C6C20"/>
    <w:pPr>
      <w:ind w:left="170"/>
    </w:pPr>
    <w:rPr>
      <w:rFonts w:cs="Times New Roman"/>
      <w:szCs w:val="20"/>
    </w:rPr>
  </w:style>
  <w:style w:type="paragraph" w:customStyle="1" w:styleId="H3num">
    <w:name w:val="H3 num"/>
    <w:basedOn w:val="Normal"/>
    <w:semiHidden/>
    <w:rsid w:val="007C6C20"/>
    <w:pPr>
      <w:numPr>
        <w:ilvl w:val="2"/>
        <w:numId w:val="8"/>
      </w:numPr>
      <w:spacing w:before="120" w:after="120"/>
      <w:jc w:val="both"/>
      <w:outlineLvl w:val="2"/>
    </w:pPr>
    <w:rPr>
      <w:rFonts w:cs="Times New Roman"/>
      <w:b/>
      <w:color w:val="auto"/>
      <w:sz w:val="32"/>
      <w:lang w:val="en-ZA"/>
    </w:rPr>
  </w:style>
  <w:style w:type="paragraph" w:customStyle="1" w:styleId="Notes">
    <w:name w:val="Notes"/>
    <w:basedOn w:val="Normal"/>
    <w:link w:val="NotesChar"/>
    <w:semiHidden/>
    <w:rsid w:val="007C6C20"/>
    <w:pPr>
      <w:spacing w:before="120" w:after="120"/>
      <w:jc w:val="both"/>
    </w:pPr>
    <w:rPr>
      <w:rFonts w:ascii="Verdana" w:hAnsi="Verdana" w:cs="Times New Roman"/>
      <w:b/>
      <w:color w:val="808080"/>
      <w:lang w:val="en-ZA"/>
    </w:rPr>
  </w:style>
  <w:style w:type="paragraph" w:customStyle="1" w:styleId="H3numbered">
    <w:name w:val="H3 numbered"/>
    <w:basedOn w:val="Normal"/>
    <w:semiHidden/>
    <w:rsid w:val="007C6C20"/>
    <w:pPr>
      <w:numPr>
        <w:numId w:val="8"/>
      </w:numPr>
      <w:spacing w:before="120" w:after="120"/>
      <w:jc w:val="both"/>
    </w:pPr>
    <w:rPr>
      <w:rFonts w:cs="Times New Roman"/>
      <w:b/>
      <w:color w:val="auto"/>
      <w:sz w:val="32"/>
      <w:lang w:val="en-ZA"/>
    </w:rPr>
  </w:style>
  <w:style w:type="paragraph" w:customStyle="1" w:styleId="SH3">
    <w:name w:val="SH3"/>
    <w:basedOn w:val="Normal"/>
    <w:link w:val="SH3Char"/>
    <w:semiHidden/>
    <w:rsid w:val="007C6C20"/>
    <w:pPr>
      <w:keepNext/>
      <w:widowControl w:val="0"/>
      <w:autoSpaceDE w:val="0"/>
      <w:autoSpaceDN w:val="0"/>
      <w:spacing w:before="120" w:after="120"/>
      <w:jc w:val="both"/>
      <w:outlineLvl w:val="2"/>
    </w:pPr>
    <w:rPr>
      <w:rFonts w:cs="Times New Roman"/>
      <w:b/>
      <w:bCs/>
      <w:color w:val="auto"/>
      <w:sz w:val="28"/>
      <w:szCs w:val="20"/>
      <w:lang w:val="en-ZA"/>
    </w:rPr>
  </w:style>
  <w:style w:type="character" w:customStyle="1" w:styleId="SH3Char">
    <w:name w:val="SH3 Char"/>
    <w:basedOn w:val="DefaultParagraphFont"/>
    <w:link w:val="SH3"/>
    <w:rsid w:val="007C6C20"/>
    <w:rPr>
      <w:rFonts w:ascii="Arial" w:hAnsi="Arial"/>
      <w:b/>
      <w:bCs/>
      <w:sz w:val="28"/>
      <w:lang w:val="en-ZA" w:eastAsia="en-US" w:bidi="ar-SA"/>
    </w:rPr>
  </w:style>
  <w:style w:type="paragraph" w:customStyle="1" w:styleId="h4">
    <w:name w:val="h4"/>
    <w:basedOn w:val="Normal"/>
    <w:semiHidden/>
    <w:rsid w:val="007C6C20"/>
    <w:pPr>
      <w:spacing w:before="120" w:after="120"/>
      <w:jc w:val="both"/>
    </w:pPr>
    <w:rPr>
      <w:b/>
      <w:bCs/>
      <w:color w:val="auto"/>
      <w:sz w:val="22"/>
      <w:szCs w:val="22"/>
    </w:rPr>
  </w:style>
  <w:style w:type="paragraph" w:customStyle="1" w:styleId="ENH3">
    <w:name w:val="EN H3"/>
    <w:basedOn w:val="Normal"/>
    <w:semiHidden/>
    <w:rsid w:val="007C6C20"/>
    <w:pPr>
      <w:shd w:val="clear" w:color="auto" w:fill="F3F3F3"/>
      <w:spacing w:before="120" w:after="120"/>
      <w:jc w:val="both"/>
    </w:pPr>
    <w:rPr>
      <w:rFonts w:ascii="Arial Rounded MT Bold" w:hAnsi="Arial Rounded MT Bold" w:cs="Times New Roman"/>
      <w:color w:val="auto"/>
      <w:sz w:val="32"/>
      <w:lang w:val="en-ZA"/>
    </w:rPr>
  </w:style>
  <w:style w:type="paragraph" w:customStyle="1" w:styleId="EnTableText">
    <w:name w:val="En Table Text"/>
    <w:basedOn w:val="Normal"/>
    <w:semiHidden/>
    <w:rsid w:val="007C6C20"/>
    <w:pPr>
      <w:spacing w:before="60" w:after="40"/>
      <w:jc w:val="both"/>
    </w:pPr>
    <w:rPr>
      <w:color w:val="auto"/>
      <w:sz w:val="22"/>
      <w:lang w:val="en-ZA"/>
    </w:rPr>
  </w:style>
  <w:style w:type="paragraph" w:customStyle="1" w:styleId="MyFormattingSpace">
    <w:name w:val="My Formatting Space"/>
    <w:basedOn w:val="Normal"/>
    <w:semiHidden/>
    <w:rsid w:val="007C6C20"/>
    <w:pPr>
      <w:jc w:val="both"/>
    </w:pPr>
    <w:rPr>
      <w:rFonts w:ascii="Palatino Linotype" w:hAnsi="Palatino Linotype" w:cs="Times New Roman"/>
      <w:color w:val="auto"/>
      <w:sz w:val="6"/>
      <w:szCs w:val="6"/>
      <w:lang w:val="en-ZA"/>
    </w:rPr>
  </w:style>
  <w:style w:type="paragraph" w:customStyle="1" w:styleId="BNormal">
    <w:name w:val="B Normal"/>
    <w:basedOn w:val="Normal"/>
    <w:link w:val="BNormalChar"/>
    <w:semiHidden/>
    <w:rsid w:val="007C6C20"/>
    <w:pPr>
      <w:spacing w:before="120" w:after="120"/>
      <w:jc w:val="both"/>
    </w:pPr>
    <w:rPr>
      <w:rFonts w:ascii="Comic Sans MS" w:hAnsi="Comic Sans MS" w:cs="Times New Roman"/>
      <w:color w:val="auto"/>
      <w:sz w:val="22"/>
      <w:lang w:val="en-ZA"/>
    </w:rPr>
  </w:style>
  <w:style w:type="character" w:customStyle="1" w:styleId="BNormalChar">
    <w:name w:val="B Normal Char"/>
    <w:basedOn w:val="DefaultParagraphFont"/>
    <w:link w:val="BNormal"/>
    <w:rsid w:val="007C6C20"/>
    <w:rPr>
      <w:rFonts w:ascii="Comic Sans MS" w:hAnsi="Comic Sans MS"/>
      <w:sz w:val="22"/>
      <w:szCs w:val="24"/>
      <w:lang w:val="en-ZA" w:eastAsia="en-US" w:bidi="ar-SA"/>
    </w:rPr>
  </w:style>
  <w:style w:type="paragraph" w:customStyle="1" w:styleId="Bheading3">
    <w:name w:val="B heading 3"/>
    <w:basedOn w:val="Normal"/>
    <w:link w:val="Bheading3Char"/>
    <w:semiHidden/>
    <w:rsid w:val="007C6C20"/>
    <w:pPr>
      <w:keepNext/>
      <w:overflowPunct w:val="0"/>
      <w:autoSpaceDE w:val="0"/>
      <w:autoSpaceDN w:val="0"/>
      <w:adjustRightInd w:val="0"/>
      <w:spacing w:before="120" w:after="120"/>
      <w:jc w:val="both"/>
      <w:textAlignment w:val="baseline"/>
      <w:outlineLvl w:val="2"/>
    </w:pPr>
    <w:rPr>
      <w:rFonts w:ascii="Comic Sans MS" w:hAnsi="Comic Sans MS"/>
      <w:b/>
      <w:bCs/>
      <w:color w:val="auto"/>
      <w:szCs w:val="26"/>
      <w:bdr w:val="threeDEmboss" w:sz="12" w:space="0" w:color="auto" w:frame="1"/>
      <w:lang w:val="en-ZA"/>
    </w:rPr>
  </w:style>
  <w:style w:type="character" w:customStyle="1" w:styleId="Bheading3Char">
    <w:name w:val="B heading 3 Char"/>
    <w:basedOn w:val="DefaultParagraphFont"/>
    <w:link w:val="Bheading3"/>
    <w:rsid w:val="007C6C20"/>
    <w:rPr>
      <w:rFonts w:ascii="Comic Sans MS" w:hAnsi="Comic Sans MS" w:cs="Arial"/>
      <w:b/>
      <w:bCs/>
      <w:sz w:val="24"/>
      <w:szCs w:val="26"/>
      <w:bdr w:val="threeDEmboss" w:sz="12" w:space="0" w:color="auto" w:frame="1"/>
      <w:lang w:val="en-ZA" w:eastAsia="en-US" w:bidi="ar-SA"/>
    </w:rPr>
  </w:style>
  <w:style w:type="paragraph" w:customStyle="1" w:styleId="BHeading4">
    <w:name w:val="B Heading 4"/>
    <w:basedOn w:val="BNormal"/>
    <w:semiHidden/>
    <w:rsid w:val="007C6C20"/>
    <w:rPr>
      <w:b/>
      <w:sz w:val="24"/>
    </w:rPr>
  </w:style>
  <w:style w:type="paragraph" w:customStyle="1" w:styleId="HSNormal">
    <w:name w:val="HS Normal"/>
    <w:basedOn w:val="Normal"/>
    <w:link w:val="HSNormalChar"/>
    <w:semiHidden/>
    <w:rsid w:val="007C6C20"/>
    <w:pPr>
      <w:spacing w:before="120" w:after="120"/>
      <w:jc w:val="both"/>
    </w:pPr>
    <w:rPr>
      <w:rFonts w:ascii="Century Schoolbook" w:hAnsi="Century Schoolbook" w:cs="Times New Roman"/>
      <w:color w:val="auto"/>
      <w:lang w:val="en-US"/>
    </w:rPr>
  </w:style>
  <w:style w:type="character" w:customStyle="1" w:styleId="HSNormalChar">
    <w:name w:val="HS Normal Char"/>
    <w:basedOn w:val="DefaultParagraphFont"/>
    <w:link w:val="HSNormal"/>
    <w:rsid w:val="007C6C20"/>
    <w:rPr>
      <w:rFonts w:ascii="Century Schoolbook" w:hAnsi="Century Schoolbook"/>
      <w:sz w:val="24"/>
      <w:szCs w:val="24"/>
      <w:lang w:val="en-US" w:eastAsia="en-US" w:bidi="ar-SA"/>
    </w:rPr>
  </w:style>
  <w:style w:type="paragraph" w:customStyle="1" w:styleId="StyleHeading1CenteredPatternClearGray-125">
    <w:name w:val="Style Heading 1 + Centered Pattern: Clear (Gray-12.5%)"/>
    <w:basedOn w:val="Heading1"/>
    <w:semiHidden/>
    <w:rsid w:val="007C6C20"/>
    <w:pPr>
      <w:shd w:val="clear" w:color="auto" w:fill="E0E0E0"/>
      <w:spacing w:before="60" w:after="60"/>
    </w:pPr>
    <w:rPr>
      <w:rFonts w:ascii="Times New Roman" w:hAnsi="Times New Roman" w:cs="Times New Roman"/>
      <w:i/>
      <w:caps/>
      <w:color w:val="auto"/>
      <w:kern w:val="32"/>
      <w:sz w:val="36"/>
      <w:szCs w:val="20"/>
      <w:lang w:eastAsia="en-ZA"/>
    </w:rPr>
  </w:style>
  <w:style w:type="paragraph" w:customStyle="1" w:styleId="a">
    <w:name w:val="_"/>
    <w:basedOn w:val="Normal"/>
    <w:semiHidden/>
    <w:rsid w:val="007C6C20"/>
    <w:pPr>
      <w:widowControl w:val="0"/>
      <w:snapToGrid w:val="0"/>
      <w:ind w:left="720" w:hanging="720"/>
    </w:pPr>
    <w:rPr>
      <w:rFonts w:ascii="Times New Roman" w:hAnsi="Times New Roman" w:cs="Times New Roman"/>
      <w:color w:val="auto"/>
      <w:szCs w:val="20"/>
      <w:lang w:val="en-US"/>
    </w:rPr>
  </w:style>
  <w:style w:type="paragraph" w:customStyle="1" w:styleId="OZH20">
    <w:name w:val="OZH2"/>
    <w:basedOn w:val="Normal"/>
    <w:link w:val="OZH2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84" w:right="113"/>
      <w:jc w:val="center"/>
      <w:outlineLvl w:val="1"/>
    </w:pPr>
    <w:rPr>
      <w:rFonts w:cs="Times New Roman"/>
      <w:b/>
      <w:bCs/>
      <w:color w:val="FFFFFF"/>
      <w:sz w:val="28"/>
      <w:szCs w:val="20"/>
      <w:lang w:val="en-US"/>
    </w:rPr>
  </w:style>
  <w:style w:type="paragraph" w:customStyle="1" w:styleId="StyleStyleHeading310ptPatternClearBlueTopNobor">
    <w:name w:val="Style Style Heading 3 + 10 pt + Pattern: Clear (Blue) Top: (No bor..."/>
    <w:basedOn w:val="StyleHeading310pt"/>
    <w:semiHidden/>
    <w:rsid w:val="007C6C20"/>
    <w:pPr>
      <w:pBdr>
        <w:top w:val="none" w:sz="0" w:space="0" w:color="auto"/>
        <w:left w:val="none" w:sz="0" w:space="0" w:color="auto"/>
        <w:bottom w:val="none" w:sz="0" w:space="0" w:color="auto"/>
        <w:right w:val="none" w:sz="0" w:space="0" w:color="auto"/>
      </w:pBdr>
      <w:spacing w:after="120"/>
      <w:ind w:left="176"/>
    </w:pPr>
    <w:rPr>
      <w:rFonts w:ascii="Arial" w:hAnsi="Arial" w:cs="Arial"/>
      <w:szCs w:val="20"/>
    </w:rPr>
  </w:style>
  <w:style w:type="character" w:customStyle="1" w:styleId="StyleStyleHeading2ChapterTitleCenteredLeft032cmRight1Char">
    <w:name w:val="Style Style Heading 2Chapter Title + Centered Left:  0.32 cm Right:...1 Char"/>
    <w:basedOn w:val="DefaultParagraphFont"/>
    <w:link w:val="StyleStyleHeading2ChapterTitleCenteredLeft032cmRight1"/>
    <w:rsid w:val="007C6C20"/>
    <w:rPr>
      <w:rFonts w:ascii="Arial Bold" w:hAnsi="Arial Bold" w:cs="Arial"/>
      <w:iCs/>
      <w:caps/>
      <w:color w:val="FFFFFF"/>
      <w:sz w:val="28"/>
      <w:lang w:val="en-ZA" w:eastAsia="en-ZA" w:bidi="ar-SA"/>
    </w:rPr>
  </w:style>
  <w:style w:type="paragraph" w:customStyle="1" w:styleId="StyleHeading3BorderSinglesolidlineAuto05ptLine1">
    <w:name w:val="Style Heading 3 + Border: : (Single solid line Auto  0.5 pt Line ...1"/>
    <w:basedOn w:val="Heading3"/>
    <w:semiHidden/>
    <w:rsid w:val="007C6C20"/>
    <w:pPr>
      <w:ind w:left="720"/>
      <w:jc w:val="left"/>
    </w:pPr>
    <w:rPr>
      <w:rFonts w:cs="Times New Roman"/>
      <w:bCs w:val="0"/>
      <w:szCs w:val="28"/>
      <w:bdr w:val="single" w:sz="4" w:space="0" w:color="auto"/>
      <w:lang w:val="en-ZA" w:eastAsia="zh-CN"/>
    </w:rPr>
  </w:style>
  <w:style w:type="paragraph" w:customStyle="1" w:styleId="Style10">
    <w:name w:val="Style1"/>
    <w:basedOn w:val="Normal"/>
    <w:semiHidden/>
    <w:rsid w:val="007C6C20"/>
    <w:pPr>
      <w:spacing w:before="120" w:after="120"/>
    </w:pPr>
    <w:rPr>
      <w:rFonts w:ascii="Verdana" w:hAnsi="Verdana" w:cs="Times New Roman"/>
      <w:b/>
      <w:color w:val="808080"/>
      <w:lang w:val="en-ZA" w:eastAsia="zh-CN"/>
    </w:rPr>
  </w:style>
  <w:style w:type="paragraph" w:customStyle="1" w:styleId="MyTOCIntroHeading">
    <w:name w:val="My TOC Intro Heading"/>
    <w:basedOn w:val="Normal"/>
    <w:semiHidden/>
    <w:rsid w:val="007C6C20"/>
    <w:pPr>
      <w:spacing w:before="240" w:after="120"/>
      <w:contextualSpacing/>
      <w:jc w:val="center"/>
    </w:pPr>
    <w:rPr>
      <w:rFonts w:ascii="Palatino Linotype" w:hAnsi="Palatino Linotype" w:cs="Times New Roman"/>
      <w:color w:val="auto"/>
      <w:sz w:val="36"/>
      <w:szCs w:val="36"/>
      <w:lang w:val="en-US"/>
    </w:rPr>
  </w:style>
  <w:style w:type="paragraph" w:customStyle="1" w:styleId="MyIntroText">
    <w:name w:val="My Intro Text"/>
    <w:basedOn w:val="Normal"/>
    <w:semiHidden/>
    <w:rsid w:val="007C6C20"/>
    <w:pPr>
      <w:spacing w:before="120" w:after="120"/>
      <w:jc w:val="both"/>
    </w:pPr>
    <w:rPr>
      <w:rFonts w:ascii="Palatino Linotype" w:hAnsi="Palatino Linotype" w:cs="Times New Roman"/>
      <w:color w:val="auto"/>
      <w:sz w:val="22"/>
      <w:lang w:val="en-US"/>
    </w:rPr>
  </w:style>
  <w:style w:type="paragraph" w:customStyle="1" w:styleId="MyIntroBulletList">
    <w:name w:val="My Intro Bullet List"/>
    <w:basedOn w:val="Normal"/>
    <w:semiHidden/>
    <w:rsid w:val="007C6C20"/>
    <w:pPr>
      <w:numPr>
        <w:numId w:val="9"/>
      </w:numPr>
      <w:spacing w:before="120" w:after="120"/>
      <w:contextualSpacing/>
      <w:jc w:val="both"/>
    </w:pPr>
    <w:rPr>
      <w:rFonts w:ascii="Palatino Linotype" w:hAnsi="Palatino Linotype" w:cs="Times New Roman"/>
      <w:color w:val="auto"/>
      <w:sz w:val="22"/>
      <w:lang w:val="en-US"/>
    </w:rPr>
  </w:style>
  <w:style w:type="paragraph" w:customStyle="1" w:styleId="MyIntroHeading2">
    <w:name w:val="My Intro Heading 2"/>
    <w:basedOn w:val="Normal"/>
    <w:semiHidden/>
    <w:rsid w:val="007C6C20"/>
    <w:pPr>
      <w:spacing w:before="240" w:after="120"/>
      <w:jc w:val="both"/>
    </w:pPr>
    <w:rPr>
      <w:rFonts w:ascii="Palatino Linotype" w:hAnsi="Palatino Linotype" w:cs="Times New Roman"/>
      <w:color w:val="auto"/>
      <w:sz w:val="26"/>
      <w:szCs w:val="28"/>
      <w:lang w:val="en-ZA"/>
    </w:rPr>
  </w:style>
  <w:style w:type="paragraph" w:customStyle="1" w:styleId="MyTableBlank">
    <w:name w:val="My Table Blank"/>
    <w:basedOn w:val="MyIntroText"/>
    <w:semiHidden/>
    <w:rsid w:val="007C6C20"/>
    <w:pPr>
      <w:framePr w:hSpace="180" w:wrap="around" w:vAnchor="text" w:hAnchor="margin" w:x="108" w:y="433"/>
      <w:suppressOverlap/>
    </w:pPr>
  </w:style>
  <w:style w:type="paragraph" w:customStyle="1" w:styleId="EnIntroHeading2">
    <w:name w:val="En Intro Heading 2"/>
    <w:basedOn w:val="Normal"/>
    <w:link w:val="EnIntroHeading2Char"/>
    <w:semiHidden/>
    <w:rsid w:val="007C6C20"/>
    <w:pPr>
      <w:spacing w:before="120" w:after="40"/>
      <w:jc w:val="both"/>
      <w:outlineLvl w:val="3"/>
    </w:pPr>
    <w:rPr>
      <w:rFonts w:ascii="Arial Rounded MT Bold" w:hAnsi="Arial Rounded MT Bold" w:cs="Times New Roman"/>
      <w:color w:val="auto"/>
      <w:sz w:val="22"/>
      <w:shd w:val="clear" w:color="auto" w:fill="F3F3F3"/>
      <w:lang w:val="en-ZA"/>
    </w:rPr>
  </w:style>
  <w:style w:type="paragraph" w:customStyle="1" w:styleId="EnHeading3">
    <w:name w:val="En Heading 3"/>
    <w:basedOn w:val="Normal"/>
    <w:semiHidden/>
    <w:rsid w:val="007C6C20"/>
    <w:pPr>
      <w:spacing w:before="120" w:after="120"/>
      <w:jc w:val="center"/>
      <w:outlineLvl w:val="2"/>
    </w:pPr>
    <w:rPr>
      <w:rFonts w:ascii="Arial Rounded MT Bold" w:hAnsi="Arial Rounded MT Bold" w:cs="Times New Roman"/>
      <w:color w:val="auto"/>
      <w:sz w:val="28"/>
      <w:szCs w:val="28"/>
      <w:shd w:val="clear" w:color="auto" w:fill="F3F3F3"/>
      <w:lang w:val="en-ZA"/>
    </w:rPr>
  </w:style>
  <w:style w:type="character" w:customStyle="1" w:styleId="EnIntroHeading2Char">
    <w:name w:val="En Intro Heading 2 Char"/>
    <w:basedOn w:val="DefaultParagraphFont"/>
    <w:link w:val="EnIntroHeading2"/>
    <w:rsid w:val="007C6C20"/>
    <w:rPr>
      <w:rFonts w:ascii="Arial Rounded MT Bold" w:hAnsi="Arial Rounded MT Bold"/>
      <w:sz w:val="22"/>
      <w:szCs w:val="24"/>
      <w:shd w:val="clear" w:color="auto" w:fill="F3F3F3"/>
      <w:lang w:val="en-ZA" w:eastAsia="en-US" w:bidi="ar-SA"/>
    </w:rPr>
  </w:style>
  <w:style w:type="character" w:customStyle="1" w:styleId="NotesChar">
    <w:name w:val="Notes Char"/>
    <w:basedOn w:val="DefaultParagraphFont"/>
    <w:link w:val="Notes"/>
    <w:rsid w:val="007C6C20"/>
    <w:rPr>
      <w:rFonts w:ascii="Verdana" w:hAnsi="Verdana"/>
      <w:b/>
      <w:color w:val="808080"/>
      <w:sz w:val="24"/>
      <w:szCs w:val="24"/>
      <w:lang w:val="en-ZA" w:eastAsia="en-US" w:bidi="ar-SA"/>
    </w:rPr>
  </w:style>
  <w:style w:type="numbering" w:customStyle="1" w:styleId="bulletObjective">
    <w:name w:val="bulletObjective"/>
    <w:basedOn w:val="NoList"/>
    <w:semiHidden/>
    <w:rsid w:val="007C6C20"/>
    <w:pPr>
      <w:numPr>
        <w:numId w:val="11"/>
      </w:numPr>
    </w:pPr>
  </w:style>
  <w:style w:type="paragraph" w:customStyle="1" w:styleId="OZNormal">
    <w:name w:val="OZ Normal"/>
    <w:basedOn w:val="Normal"/>
    <w:link w:val="OZNormalChar"/>
    <w:semiHidden/>
    <w:rsid w:val="007C6C20"/>
    <w:pPr>
      <w:spacing w:before="120" w:after="120"/>
      <w:jc w:val="both"/>
    </w:pPr>
    <w:rPr>
      <w:rFonts w:ascii="Verdana" w:hAnsi="Verdana" w:cs="Times New Roman"/>
      <w:color w:val="auto"/>
      <w:sz w:val="22"/>
      <w:lang w:val="en-US"/>
    </w:rPr>
  </w:style>
  <w:style w:type="character" w:customStyle="1" w:styleId="Heading1Char">
    <w:name w:val="Heading 1 Char"/>
    <w:basedOn w:val="DefaultParagraphFont"/>
    <w:link w:val="Heading1"/>
    <w:uiPriority w:val="9"/>
    <w:rsid w:val="002A3DE9"/>
    <w:rPr>
      <w:rFonts w:ascii="Arial" w:hAnsi="Arial" w:cs="Arial"/>
      <w:b/>
      <w:bCs/>
      <w:color w:val="000000"/>
      <w:sz w:val="40"/>
      <w:szCs w:val="40"/>
      <w:lang w:eastAsia="en-US"/>
    </w:rPr>
  </w:style>
  <w:style w:type="paragraph" w:customStyle="1" w:styleId="LCNormal">
    <w:name w:val="LC Normal"/>
    <w:basedOn w:val="Normal"/>
    <w:link w:val="LCNormalChar"/>
    <w:semiHidden/>
    <w:rsid w:val="007C6C20"/>
    <w:pPr>
      <w:spacing w:before="120" w:after="120"/>
      <w:jc w:val="both"/>
    </w:pPr>
    <w:rPr>
      <w:rFonts w:ascii="Verdana" w:hAnsi="Verdana" w:cs="Times New Roman"/>
      <w:color w:val="auto"/>
      <w:sz w:val="22"/>
      <w:lang w:val="en-ZA"/>
    </w:rPr>
  </w:style>
  <w:style w:type="character" w:customStyle="1" w:styleId="LCNormalChar">
    <w:name w:val="LC Normal Char"/>
    <w:basedOn w:val="DefaultParagraphFont"/>
    <w:link w:val="LCNormal"/>
    <w:rsid w:val="007C6C20"/>
    <w:rPr>
      <w:rFonts w:ascii="Verdana" w:hAnsi="Verdana"/>
      <w:sz w:val="22"/>
      <w:szCs w:val="24"/>
      <w:lang w:val="en-ZA" w:eastAsia="en-US" w:bidi="ar-SA"/>
    </w:rPr>
  </w:style>
  <w:style w:type="character" w:customStyle="1" w:styleId="OZNormalChar">
    <w:name w:val="OZ Normal Char"/>
    <w:basedOn w:val="DefaultParagraphFont"/>
    <w:link w:val="OZNormal"/>
    <w:rsid w:val="007C6C20"/>
    <w:rPr>
      <w:rFonts w:ascii="Verdana" w:hAnsi="Verdana"/>
      <w:sz w:val="22"/>
      <w:szCs w:val="24"/>
      <w:lang w:val="en-US" w:eastAsia="en-US" w:bidi="ar-SA"/>
    </w:rPr>
  </w:style>
  <w:style w:type="paragraph" w:customStyle="1" w:styleId="Blist2">
    <w:name w:val="B list2"/>
    <w:basedOn w:val="Normal"/>
    <w:semiHidden/>
    <w:rsid w:val="007C6C20"/>
    <w:pPr>
      <w:numPr>
        <w:numId w:val="12"/>
      </w:numPr>
      <w:spacing w:before="120" w:after="120"/>
      <w:jc w:val="both"/>
    </w:pPr>
    <w:rPr>
      <w:rFonts w:ascii="Verdana" w:hAnsi="Verdana"/>
      <w:color w:val="auto"/>
      <w:sz w:val="22"/>
    </w:rPr>
  </w:style>
  <w:style w:type="paragraph" w:customStyle="1" w:styleId="KHeading3">
    <w:name w:val="K Heading 3"/>
    <w:basedOn w:val="Normal"/>
    <w:semiHidden/>
    <w:rsid w:val="007C6C20"/>
    <w:pPr>
      <w:spacing w:before="240"/>
      <w:jc w:val="center"/>
      <w:outlineLvl w:val="2"/>
    </w:pPr>
    <w:rPr>
      <w:rFonts w:ascii="Palatino Linotype" w:hAnsi="Palatino Linotype" w:cs="Times New Roman"/>
      <w:color w:val="auto"/>
      <w:sz w:val="32"/>
      <w:szCs w:val="32"/>
      <w:shd w:val="clear" w:color="auto" w:fill="F3F3F3"/>
      <w:lang w:val="en-ZA"/>
    </w:rPr>
  </w:style>
  <w:style w:type="character" w:customStyle="1" w:styleId="Heading2Char">
    <w:name w:val="Heading 2 Char"/>
    <w:basedOn w:val="DefaultParagraphFont"/>
    <w:link w:val="Heading2"/>
    <w:uiPriority w:val="9"/>
    <w:rsid w:val="00A5156B"/>
    <w:rPr>
      <w:rFonts w:ascii="Arial" w:hAnsi="Arial" w:cs="Arial"/>
      <w:b/>
      <w:color w:val="000000"/>
      <w:sz w:val="22"/>
      <w:szCs w:val="22"/>
      <w:lang w:val="en-GB" w:eastAsia="en-US"/>
    </w:rPr>
  </w:style>
  <w:style w:type="paragraph" w:customStyle="1" w:styleId="StyleHeading4PatternClearLightBlueBorderSingleso">
    <w:name w:val="Style Heading 4 + Pattern: Clear (Light Blue) Border: : (Single so..."/>
    <w:basedOn w:val="Heading4"/>
    <w:semiHidden/>
    <w:rsid w:val="007C6C20"/>
    <w:pPr>
      <w:spacing w:before="120" w:after="120"/>
      <w:ind w:left="1440"/>
    </w:pPr>
    <w:rPr>
      <w:rFonts w:ascii="Arial Bold" w:hAnsi="Arial Bold" w:cs="Times New Roman"/>
      <w:bCs w:val="0"/>
      <w:i/>
      <w:iCs/>
      <w:color w:val="FFFFFF"/>
      <w:sz w:val="28"/>
      <w:szCs w:val="20"/>
      <w:bdr w:val="single" w:sz="4" w:space="0" w:color="auto"/>
      <w:shd w:val="clear" w:color="auto" w:fill="3366FF"/>
      <w:lang w:val="en-ZA" w:eastAsia="zh-CN"/>
    </w:rPr>
  </w:style>
  <w:style w:type="paragraph" w:customStyle="1" w:styleId="StyleJustified">
    <w:name w:val="Style Justified"/>
    <w:basedOn w:val="Normal"/>
    <w:semiHidden/>
    <w:rsid w:val="007C6C20"/>
    <w:pPr>
      <w:widowControl w:val="0"/>
      <w:autoSpaceDE w:val="0"/>
      <w:autoSpaceDN w:val="0"/>
      <w:spacing w:before="120" w:after="120"/>
      <w:jc w:val="both"/>
    </w:pPr>
    <w:rPr>
      <w:rFonts w:ascii="Verdana" w:hAnsi="Verdana" w:cs="Times New Roman"/>
      <w:color w:val="auto"/>
      <w:sz w:val="22"/>
      <w:szCs w:val="20"/>
      <w:lang w:val="en-ZA"/>
    </w:rPr>
  </w:style>
  <w:style w:type="paragraph" w:customStyle="1" w:styleId="headingbody30">
    <w:name w:val="heading body 3"/>
    <w:basedOn w:val="Normal"/>
    <w:link w:val="headingbody3Char0"/>
    <w:semiHidden/>
    <w:rsid w:val="007C6C20"/>
    <w:pPr>
      <w:spacing w:before="120" w:after="120" w:line="280" w:lineRule="atLeast"/>
      <w:ind w:left="389"/>
    </w:pPr>
    <w:rPr>
      <w:rFonts w:ascii="Book Antiqua" w:hAnsi="Book Antiqua" w:cs="Times New Roman"/>
      <w:color w:val="auto"/>
      <w:sz w:val="20"/>
      <w:szCs w:val="20"/>
    </w:rPr>
  </w:style>
  <w:style w:type="character" w:customStyle="1" w:styleId="headingbody3Char0">
    <w:name w:val="heading body 3 Char"/>
    <w:basedOn w:val="DefaultParagraphFont"/>
    <w:link w:val="headingbody30"/>
    <w:rsid w:val="007C6C20"/>
    <w:rPr>
      <w:rFonts w:ascii="Book Antiqua" w:hAnsi="Book Antiqua"/>
      <w:lang w:val="en-GB" w:eastAsia="en-US" w:bidi="ar-SA"/>
    </w:rPr>
  </w:style>
  <w:style w:type="paragraph" w:customStyle="1" w:styleId="figure">
    <w:name w:val="figure"/>
    <w:basedOn w:val="Normal"/>
    <w:next w:val="Normal"/>
    <w:semiHidden/>
    <w:rsid w:val="007C6C20"/>
    <w:pPr>
      <w:spacing w:before="40" w:after="120"/>
      <w:jc w:val="center"/>
    </w:pPr>
    <w:rPr>
      <w:rFonts w:ascii="Gill Sans" w:hAnsi="Gill Sans" w:cs="Times New Roman"/>
      <w:i/>
      <w:color w:val="auto"/>
      <w:sz w:val="18"/>
      <w:szCs w:val="20"/>
    </w:rPr>
  </w:style>
  <w:style w:type="paragraph" w:customStyle="1" w:styleId="Table">
    <w:name w:val="Table"/>
    <w:basedOn w:val="Normal"/>
    <w:semiHidden/>
    <w:rsid w:val="007C6C20"/>
    <w:pPr>
      <w:keepNext/>
      <w:widowControl w:val="0"/>
      <w:spacing w:before="120" w:after="120"/>
      <w:jc w:val="right"/>
    </w:pPr>
    <w:rPr>
      <w:rFonts w:ascii="Verdana" w:hAnsi="Verdana" w:cs="Times New Roman"/>
      <w:color w:val="auto"/>
      <w:sz w:val="20"/>
      <w:lang w:val="en-ZA"/>
    </w:rPr>
  </w:style>
  <w:style w:type="paragraph" w:customStyle="1" w:styleId="LCHeading3">
    <w:name w:val="LC Heading 3"/>
    <w:basedOn w:val="Normal"/>
    <w:semiHidden/>
    <w:rsid w:val="007C6C20"/>
    <w:pPr>
      <w:keepNext/>
      <w:spacing w:before="240" w:after="240"/>
      <w:outlineLvl w:val="2"/>
    </w:pPr>
    <w:rPr>
      <w:rFonts w:ascii="Garamond" w:hAnsi="Garamond" w:cs="Times New Roman"/>
      <w:b/>
      <w:bCs/>
      <w:color w:val="auto"/>
      <w:sz w:val="32"/>
      <w:szCs w:val="20"/>
      <w:bdr w:val="double" w:sz="4" w:space="0" w:color="auto"/>
      <w:lang w:val="en-ZA" w:eastAsia="zh-CN"/>
    </w:rPr>
  </w:style>
  <w:style w:type="paragraph" w:customStyle="1" w:styleId="StyleOZNormalBlack">
    <w:name w:val="Style OZ Normal + Black"/>
    <w:basedOn w:val="OZNormal"/>
    <w:link w:val="StyleOZNormalBlackChar"/>
    <w:semiHidden/>
    <w:rsid w:val="007C6C20"/>
    <w:rPr>
      <w:color w:val="000000"/>
    </w:rPr>
  </w:style>
  <w:style w:type="character" w:customStyle="1" w:styleId="StyleOZNormalBlackChar">
    <w:name w:val="Style OZ Normal + Black Char"/>
    <w:basedOn w:val="OZNormalChar"/>
    <w:link w:val="StyleOZNormalBlack"/>
    <w:rsid w:val="007C6C20"/>
    <w:rPr>
      <w:rFonts w:ascii="Verdana" w:hAnsi="Verdana"/>
      <w:color w:val="000000"/>
      <w:sz w:val="22"/>
      <w:szCs w:val="24"/>
      <w:lang w:val="en-US" w:eastAsia="en-US" w:bidi="ar-SA"/>
    </w:rPr>
  </w:style>
  <w:style w:type="paragraph" w:customStyle="1" w:styleId="OzoneHead3">
    <w:name w:val="Ozone Head 3"/>
    <w:basedOn w:val="Heading3"/>
    <w:link w:val="OzoneHead3Char"/>
    <w:semiHidden/>
    <w:rsid w:val="007C6C20"/>
    <w:pPr>
      <w:keepNext w:val="0"/>
      <w:spacing w:before="120" w:after="240"/>
      <w:ind w:left="720"/>
      <w:jc w:val="both"/>
    </w:pPr>
    <w:rPr>
      <w:rFonts w:ascii="Georgia" w:hAnsi="Georgia" w:cs="Times New Roman"/>
      <w:color w:val="FFFFFF"/>
      <w:szCs w:val="28"/>
      <w:bdr w:val="single" w:sz="4" w:space="0" w:color="auto"/>
      <w:shd w:val="clear" w:color="auto" w:fill="0000FF"/>
      <w:lang w:val="en-ZA" w:eastAsia="zh-CN"/>
    </w:rPr>
  </w:style>
  <w:style w:type="character" w:customStyle="1" w:styleId="OzoneHead3Char">
    <w:name w:val="Ozone Head 3 Char"/>
    <w:basedOn w:val="DefaultParagraphFont"/>
    <w:link w:val="OzoneHead3"/>
    <w:rsid w:val="007C6C20"/>
    <w:rPr>
      <w:rFonts w:ascii="Georgia" w:hAnsi="Georgia"/>
      <w:b/>
      <w:bCs/>
      <w:color w:val="FFFFFF"/>
      <w:sz w:val="24"/>
      <w:szCs w:val="28"/>
      <w:bdr w:val="single" w:sz="4" w:space="0" w:color="auto"/>
      <w:shd w:val="clear" w:color="auto" w:fill="0000FF"/>
      <w:lang w:val="en-ZA" w:eastAsia="zh-CN" w:bidi="ar-SA"/>
    </w:rPr>
  </w:style>
  <w:style w:type="character" w:customStyle="1" w:styleId="OzoneHeading4Char">
    <w:name w:val="Ozone Heading 4 Char"/>
    <w:basedOn w:val="DefaultParagraphFont"/>
    <w:link w:val="OzoneHeading4"/>
    <w:rsid w:val="007C6C20"/>
    <w:rPr>
      <w:rFonts w:ascii="Verdana" w:hAnsi="Verdana"/>
      <w:b/>
      <w:bCs/>
      <w:color w:val="FFFFFF"/>
      <w:sz w:val="22"/>
      <w:bdr w:val="single" w:sz="12" w:space="0" w:color="auto"/>
      <w:shd w:val="clear" w:color="auto" w:fill="0000FF"/>
      <w:lang w:val="en-US" w:eastAsia="en-US" w:bidi="ar-SA"/>
    </w:rPr>
  </w:style>
  <w:style w:type="character" w:customStyle="1" w:styleId="StyleExpandedby005pt">
    <w:name w:val="Style Expanded by  0.05 pt"/>
    <w:basedOn w:val="DefaultParagraphFont"/>
    <w:semiHidden/>
    <w:rsid w:val="007C6C20"/>
    <w:rPr>
      <w:rFonts w:ascii="Verdana" w:hAnsi="Verdana"/>
      <w:spacing w:val="1"/>
      <w:sz w:val="20"/>
    </w:rPr>
  </w:style>
  <w:style w:type="paragraph" w:customStyle="1" w:styleId="OzoneHeading20">
    <w:name w:val="Ozone Heading 2"/>
    <w:basedOn w:val="Heading2"/>
    <w:semiHidden/>
    <w:rsid w:val="007C6C20"/>
    <w:pPr>
      <w:spacing w:before="40" w:after="40"/>
    </w:pPr>
    <w:rPr>
      <w:rFonts w:ascii="Arial Bold" w:hAnsi="Arial Bold"/>
      <w:bCs/>
      <w:iCs/>
      <w:caps/>
      <w:spacing w:val="8"/>
      <w:szCs w:val="36"/>
      <w:lang w:val="en-ZA" w:eastAsia="en-ZA"/>
    </w:rPr>
  </w:style>
  <w:style w:type="paragraph" w:customStyle="1" w:styleId="StyleLeft083cmRight-004cm">
    <w:name w:val="Style Left:  0.83 cm Right:  -0.04 cm"/>
    <w:basedOn w:val="Normal"/>
    <w:semiHidden/>
    <w:rsid w:val="007C6C20"/>
    <w:pPr>
      <w:spacing w:before="60" w:after="60"/>
      <w:ind w:left="471" w:right="-23"/>
    </w:pPr>
    <w:rPr>
      <w:rFonts w:ascii="Verdana" w:hAnsi="Verdana" w:cs="Times New Roman"/>
      <w:color w:val="auto"/>
      <w:sz w:val="20"/>
      <w:szCs w:val="20"/>
      <w:lang w:val="en-US"/>
    </w:rPr>
  </w:style>
  <w:style w:type="paragraph" w:customStyle="1" w:styleId="StyleLeft075cmRight208cmLinespacingMultiple109">
    <w:name w:val="Style Left:  0.75 cm Right:  2.08 cm Line spacing:  Multiple 1.09..."/>
    <w:basedOn w:val="Normal"/>
    <w:semiHidden/>
    <w:rsid w:val="007C6C20"/>
    <w:pPr>
      <w:spacing w:before="60" w:after="60"/>
      <w:ind w:left="425" w:right="1179"/>
    </w:pPr>
    <w:rPr>
      <w:rFonts w:ascii="Verdana" w:hAnsi="Verdana" w:cs="Times New Roman"/>
      <w:color w:val="auto"/>
      <w:sz w:val="20"/>
      <w:szCs w:val="20"/>
      <w:lang w:val="en-US"/>
    </w:rPr>
  </w:style>
  <w:style w:type="paragraph" w:customStyle="1" w:styleId="StyleLeft0cmHanging075cmRight-0cmLinespacing">
    <w:name w:val="Style Left:  0 cm Hanging:  0.75 cm Right:  -0 cm Line spacing: ..."/>
    <w:basedOn w:val="Normal"/>
    <w:semiHidden/>
    <w:rsid w:val="007C6C20"/>
    <w:pPr>
      <w:spacing w:before="60" w:after="60"/>
      <w:ind w:left="425" w:hanging="425"/>
    </w:pPr>
    <w:rPr>
      <w:rFonts w:ascii="Verdana" w:hAnsi="Verdana" w:cs="Times New Roman"/>
      <w:color w:val="auto"/>
      <w:sz w:val="20"/>
      <w:szCs w:val="20"/>
      <w:lang w:val="en-US"/>
    </w:rPr>
  </w:style>
  <w:style w:type="character" w:customStyle="1" w:styleId="OZH1Char">
    <w:name w:val="OZ H1 Char"/>
    <w:basedOn w:val="DefaultParagraphFont"/>
    <w:link w:val="OZH1"/>
    <w:rsid w:val="007C6C20"/>
    <w:rPr>
      <w:rFonts w:ascii="Century Schoolbook" w:hAnsi="Century Schoolbook" w:cs="Arial"/>
      <w:b/>
      <w:bCs/>
      <w:noProof/>
      <w:color w:val="FFFFFF"/>
      <w:kern w:val="32"/>
      <w:sz w:val="28"/>
      <w:szCs w:val="28"/>
      <w:lang w:val="en-ZA" w:eastAsia="en-US" w:bidi="ar-SA"/>
    </w:rPr>
  </w:style>
  <w:style w:type="character" w:customStyle="1" w:styleId="OZH2Char">
    <w:name w:val="OZH2 Char"/>
    <w:basedOn w:val="DefaultParagraphFont"/>
    <w:link w:val="OZH20"/>
    <w:rsid w:val="007C6C20"/>
    <w:rPr>
      <w:rFonts w:ascii="Arial" w:hAnsi="Arial"/>
      <w:b/>
      <w:bCs/>
      <w:color w:val="FFFFFF"/>
      <w:sz w:val="28"/>
      <w:lang w:val="en-US" w:eastAsia="en-US" w:bidi="ar-SA"/>
    </w:rPr>
  </w:style>
  <w:style w:type="character" w:customStyle="1" w:styleId="emphasisbold">
    <w:name w:val="emphasis_bold"/>
    <w:semiHidden/>
    <w:rsid w:val="007C6C20"/>
    <w:rPr>
      <w:b/>
    </w:rPr>
  </w:style>
  <w:style w:type="character" w:customStyle="1" w:styleId="StyleBookAntiquaBold7ptBold">
    <w:name w:val="Style BookAntiquaBold 7 pt Bold"/>
    <w:basedOn w:val="DefaultParagraphFont"/>
    <w:semiHidden/>
    <w:rsid w:val="007C6C20"/>
    <w:rPr>
      <w:rFonts w:ascii="Arial" w:hAnsi="Arial"/>
      <w:b/>
      <w:bCs/>
      <w:sz w:val="24"/>
    </w:rPr>
  </w:style>
  <w:style w:type="character" w:customStyle="1" w:styleId="StyleBookAntiqua7pt">
    <w:name w:val="Style BookAntiqua 7 pt"/>
    <w:basedOn w:val="DefaultParagraphFont"/>
    <w:semiHidden/>
    <w:rsid w:val="007C6C20"/>
    <w:rPr>
      <w:rFonts w:ascii="Arial" w:hAnsi="Arial"/>
      <w:sz w:val="24"/>
    </w:rPr>
  </w:style>
  <w:style w:type="paragraph" w:customStyle="1" w:styleId="H3">
    <w:name w:val="H3"/>
    <w:basedOn w:val="Normal"/>
    <w:link w:val="H3Char"/>
    <w:semiHidden/>
    <w:rsid w:val="007C6C20"/>
    <w:pPr>
      <w:spacing w:before="120" w:after="120"/>
      <w:jc w:val="center"/>
    </w:pPr>
    <w:rPr>
      <w:rFonts w:ascii="Verdana" w:hAnsi="Verdana" w:cs="Times New Roman"/>
      <w:b/>
      <w:color w:val="auto"/>
      <w:sz w:val="28"/>
      <w:szCs w:val="20"/>
    </w:rPr>
  </w:style>
  <w:style w:type="character" w:customStyle="1" w:styleId="H3Char">
    <w:name w:val="H3 Char"/>
    <w:basedOn w:val="DefaultParagraphFont"/>
    <w:link w:val="H3"/>
    <w:rsid w:val="007C6C20"/>
    <w:rPr>
      <w:rFonts w:ascii="Verdana" w:hAnsi="Verdana"/>
      <w:b/>
      <w:sz w:val="28"/>
      <w:lang w:val="en-GB" w:eastAsia="en-US" w:bidi="ar-SA"/>
    </w:rPr>
  </w:style>
  <w:style w:type="character" w:customStyle="1" w:styleId="LChar">
    <w:name w:val="L Char"/>
    <w:basedOn w:val="DefaultParagraphFont"/>
    <w:link w:val="L"/>
    <w:rsid w:val="007C6C20"/>
    <w:rPr>
      <w:rFonts w:ascii="Verdana" w:hAnsi="Verdana" w:cs="Arial"/>
      <w:sz w:val="22"/>
      <w:szCs w:val="24"/>
      <w:lang w:val="en-GB" w:eastAsia="en-US" w:bidi="ar-SA"/>
    </w:rPr>
  </w:style>
  <w:style w:type="character" w:customStyle="1" w:styleId="KNormalTextChar">
    <w:name w:val="K Normal Text Char"/>
    <w:basedOn w:val="DefaultParagraphFont"/>
    <w:link w:val="KNormalText"/>
    <w:rsid w:val="007C6C20"/>
    <w:rPr>
      <w:rFonts w:ascii="Palatino Linotype" w:eastAsia="Calibri" w:hAnsi="Palatino Linotype"/>
      <w:sz w:val="22"/>
      <w:szCs w:val="22"/>
      <w:lang w:val="en-US" w:eastAsia="en-US" w:bidi="ar-SA"/>
    </w:rPr>
  </w:style>
  <w:style w:type="paragraph" w:customStyle="1" w:styleId="KNormalText">
    <w:name w:val="K Normal Text"/>
    <w:basedOn w:val="Normal"/>
    <w:link w:val="KNormalTextChar"/>
    <w:semiHidden/>
    <w:rsid w:val="007C6C20"/>
    <w:pPr>
      <w:spacing w:after="120" w:line="276" w:lineRule="auto"/>
      <w:jc w:val="both"/>
    </w:pPr>
    <w:rPr>
      <w:rFonts w:ascii="Palatino Linotype" w:eastAsia="Calibri" w:hAnsi="Palatino Linotype" w:cs="Times New Roman"/>
      <w:color w:val="auto"/>
      <w:sz w:val="22"/>
      <w:szCs w:val="22"/>
      <w:lang w:val="en-US"/>
    </w:rPr>
  </w:style>
  <w:style w:type="paragraph" w:styleId="ListParagraph">
    <w:name w:val="List Paragraph"/>
    <w:basedOn w:val="Normal"/>
    <w:uiPriority w:val="34"/>
    <w:qFormat/>
    <w:rsid w:val="007C6C20"/>
    <w:pPr>
      <w:spacing w:after="200" w:line="276" w:lineRule="auto"/>
      <w:ind w:left="720"/>
      <w:contextualSpacing/>
    </w:pPr>
    <w:rPr>
      <w:rFonts w:ascii="Calibri" w:eastAsia="Calibri" w:hAnsi="Calibri" w:cs="Times New Roman"/>
      <w:color w:val="auto"/>
      <w:sz w:val="22"/>
      <w:szCs w:val="22"/>
      <w:lang w:val="en-US"/>
    </w:rPr>
  </w:style>
  <w:style w:type="paragraph" w:customStyle="1" w:styleId="Style4">
    <w:name w:val="Style 4"/>
    <w:basedOn w:val="Normal"/>
    <w:semiHidden/>
    <w:rsid w:val="007C6C20"/>
    <w:pPr>
      <w:widowControl w:val="0"/>
      <w:jc w:val="both"/>
    </w:pPr>
    <w:rPr>
      <w:rFonts w:ascii="Times New Roman" w:hAnsi="Times New Roman" w:cs="Times New Roman"/>
      <w:sz w:val="22"/>
      <w:szCs w:val="20"/>
      <w:lang w:val="en-US"/>
    </w:rPr>
  </w:style>
  <w:style w:type="character" w:customStyle="1" w:styleId="text3">
    <w:name w:val="text3"/>
    <w:basedOn w:val="DefaultParagraphFont"/>
    <w:semiHidden/>
    <w:rsid w:val="007C6C20"/>
    <w:rPr>
      <w:rFonts w:ascii="Arial" w:hAnsi="Arial" w:cs="Arial" w:hint="default"/>
      <w:strike w:val="0"/>
      <w:dstrike w:val="0"/>
      <w:color w:val="000000"/>
      <w:sz w:val="18"/>
      <w:szCs w:val="18"/>
      <w:u w:val="none"/>
      <w:effect w:val="none"/>
    </w:rPr>
  </w:style>
  <w:style w:type="numbering" w:customStyle="1" w:styleId="Style2">
    <w:name w:val="Style2"/>
    <w:semiHidden/>
    <w:rsid w:val="007C6C20"/>
    <w:pPr>
      <w:numPr>
        <w:numId w:val="13"/>
      </w:numPr>
    </w:pPr>
  </w:style>
  <w:style w:type="character" w:customStyle="1" w:styleId="CharChar">
    <w:name w:val="Char Char"/>
    <w:basedOn w:val="DefaultParagraphFont"/>
    <w:semiHidden/>
    <w:rsid w:val="007C6C20"/>
    <w:rPr>
      <w:rFonts w:ascii="Arial" w:hAnsi="Arial" w:cs="Arial"/>
      <w:b/>
      <w:bCs/>
      <w:sz w:val="26"/>
      <w:szCs w:val="26"/>
      <w:lang w:val="en-GB" w:eastAsia="en-US" w:bidi="ar-SA"/>
    </w:rPr>
  </w:style>
  <w:style w:type="paragraph" w:customStyle="1" w:styleId="center">
    <w:name w:val="center"/>
    <w:basedOn w:val="Normal"/>
    <w:semiHidden/>
    <w:rsid w:val="007C6C20"/>
    <w:pPr>
      <w:spacing w:before="100" w:beforeAutospacing="1" w:after="100" w:afterAutospacing="1"/>
      <w:ind w:left="300" w:right="300"/>
    </w:pPr>
    <w:rPr>
      <w:color w:val="3E1355"/>
      <w:sz w:val="20"/>
      <w:szCs w:val="20"/>
      <w:lang w:val="en-US"/>
    </w:rPr>
  </w:style>
  <w:style w:type="character" w:customStyle="1" w:styleId="style11">
    <w:name w:val="style11"/>
    <w:basedOn w:val="DefaultParagraphFont"/>
    <w:semiHidden/>
    <w:rsid w:val="007C6C20"/>
    <w:rPr>
      <w:color w:val="FF0000"/>
    </w:rPr>
  </w:style>
  <w:style w:type="paragraph" w:customStyle="1" w:styleId="nar">
    <w:name w:val="nar"/>
    <w:basedOn w:val="Normal"/>
    <w:semiHidden/>
    <w:rsid w:val="007C6C20"/>
    <w:pPr>
      <w:spacing w:before="15" w:after="15"/>
      <w:ind w:left="15" w:right="300"/>
    </w:pPr>
    <w:rPr>
      <w:color w:val="3E1355"/>
      <w:sz w:val="16"/>
      <w:szCs w:val="16"/>
      <w:lang w:val="en-US"/>
    </w:rPr>
  </w:style>
  <w:style w:type="character" w:customStyle="1" w:styleId="gl1">
    <w:name w:val="gl1"/>
    <w:basedOn w:val="DefaultParagraphFont"/>
    <w:semiHidden/>
    <w:rsid w:val="007C6C20"/>
  </w:style>
  <w:style w:type="character" w:styleId="CommentReference">
    <w:name w:val="annotation reference"/>
    <w:basedOn w:val="DefaultParagraphFont"/>
    <w:semiHidden/>
    <w:rsid w:val="007C6C20"/>
    <w:rPr>
      <w:sz w:val="16"/>
      <w:szCs w:val="16"/>
    </w:rPr>
  </w:style>
  <w:style w:type="paragraph" w:styleId="CommentText">
    <w:name w:val="annotation text"/>
    <w:basedOn w:val="Normal"/>
    <w:semiHidden/>
    <w:rsid w:val="007C6C20"/>
    <w:pPr>
      <w:spacing w:after="200" w:line="276" w:lineRule="auto"/>
    </w:pPr>
    <w:rPr>
      <w:rFonts w:ascii="Calibri" w:eastAsia="Calibri" w:hAnsi="Calibri" w:cs="Times New Roman"/>
      <w:color w:val="auto"/>
      <w:sz w:val="20"/>
      <w:szCs w:val="20"/>
      <w:lang w:val="en-US"/>
    </w:rPr>
  </w:style>
  <w:style w:type="paragraph" w:styleId="CommentSubject">
    <w:name w:val="annotation subject"/>
    <w:basedOn w:val="CommentText"/>
    <w:next w:val="CommentText"/>
    <w:semiHidden/>
    <w:rsid w:val="007C6C20"/>
    <w:rPr>
      <w:b/>
      <w:bCs/>
    </w:rPr>
  </w:style>
  <w:style w:type="paragraph" w:styleId="BalloonText">
    <w:name w:val="Balloon Text"/>
    <w:basedOn w:val="Normal"/>
    <w:semiHidden/>
    <w:rsid w:val="007C6C20"/>
    <w:pPr>
      <w:spacing w:after="200" w:line="276" w:lineRule="auto"/>
    </w:pPr>
    <w:rPr>
      <w:rFonts w:ascii="Tahoma" w:eastAsia="Calibri" w:hAnsi="Tahoma" w:cs="Tahoma"/>
      <w:color w:val="auto"/>
      <w:sz w:val="16"/>
      <w:szCs w:val="16"/>
      <w:lang w:val="en-US"/>
    </w:rPr>
  </w:style>
  <w:style w:type="character" w:customStyle="1" w:styleId="editsection7">
    <w:name w:val="editsection7"/>
    <w:basedOn w:val="DefaultParagraphFont"/>
    <w:semiHidden/>
    <w:rsid w:val="007C6C20"/>
    <w:rPr>
      <w:b w:val="0"/>
      <w:bCs w:val="0"/>
      <w:sz w:val="18"/>
      <w:szCs w:val="18"/>
    </w:rPr>
  </w:style>
  <w:style w:type="paragraph" w:customStyle="1" w:styleId="heading10">
    <w:name w:val="heading1"/>
    <w:basedOn w:val="Normal"/>
    <w:semiHidden/>
    <w:rsid w:val="007C6C20"/>
    <w:pPr>
      <w:spacing w:before="100" w:beforeAutospacing="1" w:after="100" w:afterAutospacing="1"/>
    </w:pPr>
    <w:rPr>
      <w:b/>
      <w:bCs/>
      <w:color w:val="016A34"/>
      <w:sz w:val="22"/>
      <w:szCs w:val="22"/>
      <w:lang w:val="en-US"/>
    </w:rPr>
  </w:style>
  <w:style w:type="character" w:customStyle="1" w:styleId="yellowfadeinnerspan">
    <w:name w:val="yellowfadeinnerspan"/>
    <w:basedOn w:val="DefaultParagraphFont"/>
    <w:semiHidden/>
    <w:rsid w:val="007C6C20"/>
  </w:style>
  <w:style w:type="character" w:customStyle="1" w:styleId="style41">
    <w:name w:val="style41"/>
    <w:basedOn w:val="DefaultParagraphFont"/>
    <w:semiHidden/>
    <w:rsid w:val="007C6C20"/>
    <w:rPr>
      <w:color w:val="990000"/>
    </w:rPr>
  </w:style>
  <w:style w:type="character" w:customStyle="1" w:styleId="style1style2">
    <w:name w:val="style1 style2"/>
    <w:basedOn w:val="DefaultParagraphFont"/>
    <w:semiHidden/>
    <w:rsid w:val="007C6C20"/>
  </w:style>
  <w:style w:type="character" w:customStyle="1" w:styleId="ft12">
    <w:name w:val="ft12"/>
    <w:basedOn w:val="DefaultParagraphFont"/>
    <w:semiHidden/>
    <w:rsid w:val="007C6C20"/>
  </w:style>
  <w:style w:type="paragraph" w:customStyle="1" w:styleId="spip">
    <w:name w:val="spip"/>
    <w:basedOn w:val="Normal"/>
    <w:semiHidden/>
    <w:rsid w:val="007C6C20"/>
    <w:pPr>
      <w:spacing w:before="100" w:beforeAutospacing="1" w:after="100" w:afterAutospacing="1"/>
    </w:pPr>
    <w:rPr>
      <w:rFonts w:ascii="Times New Roman" w:hAnsi="Times New Roman" w:cs="Times New Roman"/>
      <w:color w:val="auto"/>
      <w:lang w:val="en-US"/>
    </w:rPr>
  </w:style>
  <w:style w:type="character" w:customStyle="1" w:styleId="body1">
    <w:name w:val="body1"/>
    <w:basedOn w:val="DefaultParagraphFont"/>
    <w:semiHidden/>
    <w:rsid w:val="007C6C20"/>
    <w:rPr>
      <w:rFonts w:ascii="Verdana" w:hAnsi="Verdana" w:hint="default"/>
      <w:sz w:val="20"/>
      <w:szCs w:val="20"/>
    </w:rPr>
  </w:style>
  <w:style w:type="character" w:customStyle="1" w:styleId="bodytitle1">
    <w:name w:val="bodytitle1"/>
    <w:basedOn w:val="DefaultParagraphFont"/>
    <w:semiHidden/>
    <w:rsid w:val="007C6C20"/>
    <w:rPr>
      <w:rFonts w:ascii="Verdana" w:hAnsi="Verdana" w:hint="default"/>
      <w:b/>
      <w:bCs/>
      <w:sz w:val="18"/>
      <w:szCs w:val="18"/>
    </w:rPr>
  </w:style>
  <w:style w:type="character" w:customStyle="1" w:styleId="bodytext1">
    <w:name w:val="bodytext1"/>
    <w:basedOn w:val="DefaultParagraphFont"/>
    <w:semiHidden/>
    <w:rsid w:val="007C6C20"/>
    <w:rPr>
      <w:rFonts w:ascii="Verdana" w:hAnsi="Verdana" w:hint="default"/>
      <w:i w:val="0"/>
      <w:iCs w:val="0"/>
      <w:sz w:val="18"/>
      <w:szCs w:val="18"/>
    </w:rPr>
  </w:style>
  <w:style w:type="character" w:customStyle="1" w:styleId="w">
    <w:name w:val="w"/>
    <w:basedOn w:val="DefaultParagraphFont"/>
    <w:semiHidden/>
    <w:rsid w:val="007C6C20"/>
    <w:rPr>
      <w:b w:val="0"/>
      <w:bCs w:val="0"/>
      <w:sz w:val="27"/>
      <w:szCs w:val="27"/>
    </w:rPr>
  </w:style>
  <w:style w:type="character" w:customStyle="1" w:styleId="m1">
    <w:name w:val="m1"/>
    <w:basedOn w:val="DefaultParagraphFont"/>
    <w:semiHidden/>
    <w:rsid w:val="007C6C20"/>
    <w:rPr>
      <w:b w:val="0"/>
      <w:bCs w:val="0"/>
      <w:color w:val="676767"/>
      <w:sz w:val="27"/>
      <w:szCs w:val="27"/>
    </w:rPr>
  </w:style>
  <w:style w:type="character" w:customStyle="1" w:styleId="f1">
    <w:name w:val="f1"/>
    <w:basedOn w:val="DefaultParagraphFont"/>
    <w:semiHidden/>
    <w:rsid w:val="007C6C20"/>
    <w:rPr>
      <w:rFonts w:ascii="Arial" w:hAnsi="Arial" w:cs="Arial" w:hint="default"/>
      <w:b w:val="0"/>
      <w:bCs w:val="0"/>
      <w:color w:val="676767"/>
      <w:sz w:val="27"/>
      <w:szCs w:val="27"/>
    </w:rPr>
  </w:style>
  <w:style w:type="character" w:customStyle="1" w:styleId="a0">
    <w:name w:val="a"/>
    <w:basedOn w:val="DefaultParagraphFont"/>
    <w:semiHidden/>
    <w:rsid w:val="007C6C20"/>
    <w:rPr>
      <w:rFonts w:ascii="Arial" w:hAnsi="Arial" w:cs="Arial" w:hint="default"/>
      <w:b w:val="0"/>
      <w:bCs w:val="0"/>
      <w:sz w:val="27"/>
      <w:szCs w:val="27"/>
    </w:rPr>
  </w:style>
  <w:style w:type="character" w:customStyle="1" w:styleId="searchmatch">
    <w:name w:val="searchmatch"/>
    <w:basedOn w:val="DefaultParagraphFont"/>
    <w:semiHidden/>
    <w:rsid w:val="007C6C20"/>
  </w:style>
  <w:style w:type="character" w:customStyle="1" w:styleId="Style1justfy12ptChar">
    <w:name w:val="Style1 + justfy 12pt Char"/>
    <w:basedOn w:val="DefaultParagraphFont"/>
    <w:link w:val="Style1justfy12pt"/>
    <w:rsid w:val="007C6C20"/>
    <w:rPr>
      <w:rFonts w:ascii="Arial" w:hAnsi="Arial" w:cs="Arial"/>
      <w:sz w:val="24"/>
      <w:szCs w:val="24"/>
      <w:lang w:val="en-GB" w:eastAsia="en-US" w:bidi="ar-SA"/>
    </w:rPr>
  </w:style>
  <w:style w:type="paragraph" w:customStyle="1" w:styleId="Style1justfy12pt">
    <w:name w:val="Style1 + justfy 12pt"/>
    <w:basedOn w:val="Normal"/>
    <w:link w:val="Style1justfy12ptChar"/>
    <w:autoRedefine/>
    <w:semiHidden/>
    <w:rsid w:val="007C6C20"/>
    <w:pPr>
      <w:spacing w:before="120" w:after="120"/>
      <w:jc w:val="both"/>
    </w:pPr>
    <w:rPr>
      <w:color w:val="auto"/>
    </w:rPr>
  </w:style>
  <w:style w:type="paragraph" w:styleId="DocumentMap">
    <w:name w:val="Document Map"/>
    <w:basedOn w:val="Normal"/>
    <w:semiHidden/>
    <w:rsid w:val="007C6C20"/>
    <w:pPr>
      <w:shd w:val="clear" w:color="auto" w:fill="000080"/>
    </w:pPr>
    <w:rPr>
      <w:rFonts w:ascii="Tahoma" w:hAnsi="Tahoma" w:cs="Tahoma"/>
      <w:color w:val="auto"/>
      <w:sz w:val="20"/>
      <w:szCs w:val="20"/>
      <w:lang w:val="en-ZA"/>
    </w:rPr>
  </w:style>
  <w:style w:type="paragraph" w:customStyle="1" w:styleId="Level1">
    <w:name w:val="Level 1"/>
    <w:basedOn w:val="Normal"/>
    <w:rsid w:val="007C6C20"/>
    <w:pPr>
      <w:widowControl w:val="0"/>
    </w:pPr>
    <w:rPr>
      <w:rFonts w:ascii="Times New Roman" w:hAnsi="Times New Roman" w:cs="Times New Roman"/>
      <w:color w:val="auto"/>
      <w:szCs w:val="20"/>
      <w:lang w:val="en-ZA"/>
    </w:rPr>
  </w:style>
  <w:style w:type="paragraph" w:customStyle="1" w:styleId="standardpagetextnormal">
    <w:name w:val="standardpagetextnormal"/>
    <w:basedOn w:val="Normal"/>
    <w:rsid w:val="007C6C20"/>
    <w:pPr>
      <w:spacing w:before="100" w:beforeAutospacing="1" w:after="100" w:afterAutospacing="1"/>
    </w:pPr>
    <w:rPr>
      <w:sz w:val="13"/>
      <w:szCs w:val="13"/>
      <w:lang w:eastAsia="en-GB"/>
    </w:rPr>
  </w:style>
  <w:style w:type="character" w:customStyle="1" w:styleId="standardpagetextbold1">
    <w:name w:val="standardpagetextbold1"/>
    <w:basedOn w:val="DefaultParagraphFont"/>
    <w:rsid w:val="007C6C20"/>
    <w:rPr>
      <w:rFonts w:ascii="Arial" w:hAnsi="Arial" w:cs="Arial" w:hint="default"/>
      <w:b/>
      <w:bCs/>
      <w:color w:val="000000"/>
      <w:sz w:val="13"/>
      <w:szCs w:val="13"/>
    </w:rPr>
  </w:style>
  <w:style w:type="character" w:customStyle="1" w:styleId="standardpagetextnormal1">
    <w:name w:val="standardpagetextnormal1"/>
    <w:basedOn w:val="DefaultParagraphFont"/>
    <w:rsid w:val="007C6C20"/>
    <w:rPr>
      <w:rFonts w:ascii="Arial" w:hAnsi="Arial" w:cs="Arial" w:hint="default"/>
      <w:color w:val="000000"/>
      <w:sz w:val="13"/>
      <w:szCs w:val="13"/>
    </w:rPr>
  </w:style>
  <w:style w:type="character" w:customStyle="1" w:styleId="firstbold1">
    <w:name w:val="firstbold1"/>
    <w:basedOn w:val="DefaultParagraphFont"/>
    <w:rsid w:val="007C6C20"/>
    <w:rPr>
      <w:rFonts w:ascii="Arial" w:hAnsi="Arial" w:cs="Arial" w:hint="default"/>
      <w:b/>
      <w:bCs/>
      <w:sz w:val="18"/>
      <w:szCs w:val="18"/>
    </w:rPr>
  </w:style>
  <w:style w:type="paragraph" w:customStyle="1" w:styleId="pagetitle">
    <w:name w:val="pagetitle"/>
    <w:basedOn w:val="Normal"/>
    <w:rsid w:val="007C6C20"/>
    <w:pPr>
      <w:spacing w:before="100" w:beforeAutospacing="1" w:after="100" w:afterAutospacing="1"/>
    </w:pPr>
    <w:rPr>
      <w:b/>
      <w:bCs/>
      <w:color w:val="014794"/>
      <w:sz w:val="28"/>
      <w:szCs w:val="28"/>
      <w:lang w:eastAsia="en-GB"/>
    </w:rPr>
  </w:style>
  <w:style w:type="character" w:customStyle="1" w:styleId="pagetitle1">
    <w:name w:val="pagetitle1"/>
    <w:basedOn w:val="DefaultParagraphFont"/>
    <w:rsid w:val="007C6C20"/>
    <w:rPr>
      <w:rFonts w:ascii="Arial" w:hAnsi="Arial" w:cs="Arial" w:hint="default"/>
      <w:b/>
      <w:bCs/>
      <w:color w:val="014794"/>
      <w:sz w:val="28"/>
      <w:szCs w:val="28"/>
    </w:rPr>
  </w:style>
  <w:style w:type="character" w:customStyle="1" w:styleId="editsection">
    <w:name w:val="editsection"/>
    <w:basedOn w:val="DefaultParagraphFont"/>
    <w:rsid w:val="007C6C20"/>
  </w:style>
  <w:style w:type="paragraph" w:customStyle="1" w:styleId="FormAssessm">
    <w:name w:val="Form Assessm"/>
    <w:basedOn w:val="Normal"/>
    <w:rsid w:val="007C6C20"/>
    <w:pPr>
      <w:spacing w:before="120" w:after="120"/>
      <w:jc w:val="center"/>
      <w:outlineLvl w:val="1"/>
    </w:pPr>
    <w:rPr>
      <w:rFonts w:ascii="Verdana" w:hAnsi="Verdana" w:cs="Times New Roman"/>
      <w:b/>
      <w:color w:val="FFFFFF"/>
      <w:szCs w:val="40"/>
      <w:shd w:val="clear" w:color="auto" w:fill="C0C0C0"/>
      <w:lang w:val="en-ZA"/>
    </w:rPr>
  </w:style>
  <w:style w:type="paragraph" w:customStyle="1" w:styleId="StyleListBulletBefore0ptAfter0pt">
    <w:name w:val="Style List Bullet + Before:  0 pt After:  0 pt"/>
    <w:basedOn w:val="ListBullet"/>
    <w:rsid w:val="007C6C20"/>
    <w:pPr>
      <w:tabs>
        <w:tab w:val="clear" w:pos="780"/>
        <w:tab w:val="num" w:pos="360"/>
      </w:tabs>
      <w:jc w:val="both"/>
    </w:pPr>
    <w:rPr>
      <w:rFonts w:ascii="Verdana" w:hAnsi="Verdana" w:cs="Times New Roman"/>
      <w:color w:val="auto"/>
      <w:sz w:val="22"/>
      <w:szCs w:val="20"/>
      <w:lang w:val="en-ZA" w:eastAsia="en-ZA"/>
    </w:rPr>
  </w:style>
  <w:style w:type="character" w:customStyle="1" w:styleId="pronset1">
    <w:name w:val="pronset1"/>
    <w:basedOn w:val="DefaultParagraphFont"/>
    <w:rsid w:val="007C6C20"/>
    <w:rPr>
      <w:color w:val="333333"/>
    </w:rPr>
  </w:style>
  <w:style w:type="character" w:customStyle="1" w:styleId="showipapr">
    <w:name w:val="show_ipapr"/>
    <w:basedOn w:val="DefaultParagraphFont"/>
    <w:rsid w:val="007C6C20"/>
  </w:style>
  <w:style w:type="character" w:customStyle="1" w:styleId="prondelim1">
    <w:name w:val="prondelim1"/>
    <w:basedOn w:val="DefaultParagraphFont"/>
    <w:rsid w:val="007C6C20"/>
    <w:rPr>
      <w:rFonts w:ascii="Verdana" w:hAnsi="Verdana" w:hint="default"/>
      <w:color w:val="333333"/>
    </w:rPr>
  </w:style>
  <w:style w:type="character" w:customStyle="1" w:styleId="pron4">
    <w:name w:val="pron4"/>
    <w:basedOn w:val="DefaultParagraphFont"/>
    <w:rsid w:val="007C6C20"/>
    <w:rPr>
      <w:rFonts w:ascii="Verdana" w:hAnsi="Verdana" w:hint="default"/>
      <w:vanish w:val="0"/>
      <w:webHidden w:val="0"/>
      <w:color w:val="333333"/>
      <w:sz w:val="13"/>
      <w:szCs w:val="13"/>
      <w:specVanish w:val="0"/>
    </w:rPr>
  </w:style>
  <w:style w:type="character" w:customStyle="1" w:styleId="prontoggle">
    <w:name w:val="pron_toggle"/>
    <w:basedOn w:val="DefaultParagraphFont"/>
    <w:rsid w:val="007C6C20"/>
  </w:style>
  <w:style w:type="character" w:customStyle="1" w:styleId="showspellpr">
    <w:name w:val="show_spellpr"/>
    <w:basedOn w:val="DefaultParagraphFont"/>
    <w:rsid w:val="007C6C20"/>
  </w:style>
  <w:style w:type="character" w:customStyle="1" w:styleId="pron5">
    <w:name w:val="pron5"/>
    <w:basedOn w:val="DefaultParagraphFont"/>
    <w:rsid w:val="007C6C20"/>
    <w:rPr>
      <w:rFonts w:ascii="Verdana" w:hAnsi="Verdana" w:hint="default"/>
      <w:vanish w:val="0"/>
      <w:webHidden w:val="0"/>
      <w:color w:val="333333"/>
      <w:sz w:val="13"/>
      <w:szCs w:val="13"/>
      <w:specVanish w:val="0"/>
    </w:rPr>
  </w:style>
  <w:style w:type="character" w:customStyle="1" w:styleId="boldface1">
    <w:name w:val="boldface1"/>
    <w:basedOn w:val="DefaultParagraphFont"/>
    <w:rsid w:val="007C6C20"/>
    <w:rPr>
      <w:b/>
      <w:bCs/>
    </w:rPr>
  </w:style>
  <w:style w:type="character" w:customStyle="1" w:styleId="pg4">
    <w:name w:val="pg4"/>
    <w:basedOn w:val="DefaultParagraphFont"/>
    <w:rsid w:val="007C6C20"/>
    <w:rPr>
      <w:rFonts w:ascii="Verdana" w:hAnsi="Verdana" w:hint="default"/>
      <w:b/>
      <w:bCs/>
      <w:i/>
      <w:iCs/>
      <w:vanish w:val="0"/>
      <w:webHidden w:val="0"/>
      <w:color w:val="333333"/>
      <w:sz w:val="13"/>
      <w:szCs w:val="13"/>
      <w:specVanish w:val="0"/>
    </w:rPr>
  </w:style>
  <w:style w:type="character" w:customStyle="1" w:styleId="ital-inline1">
    <w:name w:val="ital-inline1"/>
    <w:basedOn w:val="DefaultParagraphFont"/>
    <w:rsid w:val="007C6C20"/>
    <w:rPr>
      <w:i/>
      <w:iCs/>
      <w:vanish w:val="0"/>
      <w:webHidden w:val="0"/>
      <w:specVanish w:val="0"/>
    </w:rPr>
  </w:style>
  <w:style w:type="paragraph" w:customStyle="1" w:styleId="outlineH2">
    <w:name w:val="outline H2"/>
    <w:basedOn w:val="Default"/>
    <w:next w:val="Default"/>
    <w:rsid w:val="007C6C20"/>
    <w:rPr>
      <w:rFonts w:ascii="Symbol" w:hAnsi="Symbol"/>
      <w:color w:val="auto"/>
    </w:rPr>
  </w:style>
  <w:style w:type="paragraph" w:customStyle="1" w:styleId="outlineNLfirst">
    <w:name w:val="outline NL first"/>
    <w:basedOn w:val="Default"/>
    <w:next w:val="Default"/>
    <w:rsid w:val="007C6C20"/>
    <w:rPr>
      <w:rFonts w:ascii="Symbol" w:hAnsi="Symbol"/>
      <w:color w:val="auto"/>
    </w:rPr>
  </w:style>
  <w:style w:type="paragraph" w:customStyle="1" w:styleId="outlineNL">
    <w:name w:val="outline NL"/>
    <w:basedOn w:val="Default"/>
    <w:next w:val="Default"/>
    <w:rsid w:val="007C6C20"/>
    <w:rPr>
      <w:rFonts w:ascii="Symbol" w:hAnsi="Symbol"/>
      <w:color w:val="auto"/>
    </w:rPr>
  </w:style>
  <w:style w:type="paragraph" w:customStyle="1" w:styleId="outlineBL2first">
    <w:name w:val="outline BL2 first"/>
    <w:basedOn w:val="Default"/>
    <w:next w:val="Default"/>
    <w:rsid w:val="007C6C20"/>
    <w:rPr>
      <w:rFonts w:ascii="Symbol" w:hAnsi="Symbol"/>
      <w:color w:val="auto"/>
    </w:rPr>
  </w:style>
  <w:style w:type="paragraph" w:customStyle="1" w:styleId="outlineBL2">
    <w:name w:val="outline BL2"/>
    <w:basedOn w:val="Default"/>
    <w:next w:val="Default"/>
    <w:rsid w:val="007C6C20"/>
    <w:rPr>
      <w:rFonts w:ascii="Symbol" w:hAnsi="Symbol"/>
      <w:color w:val="auto"/>
    </w:rPr>
  </w:style>
  <w:style w:type="paragraph" w:styleId="z-TopofForm">
    <w:name w:val="HTML Top of Form"/>
    <w:basedOn w:val="Normal"/>
    <w:next w:val="Normal"/>
    <w:hidden/>
    <w:rsid w:val="007C6C20"/>
    <w:pPr>
      <w:pBdr>
        <w:bottom w:val="single" w:sz="6" w:space="1" w:color="auto"/>
      </w:pBdr>
      <w:jc w:val="center"/>
    </w:pPr>
    <w:rPr>
      <w:vanish/>
      <w:color w:val="auto"/>
      <w:sz w:val="16"/>
      <w:szCs w:val="16"/>
      <w:lang w:val="en-US"/>
    </w:rPr>
  </w:style>
  <w:style w:type="paragraph" w:styleId="z-BottomofForm">
    <w:name w:val="HTML Bottom of Form"/>
    <w:basedOn w:val="Normal"/>
    <w:next w:val="Normal"/>
    <w:hidden/>
    <w:rsid w:val="007C6C20"/>
    <w:pPr>
      <w:pBdr>
        <w:top w:val="single" w:sz="6" w:space="1" w:color="auto"/>
      </w:pBdr>
      <w:jc w:val="center"/>
    </w:pPr>
    <w:rPr>
      <w:vanish/>
      <w:color w:val="auto"/>
      <w:sz w:val="16"/>
      <w:szCs w:val="16"/>
      <w:lang w:val="en-US"/>
    </w:rPr>
  </w:style>
  <w:style w:type="character" w:customStyle="1" w:styleId="subscribehd1">
    <w:name w:val="subscribehd1"/>
    <w:basedOn w:val="DefaultParagraphFont"/>
    <w:rsid w:val="007C6C20"/>
    <w:rPr>
      <w:rFonts w:ascii="Arial" w:hAnsi="Arial" w:cs="Arial" w:hint="default"/>
      <w:b/>
      <w:bCs/>
      <w:color w:val="003366"/>
      <w:sz w:val="22"/>
      <w:szCs w:val="22"/>
    </w:rPr>
  </w:style>
  <w:style w:type="character" w:customStyle="1" w:styleId="Heading5Char">
    <w:name w:val="Heading 5 Char"/>
    <w:basedOn w:val="DefaultParagraphFont"/>
    <w:link w:val="Heading5"/>
    <w:rsid w:val="007C6C20"/>
    <w:rPr>
      <w:rFonts w:ascii="Arial" w:hAnsi="Arial" w:cs="Arial"/>
      <w:b/>
      <w:bCs/>
      <w:sz w:val="28"/>
      <w:szCs w:val="28"/>
      <w:lang w:val="en-GB" w:eastAsia="en-US" w:bidi="ar-SA"/>
    </w:rPr>
  </w:style>
  <w:style w:type="paragraph" w:customStyle="1" w:styleId="CensusTextBox">
    <w:name w:val="Census TextBox"/>
    <w:rsid w:val="007C6C20"/>
    <w:pPr>
      <w:spacing w:before="120" w:after="60" w:line="312" w:lineRule="auto"/>
      <w:ind w:left="284"/>
      <w:jc w:val="both"/>
    </w:pPr>
    <w:rPr>
      <w:rFonts w:ascii="Arial" w:hAnsi="Arial"/>
      <w:sz w:val="22"/>
      <w:lang w:val="en-US" w:eastAsia="en-US"/>
    </w:rPr>
  </w:style>
  <w:style w:type="paragraph" w:customStyle="1" w:styleId="Census-Bullet1">
    <w:name w:val="Census - Bullet1"/>
    <w:autoRedefine/>
    <w:rsid w:val="007C6C20"/>
    <w:pPr>
      <w:numPr>
        <w:numId w:val="14"/>
      </w:numPr>
      <w:tabs>
        <w:tab w:val="left" w:pos="2552"/>
      </w:tabs>
      <w:spacing w:before="120" w:after="60" w:line="312" w:lineRule="auto"/>
      <w:ind w:left="2520" w:hanging="819"/>
      <w:jc w:val="both"/>
    </w:pPr>
    <w:rPr>
      <w:rFonts w:ascii="Arial" w:hAnsi="Arial" w:cs="Arial"/>
      <w:sz w:val="22"/>
      <w:lang w:val="en-US" w:eastAsia="en-US"/>
    </w:rPr>
  </w:style>
  <w:style w:type="paragraph" w:customStyle="1" w:styleId="Poem">
    <w:name w:val="Poem"/>
    <w:basedOn w:val="Normal"/>
    <w:autoRedefine/>
    <w:rsid w:val="007C6C20"/>
    <w:pPr>
      <w:pBdr>
        <w:top w:val="single" w:sz="4" w:space="1" w:color="auto"/>
        <w:left w:val="single" w:sz="4" w:space="4" w:color="auto"/>
        <w:bottom w:val="single" w:sz="4" w:space="1" w:color="auto"/>
        <w:right w:val="single" w:sz="4" w:space="4" w:color="auto"/>
      </w:pBdr>
      <w:tabs>
        <w:tab w:val="left" w:pos="2520"/>
      </w:tabs>
      <w:spacing w:before="120" w:after="60"/>
      <w:ind w:left="1701"/>
      <w:jc w:val="center"/>
    </w:pPr>
    <w:rPr>
      <w:b/>
      <w:i/>
      <w:color w:val="auto"/>
      <w:sz w:val="22"/>
    </w:rPr>
  </w:style>
  <w:style w:type="character" w:customStyle="1" w:styleId="toctoggle">
    <w:name w:val="toctoggle"/>
    <w:basedOn w:val="DefaultParagraphFont"/>
    <w:rsid w:val="007C6C20"/>
  </w:style>
  <w:style w:type="character" w:customStyle="1" w:styleId="tocnumber2">
    <w:name w:val="tocnumber2"/>
    <w:basedOn w:val="DefaultParagraphFont"/>
    <w:rsid w:val="007C6C20"/>
  </w:style>
  <w:style w:type="character" w:customStyle="1" w:styleId="toctext">
    <w:name w:val="toctext"/>
    <w:basedOn w:val="DefaultParagraphFont"/>
    <w:rsid w:val="007C6C20"/>
  </w:style>
  <w:style w:type="character" w:customStyle="1" w:styleId="unicode1">
    <w:name w:val="unicode1"/>
    <w:basedOn w:val="DefaultParagraphFont"/>
    <w:rsid w:val="007C6C20"/>
    <w:rPr>
      <w:rFonts w:ascii="inherit" w:hAnsi="inherit" w:hint="default"/>
    </w:rPr>
  </w:style>
  <w:style w:type="paragraph" w:customStyle="1" w:styleId="articlecontent">
    <w:name w:val="articlecontent"/>
    <w:basedOn w:val="Normal"/>
    <w:rsid w:val="007C6C20"/>
    <w:pPr>
      <w:spacing w:before="100" w:beforeAutospacing="1" w:after="100" w:afterAutospacing="1"/>
    </w:pPr>
    <w:rPr>
      <w:rFonts w:ascii="Verdana" w:hAnsi="Verdana" w:cs="Times New Roman"/>
      <w:lang w:val="en-US"/>
    </w:rPr>
  </w:style>
  <w:style w:type="paragraph" w:customStyle="1" w:styleId="box">
    <w:name w:val="box"/>
    <w:basedOn w:val="Normal"/>
    <w:rsid w:val="007C6C20"/>
    <w:pPr>
      <w:pBdr>
        <w:top w:val="outset" w:sz="4" w:space="0" w:color="auto"/>
        <w:left w:val="outset" w:sz="4" w:space="0" w:color="auto"/>
        <w:bottom w:val="outset" w:sz="4" w:space="0" w:color="auto"/>
        <w:right w:val="outset" w:sz="4" w:space="0" w:color="auto"/>
      </w:pBdr>
      <w:spacing w:before="100" w:beforeAutospacing="1" w:after="100" w:afterAutospacing="1"/>
    </w:pPr>
    <w:rPr>
      <w:rFonts w:ascii="Verdana" w:hAnsi="Verdana" w:cs="Times New Roman"/>
      <w:sz w:val="14"/>
      <w:szCs w:val="14"/>
      <w:lang w:val="en-US"/>
    </w:rPr>
  </w:style>
  <w:style w:type="paragraph" w:customStyle="1" w:styleId="boxnobottom">
    <w:name w:val="box_nobottom"/>
    <w:basedOn w:val="Normal"/>
    <w:rsid w:val="007C6C20"/>
    <w:pPr>
      <w:pBdr>
        <w:top w:val="outset" w:sz="4" w:space="0" w:color="auto"/>
        <w:left w:val="outset" w:sz="4" w:space="0" w:color="auto"/>
        <w:bottom w:val="outset" w:sz="2" w:space="0" w:color="auto"/>
        <w:right w:val="outset" w:sz="4" w:space="0" w:color="auto"/>
      </w:pBdr>
      <w:spacing w:before="100" w:beforeAutospacing="1" w:after="100" w:afterAutospacing="1"/>
    </w:pPr>
    <w:rPr>
      <w:rFonts w:ascii="Times New Roman" w:hAnsi="Times New Roman" w:cs="Times New Roman"/>
      <w:color w:val="auto"/>
      <w:lang w:val="en-US"/>
    </w:rPr>
  </w:style>
  <w:style w:type="paragraph" w:customStyle="1" w:styleId="error">
    <w:name w:val="error"/>
    <w:basedOn w:val="Normal"/>
    <w:rsid w:val="007C6C20"/>
    <w:pPr>
      <w:pBdr>
        <w:top w:val="outset" w:sz="4" w:space="1" w:color="FF0000"/>
        <w:left w:val="outset" w:sz="4" w:space="1" w:color="FF0000"/>
        <w:bottom w:val="outset" w:sz="4" w:space="1" w:color="FF0000"/>
        <w:right w:val="outset" w:sz="4" w:space="1" w:color="FF0000"/>
      </w:pBdr>
      <w:shd w:val="clear" w:color="auto" w:fill="FFDCDC"/>
      <w:spacing w:before="100" w:beforeAutospacing="1" w:after="100" w:afterAutospacing="1"/>
    </w:pPr>
    <w:rPr>
      <w:rFonts w:ascii="Times New Roman" w:hAnsi="Times New Roman" w:cs="Times New Roman"/>
      <w:color w:val="FF0000"/>
      <w:lang w:val="en-US"/>
    </w:rPr>
  </w:style>
  <w:style w:type="paragraph" w:customStyle="1" w:styleId="errorbox">
    <w:name w:val="errorbox"/>
    <w:basedOn w:val="Normal"/>
    <w:rsid w:val="007C6C20"/>
    <w:pPr>
      <w:pBdr>
        <w:top w:val="outset" w:sz="4" w:space="1" w:color="FF0000"/>
        <w:left w:val="outset" w:sz="4" w:space="1" w:color="FF0000"/>
        <w:bottom w:val="outset" w:sz="4" w:space="1" w:color="FF0000"/>
        <w:right w:val="outset" w:sz="4" w:space="1" w:color="FF0000"/>
      </w:pBdr>
      <w:shd w:val="clear" w:color="auto" w:fill="FFDCDC"/>
      <w:spacing w:before="100" w:beforeAutospacing="1" w:after="100" w:afterAutospacing="1"/>
    </w:pPr>
    <w:rPr>
      <w:rFonts w:ascii="Times New Roman" w:hAnsi="Times New Roman" w:cs="Times New Roman"/>
      <w:color w:val="FF0000"/>
      <w:lang w:val="en-US"/>
    </w:rPr>
  </w:style>
  <w:style w:type="paragraph" w:customStyle="1" w:styleId="biography">
    <w:name w:val="biography"/>
    <w:basedOn w:val="Normal"/>
    <w:rsid w:val="007C6C20"/>
    <w:pPr>
      <w:spacing w:before="100" w:beforeAutospacing="1" w:after="100" w:afterAutospacing="1"/>
    </w:pPr>
    <w:rPr>
      <w:rFonts w:ascii="Verdana" w:hAnsi="Verdana" w:cs="Times New Roman"/>
      <w:sz w:val="14"/>
      <w:szCs w:val="14"/>
      <w:lang w:val="en-US"/>
    </w:rPr>
  </w:style>
  <w:style w:type="paragraph" w:customStyle="1" w:styleId="basic">
    <w:name w:val="basic"/>
    <w:basedOn w:val="Normal"/>
    <w:rsid w:val="007C6C20"/>
    <w:pPr>
      <w:spacing w:before="100" w:beforeAutospacing="1" w:after="100" w:afterAutospacing="1"/>
    </w:pPr>
    <w:rPr>
      <w:rFonts w:ascii="Verdana" w:hAnsi="Verdana" w:cs="Times New Roman"/>
      <w:sz w:val="14"/>
      <w:szCs w:val="14"/>
      <w:lang w:val="en-US"/>
    </w:rPr>
  </w:style>
  <w:style w:type="paragraph" w:customStyle="1" w:styleId="big">
    <w:name w:val="big"/>
    <w:basedOn w:val="Normal"/>
    <w:rsid w:val="007C6C20"/>
    <w:pPr>
      <w:spacing w:before="100" w:beforeAutospacing="1" w:after="100" w:afterAutospacing="1"/>
    </w:pPr>
    <w:rPr>
      <w:rFonts w:ascii="Verdana" w:hAnsi="Verdana" w:cs="Times New Roman"/>
      <w:sz w:val="22"/>
      <w:szCs w:val="22"/>
      <w:lang w:val="en-US"/>
    </w:rPr>
  </w:style>
  <w:style w:type="paragraph" w:customStyle="1" w:styleId="greyback">
    <w:name w:val="greyback"/>
    <w:basedOn w:val="Normal"/>
    <w:rsid w:val="007C6C20"/>
    <w:pPr>
      <w:shd w:val="clear" w:color="auto" w:fill="F8F8FF"/>
      <w:spacing w:before="100" w:beforeAutospacing="1" w:after="100" w:afterAutospacing="1"/>
    </w:pPr>
    <w:rPr>
      <w:rFonts w:ascii="Times New Roman" w:hAnsi="Times New Roman" w:cs="Times New Roman"/>
      <w:color w:val="auto"/>
      <w:lang w:val="en-US"/>
    </w:rPr>
  </w:style>
  <w:style w:type="paragraph" w:customStyle="1" w:styleId="blueback">
    <w:name w:val="blueback"/>
    <w:basedOn w:val="Normal"/>
    <w:rsid w:val="007C6C20"/>
    <w:pPr>
      <w:shd w:val="clear" w:color="auto" w:fill="6699FF"/>
      <w:spacing w:before="100" w:beforeAutospacing="1" w:after="100" w:afterAutospacing="1"/>
    </w:pPr>
    <w:rPr>
      <w:rFonts w:ascii="Times New Roman" w:hAnsi="Times New Roman" w:cs="Times New Roman"/>
      <w:color w:val="auto"/>
      <w:lang w:val="en-US"/>
    </w:rPr>
  </w:style>
  <w:style w:type="paragraph" w:customStyle="1" w:styleId="nightback">
    <w:name w:val="nightback"/>
    <w:basedOn w:val="Normal"/>
    <w:rsid w:val="007C6C20"/>
    <w:pPr>
      <w:shd w:val="clear" w:color="auto" w:fill="006FAE"/>
      <w:spacing w:before="100" w:beforeAutospacing="1" w:after="100" w:afterAutospacing="1"/>
    </w:pPr>
    <w:rPr>
      <w:rFonts w:ascii="Times New Roman" w:hAnsi="Times New Roman" w:cs="Times New Roman"/>
      <w:color w:val="auto"/>
      <w:lang w:val="en-US"/>
    </w:rPr>
  </w:style>
  <w:style w:type="paragraph" w:customStyle="1" w:styleId="wiki">
    <w:name w:val="wiki"/>
    <w:basedOn w:val="Normal"/>
    <w:rsid w:val="007C6C20"/>
    <w:pPr>
      <w:spacing w:before="100" w:beforeAutospacing="1" w:after="100" w:afterAutospacing="1"/>
    </w:pPr>
    <w:rPr>
      <w:rFonts w:ascii="Verdana" w:hAnsi="Verdana" w:cs="Times New Roman"/>
      <w:sz w:val="14"/>
      <w:szCs w:val="14"/>
      <w:lang w:val="en-US"/>
    </w:rPr>
  </w:style>
  <w:style w:type="character" w:customStyle="1" w:styleId="highlight">
    <w:name w:val="highlight"/>
    <w:basedOn w:val="DefaultParagraphFont"/>
    <w:rsid w:val="007C6C20"/>
    <w:rPr>
      <w:b/>
      <w:bCs/>
      <w:shd w:val="clear" w:color="auto" w:fill="FFFF66"/>
    </w:rPr>
  </w:style>
  <w:style w:type="character" w:customStyle="1" w:styleId="EmailStyle447">
    <w:name w:val="EmailStyle447"/>
    <w:basedOn w:val="DefaultParagraphFont"/>
    <w:semiHidden/>
    <w:rsid w:val="007C6C20"/>
    <w:rPr>
      <w:rFonts w:ascii="Arial" w:hAnsi="Arial" w:cs="Arial"/>
      <w:b w:val="0"/>
      <w:bCs w:val="0"/>
      <w:i w:val="0"/>
      <w:iCs w:val="0"/>
      <w:strike w:val="0"/>
      <w:color w:val="auto"/>
      <w:sz w:val="22"/>
      <w:szCs w:val="22"/>
      <w:u w:val="none"/>
    </w:rPr>
  </w:style>
  <w:style w:type="character" w:customStyle="1" w:styleId="preview">
    <w:name w:val="preview"/>
    <w:basedOn w:val="DefaultParagraphFont"/>
    <w:rsid w:val="007C6C20"/>
  </w:style>
  <w:style w:type="character" w:customStyle="1" w:styleId="boilerplateseealso">
    <w:name w:val="boilerplate seealso"/>
    <w:basedOn w:val="DefaultParagraphFont"/>
    <w:rsid w:val="007C6C20"/>
  </w:style>
  <w:style w:type="character" w:customStyle="1" w:styleId="def1">
    <w:name w:val="def1"/>
    <w:basedOn w:val="DefaultParagraphFont"/>
    <w:rsid w:val="007C6C20"/>
    <w:rPr>
      <w:rFonts w:ascii="Arial" w:hAnsi="Arial" w:cs="Arial" w:hint="default"/>
      <w:b w:val="0"/>
      <w:bCs w:val="0"/>
      <w:strike w:val="0"/>
      <w:dstrike w:val="0"/>
      <w:color w:val="000000"/>
      <w:u w:val="none"/>
      <w:effect w:val="none"/>
    </w:rPr>
  </w:style>
  <w:style w:type="character" w:customStyle="1" w:styleId="wording6">
    <w:name w:val="wording6"/>
    <w:basedOn w:val="DefaultParagraphFont"/>
    <w:rsid w:val="007C6C20"/>
  </w:style>
  <w:style w:type="character" w:customStyle="1" w:styleId="level6">
    <w:name w:val="level6"/>
    <w:basedOn w:val="DefaultParagraphFont"/>
    <w:rsid w:val="007C6C20"/>
    <w:rPr>
      <w:i/>
      <w:iCs/>
      <w:color w:val="515181"/>
      <w:sz w:val="8"/>
      <w:szCs w:val="8"/>
    </w:rPr>
  </w:style>
  <w:style w:type="paragraph" w:customStyle="1" w:styleId="Pa1">
    <w:name w:val="Pa1"/>
    <w:basedOn w:val="Default"/>
    <w:next w:val="Default"/>
    <w:uiPriority w:val="99"/>
    <w:rsid w:val="007C6C20"/>
    <w:pPr>
      <w:spacing w:line="186" w:lineRule="atLeast"/>
    </w:pPr>
    <w:rPr>
      <w:rFonts w:ascii="BSWPNL+NeutraText-BoldAlt" w:hAnsi="BSWPNL+NeutraText-BoldAlt"/>
      <w:color w:val="auto"/>
    </w:rPr>
  </w:style>
  <w:style w:type="character" w:customStyle="1" w:styleId="smallital1">
    <w:name w:val="smallital1"/>
    <w:basedOn w:val="DefaultParagraphFont"/>
    <w:rsid w:val="007C6C20"/>
    <w:rPr>
      <w:rFonts w:ascii="Tahoma" w:hAnsi="Tahoma" w:cs="Tahoma" w:hint="default"/>
      <w:i/>
      <w:iCs/>
      <w:color w:val="000000"/>
      <w:sz w:val="16"/>
      <w:szCs w:val="16"/>
    </w:rPr>
  </w:style>
  <w:style w:type="numbering" w:customStyle="1" w:styleId="Style6">
    <w:name w:val="Style6"/>
    <w:rsid w:val="006F7382"/>
    <w:pPr>
      <w:numPr>
        <w:numId w:val="15"/>
      </w:numPr>
    </w:pPr>
  </w:style>
  <w:style w:type="paragraph" w:customStyle="1" w:styleId="CATBulletList1">
    <w:name w:val="CAT Bullet List 1"/>
    <w:rsid w:val="006F7382"/>
    <w:pPr>
      <w:numPr>
        <w:numId w:val="16"/>
      </w:numPr>
    </w:pPr>
    <w:rPr>
      <w:rFonts w:ascii="Arial" w:hAnsi="Arial"/>
      <w:sz w:val="22"/>
      <w:lang w:val="en-AU" w:eastAsia="en-US"/>
    </w:rPr>
  </w:style>
  <w:style w:type="paragraph" w:customStyle="1" w:styleId="CATBulletList2">
    <w:name w:val="CAT Bullet List 2"/>
    <w:basedOn w:val="CATBulletList1"/>
    <w:rsid w:val="006F7382"/>
    <w:pPr>
      <w:numPr>
        <w:ilvl w:val="1"/>
      </w:numPr>
    </w:pPr>
  </w:style>
  <w:style w:type="paragraph" w:customStyle="1" w:styleId="CATBulletList3">
    <w:name w:val="CAT Bullet List 3"/>
    <w:basedOn w:val="CATBulletList2"/>
    <w:rsid w:val="006F7382"/>
    <w:pPr>
      <w:numPr>
        <w:ilvl w:val="2"/>
      </w:numPr>
    </w:pPr>
  </w:style>
  <w:style w:type="paragraph" w:customStyle="1" w:styleId="CATNumList1">
    <w:name w:val="CAT Num List 1"/>
    <w:rsid w:val="006F7382"/>
    <w:pPr>
      <w:numPr>
        <w:numId w:val="17"/>
      </w:numPr>
    </w:pPr>
    <w:rPr>
      <w:rFonts w:ascii="Arial" w:hAnsi="Arial"/>
      <w:sz w:val="22"/>
      <w:lang w:val="en-AU" w:eastAsia="en-US"/>
    </w:rPr>
  </w:style>
  <w:style w:type="paragraph" w:customStyle="1" w:styleId="CATNumList2">
    <w:name w:val="CAT Num List 2"/>
    <w:basedOn w:val="CATNumList1"/>
    <w:rsid w:val="006F7382"/>
    <w:pPr>
      <w:numPr>
        <w:ilvl w:val="1"/>
      </w:numPr>
    </w:pPr>
  </w:style>
  <w:style w:type="paragraph" w:customStyle="1" w:styleId="CATNumList3">
    <w:name w:val="CAT Num List 3"/>
    <w:basedOn w:val="CATNumList2"/>
    <w:rsid w:val="006F7382"/>
    <w:pPr>
      <w:numPr>
        <w:ilvl w:val="2"/>
      </w:numPr>
    </w:pPr>
  </w:style>
  <w:style w:type="character" w:customStyle="1" w:styleId="CATText-BoldandItalic">
    <w:name w:val="CAT Text - Bold and Italic"/>
    <w:rsid w:val="006F7382"/>
    <w:rPr>
      <w:b/>
      <w:i/>
    </w:rPr>
  </w:style>
  <w:style w:type="paragraph" w:customStyle="1" w:styleId="Style12">
    <w:name w:val="Style 1"/>
    <w:basedOn w:val="Normal"/>
    <w:rsid w:val="00775554"/>
    <w:rPr>
      <w:rFonts w:cs="Times New Roman"/>
      <w:sz w:val="20"/>
      <w:szCs w:val="20"/>
    </w:rPr>
  </w:style>
  <w:style w:type="character" w:customStyle="1" w:styleId="CharChar6">
    <w:name w:val="Char Char6"/>
    <w:basedOn w:val="DefaultParagraphFont"/>
    <w:locked/>
    <w:rsid w:val="00611BCD"/>
    <w:rPr>
      <w:rFonts w:ascii="Arial" w:hAnsi="Arial" w:cs="Arial"/>
      <w:sz w:val="24"/>
      <w:szCs w:val="24"/>
      <w:lang w:val="en-GB" w:eastAsia="en-US"/>
    </w:rPr>
  </w:style>
  <w:style w:type="character" w:customStyle="1" w:styleId="Style20pt">
    <w:name w:val="Style 20 pt"/>
    <w:basedOn w:val="DefaultParagraphFont"/>
    <w:semiHidden/>
    <w:rsid w:val="00611BCD"/>
    <w:rPr>
      <w:rFonts w:ascii="Arial" w:hAnsi="Arial" w:cs="Arial"/>
      <w:kern w:val="2"/>
      <w:sz w:val="24"/>
      <w:szCs w:val="24"/>
    </w:rPr>
  </w:style>
  <w:style w:type="paragraph" w:customStyle="1" w:styleId="normalCharCharChar">
    <w:name w:val="normal Char Char Char"/>
    <w:basedOn w:val="Normal"/>
    <w:semiHidden/>
    <w:rsid w:val="00611BCD"/>
    <w:pPr>
      <w:spacing w:after="160" w:line="240" w:lineRule="exact"/>
    </w:pPr>
    <w:rPr>
      <w:color w:val="auto"/>
      <w:sz w:val="22"/>
      <w:szCs w:val="22"/>
      <w:lang w:val="en-US"/>
    </w:rPr>
  </w:style>
  <w:style w:type="character" w:customStyle="1" w:styleId="StyleArial15ptBlack">
    <w:name w:val="Style Arial 15 pt Black"/>
    <w:basedOn w:val="DefaultParagraphFont"/>
    <w:semiHidden/>
    <w:rsid w:val="00611BCD"/>
    <w:rPr>
      <w:rFonts w:ascii="Arial" w:hAnsi="Arial" w:cs="Arial"/>
      <w:color w:val="000000"/>
      <w:sz w:val="24"/>
      <w:szCs w:val="24"/>
    </w:rPr>
  </w:style>
  <w:style w:type="character" w:customStyle="1" w:styleId="StyleArial15ptBlack1">
    <w:name w:val="Style Arial 15 pt Black1"/>
    <w:basedOn w:val="DefaultParagraphFont"/>
    <w:semiHidden/>
    <w:rsid w:val="00611BCD"/>
    <w:rPr>
      <w:rFonts w:ascii="Arial" w:hAnsi="Arial" w:cs="Arial"/>
      <w:color w:val="000000"/>
      <w:sz w:val="24"/>
      <w:szCs w:val="24"/>
    </w:rPr>
  </w:style>
  <w:style w:type="character" w:customStyle="1" w:styleId="StyleArial17ptCustomColorRGB2066130">
    <w:name w:val="Style Arial 17 pt Custom Color(RGB(2066130))"/>
    <w:basedOn w:val="DefaultParagraphFont"/>
    <w:semiHidden/>
    <w:rsid w:val="00611BCD"/>
    <w:rPr>
      <w:rFonts w:ascii="Arial" w:hAnsi="Arial" w:cs="Arial"/>
      <w:color w:val="000000"/>
      <w:sz w:val="24"/>
      <w:szCs w:val="24"/>
    </w:rPr>
  </w:style>
  <w:style w:type="character" w:customStyle="1" w:styleId="StyleArial95ptCustomColorRGB2066130">
    <w:name w:val="Style Arial 9.5 pt Custom Color(RGB(2066130))"/>
    <w:basedOn w:val="DefaultParagraphFont"/>
    <w:semiHidden/>
    <w:rsid w:val="00611BCD"/>
    <w:rPr>
      <w:rFonts w:ascii="Arial" w:hAnsi="Arial" w:cs="Arial"/>
      <w:color w:val="000000"/>
      <w:sz w:val="24"/>
      <w:szCs w:val="24"/>
    </w:rPr>
  </w:style>
  <w:style w:type="character" w:customStyle="1" w:styleId="StyleArial15ptCustomColorRGB2066130">
    <w:name w:val="Style Arial 15 pt Custom Color(RGB(2066130))"/>
    <w:basedOn w:val="DefaultParagraphFont"/>
    <w:semiHidden/>
    <w:rsid w:val="00611BCD"/>
    <w:rPr>
      <w:rFonts w:ascii="Arial" w:hAnsi="Arial" w:cs="Arial"/>
      <w:color w:val="000000"/>
      <w:sz w:val="24"/>
      <w:szCs w:val="24"/>
    </w:rPr>
  </w:style>
  <w:style w:type="character" w:customStyle="1" w:styleId="CharChar61">
    <w:name w:val="Char Char61"/>
    <w:basedOn w:val="DefaultParagraphFont"/>
    <w:semiHidden/>
    <w:rsid w:val="00611BCD"/>
    <w:rPr>
      <w:rFonts w:ascii="Arial" w:hAnsi="Arial" w:cs="Arial"/>
      <w:sz w:val="24"/>
      <w:szCs w:val="24"/>
      <w:lang w:val="en-GB" w:eastAsia="en-US"/>
    </w:rPr>
  </w:style>
  <w:style w:type="character" w:customStyle="1" w:styleId="StyleArial15ptBoldBlack">
    <w:name w:val="Style Arial 15 pt Bold Black"/>
    <w:basedOn w:val="DefaultParagraphFont"/>
    <w:semiHidden/>
    <w:rsid w:val="00611BCD"/>
    <w:rPr>
      <w:rFonts w:ascii="Arial" w:hAnsi="Arial" w:cs="Arial"/>
      <w:b/>
      <w:bCs/>
      <w:color w:val="000000"/>
      <w:sz w:val="24"/>
      <w:szCs w:val="24"/>
    </w:rPr>
  </w:style>
  <w:style w:type="character" w:customStyle="1" w:styleId="BodyTextChar">
    <w:name w:val="Body Text Char"/>
    <w:basedOn w:val="DefaultParagraphFont"/>
    <w:link w:val="BodyText"/>
    <w:semiHidden/>
    <w:locked/>
    <w:rsid w:val="00611BCD"/>
    <w:rPr>
      <w:rFonts w:ascii="Arial" w:hAnsi="Arial" w:cs="Arial"/>
      <w:b/>
      <w:bCs/>
      <w:sz w:val="24"/>
      <w:szCs w:val="24"/>
      <w:lang w:val="en-GB" w:eastAsia="en-US" w:bidi="ar-SA"/>
    </w:rPr>
  </w:style>
  <w:style w:type="paragraph" w:customStyle="1" w:styleId="EnList">
    <w:name w:val="En List"/>
    <w:basedOn w:val="Normal"/>
    <w:rsid w:val="00611BCD"/>
    <w:pPr>
      <w:numPr>
        <w:numId w:val="18"/>
      </w:numPr>
      <w:spacing w:before="120" w:after="120"/>
      <w:contextualSpacing/>
      <w:jc w:val="both"/>
    </w:pPr>
    <w:rPr>
      <w:color w:val="auto"/>
      <w:sz w:val="22"/>
      <w:szCs w:val="22"/>
    </w:rPr>
  </w:style>
  <w:style w:type="character" w:customStyle="1" w:styleId="fadewordcontainer">
    <w:name w:val="fadewordcontainer"/>
    <w:basedOn w:val="DefaultParagraphFont"/>
    <w:rsid w:val="0074713C"/>
  </w:style>
  <w:style w:type="paragraph" w:customStyle="1" w:styleId="lm-text">
    <w:name w:val="lm-text"/>
    <w:basedOn w:val="Normal"/>
    <w:rsid w:val="009E2A7C"/>
    <w:pPr>
      <w:spacing w:before="100" w:beforeAutospacing="1" w:after="100" w:afterAutospacing="1"/>
    </w:pPr>
    <w:rPr>
      <w:rFonts w:ascii="Times New Roman" w:hAnsi="Times New Roman" w:cs="Times New Roman"/>
      <w:color w:val="auto"/>
      <w:lang w:val="en-US"/>
    </w:rPr>
  </w:style>
  <w:style w:type="character" w:customStyle="1" w:styleId="subhead">
    <w:name w:val="subhead"/>
    <w:basedOn w:val="DefaultParagraphFont"/>
    <w:rsid w:val="00652CBB"/>
  </w:style>
  <w:style w:type="character" w:customStyle="1" w:styleId="TitleChar">
    <w:name w:val="Title Char"/>
    <w:basedOn w:val="DefaultParagraphFont"/>
    <w:link w:val="Title"/>
    <w:uiPriority w:val="10"/>
    <w:rsid w:val="002D6E17"/>
    <w:rPr>
      <w:b/>
      <w:sz w:val="48"/>
    </w:rPr>
  </w:style>
  <w:style w:type="character" w:customStyle="1" w:styleId="apple-converted-space">
    <w:name w:val="apple-converted-space"/>
    <w:basedOn w:val="DefaultParagraphFont"/>
    <w:rsid w:val="00F20ABD"/>
  </w:style>
  <w:style w:type="character" w:customStyle="1" w:styleId="apple-style-span">
    <w:name w:val="apple-style-span"/>
    <w:basedOn w:val="DefaultParagraphFont"/>
    <w:rsid w:val="005B13F8"/>
  </w:style>
  <w:style w:type="table" w:customStyle="1" w:styleId="LightList1">
    <w:name w:val="Light List1"/>
    <w:basedOn w:val="TableNormal"/>
    <w:uiPriority w:val="61"/>
    <w:rsid w:val="0019316D"/>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bngdetnum">
    <w:name w:val="bn_g_det_num"/>
    <w:basedOn w:val="DefaultParagraphFont"/>
    <w:rsid w:val="00A14140"/>
  </w:style>
  <w:style w:type="character" w:customStyle="1" w:styleId="BodyText10">
    <w:name w:val="Body Text1"/>
    <w:basedOn w:val="DefaultParagraphFont"/>
    <w:link w:val="Bodytext11"/>
    <w:rsid w:val="00DB656B"/>
    <w:rPr>
      <w:rFonts w:ascii="Lucida Sans Unicode" w:hAnsi="Lucida Sans Unicode" w:cs="Lucida Sans Unicode"/>
      <w:sz w:val="18"/>
      <w:szCs w:val="18"/>
      <w:shd w:val="clear" w:color="auto" w:fill="FFFFFF"/>
    </w:rPr>
  </w:style>
  <w:style w:type="character" w:customStyle="1" w:styleId="Bodytext9">
    <w:name w:val="Body text9"/>
    <w:basedOn w:val="BodyText10"/>
    <w:rsid w:val="00DB656B"/>
    <w:rPr>
      <w:rFonts w:ascii="Lucida Sans Unicode" w:hAnsi="Lucida Sans Unicode" w:cs="Lucida Sans Unicode"/>
      <w:noProof/>
      <w:sz w:val="18"/>
      <w:szCs w:val="18"/>
      <w:shd w:val="clear" w:color="auto" w:fill="FFFFFF"/>
    </w:rPr>
  </w:style>
  <w:style w:type="paragraph" w:customStyle="1" w:styleId="Bodytext11">
    <w:name w:val="Body text1"/>
    <w:basedOn w:val="Normal"/>
    <w:link w:val="BodyText10"/>
    <w:rsid w:val="00DB656B"/>
    <w:pPr>
      <w:shd w:val="clear" w:color="auto" w:fill="FFFFFF"/>
      <w:spacing w:before="240" w:after="420" w:line="240" w:lineRule="atLeast"/>
    </w:pPr>
    <w:rPr>
      <w:rFonts w:ascii="Lucida Sans Unicode" w:hAnsi="Lucida Sans Unicode" w:cs="Lucida Sans Unicode"/>
      <w:color w:val="auto"/>
      <w:sz w:val="18"/>
      <w:szCs w:val="18"/>
      <w:lang w:val="en-US"/>
    </w:rPr>
  </w:style>
  <w:style w:type="character" w:customStyle="1" w:styleId="Bodytext90">
    <w:name w:val="Body text (9)"/>
    <w:basedOn w:val="DefaultParagraphFont"/>
    <w:link w:val="Bodytext91"/>
    <w:rsid w:val="00DB656B"/>
    <w:rPr>
      <w:rFonts w:ascii="Lucida Sans Unicode" w:hAnsi="Lucida Sans Unicode" w:cs="Lucida Sans Unicode"/>
      <w:sz w:val="18"/>
      <w:szCs w:val="18"/>
      <w:shd w:val="clear" w:color="auto" w:fill="FFFFFF"/>
    </w:rPr>
  </w:style>
  <w:style w:type="character" w:customStyle="1" w:styleId="Bodytext954">
    <w:name w:val="Body text (9)54"/>
    <w:basedOn w:val="Bodytext90"/>
    <w:rsid w:val="00DB656B"/>
    <w:rPr>
      <w:rFonts w:ascii="Lucida Sans Unicode" w:hAnsi="Lucida Sans Unicode" w:cs="Lucida Sans Unicode"/>
      <w:noProof/>
      <w:sz w:val="18"/>
      <w:szCs w:val="18"/>
      <w:shd w:val="clear" w:color="auto" w:fill="FFFFFF"/>
    </w:rPr>
  </w:style>
  <w:style w:type="paragraph" w:customStyle="1" w:styleId="Bodytext91">
    <w:name w:val="Body text (9)1"/>
    <w:basedOn w:val="Normal"/>
    <w:link w:val="Bodytext90"/>
    <w:rsid w:val="00DB656B"/>
    <w:pPr>
      <w:shd w:val="clear" w:color="auto" w:fill="FFFFFF"/>
      <w:spacing w:after="240" w:line="322" w:lineRule="exact"/>
      <w:jc w:val="both"/>
    </w:pPr>
    <w:rPr>
      <w:rFonts w:ascii="Lucida Sans Unicode" w:hAnsi="Lucida Sans Unicode" w:cs="Lucida Sans Unicode"/>
      <w:color w:val="auto"/>
      <w:sz w:val="18"/>
      <w:szCs w:val="18"/>
      <w:lang w:val="en-US"/>
    </w:rPr>
  </w:style>
  <w:style w:type="character" w:customStyle="1" w:styleId="Heading50">
    <w:name w:val="Heading #5"/>
    <w:basedOn w:val="DefaultParagraphFont"/>
    <w:link w:val="Heading51"/>
    <w:rsid w:val="00B3799D"/>
    <w:rPr>
      <w:rFonts w:ascii="Lucida Sans Unicode" w:hAnsi="Lucida Sans Unicode" w:cs="Lucida Sans Unicode"/>
      <w:b/>
      <w:bCs/>
      <w:sz w:val="22"/>
      <w:szCs w:val="22"/>
      <w:shd w:val="clear" w:color="auto" w:fill="FFFFFF"/>
    </w:rPr>
  </w:style>
  <w:style w:type="character" w:customStyle="1" w:styleId="Bodytext918">
    <w:name w:val="Body text (9)18"/>
    <w:basedOn w:val="Bodytext90"/>
    <w:rsid w:val="00B3799D"/>
    <w:rPr>
      <w:rFonts w:ascii="Lucida Sans Unicode" w:hAnsi="Lucida Sans Unicode" w:cs="Lucida Sans Unicode"/>
      <w:noProof/>
      <w:sz w:val="18"/>
      <w:szCs w:val="18"/>
      <w:shd w:val="clear" w:color="auto" w:fill="FFFFFF"/>
    </w:rPr>
  </w:style>
  <w:style w:type="paragraph" w:customStyle="1" w:styleId="Heading51">
    <w:name w:val="Heading #51"/>
    <w:basedOn w:val="Normal"/>
    <w:link w:val="Heading50"/>
    <w:rsid w:val="00B3799D"/>
    <w:pPr>
      <w:shd w:val="clear" w:color="auto" w:fill="FFFFFF"/>
      <w:spacing w:before="420" w:after="240" w:line="322" w:lineRule="exact"/>
      <w:outlineLvl w:val="4"/>
    </w:pPr>
    <w:rPr>
      <w:rFonts w:ascii="Lucida Sans Unicode" w:hAnsi="Lucida Sans Unicode" w:cs="Lucida Sans Unicode"/>
      <w:b/>
      <w:bCs/>
      <w:color w:val="auto"/>
      <w:sz w:val="22"/>
      <w:szCs w:val="22"/>
      <w:lang w:val="en-US"/>
    </w:rPr>
  </w:style>
  <w:style w:type="character" w:customStyle="1" w:styleId="Tableofcontents">
    <w:name w:val="Table of contents"/>
    <w:basedOn w:val="DefaultParagraphFont"/>
    <w:link w:val="Tableofcontents1"/>
    <w:rsid w:val="00872DBC"/>
    <w:rPr>
      <w:rFonts w:ascii="Lucida Sans Unicode" w:hAnsi="Lucida Sans Unicode" w:cs="Lucida Sans Unicode"/>
      <w:sz w:val="18"/>
      <w:szCs w:val="18"/>
      <w:shd w:val="clear" w:color="auto" w:fill="FFFFFF"/>
    </w:rPr>
  </w:style>
  <w:style w:type="character" w:customStyle="1" w:styleId="Tableofcontents10">
    <w:name w:val="Table of contents10"/>
    <w:basedOn w:val="Tableofcontents"/>
    <w:rsid w:val="00872DBC"/>
    <w:rPr>
      <w:rFonts w:ascii="Lucida Sans Unicode" w:hAnsi="Lucida Sans Unicode" w:cs="Lucida Sans Unicode"/>
      <w:noProof/>
      <w:sz w:val="18"/>
      <w:szCs w:val="18"/>
      <w:shd w:val="clear" w:color="auto" w:fill="FFFFFF"/>
    </w:rPr>
  </w:style>
  <w:style w:type="paragraph" w:customStyle="1" w:styleId="Tableofcontents1">
    <w:name w:val="Table of contents1"/>
    <w:basedOn w:val="Normal"/>
    <w:link w:val="Tableofcontents"/>
    <w:rsid w:val="00872DBC"/>
    <w:pPr>
      <w:shd w:val="clear" w:color="auto" w:fill="FFFFFF"/>
      <w:spacing w:line="317" w:lineRule="exact"/>
    </w:pPr>
    <w:rPr>
      <w:rFonts w:ascii="Lucida Sans Unicode" w:hAnsi="Lucida Sans Unicode" w:cs="Lucida Sans Unicode"/>
      <w:color w:val="auto"/>
      <w:sz w:val="18"/>
      <w:szCs w:val="18"/>
      <w:lang w:val="en-US"/>
    </w:rPr>
  </w:style>
  <w:style w:type="character" w:customStyle="1" w:styleId="Bodytext15">
    <w:name w:val="Body text (15)"/>
    <w:basedOn w:val="DefaultParagraphFont"/>
    <w:link w:val="Bodytext151"/>
    <w:rsid w:val="00DC540E"/>
    <w:rPr>
      <w:rFonts w:ascii="Arial" w:hAnsi="Arial" w:cs="Arial"/>
      <w:sz w:val="58"/>
      <w:szCs w:val="58"/>
      <w:shd w:val="clear" w:color="auto" w:fill="FFFFFF"/>
    </w:rPr>
  </w:style>
  <w:style w:type="character" w:customStyle="1" w:styleId="Bodytext152">
    <w:name w:val="Body text (15)2"/>
    <w:basedOn w:val="Bodytext15"/>
    <w:rsid w:val="00DC540E"/>
    <w:rPr>
      <w:rFonts w:ascii="Arial" w:hAnsi="Arial" w:cs="Arial"/>
      <w:sz w:val="58"/>
      <w:szCs w:val="58"/>
      <w:shd w:val="clear" w:color="auto" w:fill="FFFFFF"/>
    </w:rPr>
  </w:style>
  <w:style w:type="paragraph" w:customStyle="1" w:styleId="Bodytext151">
    <w:name w:val="Body text (15)1"/>
    <w:basedOn w:val="Normal"/>
    <w:link w:val="Bodytext15"/>
    <w:rsid w:val="00DC540E"/>
    <w:pPr>
      <w:shd w:val="clear" w:color="auto" w:fill="FFFFFF"/>
      <w:spacing w:before="120" w:line="240" w:lineRule="atLeast"/>
    </w:pPr>
    <w:rPr>
      <w:color w:val="auto"/>
      <w:sz w:val="58"/>
      <w:szCs w:val="58"/>
      <w:lang w:val="en-US"/>
    </w:rPr>
  </w:style>
  <w:style w:type="character" w:customStyle="1" w:styleId="Bodytext8">
    <w:name w:val="Body text (8)"/>
    <w:basedOn w:val="DefaultParagraphFont"/>
    <w:link w:val="Bodytext81"/>
    <w:rsid w:val="00E11976"/>
    <w:rPr>
      <w:rFonts w:ascii="Arial" w:hAnsi="Arial" w:cs="Arial"/>
      <w:shd w:val="clear" w:color="auto" w:fill="FFFFFF"/>
    </w:rPr>
  </w:style>
  <w:style w:type="character" w:customStyle="1" w:styleId="Bodytext83">
    <w:name w:val="Body text (8)3"/>
    <w:basedOn w:val="Bodytext8"/>
    <w:rsid w:val="00E11976"/>
    <w:rPr>
      <w:rFonts w:ascii="Arial" w:hAnsi="Arial" w:cs="Arial"/>
      <w:u w:val="single"/>
      <w:shd w:val="clear" w:color="auto" w:fill="FFFFFF"/>
    </w:rPr>
  </w:style>
  <w:style w:type="paragraph" w:customStyle="1" w:styleId="Bodytext81">
    <w:name w:val="Body text (8)1"/>
    <w:basedOn w:val="Normal"/>
    <w:link w:val="Bodytext8"/>
    <w:rsid w:val="00E11976"/>
    <w:pPr>
      <w:shd w:val="clear" w:color="auto" w:fill="FFFFFF"/>
      <w:spacing w:before="240" w:after="240" w:line="322" w:lineRule="exact"/>
    </w:pPr>
    <w:rPr>
      <w:color w:val="auto"/>
      <w:sz w:val="20"/>
      <w:szCs w:val="20"/>
      <w:lang w:val="en-US"/>
    </w:rPr>
  </w:style>
  <w:style w:type="character" w:customStyle="1" w:styleId="Bodytext80">
    <w:name w:val="Body text8"/>
    <w:basedOn w:val="BodyText10"/>
    <w:rsid w:val="00E11976"/>
    <w:rPr>
      <w:rFonts w:ascii="Lucida Sans Unicode" w:hAnsi="Lucida Sans Unicode" w:cs="Lucida Sans Unicode"/>
      <w:sz w:val="18"/>
      <w:szCs w:val="18"/>
      <w:shd w:val="clear" w:color="auto" w:fill="FFFFFF"/>
    </w:rPr>
  </w:style>
  <w:style w:type="character" w:customStyle="1" w:styleId="Bodytext14">
    <w:name w:val="Body text (14)"/>
    <w:basedOn w:val="DefaultParagraphFont"/>
    <w:link w:val="Bodytext141"/>
    <w:rsid w:val="00E11976"/>
    <w:rPr>
      <w:rFonts w:ascii="Lucida Sans Unicode" w:hAnsi="Lucida Sans Unicode" w:cs="Lucida Sans Unicode"/>
      <w:sz w:val="18"/>
      <w:szCs w:val="18"/>
      <w:shd w:val="clear" w:color="auto" w:fill="FFFFFF"/>
    </w:rPr>
  </w:style>
  <w:style w:type="character" w:customStyle="1" w:styleId="Bodytext82">
    <w:name w:val="Body text (8)2"/>
    <w:basedOn w:val="Bodytext8"/>
    <w:rsid w:val="00E11976"/>
    <w:rPr>
      <w:rFonts w:ascii="Arial" w:hAnsi="Arial" w:cs="Arial"/>
      <w:noProof/>
      <w:sz w:val="20"/>
      <w:szCs w:val="20"/>
      <w:shd w:val="clear" w:color="auto" w:fill="FFFFFF"/>
    </w:rPr>
  </w:style>
  <w:style w:type="character" w:customStyle="1" w:styleId="Bodytext19">
    <w:name w:val="Body text (19)"/>
    <w:basedOn w:val="DefaultParagraphFont"/>
    <w:link w:val="Bodytext191"/>
    <w:rsid w:val="00E11976"/>
    <w:rPr>
      <w:rFonts w:ascii="Arial" w:hAnsi="Arial" w:cs="Arial"/>
      <w:shd w:val="clear" w:color="auto" w:fill="FFFFFF"/>
    </w:rPr>
  </w:style>
  <w:style w:type="character" w:customStyle="1" w:styleId="Bodytext1421">
    <w:name w:val="Body text (14)21"/>
    <w:basedOn w:val="Bodytext14"/>
    <w:rsid w:val="00E11976"/>
    <w:rPr>
      <w:rFonts w:ascii="Lucida Sans Unicode" w:hAnsi="Lucida Sans Unicode" w:cs="Lucida Sans Unicode"/>
      <w:sz w:val="18"/>
      <w:szCs w:val="18"/>
      <w:shd w:val="clear" w:color="auto" w:fill="FFFFFF"/>
    </w:rPr>
  </w:style>
  <w:style w:type="character" w:customStyle="1" w:styleId="Bodytext1420">
    <w:name w:val="Body text (14)20"/>
    <w:basedOn w:val="Bodytext14"/>
    <w:rsid w:val="00E11976"/>
    <w:rPr>
      <w:rFonts w:ascii="Lucida Sans Unicode" w:hAnsi="Lucida Sans Unicode" w:cs="Lucida Sans Unicode"/>
      <w:noProof/>
      <w:sz w:val="18"/>
      <w:szCs w:val="18"/>
      <w:shd w:val="clear" w:color="auto" w:fill="FFFFFF"/>
    </w:rPr>
  </w:style>
  <w:style w:type="paragraph" w:customStyle="1" w:styleId="Bodytext141">
    <w:name w:val="Body text (14)1"/>
    <w:basedOn w:val="Normal"/>
    <w:link w:val="Bodytext14"/>
    <w:rsid w:val="00E11976"/>
    <w:pPr>
      <w:shd w:val="clear" w:color="auto" w:fill="FFFFFF"/>
      <w:spacing w:before="2160" w:after="2520" w:line="322" w:lineRule="exact"/>
      <w:ind w:hanging="400"/>
    </w:pPr>
    <w:rPr>
      <w:rFonts w:ascii="Lucida Sans Unicode" w:hAnsi="Lucida Sans Unicode" w:cs="Lucida Sans Unicode"/>
      <w:color w:val="auto"/>
      <w:sz w:val="18"/>
      <w:szCs w:val="18"/>
      <w:lang w:val="en-US"/>
    </w:rPr>
  </w:style>
  <w:style w:type="paragraph" w:customStyle="1" w:styleId="Bodytext191">
    <w:name w:val="Body text (19)1"/>
    <w:basedOn w:val="Normal"/>
    <w:link w:val="Bodytext19"/>
    <w:rsid w:val="00E11976"/>
    <w:pPr>
      <w:shd w:val="clear" w:color="auto" w:fill="FFFFFF"/>
      <w:spacing w:before="300" w:after="420" w:line="240" w:lineRule="atLeast"/>
      <w:ind w:hanging="420"/>
    </w:pPr>
    <w:rPr>
      <w:color w:val="auto"/>
      <w:sz w:val="20"/>
      <w:szCs w:val="20"/>
      <w:lang w:val="en-US"/>
    </w:rPr>
  </w:style>
  <w:style w:type="character" w:customStyle="1" w:styleId="Heading60">
    <w:name w:val="Heading #6"/>
    <w:basedOn w:val="DefaultParagraphFont"/>
    <w:link w:val="Heading61"/>
    <w:rsid w:val="00B260EA"/>
    <w:rPr>
      <w:rFonts w:ascii="Lucida Sans Unicode" w:hAnsi="Lucida Sans Unicode" w:cs="Lucida Sans Unicode"/>
      <w:b/>
      <w:bCs/>
      <w:sz w:val="18"/>
      <w:szCs w:val="18"/>
      <w:shd w:val="clear" w:color="auto" w:fill="FFFFFF"/>
    </w:rPr>
  </w:style>
  <w:style w:type="character" w:customStyle="1" w:styleId="BodytextBold">
    <w:name w:val="Body text + Bold"/>
    <w:basedOn w:val="BodyText10"/>
    <w:rsid w:val="00B260EA"/>
    <w:rPr>
      <w:rFonts w:ascii="Lucida Sans Unicode" w:hAnsi="Lucida Sans Unicode" w:cs="Lucida Sans Unicode"/>
      <w:b/>
      <w:bCs/>
      <w:sz w:val="18"/>
      <w:szCs w:val="18"/>
      <w:shd w:val="clear" w:color="auto" w:fill="FFFFFF"/>
    </w:rPr>
  </w:style>
  <w:style w:type="paragraph" w:customStyle="1" w:styleId="Heading61">
    <w:name w:val="Heading #61"/>
    <w:basedOn w:val="Normal"/>
    <w:link w:val="Heading60"/>
    <w:rsid w:val="00B260EA"/>
    <w:pPr>
      <w:shd w:val="clear" w:color="auto" w:fill="FFFFFF"/>
      <w:spacing w:before="420" w:line="322" w:lineRule="exact"/>
      <w:outlineLvl w:val="5"/>
    </w:pPr>
    <w:rPr>
      <w:rFonts w:ascii="Lucida Sans Unicode" w:hAnsi="Lucida Sans Unicode" w:cs="Lucida Sans Unicode"/>
      <w:b/>
      <w:bCs/>
      <w:color w:val="auto"/>
      <w:sz w:val="18"/>
      <w:szCs w:val="18"/>
      <w:lang w:val="en-US"/>
    </w:rPr>
  </w:style>
  <w:style w:type="character" w:customStyle="1" w:styleId="Bodytext950">
    <w:name w:val="Body text (9)50"/>
    <w:basedOn w:val="Bodytext90"/>
    <w:rsid w:val="00B260EA"/>
    <w:rPr>
      <w:rFonts w:ascii="Lucida Sans Unicode" w:hAnsi="Lucida Sans Unicode" w:cs="Lucida Sans Unicode"/>
      <w:noProof/>
      <w:sz w:val="18"/>
      <w:szCs w:val="18"/>
      <w:shd w:val="clear" w:color="auto" w:fill="FFFFFF"/>
    </w:rPr>
  </w:style>
  <w:style w:type="character" w:customStyle="1" w:styleId="Heading40">
    <w:name w:val="Heading #4"/>
    <w:basedOn w:val="DefaultParagraphFont"/>
    <w:link w:val="Heading41"/>
    <w:rsid w:val="00B260EA"/>
    <w:rPr>
      <w:rFonts w:ascii="Lucida Sans Unicode" w:hAnsi="Lucida Sans Unicode" w:cs="Lucida Sans Unicode"/>
      <w:b/>
      <w:bCs/>
      <w:sz w:val="24"/>
      <w:szCs w:val="24"/>
      <w:shd w:val="clear" w:color="auto" w:fill="FFFFFF"/>
    </w:rPr>
  </w:style>
  <w:style w:type="character" w:customStyle="1" w:styleId="Heading47">
    <w:name w:val="Heading #47"/>
    <w:basedOn w:val="Heading40"/>
    <w:rsid w:val="00B260EA"/>
    <w:rPr>
      <w:rFonts w:ascii="Lucida Sans Unicode" w:hAnsi="Lucida Sans Unicode" w:cs="Lucida Sans Unicode"/>
      <w:b/>
      <w:bCs/>
      <w:sz w:val="24"/>
      <w:szCs w:val="24"/>
      <w:shd w:val="clear" w:color="auto" w:fill="FFFFFF"/>
    </w:rPr>
  </w:style>
  <w:style w:type="character" w:customStyle="1" w:styleId="Heading43">
    <w:name w:val="Heading #4 (3)"/>
    <w:basedOn w:val="DefaultParagraphFont"/>
    <w:link w:val="Heading431"/>
    <w:rsid w:val="00B260EA"/>
    <w:rPr>
      <w:rFonts w:ascii="Lucida Sans Unicode" w:hAnsi="Lucida Sans Unicode" w:cs="Lucida Sans Unicode"/>
      <w:b/>
      <w:bCs/>
      <w:sz w:val="24"/>
      <w:szCs w:val="24"/>
      <w:shd w:val="clear" w:color="auto" w:fill="FFFFFF"/>
    </w:rPr>
  </w:style>
  <w:style w:type="character" w:customStyle="1" w:styleId="Bodytext949">
    <w:name w:val="Body text (9)49"/>
    <w:basedOn w:val="Bodytext90"/>
    <w:rsid w:val="00B260EA"/>
    <w:rPr>
      <w:rFonts w:ascii="Lucida Sans Unicode" w:hAnsi="Lucida Sans Unicode" w:cs="Lucida Sans Unicode"/>
      <w:noProof/>
      <w:sz w:val="18"/>
      <w:szCs w:val="18"/>
      <w:shd w:val="clear" w:color="auto" w:fill="FFFFFF"/>
    </w:rPr>
  </w:style>
  <w:style w:type="character" w:customStyle="1" w:styleId="Bodytext21">
    <w:name w:val="Body text (21)"/>
    <w:basedOn w:val="DefaultParagraphFont"/>
    <w:link w:val="Bodytext211"/>
    <w:rsid w:val="00B260EA"/>
    <w:rPr>
      <w:rFonts w:ascii="Lucida Sans Unicode" w:hAnsi="Lucida Sans Unicode" w:cs="Lucida Sans Unicode"/>
      <w:b/>
      <w:bCs/>
      <w:sz w:val="18"/>
      <w:szCs w:val="18"/>
      <w:shd w:val="clear" w:color="auto" w:fill="FFFFFF"/>
    </w:rPr>
  </w:style>
  <w:style w:type="character" w:customStyle="1" w:styleId="Bodytext21NotBold">
    <w:name w:val="Body text (21) + Not Bold"/>
    <w:basedOn w:val="Bodytext21"/>
    <w:rsid w:val="00B260EA"/>
    <w:rPr>
      <w:rFonts w:ascii="Lucida Sans Unicode" w:hAnsi="Lucida Sans Unicode" w:cs="Lucida Sans Unicode"/>
      <w:b/>
      <w:bCs/>
      <w:sz w:val="18"/>
      <w:szCs w:val="18"/>
      <w:shd w:val="clear" w:color="auto" w:fill="FFFFFF"/>
    </w:rPr>
  </w:style>
  <w:style w:type="character" w:customStyle="1" w:styleId="Bodytext212">
    <w:name w:val="Body text (21)2"/>
    <w:basedOn w:val="Bodytext21"/>
    <w:rsid w:val="00B260EA"/>
    <w:rPr>
      <w:rFonts w:ascii="Lucida Sans Unicode" w:hAnsi="Lucida Sans Unicode" w:cs="Lucida Sans Unicode"/>
      <w:b/>
      <w:bCs/>
      <w:noProof/>
      <w:sz w:val="18"/>
      <w:szCs w:val="18"/>
      <w:shd w:val="clear" w:color="auto" w:fill="FFFFFF"/>
    </w:rPr>
  </w:style>
  <w:style w:type="character" w:customStyle="1" w:styleId="Bodytext1418">
    <w:name w:val="Body text (14)18"/>
    <w:basedOn w:val="Bodytext14"/>
    <w:rsid w:val="00B260EA"/>
    <w:rPr>
      <w:rFonts w:ascii="Lucida Sans Unicode" w:hAnsi="Lucida Sans Unicode" w:cs="Lucida Sans Unicode"/>
      <w:noProof/>
      <w:sz w:val="18"/>
      <w:szCs w:val="18"/>
      <w:shd w:val="clear" w:color="auto" w:fill="FFFFFF"/>
    </w:rPr>
  </w:style>
  <w:style w:type="character" w:customStyle="1" w:styleId="Bodytext14Italic">
    <w:name w:val="Body text (14) + Italic"/>
    <w:basedOn w:val="Bodytext14"/>
    <w:rsid w:val="00B260EA"/>
    <w:rPr>
      <w:rFonts w:ascii="Lucida Sans Unicode" w:hAnsi="Lucida Sans Unicode" w:cs="Lucida Sans Unicode"/>
      <w:i/>
      <w:iCs/>
      <w:sz w:val="18"/>
      <w:szCs w:val="18"/>
      <w:shd w:val="clear" w:color="auto" w:fill="FFFFFF"/>
    </w:rPr>
  </w:style>
  <w:style w:type="character" w:customStyle="1" w:styleId="Bodytext14Bold">
    <w:name w:val="Body text (14) + Bold"/>
    <w:basedOn w:val="Bodytext14"/>
    <w:rsid w:val="00B260EA"/>
    <w:rPr>
      <w:rFonts w:ascii="Lucida Sans Unicode" w:hAnsi="Lucida Sans Unicode" w:cs="Lucida Sans Unicode"/>
      <w:b/>
      <w:bCs/>
      <w:sz w:val="18"/>
      <w:szCs w:val="18"/>
      <w:shd w:val="clear" w:color="auto" w:fill="FFFFFF"/>
    </w:rPr>
  </w:style>
  <w:style w:type="character" w:customStyle="1" w:styleId="Bodytext22">
    <w:name w:val="Body text (22)"/>
    <w:basedOn w:val="DefaultParagraphFont"/>
    <w:link w:val="Bodytext221"/>
    <w:rsid w:val="00B260EA"/>
    <w:rPr>
      <w:rFonts w:ascii="Lucida Sans Unicode" w:hAnsi="Lucida Sans Unicode" w:cs="Lucida Sans Unicode"/>
      <w:sz w:val="18"/>
      <w:szCs w:val="18"/>
      <w:shd w:val="clear" w:color="auto" w:fill="FFFFFF"/>
    </w:rPr>
  </w:style>
  <w:style w:type="character" w:customStyle="1" w:styleId="Bodytext22Bold">
    <w:name w:val="Body text (22) + Bold"/>
    <w:basedOn w:val="Bodytext22"/>
    <w:rsid w:val="00B260EA"/>
    <w:rPr>
      <w:rFonts w:ascii="Lucida Sans Unicode" w:hAnsi="Lucida Sans Unicode" w:cs="Lucida Sans Unicode"/>
      <w:b/>
      <w:bCs/>
      <w:sz w:val="18"/>
      <w:szCs w:val="18"/>
      <w:shd w:val="clear" w:color="auto" w:fill="FFFFFF"/>
    </w:rPr>
  </w:style>
  <w:style w:type="character" w:customStyle="1" w:styleId="Bodytext22Bold1">
    <w:name w:val="Body text (22) + Bold1"/>
    <w:basedOn w:val="Bodytext22"/>
    <w:rsid w:val="00B260EA"/>
    <w:rPr>
      <w:rFonts w:ascii="Lucida Sans Unicode" w:hAnsi="Lucida Sans Unicode" w:cs="Lucida Sans Unicode"/>
      <w:b/>
      <w:bCs/>
      <w:noProof/>
      <w:sz w:val="18"/>
      <w:szCs w:val="18"/>
      <w:shd w:val="clear" w:color="auto" w:fill="FFFFFF"/>
    </w:rPr>
  </w:style>
  <w:style w:type="character" w:customStyle="1" w:styleId="Heading435">
    <w:name w:val="Heading #4 (3)5"/>
    <w:basedOn w:val="Heading43"/>
    <w:rsid w:val="00B260EA"/>
    <w:rPr>
      <w:rFonts w:ascii="Lucida Sans Unicode" w:hAnsi="Lucida Sans Unicode" w:cs="Lucida Sans Unicode"/>
      <w:b/>
      <w:bCs/>
      <w:sz w:val="24"/>
      <w:szCs w:val="24"/>
      <w:shd w:val="clear" w:color="auto" w:fill="FFFFFF"/>
    </w:rPr>
  </w:style>
  <w:style w:type="character" w:customStyle="1" w:styleId="Bodytext948">
    <w:name w:val="Body text (9)48"/>
    <w:basedOn w:val="Bodytext90"/>
    <w:rsid w:val="00B260EA"/>
    <w:rPr>
      <w:rFonts w:ascii="Lucida Sans Unicode" w:hAnsi="Lucida Sans Unicode" w:cs="Lucida Sans Unicode"/>
      <w:noProof/>
      <w:sz w:val="18"/>
      <w:szCs w:val="18"/>
      <w:shd w:val="clear" w:color="auto" w:fill="FFFFFF"/>
    </w:rPr>
  </w:style>
  <w:style w:type="paragraph" w:customStyle="1" w:styleId="Heading41">
    <w:name w:val="Heading #41"/>
    <w:basedOn w:val="Normal"/>
    <w:link w:val="Heading40"/>
    <w:rsid w:val="00B260EA"/>
    <w:pPr>
      <w:shd w:val="clear" w:color="auto" w:fill="FFFFFF"/>
      <w:spacing w:before="780" w:after="420" w:line="240" w:lineRule="atLeast"/>
      <w:outlineLvl w:val="3"/>
    </w:pPr>
    <w:rPr>
      <w:rFonts w:ascii="Lucida Sans Unicode" w:hAnsi="Lucida Sans Unicode" w:cs="Lucida Sans Unicode"/>
      <w:b/>
      <w:bCs/>
      <w:color w:val="auto"/>
      <w:lang w:val="en-US"/>
    </w:rPr>
  </w:style>
  <w:style w:type="paragraph" w:customStyle="1" w:styleId="Heading431">
    <w:name w:val="Heading #4 (3)1"/>
    <w:basedOn w:val="Normal"/>
    <w:link w:val="Heading43"/>
    <w:rsid w:val="00B260EA"/>
    <w:pPr>
      <w:shd w:val="clear" w:color="auto" w:fill="FFFFFF"/>
      <w:spacing w:before="1380" w:after="420" w:line="240" w:lineRule="atLeast"/>
      <w:ind w:hanging="400"/>
      <w:outlineLvl w:val="3"/>
    </w:pPr>
    <w:rPr>
      <w:rFonts w:ascii="Lucida Sans Unicode" w:hAnsi="Lucida Sans Unicode" w:cs="Lucida Sans Unicode"/>
      <w:b/>
      <w:bCs/>
      <w:color w:val="auto"/>
      <w:lang w:val="en-US"/>
    </w:rPr>
  </w:style>
  <w:style w:type="paragraph" w:customStyle="1" w:styleId="Bodytext211">
    <w:name w:val="Body text (21)1"/>
    <w:basedOn w:val="Normal"/>
    <w:link w:val="Bodytext21"/>
    <w:rsid w:val="00B260EA"/>
    <w:pPr>
      <w:shd w:val="clear" w:color="auto" w:fill="FFFFFF"/>
      <w:spacing w:before="420" w:after="300" w:line="317" w:lineRule="exact"/>
      <w:jc w:val="right"/>
    </w:pPr>
    <w:rPr>
      <w:rFonts w:ascii="Lucida Sans Unicode" w:hAnsi="Lucida Sans Unicode" w:cs="Lucida Sans Unicode"/>
      <w:b/>
      <w:bCs/>
      <w:color w:val="auto"/>
      <w:sz w:val="18"/>
      <w:szCs w:val="18"/>
      <w:lang w:val="en-US"/>
    </w:rPr>
  </w:style>
  <w:style w:type="paragraph" w:customStyle="1" w:styleId="Bodytext221">
    <w:name w:val="Body text (22)1"/>
    <w:basedOn w:val="Normal"/>
    <w:link w:val="Bodytext22"/>
    <w:rsid w:val="00B260EA"/>
    <w:pPr>
      <w:shd w:val="clear" w:color="auto" w:fill="FFFFFF"/>
      <w:spacing w:before="300" w:after="600" w:line="322" w:lineRule="exact"/>
      <w:jc w:val="right"/>
    </w:pPr>
    <w:rPr>
      <w:rFonts w:ascii="Lucida Sans Unicode" w:hAnsi="Lucida Sans Unicode" w:cs="Lucida Sans Unicode"/>
      <w:color w:val="auto"/>
      <w:sz w:val="18"/>
      <w:szCs w:val="18"/>
      <w:lang w:val="en-US"/>
    </w:rPr>
  </w:style>
  <w:style w:type="character" w:customStyle="1" w:styleId="Heading62">
    <w:name w:val="Heading #6 (2)"/>
    <w:basedOn w:val="DefaultParagraphFont"/>
    <w:link w:val="Heading621"/>
    <w:rsid w:val="0073706D"/>
    <w:rPr>
      <w:rFonts w:ascii="Lucida Sans Unicode" w:hAnsi="Lucida Sans Unicode" w:cs="Lucida Sans Unicode"/>
      <w:b/>
      <w:bCs/>
      <w:i/>
      <w:iCs/>
      <w:sz w:val="18"/>
      <w:szCs w:val="18"/>
      <w:shd w:val="clear" w:color="auto" w:fill="FFFFFF"/>
    </w:rPr>
  </w:style>
  <w:style w:type="character" w:customStyle="1" w:styleId="Bodytext914">
    <w:name w:val="Body text (9)14"/>
    <w:basedOn w:val="Bodytext90"/>
    <w:rsid w:val="0073706D"/>
    <w:rPr>
      <w:rFonts w:ascii="Lucida Sans Unicode" w:hAnsi="Lucida Sans Unicode" w:cs="Lucida Sans Unicode"/>
      <w:noProof/>
      <w:sz w:val="18"/>
      <w:szCs w:val="18"/>
      <w:shd w:val="clear" w:color="auto" w:fill="FFFFFF"/>
    </w:rPr>
  </w:style>
  <w:style w:type="paragraph" w:customStyle="1" w:styleId="Heading621">
    <w:name w:val="Heading #6 (2)1"/>
    <w:basedOn w:val="Normal"/>
    <w:link w:val="Heading62"/>
    <w:rsid w:val="0073706D"/>
    <w:pPr>
      <w:shd w:val="clear" w:color="auto" w:fill="FFFFFF"/>
      <w:spacing w:before="120" w:after="120" w:line="240" w:lineRule="atLeast"/>
      <w:outlineLvl w:val="5"/>
    </w:pPr>
    <w:rPr>
      <w:rFonts w:ascii="Lucida Sans Unicode" w:hAnsi="Lucida Sans Unicode" w:cs="Lucida Sans Unicode"/>
      <w:b/>
      <w:bCs/>
      <w:i/>
      <w:iCs/>
      <w:color w:val="auto"/>
      <w:sz w:val="18"/>
      <w:szCs w:val="18"/>
      <w:lang w:val="en-US"/>
    </w:rPr>
  </w:style>
  <w:style w:type="character" w:customStyle="1" w:styleId="Bodytext912">
    <w:name w:val="Body text (9)12"/>
    <w:basedOn w:val="Bodytext90"/>
    <w:rsid w:val="0073706D"/>
    <w:rPr>
      <w:rFonts w:ascii="Lucida Sans Unicode" w:hAnsi="Lucida Sans Unicode" w:cs="Lucida Sans Unicode"/>
      <w:noProof/>
      <w:sz w:val="18"/>
      <w:szCs w:val="18"/>
      <w:shd w:val="clear" w:color="auto" w:fill="FFFFFF"/>
    </w:rPr>
  </w:style>
  <w:style w:type="character" w:customStyle="1" w:styleId="Bodytext910">
    <w:name w:val="Body text (9)10"/>
    <w:basedOn w:val="Bodytext90"/>
    <w:rsid w:val="0073706D"/>
    <w:rPr>
      <w:rFonts w:ascii="Lucida Sans Unicode" w:hAnsi="Lucida Sans Unicode" w:cs="Lucida Sans Unicode"/>
      <w:noProof/>
      <w:sz w:val="18"/>
      <w:szCs w:val="18"/>
      <w:shd w:val="clear" w:color="auto" w:fill="FFFFFF"/>
    </w:rPr>
  </w:style>
  <w:style w:type="paragraph" w:customStyle="1" w:styleId="NormalAfter0pt">
    <w:name w:val="Normal + After:  0 pt"/>
    <w:aliases w:val="Line spacing:  single"/>
    <w:basedOn w:val="Normal"/>
    <w:rsid w:val="004434F4"/>
    <w:pPr>
      <w:numPr>
        <w:numId w:val="20"/>
      </w:numPr>
    </w:pPr>
    <w:rPr>
      <w:rFonts w:ascii="Georgia" w:hAnsi="Georgia" w:cs="Times New Roman"/>
      <w:color w:val="auto"/>
      <w:lang w:val="en-ZA" w:eastAsia="en-ZA"/>
    </w:rPr>
  </w:style>
  <w:style w:type="character" w:customStyle="1" w:styleId="Bodytext930">
    <w:name w:val="Body text (9)30"/>
    <w:basedOn w:val="Bodytext90"/>
    <w:rsid w:val="00484AA4"/>
    <w:rPr>
      <w:rFonts w:ascii="Lucida Sans Unicode" w:hAnsi="Lucida Sans Unicode" w:cs="Lucida Sans Unicode"/>
      <w:noProof/>
      <w:sz w:val="18"/>
      <w:szCs w:val="18"/>
      <w:shd w:val="clear" w:color="auto" w:fill="FFFFFF"/>
    </w:rPr>
  </w:style>
  <w:style w:type="character" w:customStyle="1" w:styleId="Bodytext9Italic1">
    <w:name w:val="Body text (9) + Italic1"/>
    <w:basedOn w:val="Bodytext90"/>
    <w:rsid w:val="00484AA4"/>
    <w:rPr>
      <w:rFonts w:ascii="Lucida Sans Unicode" w:hAnsi="Lucida Sans Unicode" w:cs="Lucida Sans Unicode"/>
      <w:i/>
      <w:iCs/>
      <w:sz w:val="18"/>
      <w:szCs w:val="18"/>
      <w:shd w:val="clear" w:color="auto" w:fill="FFFFFF"/>
    </w:rPr>
  </w:style>
  <w:style w:type="character" w:customStyle="1" w:styleId="Bodytext5">
    <w:name w:val="Body text (5)"/>
    <w:basedOn w:val="DefaultParagraphFont"/>
    <w:link w:val="Bodytext51"/>
    <w:rsid w:val="00FD048C"/>
    <w:rPr>
      <w:rFonts w:ascii="Georgia" w:hAnsi="Georgia" w:cs="Georgia"/>
      <w:i/>
      <w:iCs/>
      <w:sz w:val="50"/>
      <w:szCs w:val="50"/>
      <w:shd w:val="clear" w:color="auto" w:fill="FFFFFF"/>
    </w:rPr>
  </w:style>
  <w:style w:type="character" w:customStyle="1" w:styleId="Bodytext7">
    <w:name w:val="Body text7"/>
    <w:basedOn w:val="BodyText10"/>
    <w:rsid w:val="00FD048C"/>
    <w:rPr>
      <w:rFonts w:ascii="Lucida Sans Unicode" w:hAnsi="Lucida Sans Unicode" w:cs="Lucida Sans Unicode"/>
      <w:sz w:val="18"/>
      <w:szCs w:val="18"/>
      <w:shd w:val="clear" w:color="auto" w:fill="FFFFFF"/>
    </w:rPr>
  </w:style>
  <w:style w:type="character" w:customStyle="1" w:styleId="Bodytext929">
    <w:name w:val="Body text (9)29"/>
    <w:basedOn w:val="Bodytext90"/>
    <w:rsid w:val="00FD048C"/>
    <w:rPr>
      <w:rFonts w:ascii="Lucida Sans Unicode" w:hAnsi="Lucida Sans Unicode" w:cs="Lucida Sans Unicode"/>
      <w:noProof/>
      <w:sz w:val="18"/>
      <w:szCs w:val="18"/>
      <w:shd w:val="clear" w:color="auto" w:fill="FFFFFF"/>
    </w:rPr>
  </w:style>
  <w:style w:type="character" w:customStyle="1" w:styleId="Bodytext52">
    <w:name w:val="Body text (5)2"/>
    <w:basedOn w:val="Bodytext5"/>
    <w:rsid w:val="00FD048C"/>
    <w:rPr>
      <w:rFonts w:ascii="Georgia" w:hAnsi="Georgia" w:cs="Georgia"/>
      <w:i/>
      <w:iCs/>
      <w:sz w:val="50"/>
      <w:szCs w:val="50"/>
      <w:shd w:val="clear" w:color="auto" w:fill="FFFFFF"/>
    </w:rPr>
  </w:style>
  <w:style w:type="character" w:customStyle="1" w:styleId="Bodytext30">
    <w:name w:val="Body text (30)"/>
    <w:basedOn w:val="DefaultParagraphFont"/>
    <w:link w:val="Bodytext301"/>
    <w:rsid w:val="00FD048C"/>
    <w:rPr>
      <w:rFonts w:ascii="Aharoni" w:cs="Aharoni"/>
      <w:i/>
      <w:iCs/>
      <w:sz w:val="22"/>
      <w:szCs w:val="22"/>
      <w:shd w:val="clear" w:color="auto" w:fill="FFFFFF"/>
    </w:rPr>
  </w:style>
  <w:style w:type="character" w:customStyle="1" w:styleId="Bodytext303">
    <w:name w:val="Body text (30)3"/>
    <w:basedOn w:val="Bodytext30"/>
    <w:rsid w:val="00FD048C"/>
    <w:rPr>
      <w:rFonts w:ascii="Aharoni" w:cs="Aharoni"/>
      <w:i/>
      <w:iCs/>
      <w:noProof/>
      <w:sz w:val="22"/>
      <w:szCs w:val="22"/>
      <w:shd w:val="clear" w:color="auto" w:fill="FFFFFF"/>
    </w:rPr>
  </w:style>
  <w:style w:type="character" w:customStyle="1" w:styleId="Bodytext302">
    <w:name w:val="Body text (30)2"/>
    <w:basedOn w:val="Bodytext30"/>
    <w:rsid w:val="00FD048C"/>
    <w:rPr>
      <w:rFonts w:ascii="Aharoni" w:cs="Aharoni"/>
      <w:i/>
      <w:iCs/>
      <w:noProof/>
      <w:sz w:val="22"/>
      <w:szCs w:val="22"/>
      <w:shd w:val="clear" w:color="auto" w:fill="FFFFFF"/>
    </w:rPr>
  </w:style>
  <w:style w:type="character" w:customStyle="1" w:styleId="Bodytext31">
    <w:name w:val="Body text (31)"/>
    <w:basedOn w:val="DefaultParagraphFont"/>
    <w:link w:val="Bodytext311"/>
    <w:rsid w:val="00FD048C"/>
    <w:rPr>
      <w:rFonts w:ascii="Arial" w:hAnsi="Arial" w:cs="Arial"/>
      <w:sz w:val="24"/>
      <w:szCs w:val="24"/>
      <w:shd w:val="clear" w:color="auto" w:fill="FFFFFF"/>
    </w:rPr>
  </w:style>
  <w:style w:type="character" w:customStyle="1" w:styleId="Heading68">
    <w:name w:val="Heading #6 (8)"/>
    <w:basedOn w:val="DefaultParagraphFont"/>
    <w:link w:val="Heading681"/>
    <w:rsid w:val="00FD048C"/>
    <w:rPr>
      <w:rFonts w:ascii="Lucida Sans Unicode" w:hAnsi="Lucida Sans Unicode" w:cs="Lucida Sans Unicode"/>
      <w:sz w:val="18"/>
      <w:szCs w:val="18"/>
      <w:shd w:val="clear" w:color="auto" w:fill="FFFFFF"/>
    </w:rPr>
  </w:style>
  <w:style w:type="character" w:customStyle="1" w:styleId="Heading68Georgia">
    <w:name w:val="Heading #6 (8) + Georgia"/>
    <w:aliases w:val="13 pt1,Bold4,Italic2"/>
    <w:basedOn w:val="Heading68"/>
    <w:rsid w:val="00FD048C"/>
    <w:rPr>
      <w:rFonts w:ascii="Georgia" w:hAnsi="Georgia" w:cs="Georgia"/>
      <w:b/>
      <w:bCs/>
      <w:i/>
      <w:iCs/>
      <w:sz w:val="26"/>
      <w:szCs w:val="26"/>
      <w:shd w:val="clear" w:color="auto" w:fill="FFFFFF"/>
    </w:rPr>
  </w:style>
  <w:style w:type="character" w:customStyle="1" w:styleId="Bodytext32">
    <w:name w:val="Body text (32)"/>
    <w:basedOn w:val="DefaultParagraphFont"/>
    <w:link w:val="Bodytext321"/>
    <w:rsid w:val="00FD048C"/>
    <w:rPr>
      <w:rFonts w:ascii="Lucida Sans Unicode" w:hAnsi="Lucida Sans Unicode" w:cs="Lucida Sans Unicode"/>
      <w:sz w:val="22"/>
      <w:szCs w:val="22"/>
      <w:shd w:val="clear" w:color="auto" w:fill="FFFFFF"/>
    </w:rPr>
  </w:style>
  <w:style w:type="character" w:customStyle="1" w:styleId="Bodytext33">
    <w:name w:val="Body text (33)"/>
    <w:basedOn w:val="DefaultParagraphFont"/>
    <w:link w:val="Bodytext331"/>
    <w:rsid w:val="00FD048C"/>
    <w:rPr>
      <w:rFonts w:ascii="Georgia" w:hAnsi="Georgia" w:cs="Georgia"/>
      <w:sz w:val="22"/>
      <w:szCs w:val="22"/>
      <w:shd w:val="clear" w:color="auto" w:fill="FFFFFF"/>
    </w:rPr>
  </w:style>
  <w:style w:type="character" w:customStyle="1" w:styleId="Bodytext33Arial">
    <w:name w:val="Body text (33) + Arial"/>
    <w:aliases w:val="12 pt"/>
    <w:basedOn w:val="Bodytext33"/>
    <w:rsid w:val="00FD048C"/>
    <w:rPr>
      <w:rFonts w:ascii="Arial" w:hAnsi="Arial" w:cs="Arial"/>
      <w:sz w:val="24"/>
      <w:szCs w:val="24"/>
      <w:shd w:val="clear" w:color="auto" w:fill="FFFFFF"/>
    </w:rPr>
  </w:style>
  <w:style w:type="character" w:customStyle="1" w:styleId="Bodytext34">
    <w:name w:val="Body text (34)"/>
    <w:basedOn w:val="DefaultParagraphFont"/>
    <w:link w:val="Bodytext341"/>
    <w:rsid w:val="00FD048C"/>
    <w:rPr>
      <w:rFonts w:ascii="Arial" w:hAnsi="Arial" w:cs="Arial"/>
      <w:sz w:val="24"/>
      <w:szCs w:val="24"/>
      <w:shd w:val="clear" w:color="auto" w:fill="FFFFFF"/>
    </w:rPr>
  </w:style>
  <w:style w:type="character" w:customStyle="1" w:styleId="Bodytext35">
    <w:name w:val="Body text (35)"/>
    <w:basedOn w:val="DefaultParagraphFont"/>
    <w:link w:val="Bodytext351"/>
    <w:rsid w:val="00FD048C"/>
    <w:rPr>
      <w:rFonts w:ascii="MS Mincho" w:eastAsia="MS Mincho" w:cs="MS Mincho"/>
      <w:b/>
      <w:bCs/>
      <w:sz w:val="22"/>
      <w:szCs w:val="22"/>
      <w:shd w:val="clear" w:color="auto" w:fill="FFFFFF"/>
    </w:rPr>
  </w:style>
  <w:style w:type="character" w:customStyle="1" w:styleId="Bodytext35LucidaSansUnicode">
    <w:name w:val="Body text (35) + Lucida Sans Unicode"/>
    <w:aliases w:val="9 pt"/>
    <w:basedOn w:val="Bodytext35"/>
    <w:rsid w:val="00FD048C"/>
    <w:rPr>
      <w:rFonts w:ascii="Lucida Sans Unicode" w:eastAsia="MS Mincho" w:hAnsi="Lucida Sans Unicode" w:cs="Lucida Sans Unicode"/>
      <w:b/>
      <w:bCs/>
      <w:sz w:val="18"/>
      <w:szCs w:val="18"/>
      <w:shd w:val="clear" w:color="auto" w:fill="FFFFFF"/>
    </w:rPr>
  </w:style>
  <w:style w:type="character" w:customStyle="1" w:styleId="Bodytext36">
    <w:name w:val="Body text (36)"/>
    <w:basedOn w:val="DefaultParagraphFont"/>
    <w:link w:val="Bodytext361"/>
    <w:rsid w:val="00FD048C"/>
    <w:rPr>
      <w:rFonts w:ascii="Georgia" w:hAnsi="Georgia" w:cs="Georgia"/>
      <w:sz w:val="26"/>
      <w:szCs w:val="26"/>
      <w:shd w:val="clear" w:color="auto" w:fill="FFFFFF"/>
    </w:rPr>
  </w:style>
  <w:style w:type="character" w:customStyle="1" w:styleId="Bodytext36LucidaSansUnicode">
    <w:name w:val="Body text (36) + Lucida Sans Unicode"/>
    <w:aliases w:val="9 pt1,Italic1"/>
    <w:basedOn w:val="Bodytext36"/>
    <w:rsid w:val="00FD048C"/>
    <w:rPr>
      <w:rFonts w:ascii="Lucida Sans Unicode" w:hAnsi="Lucida Sans Unicode" w:cs="Lucida Sans Unicode"/>
      <w:i/>
      <w:iCs/>
      <w:sz w:val="18"/>
      <w:szCs w:val="18"/>
      <w:shd w:val="clear" w:color="auto" w:fill="FFFFFF"/>
    </w:rPr>
  </w:style>
  <w:style w:type="paragraph" w:customStyle="1" w:styleId="Bodytext51">
    <w:name w:val="Body text (5)1"/>
    <w:basedOn w:val="Normal"/>
    <w:link w:val="Bodytext5"/>
    <w:rsid w:val="00FD048C"/>
    <w:pPr>
      <w:shd w:val="clear" w:color="auto" w:fill="FFFFFF"/>
      <w:spacing w:line="240" w:lineRule="atLeast"/>
    </w:pPr>
    <w:rPr>
      <w:rFonts w:ascii="Georgia" w:hAnsi="Georgia" w:cs="Georgia"/>
      <w:i/>
      <w:iCs/>
      <w:color w:val="auto"/>
      <w:sz w:val="50"/>
      <w:szCs w:val="50"/>
      <w:lang w:val="en-US"/>
    </w:rPr>
  </w:style>
  <w:style w:type="paragraph" w:customStyle="1" w:styleId="Bodytext301">
    <w:name w:val="Body text (30)1"/>
    <w:basedOn w:val="Normal"/>
    <w:link w:val="Bodytext30"/>
    <w:rsid w:val="00FD048C"/>
    <w:pPr>
      <w:shd w:val="clear" w:color="auto" w:fill="FFFFFF"/>
      <w:spacing w:before="1080" w:after="240" w:line="322" w:lineRule="exact"/>
      <w:jc w:val="both"/>
    </w:pPr>
    <w:rPr>
      <w:rFonts w:ascii="Aharoni" w:hAnsi="Times New Roman" w:cs="Aharoni"/>
      <w:i/>
      <w:iCs/>
      <w:color w:val="auto"/>
      <w:sz w:val="22"/>
      <w:szCs w:val="22"/>
      <w:lang w:val="en-US"/>
    </w:rPr>
  </w:style>
  <w:style w:type="paragraph" w:customStyle="1" w:styleId="Bodytext311">
    <w:name w:val="Body text (31)1"/>
    <w:basedOn w:val="Normal"/>
    <w:link w:val="Bodytext31"/>
    <w:rsid w:val="00FD048C"/>
    <w:pPr>
      <w:shd w:val="clear" w:color="auto" w:fill="FFFFFF"/>
      <w:spacing w:before="120" w:line="317" w:lineRule="exact"/>
    </w:pPr>
    <w:rPr>
      <w:color w:val="auto"/>
      <w:lang w:val="en-US"/>
    </w:rPr>
  </w:style>
  <w:style w:type="paragraph" w:customStyle="1" w:styleId="Heading681">
    <w:name w:val="Heading #6 (8)1"/>
    <w:basedOn w:val="Normal"/>
    <w:link w:val="Heading68"/>
    <w:rsid w:val="00FD048C"/>
    <w:pPr>
      <w:shd w:val="clear" w:color="auto" w:fill="FFFFFF"/>
      <w:spacing w:line="317" w:lineRule="exact"/>
      <w:outlineLvl w:val="5"/>
    </w:pPr>
    <w:rPr>
      <w:rFonts w:ascii="Lucida Sans Unicode" w:hAnsi="Lucida Sans Unicode" w:cs="Lucida Sans Unicode"/>
      <w:color w:val="auto"/>
      <w:sz w:val="18"/>
      <w:szCs w:val="18"/>
      <w:lang w:val="en-US"/>
    </w:rPr>
  </w:style>
  <w:style w:type="paragraph" w:customStyle="1" w:styleId="Bodytext321">
    <w:name w:val="Body text (32)1"/>
    <w:basedOn w:val="Normal"/>
    <w:link w:val="Bodytext32"/>
    <w:rsid w:val="00FD048C"/>
    <w:pPr>
      <w:shd w:val="clear" w:color="auto" w:fill="FFFFFF"/>
      <w:spacing w:line="317" w:lineRule="exact"/>
    </w:pPr>
    <w:rPr>
      <w:rFonts w:ascii="Lucida Sans Unicode" w:hAnsi="Lucida Sans Unicode" w:cs="Lucida Sans Unicode"/>
      <w:color w:val="auto"/>
      <w:sz w:val="22"/>
      <w:szCs w:val="22"/>
      <w:lang w:val="en-US"/>
    </w:rPr>
  </w:style>
  <w:style w:type="paragraph" w:customStyle="1" w:styleId="Bodytext331">
    <w:name w:val="Body text (33)1"/>
    <w:basedOn w:val="Normal"/>
    <w:link w:val="Bodytext33"/>
    <w:rsid w:val="00FD048C"/>
    <w:pPr>
      <w:shd w:val="clear" w:color="auto" w:fill="FFFFFF"/>
      <w:spacing w:line="317" w:lineRule="exact"/>
    </w:pPr>
    <w:rPr>
      <w:rFonts w:ascii="Georgia" w:hAnsi="Georgia" w:cs="Georgia"/>
      <w:color w:val="auto"/>
      <w:sz w:val="22"/>
      <w:szCs w:val="22"/>
      <w:lang w:val="en-US"/>
    </w:rPr>
  </w:style>
  <w:style w:type="paragraph" w:customStyle="1" w:styleId="Bodytext341">
    <w:name w:val="Body text (34)1"/>
    <w:basedOn w:val="Normal"/>
    <w:link w:val="Bodytext34"/>
    <w:rsid w:val="00FD048C"/>
    <w:pPr>
      <w:shd w:val="clear" w:color="auto" w:fill="FFFFFF"/>
      <w:spacing w:line="317" w:lineRule="exact"/>
    </w:pPr>
    <w:rPr>
      <w:color w:val="auto"/>
      <w:lang w:val="en-US"/>
    </w:rPr>
  </w:style>
  <w:style w:type="paragraph" w:customStyle="1" w:styleId="Bodytext351">
    <w:name w:val="Body text (35)1"/>
    <w:basedOn w:val="Normal"/>
    <w:link w:val="Bodytext35"/>
    <w:rsid w:val="00FD048C"/>
    <w:pPr>
      <w:shd w:val="clear" w:color="auto" w:fill="FFFFFF"/>
      <w:spacing w:line="317" w:lineRule="exact"/>
    </w:pPr>
    <w:rPr>
      <w:rFonts w:ascii="MS Mincho" w:eastAsia="MS Mincho" w:hAnsi="Times New Roman" w:cs="MS Mincho"/>
      <w:b/>
      <w:bCs/>
      <w:color w:val="auto"/>
      <w:sz w:val="22"/>
      <w:szCs w:val="22"/>
      <w:lang w:val="en-US"/>
    </w:rPr>
  </w:style>
  <w:style w:type="paragraph" w:customStyle="1" w:styleId="Bodytext361">
    <w:name w:val="Body text (36)1"/>
    <w:basedOn w:val="Normal"/>
    <w:link w:val="Bodytext36"/>
    <w:rsid w:val="00FD048C"/>
    <w:pPr>
      <w:shd w:val="clear" w:color="auto" w:fill="FFFFFF"/>
      <w:spacing w:line="317" w:lineRule="exact"/>
    </w:pPr>
    <w:rPr>
      <w:rFonts w:ascii="Georgia" w:hAnsi="Georgia" w:cs="Georgia"/>
      <w:color w:val="auto"/>
      <w:sz w:val="26"/>
      <w:szCs w:val="26"/>
      <w:lang w:val="en-US"/>
    </w:rPr>
  </w:style>
  <w:style w:type="character" w:customStyle="1" w:styleId="Bodytext928">
    <w:name w:val="Body text (9)28"/>
    <w:basedOn w:val="Bodytext90"/>
    <w:rsid w:val="00932896"/>
    <w:rPr>
      <w:rFonts w:ascii="Lucida Sans Unicode" w:hAnsi="Lucida Sans Unicode" w:cs="Lucida Sans Unicode"/>
      <w:noProof/>
      <w:sz w:val="18"/>
      <w:szCs w:val="18"/>
      <w:shd w:val="clear" w:color="auto" w:fill="FFFFFF"/>
    </w:rPr>
  </w:style>
  <w:style w:type="character" w:customStyle="1" w:styleId="Bodytext926">
    <w:name w:val="Body text (9)26"/>
    <w:basedOn w:val="Bodytext90"/>
    <w:rsid w:val="00932896"/>
    <w:rPr>
      <w:rFonts w:ascii="Lucida Sans Unicode" w:hAnsi="Lucida Sans Unicode" w:cs="Lucida Sans Unicode"/>
      <w:noProof/>
      <w:sz w:val="18"/>
      <w:szCs w:val="18"/>
      <w:shd w:val="clear" w:color="auto" w:fill="FFFFFF"/>
    </w:rPr>
  </w:style>
  <w:style w:type="character" w:customStyle="1" w:styleId="Heading6NotBold">
    <w:name w:val="Heading #6 + Not Bold"/>
    <w:basedOn w:val="Heading60"/>
    <w:rsid w:val="00932896"/>
    <w:rPr>
      <w:rFonts w:ascii="Lucida Sans Unicode" w:hAnsi="Lucida Sans Unicode" w:cs="Lucida Sans Unicode"/>
      <w:b/>
      <w:bCs/>
      <w:sz w:val="18"/>
      <w:szCs w:val="18"/>
      <w:shd w:val="clear" w:color="auto" w:fill="FFFFFF"/>
    </w:rPr>
  </w:style>
  <w:style w:type="character" w:customStyle="1" w:styleId="Heading6NotBold1">
    <w:name w:val="Heading #6 + Not Bold1"/>
    <w:basedOn w:val="Heading60"/>
    <w:rsid w:val="00932896"/>
    <w:rPr>
      <w:rFonts w:ascii="Lucida Sans Unicode" w:hAnsi="Lucida Sans Unicode" w:cs="Lucida Sans Unicode"/>
      <w:b/>
      <w:bCs/>
      <w:noProof/>
      <w:sz w:val="18"/>
      <w:szCs w:val="18"/>
      <w:shd w:val="clear" w:color="auto" w:fill="FFFFFF"/>
    </w:rPr>
  </w:style>
  <w:style w:type="character" w:customStyle="1" w:styleId="Heading53">
    <w:name w:val="Heading #5 (3)"/>
    <w:basedOn w:val="DefaultParagraphFont"/>
    <w:link w:val="Heading531"/>
    <w:rsid w:val="00BF69D4"/>
    <w:rPr>
      <w:rFonts w:ascii="Lucida Sans Unicode" w:hAnsi="Lucida Sans Unicode" w:cs="Lucida Sans Unicode"/>
      <w:b/>
      <w:bCs/>
      <w:sz w:val="22"/>
      <w:szCs w:val="22"/>
      <w:shd w:val="clear" w:color="auto" w:fill="FFFFFF"/>
    </w:rPr>
  </w:style>
  <w:style w:type="character" w:customStyle="1" w:styleId="Bodytext1410">
    <w:name w:val="Body text (14)10"/>
    <w:basedOn w:val="Bodytext14"/>
    <w:rsid w:val="00BF69D4"/>
    <w:rPr>
      <w:rFonts w:ascii="Lucida Sans Unicode" w:hAnsi="Lucida Sans Unicode" w:cs="Lucida Sans Unicode"/>
      <w:noProof/>
      <w:sz w:val="18"/>
      <w:szCs w:val="18"/>
      <w:shd w:val="clear" w:color="auto" w:fill="FFFFFF"/>
    </w:rPr>
  </w:style>
  <w:style w:type="paragraph" w:customStyle="1" w:styleId="Heading531">
    <w:name w:val="Heading #5 (3)1"/>
    <w:basedOn w:val="Normal"/>
    <w:link w:val="Heading53"/>
    <w:rsid w:val="00BF69D4"/>
    <w:pPr>
      <w:shd w:val="clear" w:color="auto" w:fill="FFFFFF"/>
      <w:spacing w:before="300" w:after="420" w:line="240" w:lineRule="atLeast"/>
      <w:ind w:hanging="400"/>
      <w:outlineLvl w:val="4"/>
    </w:pPr>
    <w:rPr>
      <w:rFonts w:ascii="Lucida Sans Unicode" w:hAnsi="Lucida Sans Unicode" w:cs="Lucida Sans Unicode"/>
      <w:b/>
      <w:bCs/>
      <w:color w:val="auto"/>
      <w:sz w:val="22"/>
      <w:szCs w:val="22"/>
      <w:lang w:val="en-US"/>
    </w:rPr>
  </w:style>
  <w:style w:type="character" w:customStyle="1" w:styleId="Bodytext925">
    <w:name w:val="Body text (9)25"/>
    <w:basedOn w:val="Bodytext90"/>
    <w:rsid w:val="00A812C7"/>
    <w:rPr>
      <w:rFonts w:ascii="Lucida Sans Unicode" w:hAnsi="Lucida Sans Unicode" w:cs="Lucida Sans Unicode"/>
      <w:noProof/>
      <w:sz w:val="18"/>
      <w:szCs w:val="18"/>
      <w:shd w:val="clear" w:color="auto" w:fill="FFFFFF"/>
    </w:rPr>
  </w:style>
  <w:style w:type="character" w:customStyle="1" w:styleId="Heading432">
    <w:name w:val="Heading #4 (3)2"/>
    <w:basedOn w:val="Heading43"/>
    <w:rsid w:val="00A812C7"/>
    <w:rPr>
      <w:rFonts w:ascii="Lucida Sans Unicode" w:hAnsi="Lucida Sans Unicode" w:cs="Lucida Sans Unicode"/>
      <w:b/>
      <w:bCs/>
      <w:sz w:val="24"/>
      <w:szCs w:val="24"/>
      <w:shd w:val="clear" w:color="auto" w:fill="FFFFFF"/>
    </w:rPr>
  </w:style>
  <w:style w:type="character" w:customStyle="1" w:styleId="Heading64">
    <w:name w:val="Heading #6 (4)"/>
    <w:basedOn w:val="DefaultParagraphFont"/>
    <w:link w:val="Heading641"/>
    <w:rsid w:val="00A812C7"/>
    <w:rPr>
      <w:rFonts w:ascii="Lucida Sans Unicode" w:hAnsi="Lucida Sans Unicode" w:cs="Lucida Sans Unicode"/>
      <w:b/>
      <w:bCs/>
      <w:sz w:val="18"/>
      <w:szCs w:val="18"/>
      <w:shd w:val="clear" w:color="auto" w:fill="FFFFFF"/>
    </w:rPr>
  </w:style>
  <w:style w:type="character" w:customStyle="1" w:styleId="Bodytext26">
    <w:name w:val="Body text (26)"/>
    <w:basedOn w:val="DefaultParagraphFont"/>
    <w:link w:val="Bodytext261"/>
    <w:rsid w:val="00A812C7"/>
    <w:rPr>
      <w:rFonts w:ascii="Lucida Sans Unicode" w:hAnsi="Lucida Sans Unicode" w:cs="Lucida Sans Unicode"/>
      <w:b/>
      <w:bCs/>
      <w:sz w:val="18"/>
      <w:szCs w:val="18"/>
      <w:shd w:val="clear" w:color="auto" w:fill="FFFFFF"/>
    </w:rPr>
  </w:style>
  <w:style w:type="character" w:customStyle="1" w:styleId="Bodytext924">
    <w:name w:val="Body text (9)24"/>
    <w:basedOn w:val="Bodytext90"/>
    <w:rsid w:val="00A812C7"/>
    <w:rPr>
      <w:rFonts w:ascii="Lucida Sans Unicode" w:hAnsi="Lucida Sans Unicode" w:cs="Lucida Sans Unicode"/>
      <w:noProof/>
      <w:sz w:val="18"/>
      <w:szCs w:val="18"/>
      <w:shd w:val="clear" w:color="auto" w:fill="FFFFFF"/>
    </w:rPr>
  </w:style>
  <w:style w:type="character" w:customStyle="1" w:styleId="Heading69">
    <w:name w:val="Heading #6 (9)"/>
    <w:basedOn w:val="DefaultParagraphFont"/>
    <w:link w:val="Heading691"/>
    <w:rsid w:val="00A812C7"/>
    <w:rPr>
      <w:rFonts w:ascii="Lucida Sans Unicode" w:hAnsi="Lucida Sans Unicode" w:cs="Lucida Sans Unicode"/>
      <w:b/>
      <w:bCs/>
      <w:i/>
      <w:iCs/>
      <w:sz w:val="18"/>
      <w:szCs w:val="18"/>
      <w:shd w:val="clear" w:color="auto" w:fill="FFFFFF"/>
    </w:rPr>
  </w:style>
  <w:style w:type="character" w:customStyle="1" w:styleId="Bodytext37">
    <w:name w:val="Body text (37)"/>
    <w:basedOn w:val="DefaultParagraphFont"/>
    <w:link w:val="Bodytext371"/>
    <w:rsid w:val="00A812C7"/>
    <w:rPr>
      <w:rFonts w:ascii="Lucida Sans Unicode" w:hAnsi="Lucida Sans Unicode" w:cs="Lucida Sans Unicode"/>
      <w:sz w:val="18"/>
      <w:szCs w:val="18"/>
      <w:shd w:val="clear" w:color="auto" w:fill="FFFFFF"/>
    </w:rPr>
  </w:style>
  <w:style w:type="character" w:customStyle="1" w:styleId="Bodytext372">
    <w:name w:val="Body text (37)2"/>
    <w:basedOn w:val="Bodytext37"/>
    <w:rsid w:val="00A812C7"/>
    <w:rPr>
      <w:rFonts w:ascii="Lucida Sans Unicode" w:hAnsi="Lucida Sans Unicode" w:cs="Lucida Sans Unicode"/>
      <w:noProof/>
      <w:sz w:val="18"/>
      <w:szCs w:val="18"/>
      <w:shd w:val="clear" w:color="auto" w:fill="FFFFFF"/>
    </w:rPr>
  </w:style>
  <w:style w:type="paragraph" w:customStyle="1" w:styleId="Heading641">
    <w:name w:val="Heading #6 (4)1"/>
    <w:basedOn w:val="Normal"/>
    <w:link w:val="Heading64"/>
    <w:rsid w:val="00A812C7"/>
    <w:pPr>
      <w:shd w:val="clear" w:color="auto" w:fill="FFFFFF"/>
      <w:spacing w:before="420" w:line="317" w:lineRule="exact"/>
      <w:ind w:hanging="400"/>
      <w:outlineLvl w:val="5"/>
    </w:pPr>
    <w:rPr>
      <w:rFonts w:ascii="Lucida Sans Unicode" w:hAnsi="Lucida Sans Unicode" w:cs="Lucida Sans Unicode"/>
      <w:b/>
      <w:bCs/>
      <w:color w:val="auto"/>
      <w:sz w:val="18"/>
      <w:szCs w:val="18"/>
      <w:lang w:val="en-US"/>
    </w:rPr>
  </w:style>
  <w:style w:type="paragraph" w:customStyle="1" w:styleId="Bodytext261">
    <w:name w:val="Body text (26)1"/>
    <w:basedOn w:val="Normal"/>
    <w:link w:val="Bodytext26"/>
    <w:rsid w:val="00A812C7"/>
    <w:pPr>
      <w:shd w:val="clear" w:color="auto" w:fill="FFFFFF"/>
      <w:spacing w:line="240" w:lineRule="atLeast"/>
      <w:jc w:val="center"/>
    </w:pPr>
    <w:rPr>
      <w:rFonts w:ascii="Lucida Sans Unicode" w:hAnsi="Lucida Sans Unicode" w:cs="Lucida Sans Unicode"/>
      <w:b/>
      <w:bCs/>
      <w:color w:val="auto"/>
      <w:sz w:val="18"/>
      <w:szCs w:val="18"/>
      <w:lang w:val="en-US"/>
    </w:rPr>
  </w:style>
  <w:style w:type="paragraph" w:customStyle="1" w:styleId="Heading691">
    <w:name w:val="Heading #6 (9)1"/>
    <w:basedOn w:val="Normal"/>
    <w:link w:val="Heading69"/>
    <w:rsid w:val="00A812C7"/>
    <w:pPr>
      <w:shd w:val="clear" w:color="auto" w:fill="FFFFFF"/>
      <w:spacing w:before="300" w:line="317" w:lineRule="exact"/>
      <w:ind w:hanging="380"/>
      <w:outlineLvl w:val="5"/>
    </w:pPr>
    <w:rPr>
      <w:rFonts w:ascii="Lucida Sans Unicode" w:hAnsi="Lucida Sans Unicode" w:cs="Lucida Sans Unicode"/>
      <w:b/>
      <w:bCs/>
      <w:i/>
      <w:iCs/>
      <w:color w:val="auto"/>
      <w:sz w:val="18"/>
      <w:szCs w:val="18"/>
      <w:lang w:val="en-US"/>
    </w:rPr>
  </w:style>
  <w:style w:type="paragraph" w:customStyle="1" w:styleId="Bodytext371">
    <w:name w:val="Body text (37)1"/>
    <w:basedOn w:val="Normal"/>
    <w:link w:val="Bodytext37"/>
    <w:rsid w:val="00A812C7"/>
    <w:pPr>
      <w:shd w:val="clear" w:color="auto" w:fill="FFFFFF"/>
      <w:spacing w:line="317" w:lineRule="exact"/>
      <w:ind w:hanging="380"/>
      <w:jc w:val="both"/>
    </w:pPr>
    <w:rPr>
      <w:rFonts w:ascii="Lucida Sans Unicode" w:hAnsi="Lucida Sans Unicode" w:cs="Lucida Sans Unicode"/>
      <w:color w:val="auto"/>
      <w:sz w:val="18"/>
      <w:szCs w:val="18"/>
      <w:lang w:val="en-US"/>
    </w:rPr>
  </w:style>
  <w:style w:type="character" w:customStyle="1" w:styleId="Bodytext923">
    <w:name w:val="Body text (9)23"/>
    <w:basedOn w:val="Bodytext90"/>
    <w:rsid w:val="00A812C7"/>
    <w:rPr>
      <w:rFonts w:ascii="Lucida Sans Unicode" w:hAnsi="Lucida Sans Unicode" w:cs="Lucida Sans Unicode"/>
      <w:noProof/>
      <w:sz w:val="18"/>
      <w:szCs w:val="18"/>
      <w:shd w:val="clear" w:color="auto" w:fill="FFFFFF"/>
    </w:rPr>
  </w:style>
  <w:style w:type="character" w:customStyle="1" w:styleId="Bodytext24">
    <w:name w:val="Body text (24)"/>
    <w:basedOn w:val="DefaultParagraphFont"/>
    <w:link w:val="Bodytext241"/>
    <w:rsid w:val="00A812C7"/>
    <w:rPr>
      <w:rFonts w:ascii="Lucida Sans Unicode" w:hAnsi="Lucida Sans Unicode" w:cs="Lucida Sans Unicode"/>
      <w:sz w:val="18"/>
      <w:szCs w:val="18"/>
      <w:shd w:val="clear" w:color="auto" w:fill="FFFFFF"/>
    </w:rPr>
  </w:style>
  <w:style w:type="character" w:customStyle="1" w:styleId="Bodytext922">
    <w:name w:val="Body text (9)22"/>
    <w:basedOn w:val="Bodytext90"/>
    <w:rsid w:val="00A812C7"/>
    <w:rPr>
      <w:rFonts w:ascii="Lucida Sans Unicode" w:hAnsi="Lucida Sans Unicode" w:cs="Lucida Sans Unicode"/>
      <w:noProof/>
      <w:sz w:val="18"/>
      <w:szCs w:val="18"/>
      <w:shd w:val="clear" w:color="auto" w:fill="FFFFFF"/>
    </w:rPr>
  </w:style>
  <w:style w:type="character" w:customStyle="1" w:styleId="Bodytext242">
    <w:name w:val="Body text (24)2"/>
    <w:basedOn w:val="Bodytext24"/>
    <w:rsid w:val="00A812C7"/>
    <w:rPr>
      <w:rFonts w:ascii="Lucida Sans Unicode" w:hAnsi="Lucida Sans Unicode" w:cs="Lucida Sans Unicode"/>
      <w:noProof/>
      <w:sz w:val="18"/>
      <w:szCs w:val="18"/>
      <w:shd w:val="clear" w:color="auto" w:fill="FFFFFF"/>
    </w:rPr>
  </w:style>
  <w:style w:type="character" w:customStyle="1" w:styleId="Bodytext24Bold">
    <w:name w:val="Body text (24) + Bold"/>
    <w:basedOn w:val="Bodytext24"/>
    <w:rsid w:val="00A812C7"/>
    <w:rPr>
      <w:rFonts w:ascii="Lucida Sans Unicode" w:hAnsi="Lucida Sans Unicode" w:cs="Lucida Sans Unicode"/>
      <w:b/>
      <w:bCs/>
      <w:sz w:val="18"/>
      <w:szCs w:val="18"/>
      <w:shd w:val="clear" w:color="auto" w:fill="FFFFFF"/>
    </w:rPr>
  </w:style>
  <w:style w:type="character" w:customStyle="1" w:styleId="Heading682">
    <w:name w:val="Heading #6 (8)2"/>
    <w:basedOn w:val="Heading68"/>
    <w:rsid w:val="00A812C7"/>
    <w:rPr>
      <w:rFonts w:ascii="Lucida Sans Unicode" w:hAnsi="Lucida Sans Unicode" w:cs="Lucida Sans Unicode"/>
      <w:noProof/>
      <w:sz w:val="18"/>
      <w:szCs w:val="18"/>
      <w:shd w:val="clear" w:color="auto" w:fill="FFFFFF"/>
    </w:rPr>
  </w:style>
  <w:style w:type="character" w:customStyle="1" w:styleId="Heading68Bold">
    <w:name w:val="Heading #6 (8) + Bold"/>
    <w:basedOn w:val="Heading68"/>
    <w:rsid w:val="00A812C7"/>
    <w:rPr>
      <w:rFonts w:ascii="Lucida Sans Unicode" w:hAnsi="Lucida Sans Unicode" w:cs="Lucida Sans Unicode"/>
      <w:b/>
      <w:bCs/>
      <w:sz w:val="18"/>
      <w:szCs w:val="18"/>
      <w:shd w:val="clear" w:color="auto" w:fill="FFFFFF"/>
    </w:rPr>
  </w:style>
  <w:style w:type="character" w:customStyle="1" w:styleId="Heading68Bold1">
    <w:name w:val="Heading #6 (8) + Bold1"/>
    <w:basedOn w:val="Heading68"/>
    <w:rsid w:val="00A812C7"/>
    <w:rPr>
      <w:rFonts w:ascii="Lucida Sans Unicode" w:hAnsi="Lucida Sans Unicode" w:cs="Lucida Sans Unicode"/>
      <w:b/>
      <w:bCs/>
      <w:noProof/>
      <w:sz w:val="18"/>
      <w:szCs w:val="18"/>
      <w:shd w:val="clear" w:color="auto" w:fill="FFFFFF"/>
    </w:rPr>
  </w:style>
  <w:style w:type="character" w:customStyle="1" w:styleId="Heading6811pt">
    <w:name w:val="Heading #6 (8) + 11 pt"/>
    <w:aliases w:val="Bold3"/>
    <w:basedOn w:val="Heading68"/>
    <w:rsid w:val="00A812C7"/>
    <w:rPr>
      <w:rFonts w:ascii="Lucida Sans Unicode" w:hAnsi="Lucida Sans Unicode" w:cs="Lucida Sans Unicode"/>
      <w:b/>
      <w:bCs/>
      <w:sz w:val="22"/>
      <w:szCs w:val="22"/>
      <w:shd w:val="clear" w:color="auto" w:fill="FFFFFF"/>
    </w:rPr>
  </w:style>
  <w:style w:type="character" w:customStyle="1" w:styleId="Bodytext9Bold">
    <w:name w:val="Body text (9) + Bold"/>
    <w:basedOn w:val="Bodytext90"/>
    <w:rsid w:val="00A812C7"/>
    <w:rPr>
      <w:rFonts w:ascii="Lucida Sans Unicode" w:hAnsi="Lucida Sans Unicode" w:cs="Lucida Sans Unicode"/>
      <w:b/>
      <w:bCs/>
      <w:sz w:val="18"/>
      <w:szCs w:val="18"/>
      <w:shd w:val="clear" w:color="auto" w:fill="FFFFFF"/>
    </w:rPr>
  </w:style>
  <w:style w:type="character" w:customStyle="1" w:styleId="Bodytext921">
    <w:name w:val="Body text (9)21"/>
    <w:basedOn w:val="Bodytext90"/>
    <w:rsid w:val="00A812C7"/>
    <w:rPr>
      <w:rFonts w:ascii="Lucida Sans Unicode" w:hAnsi="Lucida Sans Unicode" w:cs="Lucida Sans Unicode"/>
      <w:noProof/>
      <w:sz w:val="18"/>
      <w:szCs w:val="18"/>
      <w:shd w:val="clear" w:color="auto" w:fill="FFFFFF"/>
    </w:rPr>
  </w:style>
  <w:style w:type="paragraph" w:customStyle="1" w:styleId="Bodytext241">
    <w:name w:val="Body text (24)1"/>
    <w:basedOn w:val="Normal"/>
    <w:link w:val="Bodytext24"/>
    <w:rsid w:val="00A812C7"/>
    <w:pPr>
      <w:shd w:val="clear" w:color="auto" w:fill="FFFFFF"/>
      <w:spacing w:before="120" w:after="420" w:line="240" w:lineRule="atLeast"/>
      <w:ind w:firstLine="720"/>
    </w:pPr>
    <w:rPr>
      <w:rFonts w:ascii="Lucida Sans Unicode" w:hAnsi="Lucida Sans Unicode" w:cs="Lucida Sans Unicode"/>
      <w:color w:val="auto"/>
      <w:sz w:val="18"/>
      <w:szCs w:val="18"/>
      <w:lang w:val="en-US"/>
    </w:rPr>
  </w:style>
  <w:style w:type="character" w:customStyle="1" w:styleId="HeaderChar">
    <w:name w:val="Header Char"/>
    <w:basedOn w:val="DefaultParagraphFont"/>
    <w:link w:val="Header"/>
    <w:uiPriority w:val="99"/>
    <w:rsid w:val="00FD6495"/>
    <w:rPr>
      <w:rFonts w:ascii="Arial" w:hAnsi="Arial" w:cs="Arial"/>
      <w:color w:val="000000"/>
      <w:sz w:val="24"/>
      <w:szCs w:val="24"/>
      <w:lang w:val="en-GB"/>
    </w:rPr>
  </w:style>
  <w:style w:type="character" w:customStyle="1" w:styleId="entry-content">
    <w:name w:val="entry-content"/>
    <w:basedOn w:val="DefaultParagraphFont"/>
    <w:rsid w:val="00140F05"/>
  </w:style>
  <w:style w:type="character" w:styleId="SubtleEmphasis">
    <w:name w:val="Subtle Emphasis"/>
    <w:basedOn w:val="DefaultParagraphFont"/>
    <w:uiPriority w:val="19"/>
    <w:qFormat/>
    <w:rsid w:val="00851B3D"/>
    <w:rPr>
      <w:i/>
      <w:iCs/>
      <w:color w:val="808080"/>
    </w:rPr>
  </w:style>
  <w:style w:type="character" w:customStyle="1" w:styleId="ilad">
    <w:name w:val="il_ad"/>
    <w:basedOn w:val="DefaultParagraphFont"/>
    <w:rsid w:val="00FC4EF3"/>
  </w:style>
  <w:style w:type="paragraph" w:styleId="TOCHeading">
    <w:name w:val="TOC Heading"/>
    <w:basedOn w:val="Heading1"/>
    <w:next w:val="Normal"/>
    <w:uiPriority w:val="39"/>
    <w:semiHidden/>
    <w:unhideWhenUsed/>
    <w:qFormat/>
    <w:rsid w:val="002D14F5"/>
    <w:pPr>
      <w:keepLines/>
      <w:spacing w:before="480" w:line="276" w:lineRule="auto"/>
      <w:outlineLvl w:val="9"/>
    </w:pPr>
    <w:rPr>
      <w:rFonts w:ascii="Cambria" w:hAnsi="Cambria" w:cs="Times New Roman"/>
      <w:color w:val="365F91"/>
      <w:sz w:val="28"/>
      <w:szCs w:val="28"/>
    </w:rPr>
  </w:style>
  <w:style w:type="paragraph" w:customStyle="1" w:styleId="BODY">
    <w:name w:val="BODY"/>
    <w:basedOn w:val="Noparagraphstyle"/>
    <w:uiPriority w:val="99"/>
    <w:rsid w:val="00AF5D06"/>
    <w:pPr>
      <w:suppressAutoHyphens/>
      <w:spacing w:before="120" w:after="120" w:line="240" w:lineRule="atLeast"/>
      <w:ind w:firstLine="0"/>
    </w:pPr>
    <w:rPr>
      <w:rFonts w:ascii="Arial" w:hAnsi="Arial" w:cs="Trade Gothic LT Std"/>
      <w:sz w:val="20"/>
      <w:szCs w:val="20"/>
      <w:lang w:val="en-AU" w:eastAsia="en-AU"/>
    </w:rPr>
  </w:style>
  <w:style w:type="paragraph" w:styleId="NoSpacing">
    <w:name w:val="No Spacing"/>
    <w:uiPriority w:val="1"/>
    <w:qFormat/>
    <w:rsid w:val="00C13650"/>
    <w:rPr>
      <w:rFonts w:ascii="Arial" w:hAnsi="Arial" w:cs="Arial"/>
      <w:color w:val="000000"/>
      <w:sz w:val="24"/>
      <w:szCs w:val="24"/>
      <w:lang w:val="en-GB" w:eastAsia="en-US"/>
    </w:rPr>
  </w:style>
  <w:style w:type="paragraph" w:customStyle="1" w:styleId="Para">
    <w:name w:val="Para"/>
    <w:basedOn w:val="Normal"/>
    <w:uiPriority w:val="99"/>
    <w:rsid w:val="004027AA"/>
    <w:pPr>
      <w:widowControl w:val="0"/>
      <w:autoSpaceDE w:val="0"/>
      <w:autoSpaceDN w:val="0"/>
      <w:adjustRightInd w:val="0"/>
      <w:spacing w:before="120" w:after="40"/>
    </w:pPr>
    <w:rPr>
      <w:color w:val="auto"/>
      <w:sz w:val="22"/>
      <w:szCs w:val="22"/>
      <w:lang w:val="en-US"/>
    </w:rPr>
  </w:style>
  <w:style w:type="paragraph" w:customStyle="1" w:styleId="Bulletpoint">
    <w:name w:val="Bullet point"/>
    <w:basedOn w:val="BODY"/>
    <w:uiPriority w:val="99"/>
    <w:rsid w:val="00866F05"/>
    <w:pPr>
      <w:numPr>
        <w:numId w:val="21"/>
      </w:numPr>
      <w:spacing w:before="0" w:after="0"/>
    </w:pPr>
  </w:style>
  <w:style w:type="paragraph" w:customStyle="1" w:styleId="TableContents">
    <w:name w:val="Table Contents"/>
    <w:basedOn w:val="Normal"/>
    <w:rsid w:val="00E27686"/>
    <w:pPr>
      <w:widowControl w:val="0"/>
      <w:suppressLineNumbers/>
      <w:suppressAutoHyphens/>
    </w:pPr>
    <w:rPr>
      <w:rFonts w:ascii="Times New Roman" w:eastAsia="Lucida Sans Unicode" w:hAnsi="Times New Roman" w:cs="Times New Roman"/>
      <w:color w:val="auto"/>
      <w:kern w:val="1"/>
      <w:lang w:val="en-US"/>
    </w:rPr>
  </w:style>
  <w:style w:type="paragraph" w:customStyle="1" w:styleId="TableHeading0">
    <w:name w:val="Table Heading"/>
    <w:basedOn w:val="TableContents"/>
    <w:rsid w:val="00E27686"/>
    <w:pPr>
      <w:jc w:val="center"/>
    </w:pPr>
    <w:rPr>
      <w:b/>
      <w:bCs/>
    </w:rPr>
  </w:style>
  <w:style w:type="character" w:customStyle="1" w:styleId="Quotation">
    <w:name w:val="Quotation"/>
    <w:rsid w:val="001F0CEE"/>
    <w:rPr>
      <w:i/>
      <w:iCs/>
    </w:rPr>
  </w:style>
  <w:style w:type="paragraph" w:customStyle="1" w:styleId="maintext">
    <w:name w:val="maintext"/>
    <w:basedOn w:val="Normal"/>
    <w:rsid w:val="00B235CC"/>
    <w:pPr>
      <w:spacing w:before="100" w:beforeAutospacing="1" w:after="100" w:afterAutospacing="1"/>
    </w:pPr>
    <w:rPr>
      <w:rFonts w:ascii="Times New Roman" w:hAnsi="Times New Roman" w:cs="Times New Roman"/>
      <w:color w:val="auto"/>
      <w:lang w:val="en-ZA" w:eastAsia="en-ZA"/>
    </w:rPr>
  </w:style>
  <w:style w:type="paragraph" w:customStyle="1" w:styleId="intro">
    <w:name w:val="intro"/>
    <w:basedOn w:val="Normal"/>
    <w:rsid w:val="00E070D2"/>
    <w:pPr>
      <w:spacing w:before="100" w:beforeAutospacing="1" w:after="100" w:afterAutospacing="1"/>
    </w:pPr>
    <w:rPr>
      <w:rFonts w:ascii="Times New Roman" w:hAnsi="Times New Roman" w:cs="Times New Roman"/>
      <w:color w:val="auto"/>
      <w:lang w:val="en-ZA" w:eastAsia="en-ZA"/>
    </w:rPr>
  </w:style>
  <w:style w:type="paragraph" w:customStyle="1" w:styleId="BT">
    <w:name w:val="@BT"/>
    <w:basedOn w:val="Normal"/>
    <w:rsid w:val="00321FF0"/>
    <w:pPr>
      <w:overflowPunct w:val="0"/>
      <w:autoSpaceDE w:val="0"/>
      <w:autoSpaceDN w:val="0"/>
      <w:adjustRightInd w:val="0"/>
      <w:spacing w:before="120" w:after="120"/>
      <w:ind w:firstLine="720"/>
      <w:textAlignment w:val="baseline"/>
    </w:pPr>
    <w:rPr>
      <w:rFonts w:ascii="New York" w:hAnsi="New York" w:cs="Times New Roman"/>
      <w:color w:val="auto"/>
      <w:sz w:val="22"/>
      <w:szCs w:val="20"/>
      <w:lang w:val="en-US" w:eastAsia="en-ZA"/>
    </w:rPr>
  </w:style>
  <w:style w:type="character" w:customStyle="1" w:styleId="skypepnhcontainer">
    <w:name w:val="skype_pnh_container"/>
    <w:basedOn w:val="DefaultParagraphFont"/>
    <w:rsid w:val="00BE1231"/>
  </w:style>
  <w:style w:type="character" w:customStyle="1" w:styleId="skypepnhleftspan">
    <w:name w:val="skype_pnh_left_span"/>
    <w:basedOn w:val="DefaultParagraphFont"/>
    <w:rsid w:val="00BE1231"/>
  </w:style>
  <w:style w:type="character" w:customStyle="1" w:styleId="skypepnhdropartspan">
    <w:name w:val="skype_pnh_dropart_span"/>
    <w:basedOn w:val="DefaultParagraphFont"/>
    <w:rsid w:val="00BE1231"/>
  </w:style>
  <w:style w:type="character" w:customStyle="1" w:styleId="skypepnhdropartflagspan">
    <w:name w:val="skype_pnh_dropart_flag_span"/>
    <w:basedOn w:val="DefaultParagraphFont"/>
    <w:rsid w:val="00BE1231"/>
  </w:style>
  <w:style w:type="character" w:customStyle="1" w:styleId="skypepnhtextspan">
    <w:name w:val="skype_pnh_text_span"/>
    <w:basedOn w:val="DefaultParagraphFont"/>
    <w:rsid w:val="00BE1231"/>
  </w:style>
  <w:style w:type="character" w:customStyle="1" w:styleId="skypepnhrightspan">
    <w:name w:val="skype_pnh_right_span"/>
    <w:basedOn w:val="DefaultParagraphFont"/>
    <w:rsid w:val="00BE1231"/>
  </w:style>
  <w:style w:type="character" w:customStyle="1" w:styleId="heading52">
    <w:name w:val="heading5"/>
    <w:basedOn w:val="DefaultParagraphFont"/>
    <w:rsid w:val="00A70035"/>
  </w:style>
  <w:style w:type="character" w:customStyle="1" w:styleId="stepnumber">
    <w:name w:val="stepnumber"/>
    <w:basedOn w:val="DefaultParagraphFont"/>
    <w:rsid w:val="009E07A5"/>
  </w:style>
  <w:style w:type="paragraph" w:customStyle="1" w:styleId="librios-pflindent">
    <w:name w:val="librios-pflindent"/>
    <w:basedOn w:val="Normal"/>
    <w:rsid w:val="00BA1A30"/>
    <w:pPr>
      <w:spacing w:after="360"/>
    </w:pPr>
    <w:rPr>
      <w:rFonts w:ascii="Times New Roman" w:hAnsi="Times New Roman" w:cs="Times New Roman"/>
      <w:color w:val="auto"/>
      <w:lang w:val="en-US"/>
    </w:rPr>
  </w:style>
  <w:style w:type="table" w:customStyle="1" w:styleId="LightShading1">
    <w:name w:val="Light Shading1"/>
    <w:basedOn w:val="TableNormal"/>
    <w:uiPriority w:val="60"/>
    <w:rsid w:val="00BC7D04"/>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i1">
    <w:name w:val="i1"/>
    <w:basedOn w:val="Normal"/>
    <w:rsid w:val="00A367CA"/>
    <w:pPr>
      <w:spacing w:before="100" w:beforeAutospacing="1" w:after="100" w:afterAutospacing="1"/>
    </w:pPr>
    <w:rPr>
      <w:rFonts w:ascii="Times New Roman" w:hAnsi="Times New Roman" w:cs="Times New Roman"/>
      <w:color w:val="auto"/>
      <w:lang w:val="en-US"/>
    </w:rPr>
  </w:style>
  <w:style w:type="character" w:customStyle="1" w:styleId="dateline">
    <w:name w:val="dateline"/>
    <w:basedOn w:val="DefaultParagraphFont"/>
    <w:rsid w:val="00A367CA"/>
  </w:style>
  <w:style w:type="character" w:customStyle="1" w:styleId="bulletbold">
    <w:name w:val="bulletbold"/>
    <w:basedOn w:val="DefaultParagraphFont"/>
    <w:rsid w:val="00521DB1"/>
  </w:style>
  <w:style w:type="character" w:customStyle="1" w:styleId="subhead1">
    <w:name w:val="subhead1"/>
    <w:basedOn w:val="DefaultParagraphFont"/>
    <w:rsid w:val="00F97DE1"/>
  </w:style>
  <w:style w:type="character" w:customStyle="1" w:styleId="cap">
    <w:name w:val="cap"/>
    <w:basedOn w:val="DefaultParagraphFont"/>
    <w:rsid w:val="00AE7E34"/>
  </w:style>
  <w:style w:type="character" w:customStyle="1" w:styleId="HTMLAddressChar">
    <w:name w:val="HTML Address Char"/>
    <w:basedOn w:val="DefaultParagraphFont"/>
    <w:link w:val="HTMLAddress"/>
    <w:uiPriority w:val="99"/>
    <w:semiHidden/>
    <w:rsid w:val="00356B69"/>
    <w:rPr>
      <w:rFonts w:ascii="Verdana" w:hAnsi="Verdana" w:cs="Arial"/>
      <w:i/>
      <w:iCs/>
      <w:sz w:val="22"/>
      <w:szCs w:val="24"/>
      <w:lang w:val="en-GB" w:eastAsia="en-US"/>
    </w:rPr>
  </w:style>
  <w:style w:type="paragraph" w:customStyle="1" w:styleId="p2">
    <w:name w:val="p2"/>
    <w:basedOn w:val="Normal"/>
    <w:rsid w:val="00A7349C"/>
    <w:pPr>
      <w:widowControl w:val="0"/>
      <w:tabs>
        <w:tab w:val="left" w:pos="204"/>
      </w:tabs>
      <w:spacing w:line="240" w:lineRule="atLeast"/>
    </w:pPr>
    <w:rPr>
      <w:rFonts w:ascii="Times New Roman" w:hAnsi="Times New Roman" w:cs="Times New Roman"/>
      <w:snapToGrid w:val="0"/>
      <w:color w:val="auto"/>
      <w:lang w:val="en-US"/>
    </w:rPr>
  </w:style>
  <w:style w:type="table" w:customStyle="1" w:styleId="TableGrid10">
    <w:name w:val="Table Grid1"/>
    <w:basedOn w:val="TableNormal"/>
    <w:next w:val="TableGrid"/>
    <w:rsid w:val="00F17569"/>
    <w:rPr>
      <w:rFonts w:asciiTheme="minorHAnsi" w:eastAsiaTheme="minorHAnsi" w:hAnsi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616B5A"/>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66199">
      <w:bodyDiv w:val="1"/>
      <w:marLeft w:val="0"/>
      <w:marRight w:val="0"/>
      <w:marTop w:val="0"/>
      <w:marBottom w:val="0"/>
      <w:divBdr>
        <w:top w:val="none" w:sz="0" w:space="0" w:color="auto"/>
        <w:left w:val="none" w:sz="0" w:space="0" w:color="auto"/>
        <w:bottom w:val="none" w:sz="0" w:space="0" w:color="auto"/>
        <w:right w:val="none" w:sz="0" w:space="0" w:color="auto"/>
      </w:divBdr>
    </w:div>
    <w:div w:id="9724714">
      <w:bodyDiv w:val="1"/>
      <w:marLeft w:val="0"/>
      <w:marRight w:val="0"/>
      <w:marTop w:val="0"/>
      <w:marBottom w:val="0"/>
      <w:divBdr>
        <w:top w:val="none" w:sz="0" w:space="0" w:color="auto"/>
        <w:left w:val="none" w:sz="0" w:space="0" w:color="auto"/>
        <w:bottom w:val="none" w:sz="0" w:space="0" w:color="auto"/>
        <w:right w:val="none" w:sz="0" w:space="0" w:color="auto"/>
      </w:divBdr>
    </w:div>
    <w:div w:id="11416935">
      <w:bodyDiv w:val="1"/>
      <w:marLeft w:val="0"/>
      <w:marRight w:val="0"/>
      <w:marTop w:val="0"/>
      <w:marBottom w:val="0"/>
      <w:divBdr>
        <w:top w:val="none" w:sz="0" w:space="0" w:color="auto"/>
        <w:left w:val="none" w:sz="0" w:space="0" w:color="auto"/>
        <w:bottom w:val="none" w:sz="0" w:space="0" w:color="auto"/>
        <w:right w:val="none" w:sz="0" w:space="0" w:color="auto"/>
      </w:divBdr>
    </w:div>
    <w:div w:id="23210246">
      <w:bodyDiv w:val="1"/>
      <w:marLeft w:val="0"/>
      <w:marRight w:val="0"/>
      <w:marTop w:val="0"/>
      <w:marBottom w:val="0"/>
      <w:divBdr>
        <w:top w:val="none" w:sz="0" w:space="0" w:color="auto"/>
        <w:left w:val="none" w:sz="0" w:space="0" w:color="auto"/>
        <w:bottom w:val="none" w:sz="0" w:space="0" w:color="auto"/>
        <w:right w:val="none" w:sz="0" w:space="0" w:color="auto"/>
      </w:divBdr>
    </w:div>
    <w:div w:id="23529469">
      <w:bodyDiv w:val="1"/>
      <w:marLeft w:val="0"/>
      <w:marRight w:val="0"/>
      <w:marTop w:val="0"/>
      <w:marBottom w:val="0"/>
      <w:divBdr>
        <w:top w:val="none" w:sz="0" w:space="0" w:color="auto"/>
        <w:left w:val="none" w:sz="0" w:space="0" w:color="auto"/>
        <w:bottom w:val="none" w:sz="0" w:space="0" w:color="auto"/>
        <w:right w:val="none" w:sz="0" w:space="0" w:color="auto"/>
      </w:divBdr>
    </w:div>
    <w:div w:id="24336194">
      <w:bodyDiv w:val="1"/>
      <w:marLeft w:val="0"/>
      <w:marRight w:val="0"/>
      <w:marTop w:val="0"/>
      <w:marBottom w:val="0"/>
      <w:divBdr>
        <w:top w:val="none" w:sz="0" w:space="0" w:color="auto"/>
        <w:left w:val="none" w:sz="0" w:space="0" w:color="auto"/>
        <w:bottom w:val="none" w:sz="0" w:space="0" w:color="auto"/>
        <w:right w:val="none" w:sz="0" w:space="0" w:color="auto"/>
      </w:divBdr>
    </w:div>
    <w:div w:id="25756458">
      <w:bodyDiv w:val="1"/>
      <w:marLeft w:val="0"/>
      <w:marRight w:val="0"/>
      <w:marTop w:val="0"/>
      <w:marBottom w:val="0"/>
      <w:divBdr>
        <w:top w:val="none" w:sz="0" w:space="0" w:color="auto"/>
        <w:left w:val="none" w:sz="0" w:space="0" w:color="auto"/>
        <w:bottom w:val="none" w:sz="0" w:space="0" w:color="auto"/>
        <w:right w:val="none" w:sz="0" w:space="0" w:color="auto"/>
      </w:divBdr>
    </w:div>
    <w:div w:id="27339988">
      <w:bodyDiv w:val="1"/>
      <w:marLeft w:val="0"/>
      <w:marRight w:val="0"/>
      <w:marTop w:val="0"/>
      <w:marBottom w:val="0"/>
      <w:divBdr>
        <w:top w:val="none" w:sz="0" w:space="0" w:color="auto"/>
        <w:left w:val="none" w:sz="0" w:space="0" w:color="auto"/>
        <w:bottom w:val="none" w:sz="0" w:space="0" w:color="auto"/>
        <w:right w:val="none" w:sz="0" w:space="0" w:color="auto"/>
      </w:divBdr>
    </w:div>
    <w:div w:id="27608153">
      <w:bodyDiv w:val="1"/>
      <w:marLeft w:val="0"/>
      <w:marRight w:val="0"/>
      <w:marTop w:val="0"/>
      <w:marBottom w:val="0"/>
      <w:divBdr>
        <w:top w:val="none" w:sz="0" w:space="0" w:color="auto"/>
        <w:left w:val="none" w:sz="0" w:space="0" w:color="auto"/>
        <w:bottom w:val="none" w:sz="0" w:space="0" w:color="auto"/>
        <w:right w:val="none" w:sz="0" w:space="0" w:color="auto"/>
      </w:divBdr>
    </w:div>
    <w:div w:id="29651738">
      <w:bodyDiv w:val="1"/>
      <w:marLeft w:val="0"/>
      <w:marRight w:val="0"/>
      <w:marTop w:val="0"/>
      <w:marBottom w:val="0"/>
      <w:divBdr>
        <w:top w:val="none" w:sz="0" w:space="0" w:color="auto"/>
        <w:left w:val="none" w:sz="0" w:space="0" w:color="auto"/>
        <w:bottom w:val="none" w:sz="0" w:space="0" w:color="auto"/>
        <w:right w:val="none" w:sz="0" w:space="0" w:color="auto"/>
      </w:divBdr>
    </w:div>
    <w:div w:id="30959894">
      <w:bodyDiv w:val="1"/>
      <w:marLeft w:val="0"/>
      <w:marRight w:val="0"/>
      <w:marTop w:val="0"/>
      <w:marBottom w:val="0"/>
      <w:divBdr>
        <w:top w:val="none" w:sz="0" w:space="0" w:color="auto"/>
        <w:left w:val="none" w:sz="0" w:space="0" w:color="auto"/>
        <w:bottom w:val="none" w:sz="0" w:space="0" w:color="auto"/>
        <w:right w:val="none" w:sz="0" w:space="0" w:color="auto"/>
      </w:divBdr>
    </w:div>
    <w:div w:id="34355133">
      <w:bodyDiv w:val="1"/>
      <w:marLeft w:val="0"/>
      <w:marRight w:val="0"/>
      <w:marTop w:val="0"/>
      <w:marBottom w:val="0"/>
      <w:divBdr>
        <w:top w:val="none" w:sz="0" w:space="0" w:color="auto"/>
        <w:left w:val="none" w:sz="0" w:space="0" w:color="auto"/>
        <w:bottom w:val="none" w:sz="0" w:space="0" w:color="auto"/>
        <w:right w:val="none" w:sz="0" w:space="0" w:color="auto"/>
      </w:divBdr>
      <w:divsChild>
        <w:div w:id="1570385293">
          <w:marLeft w:val="0"/>
          <w:marRight w:val="0"/>
          <w:marTop w:val="0"/>
          <w:marBottom w:val="0"/>
          <w:divBdr>
            <w:top w:val="none" w:sz="0" w:space="0" w:color="auto"/>
            <w:left w:val="none" w:sz="0" w:space="0" w:color="auto"/>
            <w:bottom w:val="none" w:sz="0" w:space="0" w:color="auto"/>
            <w:right w:val="none" w:sz="0" w:space="0" w:color="auto"/>
          </w:divBdr>
        </w:div>
        <w:div w:id="1660494756">
          <w:marLeft w:val="0"/>
          <w:marRight w:val="0"/>
          <w:marTop w:val="0"/>
          <w:marBottom w:val="0"/>
          <w:divBdr>
            <w:top w:val="none" w:sz="0" w:space="0" w:color="auto"/>
            <w:left w:val="none" w:sz="0" w:space="0" w:color="auto"/>
            <w:bottom w:val="none" w:sz="0" w:space="0" w:color="auto"/>
            <w:right w:val="none" w:sz="0" w:space="0" w:color="auto"/>
          </w:divBdr>
        </w:div>
      </w:divsChild>
    </w:div>
    <w:div w:id="37172889">
      <w:bodyDiv w:val="1"/>
      <w:marLeft w:val="0"/>
      <w:marRight w:val="0"/>
      <w:marTop w:val="0"/>
      <w:marBottom w:val="0"/>
      <w:divBdr>
        <w:top w:val="none" w:sz="0" w:space="0" w:color="auto"/>
        <w:left w:val="none" w:sz="0" w:space="0" w:color="auto"/>
        <w:bottom w:val="none" w:sz="0" w:space="0" w:color="auto"/>
        <w:right w:val="none" w:sz="0" w:space="0" w:color="auto"/>
      </w:divBdr>
    </w:div>
    <w:div w:id="39060007">
      <w:bodyDiv w:val="1"/>
      <w:marLeft w:val="0"/>
      <w:marRight w:val="0"/>
      <w:marTop w:val="0"/>
      <w:marBottom w:val="0"/>
      <w:divBdr>
        <w:top w:val="none" w:sz="0" w:space="0" w:color="auto"/>
        <w:left w:val="none" w:sz="0" w:space="0" w:color="auto"/>
        <w:bottom w:val="none" w:sz="0" w:space="0" w:color="auto"/>
        <w:right w:val="none" w:sz="0" w:space="0" w:color="auto"/>
      </w:divBdr>
    </w:div>
    <w:div w:id="40983520">
      <w:bodyDiv w:val="1"/>
      <w:marLeft w:val="0"/>
      <w:marRight w:val="0"/>
      <w:marTop w:val="0"/>
      <w:marBottom w:val="0"/>
      <w:divBdr>
        <w:top w:val="none" w:sz="0" w:space="0" w:color="auto"/>
        <w:left w:val="none" w:sz="0" w:space="0" w:color="auto"/>
        <w:bottom w:val="none" w:sz="0" w:space="0" w:color="auto"/>
        <w:right w:val="none" w:sz="0" w:space="0" w:color="auto"/>
      </w:divBdr>
    </w:div>
    <w:div w:id="44305336">
      <w:bodyDiv w:val="1"/>
      <w:marLeft w:val="0"/>
      <w:marRight w:val="0"/>
      <w:marTop w:val="0"/>
      <w:marBottom w:val="0"/>
      <w:divBdr>
        <w:top w:val="none" w:sz="0" w:space="0" w:color="auto"/>
        <w:left w:val="none" w:sz="0" w:space="0" w:color="auto"/>
        <w:bottom w:val="none" w:sz="0" w:space="0" w:color="auto"/>
        <w:right w:val="none" w:sz="0" w:space="0" w:color="auto"/>
      </w:divBdr>
      <w:divsChild>
        <w:div w:id="3944427">
          <w:marLeft w:val="0"/>
          <w:marRight w:val="0"/>
          <w:marTop w:val="0"/>
          <w:marBottom w:val="0"/>
          <w:divBdr>
            <w:top w:val="none" w:sz="0" w:space="0" w:color="auto"/>
            <w:left w:val="none" w:sz="0" w:space="0" w:color="auto"/>
            <w:bottom w:val="none" w:sz="0" w:space="0" w:color="auto"/>
            <w:right w:val="none" w:sz="0" w:space="0" w:color="auto"/>
          </w:divBdr>
        </w:div>
        <w:div w:id="165479911">
          <w:marLeft w:val="0"/>
          <w:marRight w:val="0"/>
          <w:marTop w:val="0"/>
          <w:marBottom w:val="0"/>
          <w:divBdr>
            <w:top w:val="none" w:sz="0" w:space="0" w:color="auto"/>
            <w:left w:val="none" w:sz="0" w:space="0" w:color="auto"/>
            <w:bottom w:val="none" w:sz="0" w:space="0" w:color="auto"/>
            <w:right w:val="none" w:sz="0" w:space="0" w:color="auto"/>
          </w:divBdr>
        </w:div>
        <w:div w:id="173421942">
          <w:marLeft w:val="0"/>
          <w:marRight w:val="0"/>
          <w:marTop w:val="0"/>
          <w:marBottom w:val="0"/>
          <w:divBdr>
            <w:top w:val="none" w:sz="0" w:space="0" w:color="auto"/>
            <w:left w:val="none" w:sz="0" w:space="0" w:color="auto"/>
            <w:bottom w:val="none" w:sz="0" w:space="0" w:color="auto"/>
            <w:right w:val="none" w:sz="0" w:space="0" w:color="auto"/>
          </w:divBdr>
        </w:div>
        <w:div w:id="231087757">
          <w:marLeft w:val="0"/>
          <w:marRight w:val="0"/>
          <w:marTop w:val="0"/>
          <w:marBottom w:val="0"/>
          <w:divBdr>
            <w:top w:val="none" w:sz="0" w:space="0" w:color="auto"/>
            <w:left w:val="none" w:sz="0" w:space="0" w:color="auto"/>
            <w:bottom w:val="none" w:sz="0" w:space="0" w:color="auto"/>
            <w:right w:val="none" w:sz="0" w:space="0" w:color="auto"/>
          </w:divBdr>
        </w:div>
        <w:div w:id="249658601">
          <w:marLeft w:val="0"/>
          <w:marRight w:val="0"/>
          <w:marTop w:val="0"/>
          <w:marBottom w:val="0"/>
          <w:divBdr>
            <w:top w:val="none" w:sz="0" w:space="0" w:color="auto"/>
            <w:left w:val="none" w:sz="0" w:space="0" w:color="auto"/>
            <w:bottom w:val="none" w:sz="0" w:space="0" w:color="auto"/>
            <w:right w:val="none" w:sz="0" w:space="0" w:color="auto"/>
          </w:divBdr>
        </w:div>
        <w:div w:id="271014300">
          <w:marLeft w:val="0"/>
          <w:marRight w:val="0"/>
          <w:marTop w:val="0"/>
          <w:marBottom w:val="0"/>
          <w:divBdr>
            <w:top w:val="none" w:sz="0" w:space="0" w:color="auto"/>
            <w:left w:val="none" w:sz="0" w:space="0" w:color="auto"/>
            <w:bottom w:val="none" w:sz="0" w:space="0" w:color="auto"/>
            <w:right w:val="none" w:sz="0" w:space="0" w:color="auto"/>
          </w:divBdr>
        </w:div>
        <w:div w:id="274681795">
          <w:marLeft w:val="0"/>
          <w:marRight w:val="0"/>
          <w:marTop w:val="0"/>
          <w:marBottom w:val="0"/>
          <w:divBdr>
            <w:top w:val="none" w:sz="0" w:space="0" w:color="auto"/>
            <w:left w:val="none" w:sz="0" w:space="0" w:color="auto"/>
            <w:bottom w:val="none" w:sz="0" w:space="0" w:color="auto"/>
            <w:right w:val="none" w:sz="0" w:space="0" w:color="auto"/>
          </w:divBdr>
        </w:div>
        <w:div w:id="298076232">
          <w:marLeft w:val="0"/>
          <w:marRight w:val="0"/>
          <w:marTop w:val="0"/>
          <w:marBottom w:val="0"/>
          <w:divBdr>
            <w:top w:val="none" w:sz="0" w:space="0" w:color="auto"/>
            <w:left w:val="none" w:sz="0" w:space="0" w:color="auto"/>
            <w:bottom w:val="none" w:sz="0" w:space="0" w:color="auto"/>
            <w:right w:val="none" w:sz="0" w:space="0" w:color="auto"/>
          </w:divBdr>
        </w:div>
        <w:div w:id="302002027">
          <w:marLeft w:val="0"/>
          <w:marRight w:val="0"/>
          <w:marTop w:val="0"/>
          <w:marBottom w:val="0"/>
          <w:divBdr>
            <w:top w:val="none" w:sz="0" w:space="0" w:color="auto"/>
            <w:left w:val="none" w:sz="0" w:space="0" w:color="auto"/>
            <w:bottom w:val="none" w:sz="0" w:space="0" w:color="auto"/>
            <w:right w:val="none" w:sz="0" w:space="0" w:color="auto"/>
          </w:divBdr>
        </w:div>
        <w:div w:id="347367305">
          <w:marLeft w:val="0"/>
          <w:marRight w:val="0"/>
          <w:marTop w:val="0"/>
          <w:marBottom w:val="0"/>
          <w:divBdr>
            <w:top w:val="none" w:sz="0" w:space="0" w:color="auto"/>
            <w:left w:val="none" w:sz="0" w:space="0" w:color="auto"/>
            <w:bottom w:val="none" w:sz="0" w:space="0" w:color="auto"/>
            <w:right w:val="none" w:sz="0" w:space="0" w:color="auto"/>
          </w:divBdr>
        </w:div>
        <w:div w:id="429545986">
          <w:marLeft w:val="0"/>
          <w:marRight w:val="0"/>
          <w:marTop w:val="0"/>
          <w:marBottom w:val="0"/>
          <w:divBdr>
            <w:top w:val="none" w:sz="0" w:space="0" w:color="auto"/>
            <w:left w:val="none" w:sz="0" w:space="0" w:color="auto"/>
            <w:bottom w:val="none" w:sz="0" w:space="0" w:color="auto"/>
            <w:right w:val="none" w:sz="0" w:space="0" w:color="auto"/>
          </w:divBdr>
        </w:div>
        <w:div w:id="443231672">
          <w:marLeft w:val="0"/>
          <w:marRight w:val="0"/>
          <w:marTop w:val="0"/>
          <w:marBottom w:val="0"/>
          <w:divBdr>
            <w:top w:val="none" w:sz="0" w:space="0" w:color="auto"/>
            <w:left w:val="none" w:sz="0" w:space="0" w:color="auto"/>
            <w:bottom w:val="none" w:sz="0" w:space="0" w:color="auto"/>
            <w:right w:val="none" w:sz="0" w:space="0" w:color="auto"/>
          </w:divBdr>
        </w:div>
        <w:div w:id="478762992">
          <w:marLeft w:val="0"/>
          <w:marRight w:val="0"/>
          <w:marTop w:val="0"/>
          <w:marBottom w:val="0"/>
          <w:divBdr>
            <w:top w:val="none" w:sz="0" w:space="0" w:color="auto"/>
            <w:left w:val="none" w:sz="0" w:space="0" w:color="auto"/>
            <w:bottom w:val="none" w:sz="0" w:space="0" w:color="auto"/>
            <w:right w:val="none" w:sz="0" w:space="0" w:color="auto"/>
          </w:divBdr>
        </w:div>
        <w:div w:id="507839991">
          <w:marLeft w:val="0"/>
          <w:marRight w:val="0"/>
          <w:marTop w:val="0"/>
          <w:marBottom w:val="0"/>
          <w:divBdr>
            <w:top w:val="none" w:sz="0" w:space="0" w:color="auto"/>
            <w:left w:val="none" w:sz="0" w:space="0" w:color="auto"/>
            <w:bottom w:val="none" w:sz="0" w:space="0" w:color="auto"/>
            <w:right w:val="none" w:sz="0" w:space="0" w:color="auto"/>
          </w:divBdr>
        </w:div>
        <w:div w:id="609973625">
          <w:marLeft w:val="0"/>
          <w:marRight w:val="0"/>
          <w:marTop w:val="0"/>
          <w:marBottom w:val="0"/>
          <w:divBdr>
            <w:top w:val="none" w:sz="0" w:space="0" w:color="auto"/>
            <w:left w:val="none" w:sz="0" w:space="0" w:color="auto"/>
            <w:bottom w:val="none" w:sz="0" w:space="0" w:color="auto"/>
            <w:right w:val="none" w:sz="0" w:space="0" w:color="auto"/>
          </w:divBdr>
        </w:div>
        <w:div w:id="626591677">
          <w:marLeft w:val="0"/>
          <w:marRight w:val="0"/>
          <w:marTop w:val="0"/>
          <w:marBottom w:val="0"/>
          <w:divBdr>
            <w:top w:val="none" w:sz="0" w:space="0" w:color="auto"/>
            <w:left w:val="none" w:sz="0" w:space="0" w:color="auto"/>
            <w:bottom w:val="none" w:sz="0" w:space="0" w:color="auto"/>
            <w:right w:val="none" w:sz="0" w:space="0" w:color="auto"/>
          </w:divBdr>
        </w:div>
        <w:div w:id="634917706">
          <w:marLeft w:val="0"/>
          <w:marRight w:val="0"/>
          <w:marTop w:val="0"/>
          <w:marBottom w:val="0"/>
          <w:divBdr>
            <w:top w:val="none" w:sz="0" w:space="0" w:color="auto"/>
            <w:left w:val="none" w:sz="0" w:space="0" w:color="auto"/>
            <w:bottom w:val="none" w:sz="0" w:space="0" w:color="auto"/>
            <w:right w:val="none" w:sz="0" w:space="0" w:color="auto"/>
          </w:divBdr>
        </w:div>
        <w:div w:id="659386978">
          <w:marLeft w:val="0"/>
          <w:marRight w:val="0"/>
          <w:marTop w:val="0"/>
          <w:marBottom w:val="0"/>
          <w:divBdr>
            <w:top w:val="none" w:sz="0" w:space="0" w:color="auto"/>
            <w:left w:val="none" w:sz="0" w:space="0" w:color="auto"/>
            <w:bottom w:val="none" w:sz="0" w:space="0" w:color="auto"/>
            <w:right w:val="none" w:sz="0" w:space="0" w:color="auto"/>
          </w:divBdr>
        </w:div>
        <w:div w:id="664285602">
          <w:marLeft w:val="0"/>
          <w:marRight w:val="0"/>
          <w:marTop w:val="0"/>
          <w:marBottom w:val="0"/>
          <w:divBdr>
            <w:top w:val="none" w:sz="0" w:space="0" w:color="auto"/>
            <w:left w:val="none" w:sz="0" w:space="0" w:color="auto"/>
            <w:bottom w:val="none" w:sz="0" w:space="0" w:color="auto"/>
            <w:right w:val="none" w:sz="0" w:space="0" w:color="auto"/>
          </w:divBdr>
        </w:div>
        <w:div w:id="679746693">
          <w:marLeft w:val="0"/>
          <w:marRight w:val="0"/>
          <w:marTop w:val="0"/>
          <w:marBottom w:val="0"/>
          <w:divBdr>
            <w:top w:val="none" w:sz="0" w:space="0" w:color="auto"/>
            <w:left w:val="none" w:sz="0" w:space="0" w:color="auto"/>
            <w:bottom w:val="none" w:sz="0" w:space="0" w:color="auto"/>
            <w:right w:val="none" w:sz="0" w:space="0" w:color="auto"/>
          </w:divBdr>
        </w:div>
        <w:div w:id="736316726">
          <w:marLeft w:val="0"/>
          <w:marRight w:val="0"/>
          <w:marTop w:val="0"/>
          <w:marBottom w:val="0"/>
          <w:divBdr>
            <w:top w:val="none" w:sz="0" w:space="0" w:color="auto"/>
            <w:left w:val="none" w:sz="0" w:space="0" w:color="auto"/>
            <w:bottom w:val="none" w:sz="0" w:space="0" w:color="auto"/>
            <w:right w:val="none" w:sz="0" w:space="0" w:color="auto"/>
          </w:divBdr>
        </w:div>
        <w:div w:id="748235534">
          <w:marLeft w:val="0"/>
          <w:marRight w:val="0"/>
          <w:marTop w:val="0"/>
          <w:marBottom w:val="0"/>
          <w:divBdr>
            <w:top w:val="none" w:sz="0" w:space="0" w:color="auto"/>
            <w:left w:val="none" w:sz="0" w:space="0" w:color="auto"/>
            <w:bottom w:val="none" w:sz="0" w:space="0" w:color="auto"/>
            <w:right w:val="none" w:sz="0" w:space="0" w:color="auto"/>
          </w:divBdr>
        </w:div>
        <w:div w:id="776486613">
          <w:marLeft w:val="0"/>
          <w:marRight w:val="0"/>
          <w:marTop w:val="0"/>
          <w:marBottom w:val="0"/>
          <w:divBdr>
            <w:top w:val="none" w:sz="0" w:space="0" w:color="auto"/>
            <w:left w:val="none" w:sz="0" w:space="0" w:color="auto"/>
            <w:bottom w:val="none" w:sz="0" w:space="0" w:color="auto"/>
            <w:right w:val="none" w:sz="0" w:space="0" w:color="auto"/>
          </w:divBdr>
        </w:div>
        <w:div w:id="859005689">
          <w:marLeft w:val="0"/>
          <w:marRight w:val="0"/>
          <w:marTop w:val="0"/>
          <w:marBottom w:val="0"/>
          <w:divBdr>
            <w:top w:val="none" w:sz="0" w:space="0" w:color="auto"/>
            <w:left w:val="none" w:sz="0" w:space="0" w:color="auto"/>
            <w:bottom w:val="none" w:sz="0" w:space="0" w:color="auto"/>
            <w:right w:val="none" w:sz="0" w:space="0" w:color="auto"/>
          </w:divBdr>
        </w:div>
        <w:div w:id="867183582">
          <w:marLeft w:val="0"/>
          <w:marRight w:val="0"/>
          <w:marTop w:val="0"/>
          <w:marBottom w:val="0"/>
          <w:divBdr>
            <w:top w:val="none" w:sz="0" w:space="0" w:color="auto"/>
            <w:left w:val="none" w:sz="0" w:space="0" w:color="auto"/>
            <w:bottom w:val="none" w:sz="0" w:space="0" w:color="auto"/>
            <w:right w:val="none" w:sz="0" w:space="0" w:color="auto"/>
          </w:divBdr>
        </w:div>
        <w:div w:id="945307873">
          <w:marLeft w:val="0"/>
          <w:marRight w:val="0"/>
          <w:marTop w:val="0"/>
          <w:marBottom w:val="0"/>
          <w:divBdr>
            <w:top w:val="none" w:sz="0" w:space="0" w:color="auto"/>
            <w:left w:val="none" w:sz="0" w:space="0" w:color="auto"/>
            <w:bottom w:val="none" w:sz="0" w:space="0" w:color="auto"/>
            <w:right w:val="none" w:sz="0" w:space="0" w:color="auto"/>
          </w:divBdr>
        </w:div>
        <w:div w:id="1013150935">
          <w:marLeft w:val="0"/>
          <w:marRight w:val="0"/>
          <w:marTop w:val="0"/>
          <w:marBottom w:val="0"/>
          <w:divBdr>
            <w:top w:val="none" w:sz="0" w:space="0" w:color="auto"/>
            <w:left w:val="none" w:sz="0" w:space="0" w:color="auto"/>
            <w:bottom w:val="none" w:sz="0" w:space="0" w:color="auto"/>
            <w:right w:val="none" w:sz="0" w:space="0" w:color="auto"/>
          </w:divBdr>
        </w:div>
        <w:div w:id="1054933718">
          <w:marLeft w:val="0"/>
          <w:marRight w:val="0"/>
          <w:marTop w:val="0"/>
          <w:marBottom w:val="0"/>
          <w:divBdr>
            <w:top w:val="none" w:sz="0" w:space="0" w:color="auto"/>
            <w:left w:val="none" w:sz="0" w:space="0" w:color="auto"/>
            <w:bottom w:val="none" w:sz="0" w:space="0" w:color="auto"/>
            <w:right w:val="none" w:sz="0" w:space="0" w:color="auto"/>
          </w:divBdr>
        </w:div>
        <w:div w:id="1116220488">
          <w:marLeft w:val="0"/>
          <w:marRight w:val="0"/>
          <w:marTop w:val="0"/>
          <w:marBottom w:val="0"/>
          <w:divBdr>
            <w:top w:val="none" w:sz="0" w:space="0" w:color="auto"/>
            <w:left w:val="none" w:sz="0" w:space="0" w:color="auto"/>
            <w:bottom w:val="none" w:sz="0" w:space="0" w:color="auto"/>
            <w:right w:val="none" w:sz="0" w:space="0" w:color="auto"/>
          </w:divBdr>
        </w:div>
        <w:div w:id="1125344210">
          <w:marLeft w:val="0"/>
          <w:marRight w:val="0"/>
          <w:marTop w:val="0"/>
          <w:marBottom w:val="0"/>
          <w:divBdr>
            <w:top w:val="none" w:sz="0" w:space="0" w:color="auto"/>
            <w:left w:val="none" w:sz="0" w:space="0" w:color="auto"/>
            <w:bottom w:val="none" w:sz="0" w:space="0" w:color="auto"/>
            <w:right w:val="none" w:sz="0" w:space="0" w:color="auto"/>
          </w:divBdr>
        </w:div>
        <w:div w:id="1168670047">
          <w:marLeft w:val="0"/>
          <w:marRight w:val="0"/>
          <w:marTop w:val="0"/>
          <w:marBottom w:val="0"/>
          <w:divBdr>
            <w:top w:val="none" w:sz="0" w:space="0" w:color="auto"/>
            <w:left w:val="none" w:sz="0" w:space="0" w:color="auto"/>
            <w:bottom w:val="none" w:sz="0" w:space="0" w:color="auto"/>
            <w:right w:val="none" w:sz="0" w:space="0" w:color="auto"/>
          </w:divBdr>
        </w:div>
        <w:div w:id="1178155419">
          <w:marLeft w:val="0"/>
          <w:marRight w:val="0"/>
          <w:marTop w:val="0"/>
          <w:marBottom w:val="0"/>
          <w:divBdr>
            <w:top w:val="none" w:sz="0" w:space="0" w:color="auto"/>
            <w:left w:val="none" w:sz="0" w:space="0" w:color="auto"/>
            <w:bottom w:val="none" w:sz="0" w:space="0" w:color="auto"/>
            <w:right w:val="none" w:sz="0" w:space="0" w:color="auto"/>
          </w:divBdr>
        </w:div>
        <w:div w:id="1296526353">
          <w:marLeft w:val="0"/>
          <w:marRight w:val="0"/>
          <w:marTop w:val="0"/>
          <w:marBottom w:val="0"/>
          <w:divBdr>
            <w:top w:val="none" w:sz="0" w:space="0" w:color="auto"/>
            <w:left w:val="none" w:sz="0" w:space="0" w:color="auto"/>
            <w:bottom w:val="none" w:sz="0" w:space="0" w:color="auto"/>
            <w:right w:val="none" w:sz="0" w:space="0" w:color="auto"/>
          </w:divBdr>
        </w:div>
        <w:div w:id="1315259066">
          <w:marLeft w:val="0"/>
          <w:marRight w:val="0"/>
          <w:marTop w:val="0"/>
          <w:marBottom w:val="0"/>
          <w:divBdr>
            <w:top w:val="none" w:sz="0" w:space="0" w:color="auto"/>
            <w:left w:val="none" w:sz="0" w:space="0" w:color="auto"/>
            <w:bottom w:val="none" w:sz="0" w:space="0" w:color="auto"/>
            <w:right w:val="none" w:sz="0" w:space="0" w:color="auto"/>
          </w:divBdr>
        </w:div>
        <w:div w:id="1335765960">
          <w:marLeft w:val="0"/>
          <w:marRight w:val="0"/>
          <w:marTop w:val="0"/>
          <w:marBottom w:val="0"/>
          <w:divBdr>
            <w:top w:val="none" w:sz="0" w:space="0" w:color="auto"/>
            <w:left w:val="none" w:sz="0" w:space="0" w:color="auto"/>
            <w:bottom w:val="none" w:sz="0" w:space="0" w:color="auto"/>
            <w:right w:val="none" w:sz="0" w:space="0" w:color="auto"/>
          </w:divBdr>
        </w:div>
        <w:div w:id="1403603357">
          <w:marLeft w:val="0"/>
          <w:marRight w:val="0"/>
          <w:marTop w:val="0"/>
          <w:marBottom w:val="0"/>
          <w:divBdr>
            <w:top w:val="none" w:sz="0" w:space="0" w:color="auto"/>
            <w:left w:val="none" w:sz="0" w:space="0" w:color="auto"/>
            <w:bottom w:val="none" w:sz="0" w:space="0" w:color="auto"/>
            <w:right w:val="none" w:sz="0" w:space="0" w:color="auto"/>
          </w:divBdr>
        </w:div>
        <w:div w:id="1433820877">
          <w:marLeft w:val="0"/>
          <w:marRight w:val="0"/>
          <w:marTop w:val="0"/>
          <w:marBottom w:val="0"/>
          <w:divBdr>
            <w:top w:val="none" w:sz="0" w:space="0" w:color="auto"/>
            <w:left w:val="none" w:sz="0" w:space="0" w:color="auto"/>
            <w:bottom w:val="none" w:sz="0" w:space="0" w:color="auto"/>
            <w:right w:val="none" w:sz="0" w:space="0" w:color="auto"/>
          </w:divBdr>
        </w:div>
        <w:div w:id="1466776325">
          <w:marLeft w:val="0"/>
          <w:marRight w:val="0"/>
          <w:marTop w:val="0"/>
          <w:marBottom w:val="0"/>
          <w:divBdr>
            <w:top w:val="none" w:sz="0" w:space="0" w:color="auto"/>
            <w:left w:val="none" w:sz="0" w:space="0" w:color="auto"/>
            <w:bottom w:val="none" w:sz="0" w:space="0" w:color="auto"/>
            <w:right w:val="none" w:sz="0" w:space="0" w:color="auto"/>
          </w:divBdr>
        </w:div>
        <w:div w:id="1476407510">
          <w:marLeft w:val="0"/>
          <w:marRight w:val="0"/>
          <w:marTop w:val="0"/>
          <w:marBottom w:val="0"/>
          <w:divBdr>
            <w:top w:val="none" w:sz="0" w:space="0" w:color="auto"/>
            <w:left w:val="none" w:sz="0" w:space="0" w:color="auto"/>
            <w:bottom w:val="none" w:sz="0" w:space="0" w:color="auto"/>
            <w:right w:val="none" w:sz="0" w:space="0" w:color="auto"/>
          </w:divBdr>
        </w:div>
        <w:div w:id="1529173664">
          <w:marLeft w:val="0"/>
          <w:marRight w:val="0"/>
          <w:marTop w:val="0"/>
          <w:marBottom w:val="0"/>
          <w:divBdr>
            <w:top w:val="none" w:sz="0" w:space="0" w:color="auto"/>
            <w:left w:val="none" w:sz="0" w:space="0" w:color="auto"/>
            <w:bottom w:val="none" w:sz="0" w:space="0" w:color="auto"/>
            <w:right w:val="none" w:sz="0" w:space="0" w:color="auto"/>
          </w:divBdr>
        </w:div>
        <w:div w:id="1609584871">
          <w:marLeft w:val="0"/>
          <w:marRight w:val="0"/>
          <w:marTop w:val="0"/>
          <w:marBottom w:val="0"/>
          <w:divBdr>
            <w:top w:val="none" w:sz="0" w:space="0" w:color="auto"/>
            <w:left w:val="none" w:sz="0" w:space="0" w:color="auto"/>
            <w:bottom w:val="none" w:sz="0" w:space="0" w:color="auto"/>
            <w:right w:val="none" w:sz="0" w:space="0" w:color="auto"/>
          </w:divBdr>
        </w:div>
        <w:div w:id="1663578677">
          <w:marLeft w:val="0"/>
          <w:marRight w:val="0"/>
          <w:marTop w:val="0"/>
          <w:marBottom w:val="0"/>
          <w:divBdr>
            <w:top w:val="none" w:sz="0" w:space="0" w:color="auto"/>
            <w:left w:val="none" w:sz="0" w:space="0" w:color="auto"/>
            <w:bottom w:val="none" w:sz="0" w:space="0" w:color="auto"/>
            <w:right w:val="none" w:sz="0" w:space="0" w:color="auto"/>
          </w:divBdr>
        </w:div>
        <w:div w:id="1819951950">
          <w:marLeft w:val="0"/>
          <w:marRight w:val="0"/>
          <w:marTop w:val="0"/>
          <w:marBottom w:val="0"/>
          <w:divBdr>
            <w:top w:val="none" w:sz="0" w:space="0" w:color="auto"/>
            <w:left w:val="none" w:sz="0" w:space="0" w:color="auto"/>
            <w:bottom w:val="none" w:sz="0" w:space="0" w:color="auto"/>
            <w:right w:val="none" w:sz="0" w:space="0" w:color="auto"/>
          </w:divBdr>
        </w:div>
        <w:div w:id="1840729732">
          <w:marLeft w:val="0"/>
          <w:marRight w:val="0"/>
          <w:marTop w:val="0"/>
          <w:marBottom w:val="0"/>
          <w:divBdr>
            <w:top w:val="none" w:sz="0" w:space="0" w:color="auto"/>
            <w:left w:val="none" w:sz="0" w:space="0" w:color="auto"/>
            <w:bottom w:val="none" w:sz="0" w:space="0" w:color="auto"/>
            <w:right w:val="none" w:sz="0" w:space="0" w:color="auto"/>
          </w:divBdr>
        </w:div>
        <w:div w:id="1917980633">
          <w:marLeft w:val="0"/>
          <w:marRight w:val="0"/>
          <w:marTop w:val="0"/>
          <w:marBottom w:val="0"/>
          <w:divBdr>
            <w:top w:val="none" w:sz="0" w:space="0" w:color="auto"/>
            <w:left w:val="none" w:sz="0" w:space="0" w:color="auto"/>
            <w:bottom w:val="none" w:sz="0" w:space="0" w:color="auto"/>
            <w:right w:val="none" w:sz="0" w:space="0" w:color="auto"/>
          </w:divBdr>
        </w:div>
        <w:div w:id="1932927219">
          <w:marLeft w:val="0"/>
          <w:marRight w:val="0"/>
          <w:marTop w:val="0"/>
          <w:marBottom w:val="0"/>
          <w:divBdr>
            <w:top w:val="none" w:sz="0" w:space="0" w:color="auto"/>
            <w:left w:val="none" w:sz="0" w:space="0" w:color="auto"/>
            <w:bottom w:val="none" w:sz="0" w:space="0" w:color="auto"/>
            <w:right w:val="none" w:sz="0" w:space="0" w:color="auto"/>
          </w:divBdr>
        </w:div>
        <w:div w:id="2000185813">
          <w:marLeft w:val="0"/>
          <w:marRight w:val="0"/>
          <w:marTop w:val="0"/>
          <w:marBottom w:val="0"/>
          <w:divBdr>
            <w:top w:val="none" w:sz="0" w:space="0" w:color="auto"/>
            <w:left w:val="none" w:sz="0" w:space="0" w:color="auto"/>
            <w:bottom w:val="none" w:sz="0" w:space="0" w:color="auto"/>
            <w:right w:val="none" w:sz="0" w:space="0" w:color="auto"/>
          </w:divBdr>
        </w:div>
        <w:div w:id="2109618521">
          <w:marLeft w:val="0"/>
          <w:marRight w:val="0"/>
          <w:marTop w:val="0"/>
          <w:marBottom w:val="0"/>
          <w:divBdr>
            <w:top w:val="none" w:sz="0" w:space="0" w:color="auto"/>
            <w:left w:val="none" w:sz="0" w:space="0" w:color="auto"/>
            <w:bottom w:val="none" w:sz="0" w:space="0" w:color="auto"/>
            <w:right w:val="none" w:sz="0" w:space="0" w:color="auto"/>
          </w:divBdr>
        </w:div>
        <w:div w:id="2120292676">
          <w:marLeft w:val="0"/>
          <w:marRight w:val="0"/>
          <w:marTop w:val="0"/>
          <w:marBottom w:val="0"/>
          <w:divBdr>
            <w:top w:val="none" w:sz="0" w:space="0" w:color="auto"/>
            <w:left w:val="none" w:sz="0" w:space="0" w:color="auto"/>
            <w:bottom w:val="none" w:sz="0" w:space="0" w:color="auto"/>
            <w:right w:val="none" w:sz="0" w:space="0" w:color="auto"/>
          </w:divBdr>
        </w:div>
      </w:divsChild>
    </w:div>
    <w:div w:id="46954586">
      <w:bodyDiv w:val="1"/>
      <w:marLeft w:val="0"/>
      <w:marRight w:val="0"/>
      <w:marTop w:val="0"/>
      <w:marBottom w:val="0"/>
      <w:divBdr>
        <w:top w:val="none" w:sz="0" w:space="0" w:color="auto"/>
        <w:left w:val="none" w:sz="0" w:space="0" w:color="auto"/>
        <w:bottom w:val="none" w:sz="0" w:space="0" w:color="auto"/>
        <w:right w:val="none" w:sz="0" w:space="0" w:color="auto"/>
      </w:divBdr>
    </w:div>
    <w:div w:id="49112501">
      <w:bodyDiv w:val="1"/>
      <w:marLeft w:val="0"/>
      <w:marRight w:val="0"/>
      <w:marTop w:val="0"/>
      <w:marBottom w:val="0"/>
      <w:divBdr>
        <w:top w:val="none" w:sz="0" w:space="0" w:color="auto"/>
        <w:left w:val="none" w:sz="0" w:space="0" w:color="auto"/>
        <w:bottom w:val="none" w:sz="0" w:space="0" w:color="auto"/>
        <w:right w:val="none" w:sz="0" w:space="0" w:color="auto"/>
      </w:divBdr>
    </w:div>
    <w:div w:id="49574415">
      <w:bodyDiv w:val="1"/>
      <w:marLeft w:val="0"/>
      <w:marRight w:val="0"/>
      <w:marTop w:val="0"/>
      <w:marBottom w:val="0"/>
      <w:divBdr>
        <w:top w:val="none" w:sz="0" w:space="0" w:color="auto"/>
        <w:left w:val="none" w:sz="0" w:space="0" w:color="auto"/>
        <w:bottom w:val="none" w:sz="0" w:space="0" w:color="auto"/>
        <w:right w:val="none" w:sz="0" w:space="0" w:color="auto"/>
      </w:divBdr>
    </w:div>
    <w:div w:id="50231400">
      <w:bodyDiv w:val="1"/>
      <w:marLeft w:val="0"/>
      <w:marRight w:val="0"/>
      <w:marTop w:val="0"/>
      <w:marBottom w:val="0"/>
      <w:divBdr>
        <w:top w:val="none" w:sz="0" w:space="0" w:color="auto"/>
        <w:left w:val="none" w:sz="0" w:space="0" w:color="auto"/>
        <w:bottom w:val="none" w:sz="0" w:space="0" w:color="auto"/>
        <w:right w:val="none" w:sz="0" w:space="0" w:color="auto"/>
      </w:divBdr>
    </w:div>
    <w:div w:id="60296479">
      <w:bodyDiv w:val="1"/>
      <w:marLeft w:val="0"/>
      <w:marRight w:val="0"/>
      <w:marTop w:val="0"/>
      <w:marBottom w:val="0"/>
      <w:divBdr>
        <w:top w:val="none" w:sz="0" w:space="0" w:color="auto"/>
        <w:left w:val="none" w:sz="0" w:space="0" w:color="auto"/>
        <w:bottom w:val="none" w:sz="0" w:space="0" w:color="auto"/>
        <w:right w:val="none" w:sz="0" w:space="0" w:color="auto"/>
      </w:divBdr>
      <w:divsChild>
        <w:div w:id="273446262">
          <w:marLeft w:val="547"/>
          <w:marRight w:val="0"/>
          <w:marTop w:val="96"/>
          <w:marBottom w:val="0"/>
          <w:divBdr>
            <w:top w:val="none" w:sz="0" w:space="0" w:color="auto"/>
            <w:left w:val="none" w:sz="0" w:space="0" w:color="auto"/>
            <w:bottom w:val="none" w:sz="0" w:space="0" w:color="auto"/>
            <w:right w:val="none" w:sz="0" w:space="0" w:color="auto"/>
          </w:divBdr>
        </w:div>
        <w:div w:id="973876381">
          <w:marLeft w:val="547"/>
          <w:marRight w:val="0"/>
          <w:marTop w:val="96"/>
          <w:marBottom w:val="0"/>
          <w:divBdr>
            <w:top w:val="none" w:sz="0" w:space="0" w:color="auto"/>
            <w:left w:val="none" w:sz="0" w:space="0" w:color="auto"/>
            <w:bottom w:val="none" w:sz="0" w:space="0" w:color="auto"/>
            <w:right w:val="none" w:sz="0" w:space="0" w:color="auto"/>
          </w:divBdr>
        </w:div>
        <w:div w:id="1014724538">
          <w:marLeft w:val="547"/>
          <w:marRight w:val="0"/>
          <w:marTop w:val="96"/>
          <w:marBottom w:val="0"/>
          <w:divBdr>
            <w:top w:val="none" w:sz="0" w:space="0" w:color="auto"/>
            <w:left w:val="none" w:sz="0" w:space="0" w:color="auto"/>
            <w:bottom w:val="none" w:sz="0" w:space="0" w:color="auto"/>
            <w:right w:val="none" w:sz="0" w:space="0" w:color="auto"/>
          </w:divBdr>
        </w:div>
        <w:div w:id="1249847589">
          <w:marLeft w:val="547"/>
          <w:marRight w:val="0"/>
          <w:marTop w:val="96"/>
          <w:marBottom w:val="0"/>
          <w:divBdr>
            <w:top w:val="none" w:sz="0" w:space="0" w:color="auto"/>
            <w:left w:val="none" w:sz="0" w:space="0" w:color="auto"/>
            <w:bottom w:val="none" w:sz="0" w:space="0" w:color="auto"/>
            <w:right w:val="none" w:sz="0" w:space="0" w:color="auto"/>
          </w:divBdr>
        </w:div>
        <w:div w:id="1821579124">
          <w:marLeft w:val="547"/>
          <w:marRight w:val="0"/>
          <w:marTop w:val="96"/>
          <w:marBottom w:val="0"/>
          <w:divBdr>
            <w:top w:val="none" w:sz="0" w:space="0" w:color="auto"/>
            <w:left w:val="none" w:sz="0" w:space="0" w:color="auto"/>
            <w:bottom w:val="none" w:sz="0" w:space="0" w:color="auto"/>
            <w:right w:val="none" w:sz="0" w:space="0" w:color="auto"/>
          </w:divBdr>
        </w:div>
        <w:div w:id="1823546600">
          <w:marLeft w:val="547"/>
          <w:marRight w:val="0"/>
          <w:marTop w:val="96"/>
          <w:marBottom w:val="0"/>
          <w:divBdr>
            <w:top w:val="none" w:sz="0" w:space="0" w:color="auto"/>
            <w:left w:val="none" w:sz="0" w:space="0" w:color="auto"/>
            <w:bottom w:val="none" w:sz="0" w:space="0" w:color="auto"/>
            <w:right w:val="none" w:sz="0" w:space="0" w:color="auto"/>
          </w:divBdr>
        </w:div>
        <w:div w:id="1842548041">
          <w:marLeft w:val="547"/>
          <w:marRight w:val="0"/>
          <w:marTop w:val="96"/>
          <w:marBottom w:val="0"/>
          <w:divBdr>
            <w:top w:val="none" w:sz="0" w:space="0" w:color="auto"/>
            <w:left w:val="none" w:sz="0" w:space="0" w:color="auto"/>
            <w:bottom w:val="none" w:sz="0" w:space="0" w:color="auto"/>
            <w:right w:val="none" w:sz="0" w:space="0" w:color="auto"/>
          </w:divBdr>
        </w:div>
      </w:divsChild>
    </w:div>
    <w:div w:id="61686400">
      <w:bodyDiv w:val="1"/>
      <w:marLeft w:val="0"/>
      <w:marRight w:val="0"/>
      <w:marTop w:val="0"/>
      <w:marBottom w:val="0"/>
      <w:divBdr>
        <w:top w:val="none" w:sz="0" w:space="0" w:color="auto"/>
        <w:left w:val="none" w:sz="0" w:space="0" w:color="auto"/>
        <w:bottom w:val="none" w:sz="0" w:space="0" w:color="auto"/>
        <w:right w:val="none" w:sz="0" w:space="0" w:color="auto"/>
      </w:divBdr>
    </w:div>
    <w:div w:id="61686448">
      <w:bodyDiv w:val="1"/>
      <w:marLeft w:val="0"/>
      <w:marRight w:val="0"/>
      <w:marTop w:val="0"/>
      <w:marBottom w:val="0"/>
      <w:divBdr>
        <w:top w:val="none" w:sz="0" w:space="0" w:color="auto"/>
        <w:left w:val="none" w:sz="0" w:space="0" w:color="auto"/>
        <w:bottom w:val="none" w:sz="0" w:space="0" w:color="auto"/>
        <w:right w:val="none" w:sz="0" w:space="0" w:color="auto"/>
      </w:divBdr>
      <w:divsChild>
        <w:div w:id="430470196">
          <w:marLeft w:val="0"/>
          <w:marRight w:val="0"/>
          <w:marTop w:val="0"/>
          <w:marBottom w:val="0"/>
          <w:divBdr>
            <w:top w:val="none" w:sz="0" w:space="0" w:color="auto"/>
            <w:left w:val="none" w:sz="0" w:space="0" w:color="auto"/>
            <w:bottom w:val="none" w:sz="0" w:space="0" w:color="auto"/>
            <w:right w:val="none" w:sz="0" w:space="0" w:color="auto"/>
          </w:divBdr>
          <w:divsChild>
            <w:div w:id="1865897430">
              <w:marLeft w:val="0"/>
              <w:marRight w:val="0"/>
              <w:marTop w:val="0"/>
              <w:marBottom w:val="0"/>
              <w:divBdr>
                <w:top w:val="none" w:sz="0" w:space="0" w:color="auto"/>
                <w:left w:val="none" w:sz="0" w:space="0" w:color="auto"/>
                <w:bottom w:val="none" w:sz="0" w:space="0" w:color="auto"/>
                <w:right w:val="none" w:sz="0" w:space="0" w:color="auto"/>
              </w:divBdr>
            </w:div>
          </w:divsChild>
        </w:div>
        <w:div w:id="855925371">
          <w:marLeft w:val="0"/>
          <w:marRight w:val="0"/>
          <w:marTop w:val="0"/>
          <w:marBottom w:val="0"/>
          <w:divBdr>
            <w:top w:val="none" w:sz="0" w:space="0" w:color="auto"/>
            <w:left w:val="none" w:sz="0" w:space="0" w:color="auto"/>
            <w:bottom w:val="none" w:sz="0" w:space="0" w:color="auto"/>
            <w:right w:val="none" w:sz="0" w:space="0" w:color="auto"/>
          </w:divBdr>
          <w:divsChild>
            <w:div w:id="1117070149">
              <w:marLeft w:val="0"/>
              <w:marRight w:val="0"/>
              <w:marTop w:val="0"/>
              <w:marBottom w:val="0"/>
              <w:divBdr>
                <w:top w:val="none" w:sz="0" w:space="0" w:color="auto"/>
                <w:left w:val="none" w:sz="0" w:space="0" w:color="auto"/>
                <w:bottom w:val="none" w:sz="0" w:space="0" w:color="auto"/>
                <w:right w:val="none" w:sz="0" w:space="0" w:color="auto"/>
              </w:divBdr>
            </w:div>
          </w:divsChild>
        </w:div>
        <w:div w:id="946890313">
          <w:marLeft w:val="0"/>
          <w:marRight w:val="0"/>
          <w:marTop w:val="0"/>
          <w:marBottom w:val="0"/>
          <w:divBdr>
            <w:top w:val="none" w:sz="0" w:space="0" w:color="auto"/>
            <w:left w:val="none" w:sz="0" w:space="0" w:color="auto"/>
            <w:bottom w:val="none" w:sz="0" w:space="0" w:color="auto"/>
            <w:right w:val="none" w:sz="0" w:space="0" w:color="auto"/>
          </w:divBdr>
          <w:divsChild>
            <w:div w:id="1044258169">
              <w:marLeft w:val="0"/>
              <w:marRight w:val="0"/>
              <w:marTop w:val="0"/>
              <w:marBottom w:val="0"/>
              <w:divBdr>
                <w:top w:val="none" w:sz="0" w:space="0" w:color="auto"/>
                <w:left w:val="none" w:sz="0" w:space="0" w:color="auto"/>
                <w:bottom w:val="none" w:sz="0" w:space="0" w:color="auto"/>
                <w:right w:val="none" w:sz="0" w:space="0" w:color="auto"/>
              </w:divBdr>
            </w:div>
          </w:divsChild>
        </w:div>
        <w:div w:id="1194032997">
          <w:marLeft w:val="0"/>
          <w:marRight w:val="0"/>
          <w:marTop w:val="0"/>
          <w:marBottom w:val="0"/>
          <w:divBdr>
            <w:top w:val="none" w:sz="0" w:space="0" w:color="auto"/>
            <w:left w:val="none" w:sz="0" w:space="0" w:color="auto"/>
            <w:bottom w:val="none" w:sz="0" w:space="0" w:color="auto"/>
            <w:right w:val="none" w:sz="0" w:space="0" w:color="auto"/>
          </w:divBdr>
          <w:divsChild>
            <w:div w:id="1077701768">
              <w:marLeft w:val="0"/>
              <w:marRight w:val="0"/>
              <w:marTop w:val="0"/>
              <w:marBottom w:val="0"/>
              <w:divBdr>
                <w:top w:val="none" w:sz="0" w:space="0" w:color="auto"/>
                <w:left w:val="none" w:sz="0" w:space="0" w:color="auto"/>
                <w:bottom w:val="none" w:sz="0" w:space="0" w:color="auto"/>
                <w:right w:val="none" w:sz="0" w:space="0" w:color="auto"/>
              </w:divBdr>
            </w:div>
          </w:divsChild>
        </w:div>
        <w:div w:id="1268537026">
          <w:marLeft w:val="0"/>
          <w:marRight w:val="0"/>
          <w:marTop w:val="0"/>
          <w:marBottom w:val="0"/>
          <w:divBdr>
            <w:top w:val="none" w:sz="0" w:space="0" w:color="auto"/>
            <w:left w:val="none" w:sz="0" w:space="0" w:color="auto"/>
            <w:bottom w:val="none" w:sz="0" w:space="0" w:color="auto"/>
            <w:right w:val="none" w:sz="0" w:space="0" w:color="auto"/>
          </w:divBdr>
          <w:divsChild>
            <w:div w:id="1932350268">
              <w:marLeft w:val="0"/>
              <w:marRight w:val="0"/>
              <w:marTop w:val="0"/>
              <w:marBottom w:val="0"/>
              <w:divBdr>
                <w:top w:val="none" w:sz="0" w:space="0" w:color="auto"/>
                <w:left w:val="none" w:sz="0" w:space="0" w:color="auto"/>
                <w:bottom w:val="none" w:sz="0" w:space="0" w:color="auto"/>
                <w:right w:val="none" w:sz="0" w:space="0" w:color="auto"/>
              </w:divBdr>
            </w:div>
          </w:divsChild>
        </w:div>
        <w:div w:id="2095736837">
          <w:marLeft w:val="0"/>
          <w:marRight w:val="0"/>
          <w:marTop w:val="0"/>
          <w:marBottom w:val="0"/>
          <w:divBdr>
            <w:top w:val="none" w:sz="0" w:space="0" w:color="auto"/>
            <w:left w:val="none" w:sz="0" w:space="0" w:color="auto"/>
            <w:bottom w:val="none" w:sz="0" w:space="0" w:color="auto"/>
            <w:right w:val="none" w:sz="0" w:space="0" w:color="auto"/>
          </w:divBdr>
          <w:divsChild>
            <w:div w:id="85322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39031">
      <w:bodyDiv w:val="1"/>
      <w:marLeft w:val="0"/>
      <w:marRight w:val="0"/>
      <w:marTop w:val="0"/>
      <w:marBottom w:val="0"/>
      <w:divBdr>
        <w:top w:val="none" w:sz="0" w:space="0" w:color="auto"/>
        <w:left w:val="none" w:sz="0" w:space="0" w:color="auto"/>
        <w:bottom w:val="none" w:sz="0" w:space="0" w:color="auto"/>
        <w:right w:val="none" w:sz="0" w:space="0" w:color="auto"/>
      </w:divBdr>
    </w:div>
    <w:div w:id="64766713">
      <w:bodyDiv w:val="1"/>
      <w:marLeft w:val="0"/>
      <w:marRight w:val="0"/>
      <w:marTop w:val="0"/>
      <w:marBottom w:val="0"/>
      <w:divBdr>
        <w:top w:val="none" w:sz="0" w:space="0" w:color="auto"/>
        <w:left w:val="none" w:sz="0" w:space="0" w:color="auto"/>
        <w:bottom w:val="none" w:sz="0" w:space="0" w:color="auto"/>
        <w:right w:val="none" w:sz="0" w:space="0" w:color="auto"/>
      </w:divBdr>
    </w:div>
    <w:div w:id="68040659">
      <w:bodyDiv w:val="1"/>
      <w:marLeft w:val="0"/>
      <w:marRight w:val="0"/>
      <w:marTop w:val="0"/>
      <w:marBottom w:val="0"/>
      <w:divBdr>
        <w:top w:val="none" w:sz="0" w:space="0" w:color="auto"/>
        <w:left w:val="none" w:sz="0" w:space="0" w:color="auto"/>
        <w:bottom w:val="none" w:sz="0" w:space="0" w:color="auto"/>
        <w:right w:val="none" w:sz="0" w:space="0" w:color="auto"/>
      </w:divBdr>
    </w:div>
    <w:div w:id="70347171">
      <w:bodyDiv w:val="1"/>
      <w:marLeft w:val="0"/>
      <w:marRight w:val="0"/>
      <w:marTop w:val="0"/>
      <w:marBottom w:val="0"/>
      <w:divBdr>
        <w:top w:val="none" w:sz="0" w:space="0" w:color="auto"/>
        <w:left w:val="none" w:sz="0" w:space="0" w:color="auto"/>
        <w:bottom w:val="none" w:sz="0" w:space="0" w:color="auto"/>
        <w:right w:val="none" w:sz="0" w:space="0" w:color="auto"/>
      </w:divBdr>
    </w:div>
    <w:div w:id="74591111">
      <w:bodyDiv w:val="1"/>
      <w:marLeft w:val="0"/>
      <w:marRight w:val="0"/>
      <w:marTop w:val="0"/>
      <w:marBottom w:val="0"/>
      <w:divBdr>
        <w:top w:val="none" w:sz="0" w:space="0" w:color="auto"/>
        <w:left w:val="none" w:sz="0" w:space="0" w:color="auto"/>
        <w:bottom w:val="none" w:sz="0" w:space="0" w:color="auto"/>
        <w:right w:val="none" w:sz="0" w:space="0" w:color="auto"/>
      </w:divBdr>
    </w:div>
    <w:div w:id="77529314">
      <w:bodyDiv w:val="1"/>
      <w:marLeft w:val="0"/>
      <w:marRight w:val="0"/>
      <w:marTop w:val="0"/>
      <w:marBottom w:val="0"/>
      <w:divBdr>
        <w:top w:val="none" w:sz="0" w:space="0" w:color="auto"/>
        <w:left w:val="none" w:sz="0" w:space="0" w:color="auto"/>
        <w:bottom w:val="none" w:sz="0" w:space="0" w:color="auto"/>
        <w:right w:val="none" w:sz="0" w:space="0" w:color="auto"/>
      </w:divBdr>
    </w:div>
    <w:div w:id="82576336">
      <w:bodyDiv w:val="1"/>
      <w:marLeft w:val="0"/>
      <w:marRight w:val="0"/>
      <w:marTop w:val="0"/>
      <w:marBottom w:val="0"/>
      <w:divBdr>
        <w:top w:val="none" w:sz="0" w:space="0" w:color="auto"/>
        <w:left w:val="none" w:sz="0" w:space="0" w:color="auto"/>
        <w:bottom w:val="none" w:sz="0" w:space="0" w:color="auto"/>
        <w:right w:val="none" w:sz="0" w:space="0" w:color="auto"/>
      </w:divBdr>
    </w:div>
    <w:div w:id="84114450">
      <w:bodyDiv w:val="1"/>
      <w:marLeft w:val="0"/>
      <w:marRight w:val="0"/>
      <w:marTop w:val="0"/>
      <w:marBottom w:val="0"/>
      <w:divBdr>
        <w:top w:val="none" w:sz="0" w:space="0" w:color="auto"/>
        <w:left w:val="none" w:sz="0" w:space="0" w:color="auto"/>
        <w:bottom w:val="none" w:sz="0" w:space="0" w:color="auto"/>
        <w:right w:val="none" w:sz="0" w:space="0" w:color="auto"/>
      </w:divBdr>
    </w:div>
    <w:div w:id="90780487">
      <w:bodyDiv w:val="1"/>
      <w:marLeft w:val="0"/>
      <w:marRight w:val="0"/>
      <w:marTop w:val="0"/>
      <w:marBottom w:val="0"/>
      <w:divBdr>
        <w:top w:val="none" w:sz="0" w:space="0" w:color="auto"/>
        <w:left w:val="none" w:sz="0" w:space="0" w:color="auto"/>
        <w:bottom w:val="none" w:sz="0" w:space="0" w:color="auto"/>
        <w:right w:val="none" w:sz="0" w:space="0" w:color="auto"/>
      </w:divBdr>
    </w:div>
    <w:div w:id="90787206">
      <w:bodyDiv w:val="1"/>
      <w:marLeft w:val="0"/>
      <w:marRight w:val="0"/>
      <w:marTop w:val="0"/>
      <w:marBottom w:val="0"/>
      <w:divBdr>
        <w:top w:val="none" w:sz="0" w:space="0" w:color="auto"/>
        <w:left w:val="none" w:sz="0" w:space="0" w:color="auto"/>
        <w:bottom w:val="none" w:sz="0" w:space="0" w:color="auto"/>
        <w:right w:val="none" w:sz="0" w:space="0" w:color="auto"/>
      </w:divBdr>
    </w:div>
    <w:div w:id="98109343">
      <w:bodyDiv w:val="1"/>
      <w:marLeft w:val="0"/>
      <w:marRight w:val="0"/>
      <w:marTop w:val="0"/>
      <w:marBottom w:val="0"/>
      <w:divBdr>
        <w:top w:val="none" w:sz="0" w:space="0" w:color="auto"/>
        <w:left w:val="none" w:sz="0" w:space="0" w:color="auto"/>
        <w:bottom w:val="none" w:sz="0" w:space="0" w:color="auto"/>
        <w:right w:val="none" w:sz="0" w:space="0" w:color="auto"/>
      </w:divBdr>
      <w:divsChild>
        <w:div w:id="19547252">
          <w:marLeft w:val="0"/>
          <w:marRight w:val="0"/>
          <w:marTop w:val="0"/>
          <w:marBottom w:val="0"/>
          <w:divBdr>
            <w:top w:val="none" w:sz="0" w:space="0" w:color="auto"/>
            <w:left w:val="none" w:sz="0" w:space="0" w:color="auto"/>
            <w:bottom w:val="none" w:sz="0" w:space="0" w:color="auto"/>
            <w:right w:val="none" w:sz="0" w:space="0" w:color="auto"/>
          </w:divBdr>
        </w:div>
        <w:div w:id="20057365">
          <w:marLeft w:val="0"/>
          <w:marRight w:val="0"/>
          <w:marTop w:val="0"/>
          <w:marBottom w:val="0"/>
          <w:divBdr>
            <w:top w:val="none" w:sz="0" w:space="0" w:color="auto"/>
            <w:left w:val="none" w:sz="0" w:space="0" w:color="auto"/>
            <w:bottom w:val="none" w:sz="0" w:space="0" w:color="auto"/>
            <w:right w:val="none" w:sz="0" w:space="0" w:color="auto"/>
          </w:divBdr>
        </w:div>
        <w:div w:id="44911007">
          <w:marLeft w:val="0"/>
          <w:marRight w:val="0"/>
          <w:marTop w:val="0"/>
          <w:marBottom w:val="0"/>
          <w:divBdr>
            <w:top w:val="none" w:sz="0" w:space="0" w:color="auto"/>
            <w:left w:val="none" w:sz="0" w:space="0" w:color="auto"/>
            <w:bottom w:val="none" w:sz="0" w:space="0" w:color="auto"/>
            <w:right w:val="none" w:sz="0" w:space="0" w:color="auto"/>
          </w:divBdr>
        </w:div>
        <w:div w:id="176117610">
          <w:marLeft w:val="0"/>
          <w:marRight w:val="0"/>
          <w:marTop w:val="0"/>
          <w:marBottom w:val="0"/>
          <w:divBdr>
            <w:top w:val="none" w:sz="0" w:space="0" w:color="auto"/>
            <w:left w:val="none" w:sz="0" w:space="0" w:color="auto"/>
            <w:bottom w:val="none" w:sz="0" w:space="0" w:color="auto"/>
            <w:right w:val="none" w:sz="0" w:space="0" w:color="auto"/>
          </w:divBdr>
        </w:div>
        <w:div w:id="250090113">
          <w:marLeft w:val="0"/>
          <w:marRight w:val="0"/>
          <w:marTop w:val="0"/>
          <w:marBottom w:val="0"/>
          <w:divBdr>
            <w:top w:val="none" w:sz="0" w:space="0" w:color="auto"/>
            <w:left w:val="none" w:sz="0" w:space="0" w:color="auto"/>
            <w:bottom w:val="none" w:sz="0" w:space="0" w:color="auto"/>
            <w:right w:val="none" w:sz="0" w:space="0" w:color="auto"/>
          </w:divBdr>
        </w:div>
        <w:div w:id="266818212">
          <w:marLeft w:val="0"/>
          <w:marRight w:val="0"/>
          <w:marTop w:val="0"/>
          <w:marBottom w:val="0"/>
          <w:divBdr>
            <w:top w:val="none" w:sz="0" w:space="0" w:color="auto"/>
            <w:left w:val="none" w:sz="0" w:space="0" w:color="auto"/>
            <w:bottom w:val="none" w:sz="0" w:space="0" w:color="auto"/>
            <w:right w:val="none" w:sz="0" w:space="0" w:color="auto"/>
          </w:divBdr>
        </w:div>
        <w:div w:id="293607943">
          <w:marLeft w:val="0"/>
          <w:marRight w:val="0"/>
          <w:marTop w:val="0"/>
          <w:marBottom w:val="0"/>
          <w:divBdr>
            <w:top w:val="none" w:sz="0" w:space="0" w:color="auto"/>
            <w:left w:val="none" w:sz="0" w:space="0" w:color="auto"/>
            <w:bottom w:val="none" w:sz="0" w:space="0" w:color="auto"/>
            <w:right w:val="none" w:sz="0" w:space="0" w:color="auto"/>
          </w:divBdr>
        </w:div>
        <w:div w:id="355665470">
          <w:marLeft w:val="0"/>
          <w:marRight w:val="0"/>
          <w:marTop w:val="0"/>
          <w:marBottom w:val="0"/>
          <w:divBdr>
            <w:top w:val="none" w:sz="0" w:space="0" w:color="auto"/>
            <w:left w:val="none" w:sz="0" w:space="0" w:color="auto"/>
            <w:bottom w:val="none" w:sz="0" w:space="0" w:color="auto"/>
            <w:right w:val="none" w:sz="0" w:space="0" w:color="auto"/>
          </w:divBdr>
        </w:div>
        <w:div w:id="442504668">
          <w:marLeft w:val="0"/>
          <w:marRight w:val="0"/>
          <w:marTop w:val="0"/>
          <w:marBottom w:val="0"/>
          <w:divBdr>
            <w:top w:val="none" w:sz="0" w:space="0" w:color="auto"/>
            <w:left w:val="none" w:sz="0" w:space="0" w:color="auto"/>
            <w:bottom w:val="none" w:sz="0" w:space="0" w:color="auto"/>
            <w:right w:val="none" w:sz="0" w:space="0" w:color="auto"/>
          </w:divBdr>
        </w:div>
        <w:div w:id="459884118">
          <w:marLeft w:val="0"/>
          <w:marRight w:val="0"/>
          <w:marTop w:val="0"/>
          <w:marBottom w:val="0"/>
          <w:divBdr>
            <w:top w:val="none" w:sz="0" w:space="0" w:color="auto"/>
            <w:left w:val="none" w:sz="0" w:space="0" w:color="auto"/>
            <w:bottom w:val="none" w:sz="0" w:space="0" w:color="auto"/>
            <w:right w:val="none" w:sz="0" w:space="0" w:color="auto"/>
          </w:divBdr>
        </w:div>
        <w:div w:id="637147137">
          <w:marLeft w:val="0"/>
          <w:marRight w:val="0"/>
          <w:marTop w:val="0"/>
          <w:marBottom w:val="0"/>
          <w:divBdr>
            <w:top w:val="none" w:sz="0" w:space="0" w:color="auto"/>
            <w:left w:val="none" w:sz="0" w:space="0" w:color="auto"/>
            <w:bottom w:val="none" w:sz="0" w:space="0" w:color="auto"/>
            <w:right w:val="none" w:sz="0" w:space="0" w:color="auto"/>
          </w:divBdr>
        </w:div>
        <w:div w:id="727262766">
          <w:marLeft w:val="0"/>
          <w:marRight w:val="0"/>
          <w:marTop w:val="0"/>
          <w:marBottom w:val="0"/>
          <w:divBdr>
            <w:top w:val="none" w:sz="0" w:space="0" w:color="auto"/>
            <w:left w:val="none" w:sz="0" w:space="0" w:color="auto"/>
            <w:bottom w:val="none" w:sz="0" w:space="0" w:color="auto"/>
            <w:right w:val="none" w:sz="0" w:space="0" w:color="auto"/>
          </w:divBdr>
        </w:div>
        <w:div w:id="1020282254">
          <w:marLeft w:val="0"/>
          <w:marRight w:val="0"/>
          <w:marTop w:val="0"/>
          <w:marBottom w:val="0"/>
          <w:divBdr>
            <w:top w:val="none" w:sz="0" w:space="0" w:color="auto"/>
            <w:left w:val="none" w:sz="0" w:space="0" w:color="auto"/>
            <w:bottom w:val="none" w:sz="0" w:space="0" w:color="auto"/>
            <w:right w:val="none" w:sz="0" w:space="0" w:color="auto"/>
          </w:divBdr>
        </w:div>
        <w:div w:id="1043477924">
          <w:marLeft w:val="0"/>
          <w:marRight w:val="0"/>
          <w:marTop w:val="0"/>
          <w:marBottom w:val="0"/>
          <w:divBdr>
            <w:top w:val="none" w:sz="0" w:space="0" w:color="auto"/>
            <w:left w:val="none" w:sz="0" w:space="0" w:color="auto"/>
            <w:bottom w:val="none" w:sz="0" w:space="0" w:color="auto"/>
            <w:right w:val="none" w:sz="0" w:space="0" w:color="auto"/>
          </w:divBdr>
        </w:div>
        <w:div w:id="1116173511">
          <w:marLeft w:val="0"/>
          <w:marRight w:val="0"/>
          <w:marTop w:val="0"/>
          <w:marBottom w:val="0"/>
          <w:divBdr>
            <w:top w:val="none" w:sz="0" w:space="0" w:color="auto"/>
            <w:left w:val="none" w:sz="0" w:space="0" w:color="auto"/>
            <w:bottom w:val="none" w:sz="0" w:space="0" w:color="auto"/>
            <w:right w:val="none" w:sz="0" w:space="0" w:color="auto"/>
          </w:divBdr>
        </w:div>
        <w:div w:id="1147354686">
          <w:marLeft w:val="0"/>
          <w:marRight w:val="0"/>
          <w:marTop w:val="0"/>
          <w:marBottom w:val="0"/>
          <w:divBdr>
            <w:top w:val="none" w:sz="0" w:space="0" w:color="auto"/>
            <w:left w:val="none" w:sz="0" w:space="0" w:color="auto"/>
            <w:bottom w:val="none" w:sz="0" w:space="0" w:color="auto"/>
            <w:right w:val="none" w:sz="0" w:space="0" w:color="auto"/>
          </w:divBdr>
        </w:div>
        <w:div w:id="1302617815">
          <w:marLeft w:val="0"/>
          <w:marRight w:val="0"/>
          <w:marTop w:val="0"/>
          <w:marBottom w:val="0"/>
          <w:divBdr>
            <w:top w:val="none" w:sz="0" w:space="0" w:color="auto"/>
            <w:left w:val="none" w:sz="0" w:space="0" w:color="auto"/>
            <w:bottom w:val="none" w:sz="0" w:space="0" w:color="auto"/>
            <w:right w:val="none" w:sz="0" w:space="0" w:color="auto"/>
          </w:divBdr>
        </w:div>
        <w:div w:id="1314677069">
          <w:marLeft w:val="0"/>
          <w:marRight w:val="0"/>
          <w:marTop w:val="0"/>
          <w:marBottom w:val="0"/>
          <w:divBdr>
            <w:top w:val="none" w:sz="0" w:space="0" w:color="auto"/>
            <w:left w:val="none" w:sz="0" w:space="0" w:color="auto"/>
            <w:bottom w:val="none" w:sz="0" w:space="0" w:color="auto"/>
            <w:right w:val="none" w:sz="0" w:space="0" w:color="auto"/>
          </w:divBdr>
        </w:div>
        <w:div w:id="1386182002">
          <w:marLeft w:val="0"/>
          <w:marRight w:val="0"/>
          <w:marTop w:val="0"/>
          <w:marBottom w:val="0"/>
          <w:divBdr>
            <w:top w:val="none" w:sz="0" w:space="0" w:color="auto"/>
            <w:left w:val="none" w:sz="0" w:space="0" w:color="auto"/>
            <w:bottom w:val="none" w:sz="0" w:space="0" w:color="auto"/>
            <w:right w:val="none" w:sz="0" w:space="0" w:color="auto"/>
          </w:divBdr>
        </w:div>
        <w:div w:id="1587416924">
          <w:marLeft w:val="0"/>
          <w:marRight w:val="0"/>
          <w:marTop w:val="0"/>
          <w:marBottom w:val="0"/>
          <w:divBdr>
            <w:top w:val="none" w:sz="0" w:space="0" w:color="auto"/>
            <w:left w:val="none" w:sz="0" w:space="0" w:color="auto"/>
            <w:bottom w:val="none" w:sz="0" w:space="0" w:color="auto"/>
            <w:right w:val="none" w:sz="0" w:space="0" w:color="auto"/>
          </w:divBdr>
        </w:div>
        <w:div w:id="1632125630">
          <w:marLeft w:val="0"/>
          <w:marRight w:val="0"/>
          <w:marTop w:val="0"/>
          <w:marBottom w:val="0"/>
          <w:divBdr>
            <w:top w:val="none" w:sz="0" w:space="0" w:color="auto"/>
            <w:left w:val="none" w:sz="0" w:space="0" w:color="auto"/>
            <w:bottom w:val="none" w:sz="0" w:space="0" w:color="auto"/>
            <w:right w:val="none" w:sz="0" w:space="0" w:color="auto"/>
          </w:divBdr>
        </w:div>
        <w:div w:id="1653561781">
          <w:marLeft w:val="0"/>
          <w:marRight w:val="0"/>
          <w:marTop w:val="0"/>
          <w:marBottom w:val="0"/>
          <w:divBdr>
            <w:top w:val="none" w:sz="0" w:space="0" w:color="auto"/>
            <w:left w:val="none" w:sz="0" w:space="0" w:color="auto"/>
            <w:bottom w:val="none" w:sz="0" w:space="0" w:color="auto"/>
            <w:right w:val="none" w:sz="0" w:space="0" w:color="auto"/>
          </w:divBdr>
        </w:div>
        <w:div w:id="1745450990">
          <w:marLeft w:val="0"/>
          <w:marRight w:val="0"/>
          <w:marTop w:val="0"/>
          <w:marBottom w:val="0"/>
          <w:divBdr>
            <w:top w:val="none" w:sz="0" w:space="0" w:color="auto"/>
            <w:left w:val="none" w:sz="0" w:space="0" w:color="auto"/>
            <w:bottom w:val="none" w:sz="0" w:space="0" w:color="auto"/>
            <w:right w:val="none" w:sz="0" w:space="0" w:color="auto"/>
          </w:divBdr>
        </w:div>
        <w:div w:id="1761828147">
          <w:marLeft w:val="0"/>
          <w:marRight w:val="0"/>
          <w:marTop w:val="0"/>
          <w:marBottom w:val="0"/>
          <w:divBdr>
            <w:top w:val="none" w:sz="0" w:space="0" w:color="auto"/>
            <w:left w:val="none" w:sz="0" w:space="0" w:color="auto"/>
            <w:bottom w:val="none" w:sz="0" w:space="0" w:color="auto"/>
            <w:right w:val="none" w:sz="0" w:space="0" w:color="auto"/>
          </w:divBdr>
        </w:div>
        <w:div w:id="1816679816">
          <w:marLeft w:val="0"/>
          <w:marRight w:val="0"/>
          <w:marTop w:val="0"/>
          <w:marBottom w:val="0"/>
          <w:divBdr>
            <w:top w:val="none" w:sz="0" w:space="0" w:color="auto"/>
            <w:left w:val="none" w:sz="0" w:space="0" w:color="auto"/>
            <w:bottom w:val="none" w:sz="0" w:space="0" w:color="auto"/>
            <w:right w:val="none" w:sz="0" w:space="0" w:color="auto"/>
          </w:divBdr>
        </w:div>
        <w:div w:id="1892225933">
          <w:marLeft w:val="0"/>
          <w:marRight w:val="0"/>
          <w:marTop w:val="0"/>
          <w:marBottom w:val="0"/>
          <w:divBdr>
            <w:top w:val="none" w:sz="0" w:space="0" w:color="auto"/>
            <w:left w:val="none" w:sz="0" w:space="0" w:color="auto"/>
            <w:bottom w:val="none" w:sz="0" w:space="0" w:color="auto"/>
            <w:right w:val="none" w:sz="0" w:space="0" w:color="auto"/>
          </w:divBdr>
        </w:div>
        <w:div w:id="1897357646">
          <w:marLeft w:val="0"/>
          <w:marRight w:val="0"/>
          <w:marTop w:val="0"/>
          <w:marBottom w:val="0"/>
          <w:divBdr>
            <w:top w:val="none" w:sz="0" w:space="0" w:color="auto"/>
            <w:left w:val="none" w:sz="0" w:space="0" w:color="auto"/>
            <w:bottom w:val="none" w:sz="0" w:space="0" w:color="auto"/>
            <w:right w:val="none" w:sz="0" w:space="0" w:color="auto"/>
          </w:divBdr>
        </w:div>
        <w:div w:id="1976332743">
          <w:marLeft w:val="0"/>
          <w:marRight w:val="0"/>
          <w:marTop w:val="0"/>
          <w:marBottom w:val="0"/>
          <w:divBdr>
            <w:top w:val="none" w:sz="0" w:space="0" w:color="auto"/>
            <w:left w:val="none" w:sz="0" w:space="0" w:color="auto"/>
            <w:bottom w:val="none" w:sz="0" w:space="0" w:color="auto"/>
            <w:right w:val="none" w:sz="0" w:space="0" w:color="auto"/>
          </w:divBdr>
        </w:div>
        <w:div w:id="2034727212">
          <w:marLeft w:val="0"/>
          <w:marRight w:val="0"/>
          <w:marTop w:val="0"/>
          <w:marBottom w:val="0"/>
          <w:divBdr>
            <w:top w:val="none" w:sz="0" w:space="0" w:color="auto"/>
            <w:left w:val="none" w:sz="0" w:space="0" w:color="auto"/>
            <w:bottom w:val="none" w:sz="0" w:space="0" w:color="auto"/>
            <w:right w:val="none" w:sz="0" w:space="0" w:color="auto"/>
          </w:divBdr>
        </w:div>
        <w:div w:id="2061200187">
          <w:marLeft w:val="0"/>
          <w:marRight w:val="0"/>
          <w:marTop w:val="0"/>
          <w:marBottom w:val="0"/>
          <w:divBdr>
            <w:top w:val="none" w:sz="0" w:space="0" w:color="auto"/>
            <w:left w:val="none" w:sz="0" w:space="0" w:color="auto"/>
            <w:bottom w:val="none" w:sz="0" w:space="0" w:color="auto"/>
            <w:right w:val="none" w:sz="0" w:space="0" w:color="auto"/>
          </w:divBdr>
        </w:div>
        <w:div w:id="2075811951">
          <w:marLeft w:val="0"/>
          <w:marRight w:val="0"/>
          <w:marTop w:val="0"/>
          <w:marBottom w:val="0"/>
          <w:divBdr>
            <w:top w:val="none" w:sz="0" w:space="0" w:color="auto"/>
            <w:left w:val="none" w:sz="0" w:space="0" w:color="auto"/>
            <w:bottom w:val="none" w:sz="0" w:space="0" w:color="auto"/>
            <w:right w:val="none" w:sz="0" w:space="0" w:color="auto"/>
          </w:divBdr>
        </w:div>
        <w:div w:id="2119443825">
          <w:marLeft w:val="0"/>
          <w:marRight w:val="0"/>
          <w:marTop w:val="0"/>
          <w:marBottom w:val="0"/>
          <w:divBdr>
            <w:top w:val="none" w:sz="0" w:space="0" w:color="auto"/>
            <w:left w:val="none" w:sz="0" w:space="0" w:color="auto"/>
            <w:bottom w:val="none" w:sz="0" w:space="0" w:color="auto"/>
            <w:right w:val="none" w:sz="0" w:space="0" w:color="auto"/>
          </w:divBdr>
        </w:div>
      </w:divsChild>
    </w:div>
    <w:div w:id="99376614">
      <w:bodyDiv w:val="1"/>
      <w:marLeft w:val="0"/>
      <w:marRight w:val="0"/>
      <w:marTop w:val="0"/>
      <w:marBottom w:val="0"/>
      <w:divBdr>
        <w:top w:val="none" w:sz="0" w:space="0" w:color="auto"/>
        <w:left w:val="none" w:sz="0" w:space="0" w:color="auto"/>
        <w:bottom w:val="none" w:sz="0" w:space="0" w:color="auto"/>
        <w:right w:val="none" w:sz="0" w:space="0" w:color="auto"/>
      </w:divBdr>
    </w:div>
    <w:div w:id="111823324">
      <w:bodyDiv w:val="1"/>
      <w:marLeft w:val="0"/>
      <w:marRight w:val="0"/>
      <w:marTop w:val="0"/>
      <w:marBottom w:val="0"/>
      <w:divBdr>
        <w:top w:val="none" w:sz="0" w:space="0" w:color="auto"/>
        <w:left w:val="none" w:sz="0" w:space="0" w:color="auto"/>
        <w:bottom w:val="none" w:sz="0" w:space="0" w:color="auto"/>
        <w:right w:val="none" w:sz="0" w:space="0" w:color="auto"/>
      </w:divBdr>
    </w:div>
    <w:div w:id="118451939">
      <w:bodyDiv w:val="1"/>
      <w:marLeft w:val="0"/>
      <w:marRight w:val="0"/>
      <w:marTop w:val="0"/>
      <w:marBottom w:val="0"/>
      <w:divBdr>
        <w:top w:val="none" w:sz="0" w:space="0" w:color="auto"/>
        <w:left w:val="none" w:sz="0" w:space="0" w:color="auto"/>
        <w:bottom w:val="none" w:sz="0" w:space="0" w:color="auto"/>
        <w:right w:val="none" w:sz="0" w:space="0" w:color="auto"/>
      </w:divBdr>
    </w:div>
    <w:div w:id="118843571">
      <w:bodyDiv w:val="1"/>
      <w:marLeft w:val="0"/>
      <w:marRight w:val="0"/>
      <w:marTop w:val="0"/>
      <w:marBottom w:val="0"/>
      <w:divBdr>
        <w:top w:val="none" w:sz="0" w:space="0" w:color="auto"/>
        <w:left w:val="none" w:sz="0" w:space="0" w:color="auto"/>
        <w:bottom w:val="none" w:sz="0" w:space="0" w:color="auto"/>
        <w:right w:val="none" w:sz="0" w:space="0" w:color="auto"/>
      </w:divBdr>
      <w:divsChild>
        <w:div w:id="143277437">
          <w:marLeft w:val="547"/>
          <w:marRight w:val="0"/>
          <w:marTop w:val="134"/>
          <w:marBottom w:val="0"/>
          <w:divBdr>
            <w:top w:val="none" w:sz="0" w:space="0" w:color="auto"/>
            <w:left w:val="none" w:sz="0" w:space="0" w:color="auto"/>
            <w:bottom w:val="none" w:sz="0" w:space="0" w:color="auto"/>
            <w:right w:val="none" w:sz="0" w:space="0" w:color="auto"/>
          </w:divBdr>
        </w:div>
        <w:div w:id="1546410810">
          <w:marLeft w:val="547"/>
          <w:marRight w:val="0"/>
          <w:marTop w:val="134"/>
          <w:marBottom w:val="0"/>
          <w:divBdr>
            <w:top w:val="none" w:sz="0" w:space="0" w:color="auto"/>
            <w:left w:val="none" w:sz="0" w:space="0" w:color="auto"/>
            <w:bottom w:val="none" w:sz="0" w:space="0" w:color="auto"/>
            <w:right w:val="none" w:sz="0" w:space="0" w:color="auto"/>
          </w:divBdr>
        </w:div>
        <w:div w:id="1585409678">
          <w:marLeft w:val="547"/>
          <w:marRight w:val="0"/>
          <w:marTop w:val="134"/>
          <w:marBottom w:val="0"/>
          <w:divBdr>
            <w:top w:val="none" w:sz="0" w:space="0" w:color="auto"/>
            <w:left w:val="none" w:sz="0" w:space="0" w:color="auto"/>
            <w:bottom w:val="none" w:sz="0" w:space="0" w:color="auto"/>
            <w:right w:val="none" w:sz="0" w:space="0" w:color="auto"/>
          </w:divBdr>
        </w:div>
        <w:div w:id="1597521571">
          <w:marLeft w:val="547"/>
          <w:marRight w:val="0"/>
          <w:marTop w:val="134"/>
          <w:marBottom w:val="0"/>
          <w:divBdr>
            <w:top w:val="none" w:sz="0" w:space="0" w:color="auto"/>
            <w:left w:val="none" w:sz="0" w:space="0" w:color="auto"/>
            <w:bottom w:val="none" w:sz="0" w:space="0" w:color="auto"/>
            <w:right w:val="none" w:sz="0" w:space="0" w:color="auto"/>
          </w:divBdr>
        </w:div>
        <w:div w:id="1973248811">
          <w:marLeft w:val="547"/>
          <w:marRight w:val="0"/>
          <w:marTop w:val="134"/>
          <w:marBottom w:val="0"/>
          <w:divBdr>
            <w:top w:val="none" w:sz="0" w:space="0" w:color="auto"/>
            <w:left w:val="none" w:sz="0" w:space="0" w:color="auto"/>
            <w:bottom w:val="none" w:sz="0" w:space="0" w:color="auto"/>
            <w:right w:val="none" w:sz="0" w:space="0" w:color="auto"/>
          </w:divBdr>
        </w:div>
      </w:divsChild>
    </w:div>
    <w:div w:id="122819645">
      <w:bodyDiv w:val="1"/>
      <w:marLeft w:val="0"/>
      <w:marRight w:val="0"/>
      <w:marTop w:val="0"/>
      <w:marBottom w:val="0"/>
      <w:divBdr>
        <w:top w:val="none" w:sz="0" w:space="0" w:color="auto"/>
        <w:left w:val="none" w:sz="0" w:space="0" w:color="auto"/>
        <w:bottom w:val="none" w:sz="0" w:space="0" w:color="auto"/>
        <w:right w:val="none" w:sz="0" w:space="0" w:color="auto"/>
      </w:divBdr>
    </w:div>
    <w:div w:id="122890463">
      <w:bodyDiv w:val="1"/>
      <w:marLeft w:val="0"/>
      <w:marRight w:val="0"/>
      <w:marTop w:val="0"/>
      <w:marBottom w:val="0"/>
      <w:divBdr>
        <w:top w:val="none" w:sz="0" w:space="0" w:color="auto"/>
        <w:left w:val="none" w:sz="0" w:space="0" w:color="auto"/>
        <w:bottom w:val="none" w:sz="0" w:space="0" w:color="auto"/>
        <w:right w:val="none" w:sz="0" w:space="0" w:color="auto"/>
      </w:divBdr>
    </w:div>
    <w:div w:id="124784661">
      <w:bodyDiv w:val="1"/>
      <w:marLeft w:val="0"/>
      <w:marRight w:val="0"/>
      <w:marTop w:val="0"/>
      <w:marBottom w:val="0"/>
      <w:divBdr>
        <w:top w:val="none" w:sz="0" w:space="0" w:color="auto"/>
        <w:left w:val="none" w:sz="0" w:space="0" w:color="auto"/>
        <w:bottom w:val="none" w:sz="0" w:space="0" w:color="auto"/>
        <w:right w:val="none" w:sz="0" w:space="0" w:color="auto"/>
      </w:divBdr>
    </w:div>
    <w:div w:id="129985287">
      <w:bodyDiv w:val="1"/>
      <w:marLeft w:val="0"/>
      <w:marRight w:val="0"/>
      <w:marTop w:val="0"/>
      <w:marBottom w:val="0"/>
      <w:divBdr>
        <w:top w:val="none" w:sz="0" w:space="0" w:color="auto"/>
        <w:left w:val="none" w:sz="0" w:space="0" w:color="auto"/>
        <w:bottom w:val="none" w:sz="0" w:space="0" w:color="auto"/>
        <w:right w:val="none" w:sz="0" w:space="0" w:color="auto"/>
      </w:divBdr>
      <w:divsChild>
        <w:div w:id="22828489">
          <w:marLeft w:val="0"/>
          <w:marRight w:val="0"/>
          <w:marTop w:val="0"/>
          <w:marBottom w:val="0"/>
          <w:divBdr>
            <w:top w:val="none" w:sz="0" w:space="0" w:color="auto"/>
            <w:left w:val="none" w:sz="0" w:space="0" w:color="auto"/>
            <w:bottom w:val="none" w:sz="0" w:space="0" w:color="auto"/>
            <w:right w:val="none" w:sz="0" w:space="0" w:color="auto"/>
          </w:divBdr>
        </w:div>
        <w:div w:id="119812178">
          <w:marLeft w:val="0"/>
          <w:marRight w:val="0"/>
          <w:marTop w:val="0"/>
          <w:marBottom w:val="0"/>
          <w:divBdr>
            <w:top w:val="none" w:sz="0" w:space="0" w:color="auto"/>
            <w:left w:val="none" w:sz="0" w:space="0" w:color="auto"/>
            <w:bottom w:val="none" w:sz="0" w:space="0" w:color="auto"/>
            <w:right w:val="none" w:sz="0" w:space="0" w:color="auto"/>
          </w:divBdr>
        </w:div>
        <w:div w:id="334380865">
          <w:marLeft w:val="0"/>
          <w:marRight w:val="0"/>
          <w:marTop w:val="0"/>
          <w:marBottom w:val="0"/>
          <w:divBdr>
            <w:top w:val="none" w:sz="0" w:space="0" w:color="auto"/>
            <w:left w:val="none" w:sz="0" w:space="0" w:color="auto"/>
            <w:bottom w:val="none" w:sz="0" w:space="0" w:color="auto"/>
            <w:right w:val="none" w:sz="0" w:space="0" w:color="auto"/>
          </w:divBdr>
        </w:div>
        <w:div w:id="845364502">
          <w:marLeft w:val="0"/>
          <w:marRight w:val="0"/>
          <w:marTop w:val="0"/>
          <w:marBottom w:val="0"/>
          <w:divBdr>
            <w:top w:val="none" w:sz="0" w:space="0" w:color="auto"/>
            <w:left w:val="none" w:sz="0" w:space="0" w:color="auto"/>
            <w:bottom w:val="none" w:sz="0" w:space="0" w:color="auto"/>
            <w:right w:val="none" w:sz="0" w:space="0" w:color="auto"/>
          </w:divBdr>
        </w:div>
        <w:div w:id="917908098">
          <w:marLeft w:val="0"/>
          <w:marRight w:val="0"/>
          <w:marTop w:val="0"/>
          <w:marBottom w:val="0"/>
          <w:divBdr>
            <w:top w:val="none" w:sz="0" w:space="0" w:color="auto"/>
            <w:left w:val="none" w:sz="0" w:space="0" w:color="auto"/>
            <w:bottom w:val="none" w:sz="0" w:space="0" w:color="auto"/>
            <w:right w:val="none" w:sz="0" w:space="0" w:color="auto"/>
          </w:divBdr>
        </w:div>
        <w:div w:id="1108351017">
          <w:marLeft w:val="0"/>
          <w:marRight w:val="0"/>
          <w:marTop w:val="0"/>
          <w:marBottom w:val="0"/>
          <w:divBdr>
            <w:top w:val="none" w:sz="0" w:space="0" w:color="auto"/>
            <w:left w:val="none" w:sz="0" w:space="0" w:color="auto"/>
            <w:bottom w:val="none" w:sz="0" w:space="0" w:color="auto"/>
            <w:right w:val="none" w:sz="0" w:space="0" w:color="auto"/>
          </w:divBdr>
        </w:div>
        <w:div w:id="1259633756">
          <w:marLeft w:val="0"/>
          <w:marRight w:val="0"/>
          <w:marTop w:val="0"/>
          <w:marBottom w:val="0"/>
          <w:divBdr>
            <w:top w:val="none" w:sz="0" w:space="0" w:color="auto"/>
            <w:left w:val="none" w:sz="0" w:space="0" w:color="auto"/>
            <w:bottom w:val="none" w:sz="0" w:space="0" w:color="auto"/>
            <w:right w:val="none" w:sz="0" w:space="0" w:color="auto"/>
          </w:divBdr>
        </w:div>
        <w:div w:id="1265042956">
          <w:marLeft w:val="0"/>
          <w:marRight w:val="0"/>
          <w:marTop w:val="0"/>
          <w:marBottom w:val="0"/>
          <w:divBdr>
            <w:top w:val="none" w:sz="0" w:space="0" w:color="auto"/>
            <w:left w:val="none" w:sz="0" w:space="0" w:color="auto"/>
            <w:bottom w:val="none" w:sz="0" w:space="0" w:color="auto"/>
            <w:right w:val="none" w:sz="0" w:space="0" w:color="auto"/>
          </w:divBdr>
        </w:div>
        <w:div w:id="1452090335">
          <w:marLeft w:val="0"/>
          <w:marRight w:val="0"/>
          <w:marTop w:val="0"/>
          <w:marBottom w:val="0"/>
          <w:divBdr>
            <w:top w:val="none" w:sz="0" w:space="0" w:color="auto"/>
            <w:left w:val="none" w:sz="0" w:space="0" w:color="auto"/>
            <w:bottom w:val="none" w:sz="0" w:space="0" w:color="auto"/>
            <w:right w:val="none" w:sz="0" w:space="0" w:color="auto"/>
          </w:divBdr>
        </w:div>
        <w:div w:id="1749644313">
          <w:marLeft w:val="0"/>
          <w:marRight w:val="0"/>
          <w:marTop w:val="0"/>
          <w:marBottom w:val="0"/>
          <w:divBdr>
            <w:top w:val="none" w:sz="0" w:space="0" w:color="auto"/>
            <w:left w:val="none" w:sz="0" w:space="0" w:color="auto"/>
            <w:bottom w:val="none" w:sz="0" w:space="0" w:color="auto"/>
            <w:right w:val="none" w:sz="0" w:space="0" w:color="auto"/>
          </w:divBdr>
        </w:div>
        <w:div w:id="1855338691">
          <w:marLeft w:val="0"/>
          <w:marRight w:val="0"/>
          <w:marTop w:val="0"/>
          <w:marBottom w:val="0"/>
          <w:divBdr>
            <w:top w:val="none" w:sz="0" w:space="0" w:color="auto"/>
            <w:left w:val="none" w:sz="0" w:space="0" w:color="auto"/>
            <w:bottom w:val="none" w:sz="0" w:space="0" w:color="auto"/>
            <w:right w:val="none" w:sz="0" w:space="0" w:color="auto"/>
          </w:divBdr>
        </w:div>
        <w:div w:id="2106074271">
          <w:marLeft w:val="0"/>
          <w:marRight w:val="0"/>
          <w:marTop w:val="0"/>
          <w:marBottom w:val="0"/>
          <w:divBdr>
            <w:top w:val="none" w:sz="0" w:space="0" w:color="auto"/>
            <w:left w:val="none" w:sz="0" w:space="0" w:color="auto"/>
            <w:bottom w:val="none" w:sz="0" w:space="0" w:color="auto"/>
            <w:right w:val="none" w:sz="0" w:space="0" w:color="auto"/>
          </w:divBdr>
        </w:div>
      </w:divsChild>
    </w:div>
    <w:div w:id="131793759">
      <w:bodyDiv w:val="1"/>
      <w:marLeft w:val="0"/>
      <w:marRight w:val="0"/>
      <w:marTop w:val="0"/>
      <w:marBottom w:val="0"/>
      <w:divBdr>
        <w:top w:val="none" w:sz="0" w:space="0" w:color="auto"/>
        <w:left w:val="none" w:sz="0" w:space="0" w:color="auto"/>
        <w:bottom w:val="none" w:sz="0" w:space="0" w:color="auto"/>
        <w:right w:val="none" w:sz="0" w:space="0" w:color="auto"/>
      </w:divBdr>
    </w:div>
    <w:div w:id="133260796">
      <w:bodyDiv w:val="1"/>
      <w:marLeft w:val="0"/>
      <w:marRight w:val="0"/>
      <w:marTop w:val="0"/>
      <w:marBottom w:val="0"/>
      <w:divBdr>
        <w:top w:val="none" w:sz="0" w:space="0" w:color="auto"/>
        <w:left w:val="none" w:sz="0" w:space="0" w:color="auto"/>
        <w:bottom w:val="none" w:sz="0" w:space="0" w:color="auto"/>
        <w:right w:val="none" w:sz="0" w:space="0" w:color="auto"/>
      </w:divBdr>
      <w:divsChild>
        <w:div w:id="227884246">
          <w:marLeft w:val="0"/>
          <w:marRight w:val="408"/>
          <w:marTop w:val="0"/>
          <w:marBottom w:val="0"/>
          <w:divBdr>
            <w:top w:val="none" w:sz="0" w:space="0" w:color="auto"/>
            <w:left w:val="none" w:sz="0" w:space="0" w:color="auto"/>
            <w:bottom w:val="none" w:sz="0" w:space="0" w:color="auto"/>
            <w:right w:val="none" w:sz="0" w:space="0" w:color="auto"/>
          </w:divBdr>
        </w:div>
        <w:div w:id="1799103838">
          <w:marLeft w:val="0"/>
          <w:marRight w:val="408"/>
          <w:marTop w:val="0"/>
          <w:marBottom w:val="0"/>
          <w:divBdr>
            <w:top w:val="none" w:sz="0" w:space="0" w:color="auto"/>
            <w:left w:val="none" w:sz="0" w:space="0" w:color="auto"/>
            <w:bottom w:val="none" w:sz="0" w:space="0" w:color="auto"/>
            <w:right w:val="none" w:sz="0" w:space="0" w:color="auto"/>
          </w:divBdr>
        </w:div>
      </w:divsChild>
    </w:div>
    <w:div w:id="135995572">
      <w:bodyDiv w:val="1"/>
      <w:marLeft w:val="0"/>
      <w:marRight w:val="0"/>
      <w:marTop w:val="0"/>
      <w:marBottom w:val="0"/>
      <w:divBdr>
        <w:top w:val="none" w:sz="0" w:space="0" w:color="auto"/>
        <w:left w:val="none" w:sz="0" w:space="0" w:color="auto"/>
        <w:bottom w:val="none" w:sz="0" w:space="0" w:color="auto"/>
        <w:right w:val="none" w:sz="0" w:space="0" w:color="auto"/>
      </w:divBdr>
    </w:div>
    <w:div w:id="140971489">
      <w:bodyDiv w:val="1"/>
      <w:marLeft w:val="0"/>
      <w:marRight w:val="0"/>
      <w:marTop w:val="0"/>
      <w:marBottom w:val="0"/>
      <w:divBdr>
        <w:top w:val="none" w:sz="0" w:space="0" w:color="auto"/>
        <w:left w:val="none" w:sz="0" w:space="0" w:color="auto"/>
        <w:bottom w:val="none" w:sz="0" w:space="0" w:color="auto"/>
        <w:right w:val="none" w:sz="0" w:space="0" w:color="auto"/>
      </w:divBdr>
    </w:div>
    <w:div w:id="144973314">
      <w:bodyDiv w:val="1"/>
      <w:marLeft w:val="0"/>
      <w:marRight w:val="0"/>
      <w:marTop w:val="0"/>
      <w:marBottom w:val="0"/>
      <w:divBdr>
        <w:top w:val="none" w:sz="0" w:space="0" w:color="auto"/>
        <w:left w:val="none" w:sz="0" w:space="0" w:color="auto"/>
        <w:bottom w:val="none" w:sz="0" w:space="0" w:color="auto"/>
        <w:right w:val="none" w:sz="0" w:space="0" w:color="auto"/>
      </w:divBdr>
    </w:div>
    <w:div w:id="145050863">
      <w:bodyDiv w:val="1"/>
      <w:marLeft w:val="0"/>
      <w:marRight w:val="0"/>
      <w:marTop w:val="0"/>
      <w:marBottom w:val="0"/>
      <w:divBdr>
        <w:top w:val="none" w:sz="0" w:space="0" w:color="auto"/>
        <w:left w:val="none" w:sz="0" w:space="0" w:color="auto"/>
        <w:bottom w:val="none" w:sz="0" w:space="0" w:color="auto"/>
        <w:right w:val="none" w:sz="0" w:space="0" w:color="auto"/>
      </w:divBdr>
    </w:div>
    <w:div w:id="149712325">
      <w:bodyDiv w:val="1"/>
      <w:marLeft w:val="0"/>
      <w:marRight w:val="0"/>
      <w:marTop w:val="0"/>
      <w:marBottom w:val="0"/>
      <w:divBdr>
        <w:top w:val="none" w:sz="0" w:space="0" w:color="auto"/>
        <w:left w:val="none" w:sz="0" w:space="0" w:color="auto"/>
        <w:bottom w:val="none" w:sz="0" w:space="0" w:color="auto"/>
        <w:right w:val="none" w:sz="0" w:space="0" w:color="auto"/>
      </w:divBdr>
      <w:divsChild>
        <w:div w:id="209387620">
          <w:marLeft w:val="0"/>
          <w:marRight w:val="0"/>
          <w:marTop w:val="0"/>
          <w:marBottom w:val="0"/>
          <w:divBdr>
            <w:top w:val="none" w:sz="0" w:space="0" w:color="auto"/>
            <w:left w:val="none" w:sz="0" w:space="0" w:color="auto"/>
            <w:bottom w:val="none" w:sz="0" w:space="9" w:color="auto"/>
            <w:right w:val="none" w:sz="0" w:space="0" w:color="auto"/>
          </w:divBdr>
          <w:divsChild>
            <w:div w:id="29376403">
              <w:marLeft w:val="0"/>
              <w:marRight w:val="0"/>
              <w:marTop w:val="0"/>
              <w:marBottom w:val="0"/>
              <w:divBdr>
                <w:top w:val="none" w:sz="0" w:space="0" w:color="auto"/>
                <w:left w:val="none" w:sz="0" w:space="0" w:color="auto"/>
                <w:bottom w:val="none" w:sz="0" w:space="0" w:color="auto"/>
                <w:right w:val="none" w:sz="0" w:space="0" w:color="auto"/>
              </w:divBdr>
            </w:div>
            <w:div w:id="160126576">
              <w:marLeft w:val="0"/>
              <w:marRight w:val="0"/>
              <w:marTop w:val="0"/>
              <w:marBottom w:val="0"/>
              <w:divBdr>
                <w:top w:val="none" w:sz="0" w:space="0" w:color="auto"/>
                <w:left w:val="none" w:sz="0" w:space="0" w:color="auto"/>
                <w:bottom w:val="none" w:sz="0" w:space="0" w:color="auto"/>
                <w:right w:val="none" w:sz="0" w:space="0" w:color="auto"/>
              </w:divBdr>
            </w:div>
            <w:div w:id="558127117">
              <w:marLeft w:val="0"/>
              <w:marRight w:val="0"/>
              <w:marTop w:val="0"/>
              <w:marBottom w:val="0"/>
              <w:divBdr>
                <w:top w:val="none" w:sz="0" w:space="4" w:color="auto"/>
                <w:left w:val="none" w:sz="0" w:space="11" w:color="auto"/>
                <w:bottom w:val="none" w:sz="0" w:space="0" w:color="auto"/>
                <w:right w:val="none" w:sz="0" w:space="11" w:color="auto"/>
              </w:divBdr>
            </w:div>
          </w:divsChild>
        </w:div>
      </w:divsChild>
    </w:div>
    <w:div w:id="151799394">
      <w:bodyDiv w:val="1"/>
      <w:marLeft w:val="0"/>
      <w:marRight w:val="0"/>
      <w:marTop w:val="0"/>
      <w:marBottom w:val="0"/>
      <w:divBdr>
        <w:top w:val="none" w:sz="0" w:space="0" w:color="auto"/>
        <w:left w:val="none" w:sz="0" w:space="0" w:color="auto"/>
        <w:bottom w:val="none" w:sz="0" w:space="0" w:color="auto"/>
        <w:right w:val="none" w:sz="0" w:space="0" w:color="auto"/>
      </w:divBdr>
    </w:div>
    <w:div w:id="152568048">
      <w:bodyDiv w:val="1"/>
      <w:marLeft w:val="0"/>
      <w:marRight w:val="0"/>
      <w:marTop w:val="0"/>
      <w:marBottom w:val="0"/>
      <w:divBdr>
        <w:top w:val="none" w:sz="0" w:space="0" w:color="auto"/>
        <w:left w:val="none" w:sz="0" w:space="0" w:color="auto"/>
        <w:bottom w:val="none" w:sz="0" w:space="0" w:color="auto"/>
        <w:right w:val="none" w:sz="0" w:space="0" w:color="auto"/>
      </w:divBdr>
      <w:divsChild>
        <w:div w:id="1282227902">
          <w:marLeft w:val="0"/>
          <w:marRight w:val="0"/>
          <w:marTop w:val="0"/>
          <w:marBottom w:val="0"/>
          <w:divBdr>
            <w:top w:val="none" w:sz="0" w:space="0" w:color="auto"/>
            <w:left w:val="none" w:sz="0" w:space="0" w:color="auto"/>
            <w:bottom w:val="none" w:sz="0" w:space="0" w:color="auto"/>
            <w:right w:val="none" w:sz="0" w:space="0" w:color="auto"/>
          </w:divBdr>
        </w:div>
      </w:divsChild>
    </w:div>
    <w:div w:id="155649800">
      <w:bodyDiv w:val="1"/>
      <w:marLeft w:val="0"/>
      <w:marRight w:val="0"/>
      <w:marTop w:val="0"/>
      <w:marBottom w:val="0"/>
      <w:divBdr>
        <w:top w:val="none" w:sz="0" w:space="0" w:color="auto"/>
        <w:left w:val="none" w:sz="0" w:space="0" w:color="auto"/>
        <w:bottom w:val="none" w:sz="0" w:space="0" w:color="auto"/>
        <w:right w:val="none" w:sz="0" w:space="0" w:color="auto"/>
      </w:divBdr>
      <w:divsChild>
        <w:div w:id="1490748583">
          <w:marLeft w:val="0"/>
          <w:marRight w:val="0"/>
          <w:marTop w:val="0"/>
          <w:marBottom w:val="180"/>
          <w:divBdr>
            <w:top w:val="single" w:sz="18" w:space="0" w:color="FF3300"/>
            <w:left w:val="none" w:sz="0" w:space="0" w:color="auto"/>
            <w:bottom w:val="none" w:sz="0" w:space="0" w:color="auto"/>
            <w:right w:val="none" w:sz="0" w:space="0" w:color="auto"/>
          </w:divBdr>
          <w:divsChild>
            <w:div w:id="547841190">
              <w:marLeft w:val="0"/>
              <w:marRight w:val="0"/>
              <w:marTop w:val="0"/>
              <w:marBottom w:val="0"/>
              <w:divBdr>
                <w:top w:val="none" w:sz="0" w:space="0" w:color="auto"/>
                <w:left w:val="none" w:sz="0" w:space="0" w:color="auto"/>
                <w:bottom w:val="none" w:sz="0" w:space="0" w:color="auto"/>
                <w:right w:val="none" w:sz="0" w:space="0" w:color="auto"/>
              </w:divBdr>
              <w:divsChild>
                <w:div w:id="1593473634">
                  <w:marLeft w:val="0"/>
                  <w:marRight w:val="-4697"/>
                  <w:marTop w:val="0"/>
                  <w:marBottom w:val="0"/>
                  <w:divBdr>
                    <w:top w:val="none" w:sz="0" w:space="0" w:color="auto"/>
                    <w:left w:val="none" w:sz="0" w:space="0" w:color="auto"/>
                    <w:bottom w:val="none" w:sz="0" w:space="0" w:color="auto"/>
                    <w:right w:val="none" w:sz="0" w:space="0" w:color="auto"/>
                  </w:divBdr>
                  <w:divsChild>
                    <w:div w:id="1123227632">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56269217">
      <w:bodyDiv w:val="1"/>
      <w:marLeft w:val="0"/>
      <w:marRight w:val="0"/>
      <w:marTop w:val="0"/>
      <w:marBottom w:val="0"/>
      <w:divBdr>
        <w:top w:val="none" w:sz="0" w:space="0" w:color="auto"/>
        <w:left w:val="none" w:sz="0" w:space="0" w:color="auto"/>
        <w:bottom w:val="none" w:sz="0" w:space="0" w:color="auto"/>
        <w:right w:val="none" w:sz="0" w:space="0" w:color="auto"/>
      </w:divBdr>
    </w:div>
    <w:div w:id="160198335">
      <w:bodyDiv w:val="1"/>
      <w:marLeft w:val="0"/>
      <w:marRight w:val="0"/>
      <w:marTop w:val="0"/>
      <w:marBottom w:val="0"/>
      <w:divBdr>
        <w:top w:val="none" w:sz="0" w:space="0" w:color="auto"/>
        <w:left w:val="none" w:sz="0" w:space="0" w:color="auto"/>
        <w:bottom w:val="none" w:sz="0" w:space="0" w:color="auto"/>
        <w:right w:val="none" w:sz="0" w:space="0" w:color="auto"/>
      </w:divBdr>
      <w:divsChild>
        <w:div w:id="1745563001">
          <w:marLeft w:val="0"/>
          <w:marRight w:val="0"/>
          <w:marTop w:val="0"/>
          <w:marBottom w:val="0"/>
          <w:divBdr>
            <w:top w:val="none" w:sz="0" w:space="0" w:color="auto"/>
            <w:left w:val="none" w:sz="0" w:space="0" w:color="auto"/>
            <w:bottom w:val="none" w:sz="0" w:space="0" w:color="auto"/>
            <w:right w:val="none" w:sz="0" w:space="0" w:color="auto"/>
          </w:divBdr>
        </w:div>
      </w:divsChild>
    </w:div>
    <w:div w:id="166751311">
      <w:bodyDiv w:val="1"/>
      <w:marLeft w:val="0"/>
      <w:marRight w:val="0"/>
      <w:marTop w:val="0"/>
      <w:marBottom w:val="0"/>
      <w:divBdr>
        <w:top w:val="none" w:sz="0" w:space="0" w:color="auto"/>
        <w:left w:val="none" w:sz="0" w:space="0" w:color="auto"/>
        <w:bottom w:val="none" w:sz="0" w:space="0" w:color="auto"/>
        <w:right w:val="none" w:sz="0" w:space="0" w:color="auto"/>
      </w:divBdr>
    </w:div>
    <w:div w:id="168299268">
      <w:bodyDiv w:val="1"/>
      <w:marLeft w:val="0"/>
      <w:marRight w:val="0"/>
      <w:marTop w:val="0"/>
      <w:marBottom w:val="0"/>
      <w:divBdr>
        <w:top w:val="none" w:sz="0" w:space="0" w:color="auto"/>
        <w:left w:val="none" w:sz="0" w:space="0" w:color="auto"/>
        <w:bottom w:val="none" w:sz="0" w:space="0" w:color="auto"/>
        <w:right w:val="none" w:sz="0" w:space="0" w:color="auto"/>
      </w:divBdr>
      <w:divsChild>
        <w:div w:id="624120217">
          <w:marLeft w:val="2250"/>
          <w:marRight w:val="0"/>
          <w:marTop w:val="0"/>
          <w:marBottom w:val="0"/>
          <w:divBdr>
            <w:top w:val="none" w:sz="0" w:space="0" w:color="auto"/>
            <w:left w:val="none" w:sz="0" w:space="0" w:color="auto"/>
            <w:bottom w:val="none" w:sz="0" w:space="0" w:color="auto"/>
            <w:right w:val="none" w:sz="0" w:space="0" w:color="auto"/>
          </w:divBdr>
        </w:div>
        <w:div w:id="1153331110">
          <w:marLeft w:val="2250"/>
          <w:marRight w:val="0"/>
          <w:marTop w:val="0"/>
          <w:marBottom w:val="0"/>
          <w:divBdr>
            <w:top w:val="none" w:sz="0" w:space="0" w:color="auto"/>
            <w:left w:val="none" w:sz="0" w:space="0" w:color="auto"/>
            <w:bottom w:val="none" w:sz="0" w:space="0" w:color="auto"/>
            <w:right w:val="none" w:sz="0" w:space="0" w:color="auto"/>
          </w:divBdr>
        </w:div>
        <w:div w:id="1494176731">
          <w:marLeft w:val="2250"/>
          <w:marRight w:val="0"/>
          <w:marTop w:val="0"/>
          <w:marBottom w:val="0"/>
          <w:divBdr>
            <w:top w:val="none" w:sz="0" w:space="0" w:color="auto"/>
            <w:left w:val="none" w:sz="0" w:space="0" w:color="auto"/>
            <w:bottom w:val="none" w:sz="0" w:space="0" w:color="auto"/>
            <w:right w:val="none" w:sz="0" w:space="0" w:color="auto"/>
          </w:divBdr>
        </w:div>
        <w:div w:id="2014143914">
          <w:marLeft w:val="2250"/>
          <w:marRight w:val="0"/>
          <w:marTop w:val="0"/>
          <w:marBottom w:val="0"/>
          <w:divBdr>
            <w:top w:val="none" w:sz="0" w:space="0" w:color="auto"/>
            <w:left w:val="none" w:sz="0" w:space="0" w:color="auto"/>
            <w:bottom w:val="none" w:sz="0" w:space="0" w:color="auto"/>
            <w:right w:val="none" w:sz="0" w:space="0" w:color="auto"/>
          </w:divBdr>
        </w:div>
      </w:divsChild>
    </w:div>
    <w:div w:id="175971511">
      <w:bodyDiv w:val="1"/>
      <w:marLeft w:val="0"/>
      <w:marRight w:val="0"/>
      <w:marTop w:val="0"/>
      <w:marBottom w:val="0"/>
      <w:divBdr>
        <w:top w:val="none" w:sz="0" w:space="0" w:color="auto"/>
        <w:left w:val="none" w:sz="0" w:space="0" w:color="auto"/>
        <w:bottom w:val="none" w:sz="0" w:space="0" w:color="auto"/>
        <w:right w:val="none" w:sz="0" w:space="0" w:color="auto"/>
      </w:divBdr>
      <w:divsChild>
        <w:div w:id="185871500">
          <w:marLeft w:val="0"/>
          <w:marRight w:val="0"/>
          <w:marTop w:val="0"/>
          <w:marBottom w:val="0"/>
          <w:divBdr>
            <w:top w:val="none" w:sz="0" w:space="0" w:color="auto"/>
            <w:left w:val="none" w:sz="0" w:space="0" w:color="auto"/>
            <w:bottom w:val="none" w:sz="0" w:space="0" w:color="auto"/>
            <w:right w:val="none" w:sz="0" w:space="0" w:color="auto"/>
          </w:divBdr>
          <w:divsChild>
            <w:div w:id="854878519">
              <w:marLeft w:val="0"/>
              <w:marRight w:val="0"/>
              <w:marTop w:val="0"/>
              <w:marBottom w:val="0"/>
              <w:divBdr>
                <w:top w:val="none" w:sz="0" w:space="0" w:color="auto"/>
                <w:left w:val="none" w:sz="0" w:space="0" w:color="auto"/>
                <w:bottom w:val="none" w:sz="0" w:space="0" w:color="auto"/>
                <w:right w:val="none" w:sz="0" w:space="0" w:color="auto"/>
              </w:divBdr>
            </w:div>
          </w:divsChild>
        </w:div>
        <w:div w:id="939918086">
          <w:marLeft w:val="0"/>
          <w:marRight w:val="0"/>
          <w:marTop w:val="0"/>
          <w:marBottom w:val="0"/>
          <w:divBdr>
            <w:top w:val="none" w:sz="0" w:space="0" w:color="auto"/>
            <w:left w:val="none" w:sz="0" w:space="0" w:color="auto"/>
            <w:bottom w:val="none" w:sz="0" w:space="0" w:color="auto"/>
            <w:right w:val="none" w:sz="0" w:space="0" w:color="auto"/>
          </w:divBdr>
          <w:divsChild>
            <w:div w:id="9836577">
              <w:marLeft w:val="0"/>
              <w:marRight w:val="0"/>
              <w:marTop w:val="0"/>
              <w:marBottom w:val="0"/>
              <w:divBdr>
                <w:top w:val="none" w:sz="0" w:space="0" w:color="auto"/>
                <w:left w:val="none" w:sz="0" w:space="0" w:color="auto"/>
                <w:bottom w:val="none" w:sz="0" w:space="0" w:color="auto"/>
                <w:right w:val="none" w:sz="0" w:space="0" w:color="auto"/>
              </w:divBdr>
            </w:div>
          </w:divsChild>
        </w:div>
        <w:div w:id="1053582321">
          <w:marLeft w:val="0"/>
          <w:marRight w:val="0"/>
          <w:marTop w:val="0"/>
          <w:marBottom w:val="0"/>
          <w:divBdr>
            <w:top w:val="none" w:sz="0" w:space="0" w:color="auto"/>
            <w:left w:val="none" w:sz="0" w:space="0" w:color="auto"/>
            <w:bottom w:val="none" w:sz="0" w:space="0" w:color="auto"/>
            <w:right w:val="none" w:sz="0" w:space="0" w:color="auto"/>
          </w:divBdr>
          <w:divsChild>
            <w:div w:id="354311463">
              <w:marLeft w:val="0"/>
              <w:marRight w:val="0"/>
              <w:marTop w:val="0"/>
              <w:marBottom w:val="0"/>
              <w:divBdr>
                <w:top w:val="none" w:sz="0" w:space="0" w:color="auto"/>
                <w:left w:val="none" w:sz="0" w:space="0" w:color="auto"/>
                <w:bottom w:val="none" w:sz="0" w:space="0" w:color="auto"/>
                <w:right w:val="none" w:sz="0" w:space="0" w:color="auto"/>
              </w:divBdr>
            </w:div>
          </w:divsChild>
        </w:div>
        <w:div w:id="2089419850">
          <w:marLeft w:val="0"/>
          <w:marRight w:val="0"/>
          <w:marTop w:val="0"/>
          <w:marBottom w:val="0"/>
          <w:divBdr>
            <w:top w:val="none" w:sz="0" w:space="0" w:color="auto"/>
            <w:left w:val="none" w:sz="0" w:space="0" w:color="auto"/>
            <w:bottom w:val="none" w:sz="0" w:space="0" w:color="auto"/>
            <w:right w:val="none" w:sz="0" w:space="0" w:color="auto"/>
          </w:divBdr>
          <w:divsChild>
            <w:div w:id="80585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00385">
      <w:bodyDiv w:val="1"/>
      <w:marLeft w:val="0"/>
      <w:marRight w:val="0"/>
      <w:marTop w:val="0"/>
      <w:marBottom w:val="0"/>
      <w:divBdr>
        <w:top w:val="none" w:sz="0" w:space="0" w:color="auto"/>
        <w:left w:val="none" w:sz="0" w:space="0" w:color="auto"/>
        <w:bottom w:val="none" w:sz="0" w:space="0" w:color="auto"/>
        <w:right w:val="none" w:sz="0" w:space="0" w:color="auto"/>
      </w:divBdr>
    </w:div>
    <w:div w:id="178012927">
      <w:bodyDiv w:val="1"/>
      <w:marLeft w:val="0"/>
      <w:marRight w:val="0"/>
      <w:marTop w:val="0"/>
      <w:marBottom w:val="0"/>
      <w:divBdr>
        <w:top w:val="none" w:sz="0" w:space="0" w:color="auto"/>
        <w:left w:val="none" w:sz="0" w:space="0" w:color="auto"/>
        <w:bottom w:val="none" w:sz="0" w:space="0" w:color="auto"/>
        <w:right w:val="none" w:sz="0" w:space="0" w:color="auto"/>
      </w:divBdr>
      <w:divsChild>
        <w:div w:id="228228652">
          <w:marLeft w:val="0"/>
          <w:marRight w:val="0"/>
          <w:marTop w:val="0"/>
          <w:marBottom w:val="0"/>
          <w:divBdr>
            <w:top w:val="none" w:sz="0" w:space="0" w:color="auto"/>
            <w:left w:val="none" w:sz="0" w:space="0" w:color="auto"/>
            <w:bottom w:val="none" w:sz="0" w:space="0" w:color="auto"/>
            <w:right w:val="none" w:sz="0" w:space="0" w:color="auto"/>
          </w:divBdr>
        </w:div>
        <w:div w:id="1689673217">
          <w:marLeft w:val="0"/>
          <w:marRight w:val="0"/>
          <w:marTop w:val="0"/>
          <w:marBottom w:val="0"/>
          <w:divBdr>
            <w:top w:val="none" w:sz="0" w:space="0" w:color="auto"/>
            <w:left w:val="none" w:sz="0" w:space="0" w:color="auto"/>
            <w:bottom w:val="none" w:sz="0" w:space="0" w:color="auto"/>
            <w:right w:val="none" w:sz="0" w:space="0" w:color="auto"/>
          </w:divBdr>
        </w:div>
        <w:div w:id="2012876187">
          <w:marLeft w:val="0"/>
          <w:marRight w:val="0"/>
          <w:marTop w:val="0"/>
          <w:marBottom w:val="0"/>
          <w:divBdr>
            <w:top w:val="none" w:sz="0" w:space="0" w:color="auto"/>
            <w:left w:val="none" w:sz="0" w:space="0" w:color="auto"/>
            <w:bottom w:val="none" w:sz="0" w:space="0" w:color="auto"/>
            <w:right w:val="none" w:sz="0" w:space="0" w:color="auto"/>
          </w:divBdr>
        </w:div>
      </w:divsChild>
    </w:div>
    <w:div w:id="178084200">
      <w:bodyDiv w:val="1"/>
      <w:marLeft w:val="0"/>
      <w:marRight w:val="0"/>
      <w:marTop w:val="0"/>
      <w:marBottom w:val="0"/>
      <w:divBdr>
        <w:top w:val="none" w:sz="0" w:space="0" w:color="auto"/>
        <w:left w:val="none" w:sz="0" w:space="0" w:color="auto"/>
        <w:bottom w:val="none" w:sz="0" w:space="0" w:color="auto"/>
        <w:right w:val="none" w:sz="0" w:space="0" w:color="auto"/>
      </w:divBdr>
      <w:divsChild>
        <w:div w:id="157581106">
          <w:marLeft w:val="0"/>
          <w:marRight w:val="0"/>
          <w:marTop w:val="0"/>
          <w:marBottom w:val="210"/>
          <w:divBdr>
            <w:top w:val="none" w:sz="0" w:space="0" w:color="auto"/>
            <w:left w:val="none" w:sz="0" w:space="0" w:color="auto"/>
            <w:bottom w:val="none" w:sz="0" w:space="0" w:color="auto"/>
            <w:right w:val="none" w:sz="0" w:space="0" w:color="auto"/>
          </w:divBdr>
          <w:divsChild>
            <w:div w:id="451948007">
              <w:marLeft w:val="0"/>
              <w:marRight w:val="0"/>
              <w:marTop w:val="0"/>
              <w:marBottom w:val="0"/>
              <w:divBdr>
                <w:top w:val="none" w:sz="0" w:space="0" w:color="auto"/>
                <w:left w:val="none" w:sz="0" w:space="0" w:color="auto"/>
                <w:bottom w:val="none" w:sz="0" w:space="0" w:color="auto"/>
                <w:right w:val="none" w:sz="0" w:space="0" w:color="auto"/>
              </w:divBdr>
            </w:div>
          </w:divsChild>
        </w:div>
        <w:div w:id="258802222">
          <w:marLeft w:val="0"/>
          <w:marRight w:val="0"/>
          <w:marTop w:val="0"/>
          <w:marBottom w:val="210"/>
          <w:divBdr>
            <w:top w:val="none" w:sz="0" w:space="0" w:color="auto"/>
            <w:left w:val="none" w:sz="0" w:space="0" w:color="auto"/>
            <w:bottom w:val="none" w:sz="0" w:space="0" w:color="auto"/>
            <w:right w:val="none" w:sz="0" w:space="0" w:color="auto"/>
          </w:divBdr>
          <w:divsChild>
            <w:div w:id="1937133647">
              <w:marLeft w:val="0"/>
              <w:marRight w:val="0"/>
              <w:marTop w:val="0"/>
              <w:marBottom w:val="0"/>
              <w:divBdr>
                <w:top w:val="none" w:sz="0" w:space="0" w:color="auto"/>
                <w:left w:val="none" w:sz="0" w:space="0" w:color="auto"/>
                <w:bottom w:val="none" w:sz="0" w:space="0" w:color="auto"/>
                <w:right w:val="none" w:sz="0" w:space="0" w:color="auto"/>
              </w:divBdr>
            </w:div>
          </w:divsChild>
        </w:div>
        <w:div w:id="660502703">
          <w:marLeft w:val="0"/>
          <w:marRight w:val="0"/>
          <w:marTop w:val="0"/>
          <w:marBottom w:val="0"/>
          <w:divBdr>
            <w:top w:val="none" w:sz="0" w:space="0" w:color="auto"/>
            <w:left w:val="none" w:sz="0" w:space="0" w:color="auto"/>
            <w:bottom w:val="none" w:sz="0" w:space="0" w:color="auto"/>
            <w:right w:val="none" w:sz="0" w:space="0" w:color="auto"/>
          </w:divBdr>
          <w:divsChild>
            <w:div w:id="1755514214">
              <w:marLeft w:val="0"/>
              <w:marRight w:val="0"/>
              <w:marTop w:val="0"/>
              <w:marBottom w:val="0"/>
              <w:divBdr>
                <w:top w:val="none" w:sz="0" w:space="0" w:color="auto"/>
                <w:left w:val="none" w:sz="0" w:space="0" w:color="auto"/>
                <w:bottom w:val="none" w:sz="0" w:space="0" w:color="auto"/>
                <w:right w:val="none" w:sz="0" w:space="0" w:color="auto"/>
              </w:divBdr>
            </w:div>
          </w:divsChild>
        </w:div>
        <w:div w:id="782071028">
          <w:marLeft w:val="0"/>
          <w:marRight w:val="0"/>
          <w:marTop w:val="0"/>
          <w:marBottom w:val="210"/>
          <w:divBdr>
            <w:top w:val="none" w:sz="0" w:space="0" w:color="auto"/>
            <w:left w:val="none" w:sz="0" w:space="0" w:color="auto"/>
            <w:bottom w:val="none" w:sz="0" w:space="0" w:color="auto"/>
            <w:right w:val="none" w:sz="0" w:space="0" w:color="auto"/>
          </w:divBdr>
          <w:divsChild>
            <w:div w:id="505484214">
              <w:marLeft w:val="0"/>
              <w:marRight w:val="0"/>
              <w:marTop w:val="0"/>
              <w:marBottom w:val="0"/>
              <w:divBdr>
                <w:top w:val="none" w:sz="0" w:space="0" w:color="auto"/>
                <w:left w:val="none" w:sz="0" w:space="0" w:color="auto"/>
                <w:bottom w:val="none" w:sz="0" w:space="0" w:color="auto"/>
                <w:right w:val="none" w:sz="0" w:space="0" w:color="auto"/>
              </w:divBdr>
            </w:div>
          </w:divsChild>
        </w:div>
        <w:div w:id="1386874139">
          <w:marLeft w:val="0"/>
          <w:marRight w:val="0"/>
          <w:marTop w:val="0"/>
          <w:marBottom w:val="210"/>
          <w:divBdr>
            <w:top w:val="none" w:sz="0" w:space="0" w:color="auto"/>
            <w:left w:val="none" w:sz="0" w:space="0" w:color="auto"/>
            <w:bottom w:val="none" w:sz="0" w:space="0" w:color="auto"/>
            <w:right w:val="none" w:sz="0" w:space="0" w:color="auto"/>
          </w:divBdr>
          <w:divsChild>
            <w:div w:id="154567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04928">
      <w:bodyDiv w:val="1"/>
      <w:marLeft w:val="0"/>
      <w:marRight w:val="0"/>
      <w:marTop w:val="0"/>
      <w:marBottom w:val="0"/>
      <w:divBdr>
        <w:top w:val="none" w:sz="0" w:space="0" w:color="auto"/>
        <w:left w:val="none" w:sz="0" w:space="0" w:color="auto"/>
        <w:bottom w:val="none" w:sz="0" w:space="0" w:color="auto"/>
        <w:right w:val="none" w:sz="0" w:space="0" w:color="auto"/>
      </w:divBdr>
    </w:div>
    <w:div w:id="187791969">
      <w:bodyDiv w:val="1"/>
      <w:marLeft w:val="0"/>
      <w:marRight w:val="0"/>
      <w:marTop w:val="0"/>
      <w:marBottom w:val="0"/>
      <w:divBdr>
        <w:top w:val="none" w:sz="0" w:space="0" w:color="auto"/>
        <w:left w:val="none" w:sz="0" w:space="0" w:color="auto"/>
        <w:bottom w:val="none" w:sz="0" w:space="0" w:color="auto"/>
        <w:right w:val="none" w:sz="0" w:space="0" w:color="auto"/>
      </w:divBdr>
    </w:div>
    <w:div w:id="190609560">
      <w:bodyDiv w:val="1"/>
      <w:marLeft w:val="0"/>
      <w:marRight w:val="0"/>
      <w:marTop w:val="0"/>
      <w:marBottom w:val="0"/>
      <w:divBdr>
        <w:top w:val="none" w:sz="0" w:space="0" w:color="auto"/>
        <w:left w:val="none" w:sz="0" w:space="0" w:color="auto"/>
        <w:bottom w:val="none" w:sz="0" w:space="0" w:color="auto"/>
        <w:right w:val="none" w:sz="0" w:space="0" w:color="auto"/>
      </w:divBdr>
    </w:div>
    <w:div w:id="194390476">
      <w:bodyDiv w:val="1"/>
      <w:marLeft w:val="0"/>
      <w:marRight w:val="0"/>
      <w:marTop w:val="0"/>
      <w:marBottom w:val="0"/>
      <w:divBdr>
        <w:top w:val="none" w:sz="0" w:space="0" w:color="auto"/>
        <w:left w:val="none" w:sz="0" w:space="0" w:color="auto"/>
        <w:bottom w:val="none" w:sz="0" w:space="0" w:color="auto"/>
        <w:right w:val="none" w:sz="0" w:space="0" w:color="auto"/>
      </w:divBdr>
    </w:div>
    <w:div w:id="200091663">
      <w:bodyDiv w:val="1"/>
      <w:marLeft w:val="0"/>
      <w:marRight w:val="0"/>
      <w:marTop w:val="0"/>
      <w:marBottom w:val="0"/>
      <w:divBdr>
        <w:top w:val="none" w:sz="0" w:space="0" w:color="auto"/>
        <w:left w:val="none" w:sz="0" w:space="0" w:color="auto"/>
        <w:bottom w:val="none" w:sz="0" w:space="0" w:color="auto"/>
        <w:right w:val="none" w:sz="0" w:space="0" w:color="auto"/>
      </w:divBdr>
    </w:div>
    <w:div w:id="203832330">
      <w:bodyDiv w:val="1"/>
      <w:marLeft w:val="0"/>
      <w:marRight w:val="0"/>
      <w:marTop w:val="0"/>
      <w:marBottom w:val="0"/>
      <w:divBdr>
        <w:top w:val="none" w:sz="0" w:space="0" w:color="auto"/>
        <w:left w:val="none" w:sz="0" w:space="0" w:color="auto"/>
        <w:bottom w:val="none" w:sz="0" w:space="0" w:color="auto"/>
        <w:right w:val="none" w:sz="0" w:space="0" w:color="auto"/>
      </w:divBdr>
      <w:divsChild>
        <w:div w:id="815294064">
          <w:marLeft w:val="0"/>
          <w:marRight w:val="0"/>
          <w:marTop w:val="0"/>
          <w:marBottom w:val="0"/>
          <w:divBdr>
            <w:top w:val="none" w:sz="0" w:space="0" w:color="auto"/>
            <w:left w:val="none" w:sz="0" w:space="0" w:color="auto"/>
            <w:bottom w:val="none" w:sz="0" w:space="0" w:color="auto"/>
            <w:right w:val="none" w:sz="0" w:space="0" w:color="auto"/>
          </w:divBdr>
          <w:divsChild>
            <w:div w:id="1002586058">
              <w:marLeft w:val="0"/>
              <w:marRight w:val="0"/>
              <w:marTop w:val="0"/>
              <w:marBottom w:val="0"/>
              <w:divBdr>
                <w:top w:val="none" w:sz="0" w:space="0" w:color="auto"/>
                <w:left w:val="none" w:sz="0" w:space="0" w:color="auto"/>
                <w:bottom w:val="none" w:sz="0" w:space="0" w:color="auto"/>
                <w:right w:val="none" w:sz="0" w:space="0" w:color="auto"/>
              </w:divBdr>
            </w:div>
          </w:divsChild>
        </w:div>
        <w:div w:id="1336301083">
          <w:marLeft w:val="0"/>
          <w:marRight w:val="0"/>
          <w:marTop w:val="0"/>
          <w:marBottom w:val="0"/>
          <w:divBdr>
            <w:top w:val="none" w:sz="0" w:space="0" w:color="auto"/>
            <w:left w:val="none" w:sz="0" w:space="0" w:color="auto"/>
            <w:bottom w:val="none" w:sz="0" w:space="0" w:color="auto"/>
            <w:right w:val="none" w:sz="0" w:space="0" w:color="auto"/>
          </w:divBdr>
          <w:divsChild>
            <w:div w:id="1863669882">
              <w:marLeft w:val="0"/>
              <w:marRight w:val="0"/>
              <w:marTop w:val="0"/>
              <w:marBottom w:val="0"/>
              <w:divBdr>
                <w:top w:val="none" w:sz="0" w:space="0" w:color="auto"/>
                <w:left w:val="none" w:sz="0" w:space="0" w:color="auto"/>
                <w:bottom w:val="none" w:sz="0" w:space="0" w:color="auto"/>
                <w:right w:val="none" w:sz="0" w:space="0" w:color="auto"/>
              </w:divBdr>
            </w:div>
          </w:divsChild>
        </w:div>
        <w:div w:id="1564483306">
          <w:marLeft w:val="0"/>
          <w:marRight w:val="0"/>
          <w:marTop w:val="0"/>
          <w:marBottom w:val="0"/>
          <w:divBdr>
            <w:top w:val="none" w:sz="0" w:space="0" w:color="auto"/>
            <w:left w:val="none" w:sz="0" w:space="0" w:color="auto"/>
            <w:bottom w:val="none" w:sz="0" w:space="0" w:color="auto"/>
            <w:right w:val="none" w:sz="0" w:space="0" w:color="auto"/>
          </w:divBdr>
          <w:divsChild>
            <w:div w:id="2037270725">
              <w:marLeft w:val="0"/>
              <w:marRight w:val="0"/>
              <w:marTop w:val="0"/>
              <w:marBottom w:val="0"/>
              <w:divBdr>
                <w:top w:val="none" w:sz="0" w:space="0" w:color="auto"/>
                <w:left w:val="none" w:sz="0" w:space="0" w:color="auto"/>
                <w:bottom w:val="none" w:sz="0" w:space="0" w:color="auto"/>
                <w:right w:val="none" w:sz="0" w:space="0" w:color="auto"/>
              </w:divBdr>
            </w:div>
          </w:divsChild>
        </w:div>
        <w:div w:id="1886289008">
          <w:marLeft w:val="0"/>
          <w:marRight w:val="0"/>
          <w:marTop w:val="0"/>
          <w:marBottom w:val="0"/>
          <w:divBdr>
            <w:top w:val="none" w:sz="0" w:space="0" w:color="auto"/>
            <w:left w:val="none" w:sz="0" w:space="0" w:color="auto"/>
            <w:bottom w:val="none" w:sz="0" w:space="0" w:color="auto"/>
            <w:right w:val="none" w:sz="0" w:space="0" w:color="auto"/>
          </w:divBdr>
          <w:divsChild>
            <w:div w:id="176425941">
              <w:marLeft w:val="0"/>
              <w:marRight w:val="0"/>
              <w:marTop w:val="0"/>
              <w:marBottom w:val="0"/>
              <w:divBdr>
                <w:top w:val="none" w:sz="0" w:space="0" w:color="auto"/>
                <w:left w:val="none" w:sz="0" w:space="0" w:color="auto"/>
                <w:bottom w:val="none" w:sz="0" w:space="0" w:color="auto"/>
                <w:right w:val="none" w:sz="0" w:space="0" w:color="auto"/>
              </w:divBdr>
            </w:div>
          </w:divsChild>
        </w:div>
        <w:div w:id="2145193602">
          <w:marLeft w:val="0"/>
          <w:marRight w:val="0"/>
          <w:marTop w:val="0"/>
          <w:marBottom w:val="0"/>
          <w:divBdr>
            <w:top w:val="none" w:sz="0" w:space="0" w:color="auto"/>
            <w:left w:val="none" w:sz="0" w:space="0" w:color="auto"/>
            <w:bottom w:val="none" w:sz="0" w:space="0" w:color="auto"/>
            <w:right w:val="none" w:sz="0" w:space="0" w:color="auto"/>
          </w:divBdr>
          <w:divsChild>
            <w:div w:id="197756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32013">
      <w:bodyDiv w:val="1"/>
      <w:marLeft w:val="0"/>
      <w:marRight w:val="0"/>
      <w:marTop w:val="0"/>
      <w:marBottom w:val="0"/>
      <w:divBdr>
        <w:top w:val="none" w:sz="0" w:space="0" w:color="auto"/>
        <w:left w:val="none" w:sz="0" w:space="0" w:color="auto"/>
        <w:bottom w:val="none" w:sz="0" w:space="0" w:color="auto"/>
        <w:right w:val="none" w:sz="0" w:space="0" w:color="auto"/>
      </w:divBdr>
      <w:divsChild>
        <w:div w:id="1319726064">
          <w:marLeft w:val="0"/>
          <w:marRight w:val="0"/>
          <w:marTop w:val="0"/>
          <w:marBottom w:val="0"/>
          <w:divBdr>
            <w:top w:val="none" w:sz="0" w:space="0" w:color="auto"/>
            <w:left w:val="none" w:sz="0" w:space="0" w:color="auto"/>
            <w:bottom w:val="none" w:sz="0" w:space="0" w:color="auto"/>
            <w:right w:val="none" w:sz="0" w:space="0" w:color="auto"/>
          </w:divBdr>
          <w:divsChild>
            <w:div w:id="1622683036">
              <w:marLeft w:val="0"/>
              <w:marRight w:val="0"/>
              <w:marTop w:val="0"/>
              <w:marBottom w:val="0"/>
              <w:divBdr>
                <w:top w:val="none" w:sz="0" w:space="0" w:color="auto"/>
                <w:left w:val="none" w:sz="0" w:space="0" w:color="auto"/>
                <w:bottom w:val="none" w:sz="0" w:space="0" w:color="auto"/>
                <w:right w:val="none" w:sz="0" w:space="0" w:color="auto"/>
              </w:divBdr>
              <w:divsChild>
                <w:div w:id="193665085">
                  <w:marLeft w:val="0"/>
                  <w:marRight w:val="0"/>
                  <w:marTop w:val="0"/>
                  <w:marBottom w:val="0"/>
                  <w:divBdr>
                    <w:top w:val="none" w:sz="0" w:space="0" w:color="auto"/>
                    <w:left w:val="none" w:sz="0" w:space="0" w:color="auto"/>
                    <w:bottom w:val="none" w:sz="0" w:space="0" w:color="auto"/>
                    <w:right w:val="none" w:sz="0" w:space="0" w:color="auto"/>
                  </w:divBdr>
                  <w:divsChild>
                    <w:div w:id="1241476384">
                      <w:marLeft w:val="0"/>
                      <w:marRight w:val="0"/>
                      <w:marTop w:val="0"/>
                      <w:marBottom w:val="0"/>
                      <w:divBdr>
                        <w:top w:val="none" w:sz="0" w:space="0" w:color="auto"/>
                        <w:left w:val="none" w:sz="0" w:space="0" w:color="auto"/>
                        <w:bottom w:val="none" w:sz="0" w:space="0" w:color="auto"/>
                        <w:right w:val="none" w:sz="0" w:space="0" w:color="auto"/>
                      </w:divBdr>
                      <w:divsChild>
                        <w:div w:id="1960334153">
                          <w:marLeft w:val="0"/>
                          <w:marRight w:val="0"/>
                          <w:marTop w:val="0"/>
                          <w:marBottom w:val="0"/>
                          <w:divBdr>
                            <w:top w:val="none" w:sz="0" w:space="0" w:color="auto"/>
                            <w:left w:val="none" w:sz="0" w:space="0" w:color="auto"/>
                            <w:bottom w:val="none" w:sz="0" w:space="0" w:color="auto"/>
                            <w:right w:val="none" w:sz="0" w:space="0" w:color="auto"/>
                          </w:divBdr>
                          <w:divsChild>
                            <w:div w:id="1889099222">
                              <w:marLeft w:val="0"/>
                              <w:marRight w:val="0"/>
                              <w:marTop w:val="0"/>
                              <w:marBottom w:val="0"/>
                              <w:divBdr>
                                <w:top w:val="none" w:sz="0" w:space="0" w:color="auto"/>
                                <w:left w:val="none" w:sz="0" w:space="0" w:color="auto"/>
                                <w:bottom w:val="none" w:sz="0" w:space="0" w:color="auto"/>
                                <w:right w:val="none" w:sz="0" w:space="0" w:color="auto"/>
                              </w:divBdr>
                              <w:divsChild>
                                <w:div w:id="2141414577">
                                  <w:marLeft w:val="0"/>
                                  <w:marRight w:val="0"/>
                                  <w:marTop w:val="0"/>
                                  <w:marBottom w:val="0"/>
                                  <w:divBdr>
                                    <w:top w:val="none" w:sz="0" w:space="0" w:color="auto"/>
                                    <w:left w:val="none" w:sz="0" w:space="0" w:color="auto"/>
                                    <w:bottom w:val="none" w:sz="0" w:space="0" w:color="auto"/>
                                    <w:right w:val="none" w:sz="0" w:space="0" w:color="auto"/>
                                  </w:divBdr>
                                  <w:divsChild>
                                    <w:div w:id="84327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610971">
      <w:bodyDiv w:val="1"/>
      <w:marLeft w:val="0"/>
      <w:marRight w:val="0"/>
      <w:marTop w:val="0"/>
      <w:marBottom w:val="0"/>
      <w:divBdr>
        <w:top w:val="none" w:sz="0" w:space="0" w:color="auto"/>
        <w:left w:val="none" w:sz="0" w:space="0" w:color="auto"/>
        <w:bottom w:val="none" w:sz="0" w:space="0" w:color="auto"/>
        <w:right w:val="none" w:sz="0" w:space="0" w:color="auto"/>
      </w:divBdr>
      <w:divsChild>
        <w:div w:id="222909081">
          <w:marLeft w:val="0"/>
          <w:marRight w:val="0"/>
          <w:marTop w:val="0"/>
          <w:marBottom w:val="210"/>
          <w:divBdr>
            <w:top w:val="none" w:sz="0" w:space="0" w:color="auto"/>
            <w:left w:val="none" w:sz="0" w:space="0" w:color="auto"/>
            <w:bottom w:val="none" w:sz="0" w:space="0" w:color="auto"/>
            <w:right w:val="none" w:sz="0" w:space="0" w:color="auto"/>
          </w:divBdr>
        </w:div>
        <w:div w:id="398595290">
          <w:marLeft w:val="0"/>
          <w:marRight w:val="0"/>
          <w:marTop w:val="0"/>
          <w:marBottom w:val="210"/>
          <w:divBdr>
            <w:top w:val="none" w:sz="0" w:space="0" w:color="auto"/>
            <w:left w:val="none" w:sz="0" w:space="0" w:color="auto"/>
            <w:bottom w:val="none" w:sz="0" w:space="0" w:color="auto"/>
            <w:right w:val="none" w:sz="0" w:space="0" w:color="auto"/>
          </w:divBdr>
          <w:divsChild>
            <w:div w:id="1169442761">
              <w:marLeft w:val="0"/>
              <w:marRight w:val="0"/>
              <w:marTop w:val="0"/>
              <w:marBottom w:val="0"/>
              <w:divBdr>
                <w:top w:val="none" w:sz="0" w:space="0" w:color="auto"/>
                <w:left w:val="none" w:sz="0" w:space="0" w:color="auto"/>
                <w:bottom w:val="none" w:sz="0" w:space="0" w:color="auto"/>
                <w:right w:val="none" w:sz="0" w:space="0" w:color="auto"/>
              </w:divBdr>
            </w:div>
          </w:divsChild>
        </w:div>
        <w:div w:id="436222400">
          <w:marLeft w:val="0"/>
          <w:marRight w:val="0"/>
          <w:marTop w:val="0"/>
          <w:marBottom w:val="0"/>
          <w:divBdr>
            <w:top w:val="none" w:sz="0" w:space="0" w:color="auto"/>
            <w:left w:val="none" w:sz="0" w:space="0" w:color="auto"/>
            <w:bottom w:val="none" w:sz="0" w:space="0" w:color="auto"/>
            <w:right w:val="none" w:sz="0" w:space="0" w:color="auto"/>
          </w:divBdr>
          <w:divsChild>
            <w:div w:id="229004198">
              <w:marLeft w:val="0"/>
              <w:marRight w:val="0"/>
              <w:marTop w:val="0"/>
              <w:marBottom w:val="0"/>
              <w:divBdr>
                <w:top w:val="none" w:sz="0" w:space="0" w:color="auto"/>
                <w:left w:val="none" w:sz="0" w:space="0" w:color="auto"/>
                <w:bottom w:val="none" w:sz="0" w:space="0" w:color="auto"/>
                <w:right w:val="none" w:sz="0" w:space="0" w:color="auto"/>
              </w:divBdr>
            </w:div>
          </w:divsChild>
        </w:div>
        <w:div w:id="1145053313">
          <w:marLeft w:val="0"/>
          <w:marRight w:val="0"/>
          <w:marTop w:val="0"/>
          <w:marBottom w:val="210"/>
          <w:divBdr>
            <w:top w:val="none" w:sz="0" w:space="0" w:color="auto"/>
            <w:left w:val="none" w:sz="0" w:space="0" w:color="auto"/>
            <w:bottom w:val="none" w:sz="0" w:space="0" w:color="auto"/>
            <w:right w:val="none" w:sz="0" w:space="0" w:color="auto"/>
          </w:divBdr>
          <w:divsChild>
            <w:div w:id="1785266208">
              <w:marLeft w:val="0"/>
              <w:marRight w:val="0"/>
              <w:marTop w:val="0"/>
              <w:marBottom w:val="0"/>
              <w:divBdr>
                <w:top w:val="none" w:sz="0" w:space="0" w:color="auto"/>
                <w:left w:val="none" w:sz="0" w:space="0" w:color="auto"/>
                <w:bottom w:val="none" w:sz="0" w:space="0" w:color="auto"/>
                <w:right w:val="none" w:sz="0" w:space="0" w:color="auto"/>
              </w:divBdr>
            </w:div>
          </w:divsChild>
        </w:div>
        <w:div w:id="1222249996">
          <w:marLeft w:val="0"/>
          <w:marRight w:val="0"/>
          <w:marTop w:val="0"/>
          <w:marBottom w:val="210"/>
          <w:divBdr>
            <w:top w:val="none" w:sz="0" w:space="0" w:color="auto"/>
            <w:left w:val="none" w:sz="0" w:space="0" w:color="auto"/>
            <w:bottom w:val="none" w:sz="0" w:space="0" w:color="auto"/>
            <w:right w:val="none" w:sz="0" w:space="0" w:color="auto"/>
          </w:divBdr>
          <w:divsChild>
            <w:div w:id="36979769">
              <w:marLeft w:val="0"/>
              <w:marRight w:val="0"/>
              <w:marTop w:val="0"/>
              <w:marBottom w:val="0"/>
              <w:divBdr>
                <w:top w:val="none" w:sz="0" w:space="0" w:color="auto"/>
                <w:left w:val="none" w:sz="0" w:space="0" w:color="auto"/>
                <w:bottom w:val="none" w:sz="0" w:space="0" w:color="auto"/>
                <w:right w:val="none" w:sz="0" w:space="0" w:color="auto"/>
              </w:divBdr>
            </w:div>
          </w:divsChild>
        </w:div>
        <w:div w:id="1370951181">
          <w:marLeft w:val="0"/>
          <w:marRight w:val="0"/>
          <w:marTop w:val="0"/>
          <w:marBottom w:val="210"/>
          <w:divBdr>
            <w:top w:val="none" w:sz="0" w:space="0" w:color="auto"/>
            <w:left w:val="none" w:sz="0" w:space="0" w:color="auto"/>
            <w:bottom w:val="none" w:sz="0" w:space="0" w:color="auto"/>
            <w:right w:val="none" w:sz="0" w:space="0" w:color="auto"/>
          </w:divBdr>
          <w:divsChild>
            <w:div w:id="18594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8051">
      <w:bodyDiv w:val="1"/>
      <w:marLeft w:val="0"/>
      <w:marRight w:val="0"/>
      <w:marTop w:val="0"/>
      <w:marBottom w:val="0"/>
      <w:divBdr>
        <w:top w:val="none" w:sz="0" w:space="0" w:color="auto"/>
        <w:left w:val="none" w:sz="0" w:space="0" w:color="auto"/>
        <w:bottom w:val="none" w:sz="0" w:space="0" w:color="auto"/>
        <w:right w:val="none" w:sz="0" w:space="0" w:color="auto"/>
      </w:divBdr>
      <w:divsChild>
        <w:div w:id="1245410428">
          <w:marLeft w:val="547"/>
          <w:marRight w:val="0"/>
          <w:marTop w:val="96"/>
          <w:marBottom w:val="0"/>
          <w:divBdr>
            <w:top w:val="none" w:sz="0" w:space="0" w:color="auto"/>
            <w:left w:val="none" w:sz="0" w:space="0" w:color="auto"/>
            <w:bottom w:val="none" w:sz="0" w:space="0" w:color="auto"/>
            <w:right w:val="none" w:sz="0" w:space="0" w:color="auto"/>
          </w:divBdr>
        </w:div>
        <w:div w:id="1827282299">
          <w:marLeft w:val="547"/>
          <w:marRight w:val="0"/>
          <w:marTop w:val="96"/>
          <w:marBottom w:val="0"/>
          <w:divBdr>
            <w:top w:val="none" w:sz="0" w:space="0" w:color="auto"/>
            <w:left w:val="none" w:sz="0" w:space="0" w:color="auto"/>
            <w:bottom w:val="none" w:sz="0" w:space="0" w:color="auto"/>
            <w:right w:val="none" w:sz="0" w:space="0" w:color="auto"/>
          </w:divBdr>
        </w:div>
      </w:divsChild>
    </w:div>
    <w:div w:id="208884151">
      <w:bodyDiv w:val="1"/>
      <w:marLeft w:val="0"/>
      <w:marRight w:val="0"/>
      <w:marTop w:val="0"/>
      <w:marBottom w:val="0"/>
      <w:divBdr>
        <w:top w:val="none" w:sz="0" w:space="0" w:color="auto"/>
        <w:left w:val="none" w:sz="0" w:space="0" w:color="auto"/>
        <w:bottom w:val="none" w:sz="0" w:space="0" w:color="auto"/>
        <w:right w:val="none" w:sz="0" w:space="0" w:color="auto"/>
      </w:divBdr>
    </w:div>
    <w:div w:id="210314126">
      <w:bodyDiv w:val="1"/>
      <w:marLeft w:val="0"/>
      <w:marRight w:val="0"/>
      <w:marTop w:val="0"/>
      <w:marBottom w:val="0"/>
      <w:divBdr>
        <w:top w:val="none" w:sz="0" w:space="0" w:color="auto"/>
        <w:left w:val="none" w:sz="0" w:space="0" w:color="auto"/>
        <w:bottom w:val="none" w:sz="0" w:space="0" w:color="auto"/>
        <w:right w:val="none" w:sz="0" w:space="0" w:color="auto"/>
      </w:divBdr>
      <w:divsChild>
        <w:div w:id="120079127">
          <w:marLeft w:val="0"/>
          <w:marRight w:val="0"/>
          <w:marTop w:val="0"/>
          <w:marBottom w:val="0"/>
          <w:divBdr>
            <w:top w:val="none" w:sz="0" w:space="0" w:color="auto"/>
            <w:left w:val="none" w:sz="0" w:space="0" w:color="auto"/>
            <w:bottom w:val="none" w:sz="0" w:space="0" w:color="auto"/>
            <w:right w:val="none" w:sz="0" w:space="0" w:color="auto"/>
          </w:divBdr>
        </w:div>
        <w:div w:id="143082417">
          <w:marLeft w:val="0"/>
          <w:marRight w:val="0"/>
          <w:marTop w:val="0"/>
          <w:marBottom w:val="0"/>
          <w:divBdr>
            <w:top w:val="none" w:sz="0" w:space="0" w:color="auto"/>
            <w:left w:val="none" w:sz="0" w:space="0" w:color="auto"/>
            <w:bottom w:val="none" w:sz="0" w:space="0" w:color="auto"/>
            <w:right w:val="none" w:sz="0" w:space="0" w:color="auto"/>
          </w:divBdr>
        </w:div>
        <w:div w:id="277224476">
          <w:marLeft w:val="0"/>
          <w:marRight w:val="0"/>
          <w:marTop w:val="0"/>
          <w:marBottom w:val="0"/>
          <w:divBdr>
            <w:top w:val="none" w:sz="0" w:space="0" w:color="auto"/>
            <w:left w:val="none" w:sz="0" w:space="0" w:color="auto"/>
            <w:bottom w:val="none" w:sz="0" w:space="0" w:color="auto"/>
            <w:right w:val="none" w:sz="0" w:space="0" w:color="auto"/>
          </w:divBdr>
        </w:div>
        <w:div w:id="387996399">
          <w:marLeft w:val="0"/>
          <w:marRight w:val="0"/>
          <w:marTop w:val="0"/>
          <w:marBottom w:val="0"/>
          <w:divBdr>
            <w:top w:val="none" w:sz="0" w:space="0" w:color="auto"/>
            <w:left w:val="none" w:sz="0" w:space="0" w:color="auto"/>
            <w:bottom w:val="none" w:sz="0" w:space="0" w:color="auto"/>
            <w:right w:val="none" w:sz="0" w:space="0" w:color="auto"/>
          </w:divBdr>
        </w:div>
        <w:div w:id="388964591">
          <w:marLeft w:val="0"/>
          <w:marRight w:val="0"/>
          <w:marTop w:val="0"/>
          <w:marBottom w:val="0"/>
          <w:divBdr>
            <w:top w:val="none" w:sz="0" w:space="0" w:color="auto"/>
            <w:left w:val="none" w:sz="0" w:space="0" w:color="auto"/>
            <w:bottom w:val="none" w:sz="0" w:space="0" w:color="auto"/>
            <w:right w:val="none" w:sz="0" w:space="0" w:color="auto"/>
          </w:divBdr>
        </w:div>
        <w:div w:id="466437931">
          <w:marLeft w:val="0"/>
          <w:marRight w:val="0"/>
          <w:marTop w:val="0"/>
          <w:marBottom w:val="0"/>
          <w:divBdr>
            <w:top w:val="none" w:sz="0" w:space="0" w:color="auto"/>
            <w:left w:val="none" w:sz="0" w:space="0" w:color="auto"/>
            <w:bottom w:val="none" w:sz="0" w:space="0" w:color="auto"/>
            <w:right w:val="none" w:sz="0" w:space="0" w:color="auto"/>
          </w:divBdr>
        </w:div>
        <w:div w:id="523594783">
          <w:marLeft w:val="0"/>
          <w:marRight w:val="0"/>
          <w:marTop w:val="0"/>
          <w:marBottom w:val="0"/>
          <w:divBdr>
            <w:top w:val="none" w:sz="0" w:space="0" w:color="auto"/>
            <w:left w:val="none" w:sz="0" w:space="0" w:color="auto"/>
            <w:bottom w:val="none" w:sz="0" w:space="0" w:color="auto"/>
            <w:right w:val="none" w:sz="0" w:space="0" w:color="auto"/>
          </w:divBdr>
        </w:div>
        <w:div w:id="535387290">
          <w:marLeft w:val="0"/>
          <w:marRight w:val="0"/>
          <w:marTop w:val="0"/>
          <w:marBottom w:val="0"/>
          <w:divBdr>
            <w:top w:val="none" w:sz="0" w:space="0" w:color="auto"/>
            <w:left w:val="none" w:sz="0" w:space="0" w:color="auto"/>
            <w:bottom w:val="none" w:sz="0" w:space="0" w:color="auto"/>
            <w:right w:val="none" w:sz="0" w:space="0" w:color="auto"/>
          </w:divBdr>
        </w:div>
        <w:div w:id="859467664">
          <w:marLeft w:val="0"/>
          <w:marRight w:val="0"/>
          <w:marTop w:val="0"/>
          <w:marBottom w:val="0"/>
          <w:divBdr>
            <w:top w:val="none" w:sz="0" w:space="0" w:color="auto"/>
            <w:left w:val="none" w:sz="0" w:space="0" w:color="auto"/>
            <w:bottom w:val="none" w:sz="0" w:space="0" w:color="auto"/>
            <w:right w:val="none" w:sz="0" w:space="0" w:color="auto"/>
          </w:divBdr>
        </w:div>
        <w:div w:id="1408191791">
          <w:marLeft w:val="0"/>
          <w:marRight w:val="0"/>
          <w:marTop w:val="0"/>
          <w:marBottom w:val="0"/>
          <w:divBdr>
            <w:top w:val="none" w:sz="0" w:space="0" w:color="auto"/>
            <w:left w:val="none" w:sz="0" w:space="0" w:color="auto"/>
            <w:bottom w:val="none" w:sz="0" w:space="0" w:color="auto"/>
            <w:right w:val="none" w:sz="0" w:space="0" w:color="auto"/>
          </w:divBdr>
        </w:div>
        <w:div w:id="1438477172">
          <w:marLeft w:val="0"/>
          <w:marRight w:val="0"/>
          <w:marTop w:val="0"/>
          <w:marBottom w:val="0"/>
          <w:divBdr>
            <w:top w:val="none" w:sz="0" w:space="0" w:color="auto"/>
            <w:left w:val="none" w:sz="0" w:space="0" w:color="auto"/>
            <w:bottom w:val="none" w:sz="0" w:space="0" w:color="auto"/>
            <w:right w:val="none" w:sz="0" w:space="0" w:color="auto"/>
          </w:divBdr>
        </w:div>
        <w:div w:id="1494175902">
          <w:marLeft w:val="0"/>
          <w:marRight w:val="0"/>
          <w:marTop w:val="0"/>
          <w:marBottom w:val="0"/>
          <w:divBdr>
            <w:top w:val="none" w:sz="0" w:space="0" w:color="auto"/>
            <w:left w:val="none" w:sz="0" w:space="0" w:color="auto"/>
            <w:bottom w:val="none" w:sz="0" w:space="0" w:color="auto"/>
            <w:right w:val="none" w:sz="0" w:space="0" w:color="auto"/>
          </w:divBdr>
        </w:div>
        <w:div w:id="1627857182">
          <w:marLeft w:val="0"/>
          <w:marRight w:val="0"/>
          <w:marTop w:val="0"/>
          <w:marBottom w:val="0"/>
          <w:divBdr>
            <w:top w:val="none" w:sz="0" w:space="0" w:color="auto"/>
            <w:left w:val="none" w:sz="0" w:space="0" w:color="auto"/>
            <w:bottom w:val="none" w:sz="0" w:space="0" w:color="auto"/>
            <w:right w:val="none" w:sz="0" w:space="0" w:color="auto"/>
          </w:divBdr>
        </w:div>
        <w:div w:id="1728649835">
          <w:marLeft w:val="0"/>
          <w:marRight w:val="0"/>
          <w:marTop w:val="0"/>
          <w:marBottom w:val="0"/>
          <w:divBdr>
            <w:top w:val="none" w:sz="0" w:space="0" w:color="auto"/>
            <w:left w:val="none" w:sz="0" w:space="0" w:color="auto"/>
            <w:bottom w:val="none" w:sz="0" w:space="0" w:color="auto"/>
            <w:right w:val="none" w:sz="0" w:space="0" w:color="auto"/>
          </w:divBdr>
        </w:div>
        <w:div w:id="1737781247">
          <w:marLeft w:val="0"/>
          <w:marRight w:val="0"/>
          <w:marTop w:val="0"/>
          <w:marBottom w:val="0"/>
          <w:divBdr>
            <w:top w:val="none" w:sz="0" w:space="0" w:color="auto"/>
            <w:left w:val="none" w:sz="0" w:space="0" w:color="auto"/>
            <w:bottom w:val="none" w:sz="0" w:space="0" w:color="auto"/>
            <w:right w:val="none" w:sz="0" w:space="0" w:color="auto"/>
          </w:divBdr>
        </w:div>
        <w:div w:id="1743021190">
          <w:marLeft w:val="0"/>
          <w:marRight w:val="0"/>
          <w:marTop w:val="0"/>
          <w:marBottom w:val="0"/>
          <w:divBdr>
            <w:top w:val="none" w:sz="0" w:space="0" w:color="auto"/>
            <w:left w:val="none" w:sz="0" w:space="0" w:color="auto"/>
            <w:bottom w:val="none" w:sz="0" w:space="0" w:color="auto"/>
            <w:right w:val="none" w:sz="0" w:space="0" w:color="auto"/>
          </w:divBdr>
        </w:div>
        <w:div w:id="1905212783">
          <w:marLeft w:val="0"/>
          <w:marRight w:val="0"/>
          <w:marTop w:val="0"/>
          <w:marBottom w:val="0"/>
          <w:divBdr>
            <w:top w:val="none" w:sz="0" w:space="0" w:color="auto"/>
            <w:left w:val="none" w:sz="0" w:space="0" w:color="auto"/>
            <w:bottom w:val="none" w:sz="0" w:space="0" w:color="auto"/>
            <w:right w:val="none" w:sz="0" w:space="0" w:color="auto"/>
          </w:divBdr>
        </w:div>
        <w:div w:id="2015645440">
          <w:marLeft w:val="0"/>
          <w:marRight w:val="0"/>
          <w:marTop w:val="0"/>
          <w:marBottom w:val="0"/>
          <w:divBdr>
            <w:top w:val="none" w:sz="0" w:space="0" w:color="auto"/>
            <w:left w:val="none" w:sz="0" w:space="0" w:color="auto"/>
            <w:bottom w:val="none" w:sz="0" w:space="0" w:color="auto"/>
            <w:right w:val="none" w:sz="0" w:space="0" w:color="auto"/>
          </w:divBdr>
        </w:div>
        <w:div w:id="2139564665">
          <w:marLeft w:val="0"/>
          <w:marRight w:val="0"/>
          <w:marTop w:val="0"/>
          <w:marBottom w:val="0"/>
          <w:divBdr>
            <w:top w:val="none" w:sz="0" w:space="0" w:color="auto"/>
            <w:left w:val="none" w:sz="0" w:space="0" w:color="auto"/>
            <w:bottom w:val="none" w:sz="0" w:space="0" w:color="auto"/>
            <w:right w:val="none" w:sz="0" w:space="0" w:color="auto"/>
          </w:divBdr>
        </w:div>
      </w:divsChild>
    </w:div>
    <w:div w:id="210923851">
      <w:bodyDiv w:val="1"/>
      <w:marLeft w:val="0"/>
      <w:marRight w:val="0"/>
      <w:marTop w:val="0"/>
      <w:marBottom w:val="0"/>
      <w:divBdr>
        <w:top w:val="none" w:sz="0" w:space="0" w:color="auto"/>
        <w:left w:val="none" w:sz="0" w:space="0" w:color="auto"/>
        <w:bottom w:val="none" w:sz="0" w:space="0" w:color="auto"/>
        <w:right w:val="none" w:sz="0" w:space="0" w:color="auto"/>
      </w:divBdr>
    </w:div>
    <w:div w:id="211383041">
      <w:bodyDiv w:val="1"/>
      <w:marLeft w:val="0"/>
      <w:marRight w:val="0"/>
      <w:marTop w:val="0"/>
      <w:marBottom w:val="0"/>
      <w:divBdr>
        <w:top w:val="none" w:sz="0" w:space="0" w:color="auto"/>
        <w:left w:val="none" w:sz="0" w:space="0" w:color="auto"/>
        <w:bottom w:val="none" w:sz="0" w:space="0" w:color="auto"/>
        <w:right w:val="none" w:sz="0" w:space="0" w:color="auto"/>
      </w:divBdr>
    </w:div>
    <w:div w:id="212736753">
      <w:bodyDiv w:val="1"/>
      <w:marLeft w:val="0"/>
      <w:marRight w:val="0"/>
      <w:marTop w:val="0"/>
      <w:marBottom w:val="0"/>
      <w:divBdr>
        <w:top w:val="none" w:sz="0" w:space="0" w:color="auto"/>
        <w:left w:val="none" w:sz="0" w:space="0" w:color="auto"/>
        <w:bottom w:val="none" w:sz="0" w:space="0" w:color="auto"/>
        <w:right w:val="none" w:sz="0" w:space="0" w:color="auto"/>
      </w:divBdr>
    </w:div>
    <w:div w:id="217472588">
      <w:bodyDiv w:val="1"/>
      <w:marLeft w:val="0"/>
      <w:marRight w:val="0"/>
      <w:marTop w:val="0"/>
      <w:marBottom w:val="0"/>
      <w:divBdr>
        <w:top w:val="none" w:sz="0" w:space="0" w:color="auto"/>
        <w:left w:val="none" w:sz="0" w:space="0" w:color="auto"/>
        <w:bottom w:val="none" w:sz="0" w:space="0" w:color="auto"/>
        <w:right w:val="none" w:sz="0" w:space="0" w:color="auto"/>
      </w:divBdr>
    </w:div>
    <w:div w:id="221671799">
      <w:bodyDiv w:val="1"/>
      <w:marLeft w:val="0"/>
      <w:marRight w:val="0"/>
      <w:marTop w:val="0"/>
      <w:marBottom w:val="0"/>
      <w:divBdr>
        <w:top w:val="none" w:sz="0" w:space="0" w:color="auto"/>
        <w:left w:val="none" w:sz="0" w:space="0" w:color="auto"/>
        <w:bottom w:val="none" w:sz="0" w:space="0" w:color="auto"/>
        <w:right w:val="none" w:sz="0" w:space="0" w:color="auto"/>
      </w:divBdr>
    </w:div>
    <w:div w:id="222568551">
      <w:bodyDiv w:val="1"/>
      <w:marLeft w:val="0"/>
      <w:marRight w:val="0"/>
      <w:marTop w:val="0"/>
      <w:marBottom w:val="0"/>
      <w:divBdr>
        <w:top w:val="none" w:sz="0" w:space="0" w:color="auto"/>
        <w:left w:val="none" w:sz="0" w:space="0" w:color="auto"/>
        <w:bottom w:val="none" w:sz="0" w:space="0" w:color="auto"/>
        <w:right w:val="none" w:sz="0" w:space="0" w:color="auto"/>
      </w:divBdr>
    </w:div>
    <w:div w:id="223489309">
      <w:bodyDiv w:val="1"/>
      <w:marLeft w:val="0"/>
      <w:marRight w:val="0"/>
      <w:marTop w:val="0"/>
      <w:marBottom w:val="0"/>
      <w:divBdr>
        <w:top w:val="none" w:sz="0" w:space="0" w:color="auto"/>
        <w:left w:val="none" w:sz="0" w:space="0" w:color="auto"/>
        <w:bottom w:val="none" w:sz="0" w:space="0" w:color="auto"/>
        <w:right w:val="none" w:sz="0" w:space="0" w:color="auto"/>
      </w:divBdr>
    </w:div>
    <w:div w:id="224992860">
      <w:bodyDiv w:val="1"/>
      <w:marLeft w:val="0"/>
      <w:marRight w:val="0"/>
      <w:marTop w:val="0"/>
      <w:marBottom w:val="0"/>
      <w:divBdr>
        <w:top w:val="none" w:sz="0" w:space="0" w:color="auto"/>
        <w:left w:val="none" w:sz="0" w:space="0" w:color="auto"/>
        <w:bottom w:val="none" w:sz="0" w:space="0" w:color="auto"/>
        <w:right w:val="none" w:sz="0" w:space="0" w:color="auto"/>
      </w:divBdr>
    </w:div>
    <w:div w:id="230779303">
      <w:bodyDiv w:val="1"/>
      <w:marLeft w:val="0"/>
      <w:marRight w:val="0"/>
      <w:marTop w:val="0"/>
      <w:marBottom w:val="0"/>
      <w:divBdr>
        <w:top w:val="none" w:sz="0" w:space="0" w:color="auto"/>
        <w:left w:val="none" w:sz="0" w:space="0" w:color="auto"/>
        <w:bottom w:val="none" w:sz="0" w:space="0" w:color="auto"/>
        <w:right w:val="none" w:sz="0" w:space="0" w:color="auto"/>
      </w:divBdr>
    </w:div>
    <w:div w:id="232784880">
      <w:bodyDiv w:val="1"/>
      <w:marLeft w:val="0"/>
      <w:marRight w:val="0"/>
      <w:marTop w:val="0"/>
      <w:marBottom w:val="0"/>
      <w:divBdr>
        <w:top w:val="none" w:sz="0" w:space="0" w:color="auto"/>
        <w:left w:val="none" w:sz="0" w:space="0" w:color="auto"/>
        <w:bottom w:val="none" w:sz="0" w:space="0" w:color="auto"/>
        <w:right w:val="none" w:sz="0" w:space="0" w:color="auto"/>
      </w:divBdr>
    </w:div>
    <w:div w:id="235550559">
      <w:bodyDiv w:val="1"/>
      <w:marLeft w:val="0"/>
      <w:marRight w:val="0"/>
      <w:marTop w:val="0"/>
      <w:marBottom w:val="0"/>
      <w:divBdr>
        <w:top w:val="none" w:sz="0" w:space="0" w:color="auto"/>
        <w:left w:val="none" w:sz="0" w:space="0" w:color="auto"/>
        <w:bottom w:val="none" w:sz="0" w:space="0" w:color="auto"/>
        <w:right w:val="none" w:sz="0" w:space="0" w:color="auto"/>
      </w:divBdr>
    </w:div>
    <w:div w:id="238027775">
      <w:bodyDiv w:val="1"/>
      <w:marLeft w:val="0"/>
      <w:marRight w:val="0"/>
      <w:marTop w:val="0"/>
      <w:marBottom w:val="0"/>
      <w:divBdr>
        <w:top w:val="none" w:sz="0" w:space="0" w:color="auto"/>
        <w:left w:val="none" w:sz="0" w:space="0" w:color="auto"/>
        <w:bottom w:val="none" w:sz="0" w:space="0" w:color="auto"/>
        <w:right w:val="none" w:sz="0" w:space="0" w:color="auto"/>
      </w:divBdr>
    </w:div>
    <w:div w:id="238295186">
      <w:bodyDiv w:val="1"/>
      <w:marLeft w:val="0"/>
      <w:marRight w:val="0"/>
      <w:marTop w:val="0"/>
      <w:marBottom w:val="0"/>
      <w:divBdr>
        <w:top w:val="none" w:sz="0" w:space="0" w:color="auto"/>
        <w:left w:val="none" w:sz="0" w:space="0" w:color="auto"/>
        <w:bottom w:val="none" w:sz="0" w:space="0" w:color="auto"/>
        <w:right w:val="none" w:sz="0" w:space="0" w:color="auto"/>
      </w:divBdr>
    </w:div>
    <w:div w:id="241180681">
      <w:bodyDiv w:val="1"/>
      <w:marLeft w:val="0"/>
      <w:marRight w:val="0"/>
      <w:marTop w:val="0"/>
      <w:marBottom w:val="0"/>
      <w:divBdr>
        <w:top w:val="none" w:sz="0" w:space="0" w:color="auto"/>
        <w:left w:val="none" w:sz="0" w:space="0" w:color="auto"/>
        <w:bottom w:val="none" w:sz="0" w:space="0" w:color="auto"/>
        <w:right w:val="none" w:sz="0" w:space="0" w:color="auto"/>
      </w:divBdr>
    </w:div>
    <w:div w:id="246037982">
      <w:bodyDiv w:val="1"/>
      <w:marLeft w:val="0"/>
      <w:marRight w:val="0"/>
      <w:marTop w:val="0"/>
      <w:marBottom w:val="0"/>
      <w:divBdr>
        <w:top w:val="none" w:sz="0" w:space="0" w:color="auto"/>
        <w:left w:val="none" w:sz="0" w:space="0" w:color="auto"/>
        <w:bottom w:val="none" w:sz="0" w:space="0" w:color="auto"/>
        <w:right w:val="none" w:sz="0" w:space="0" w:color="auto"/>
      </w:divBdr>
      <w:divsChild>
        <w:div w:id="199128071">
          <w:marLeft w:val="0"/>
          <w:marRight w:val="0"/>
          <w:marTop w:val="0"/>
          <w:marBottom w:val="0"/>
          <w:divBdr>
            <w:top w:val="none" w:sz="0" w:space="0" w:color="auto"/>
            <w:left w:val="none" w:sz="0" w:space="0" w:color="auto"/>
            <w:bottom w:val="none" w:sz="0" w:space="0" w:color="auto"/>
            <w:right w:val="none" w:sz="0" w:space="0" w:color="auto"/>
          </w:divBdr>
        </w:div>
        <w:div w:id="416438320">
          <w:marLeft w:val="0"/>
          <w:marRight w:val="0"/>
          <w:marTop w:val="0"/>
          <w:marBottom w:val="0"/>
          <w:divBdr>
            <w:top w:val="none" w:sz="0" w:space="0" w:color="auto"/>
            <w:left w:val="none" w:sz="0" w:space="0" w:color="auto"/>
            <w:bottom w:val="none" w:sz="0" w:space="0" w:color="auto"/>
            <w:right w:val="none" w:sz="0" w:space="0" w:color="auto"/>
          </w:divBdr>
        </w:div>
        <w:div w:id="1063262046">
          <w:marLeft w:val="0"/>
          <w:marRight w:val="0"/>
          <w:marTop w:val="0"/>
          <w:marBottom w:val="0"/>
          <w:divBdr>
            <w:top w:val="none" w:sz="0" w:space="0" w:color="auto"/>
            <w:left w:val="none" w:sz="0" w:space="0" w:color="auto"/>
            <w:bottom w:val="none" w:sz="0" w:space="0" w:color="auto"/>
            <w:right w:val="none" w:sz="0" w:space="0" w:color="auto"/>
          </w:divBdr>
        </w:div>
        <w:div w:id="1662585476">
          <w:marLeft w:val="0"/>
          <w:marRight w:val="0"/>
          <w:marTop w:val="0"/>
          <w:marBottom w:val="0"/>
          <w:divBdr>
            <w:top w:val="none" w:sz="0" w:space="0" w:color="auto"/>
            <w:left w:val="none" w:sz="0" w:space="0" w:color="auto"/>
            <w:bottom w:val="none" w:sz="0" w:space="0" w:color="auto"/>
            <w:right w:val="none" w:sz="0" w:space="0" w:color="auto"/>
          </w:divBdr>
        </w:div>
      </w:divsChild>
    </w:div>
    <w:div w:id="249775743">
      <w:bodyDiv w:val="1"/>
      <w:marLeft w:val="0"/>
      <w:marRight w:val="0"/>
      <w:marTop w:val="0"/>
      <w:marBottom w:val="0"/>
      <w:divBdr>
        <w:top w:val="none" w:sz="0" w:space="0" w:color="auto"/>
        <w:left w:val="none" w:sz="0" w:space="0" w:color="auto"/>
        <w:bottom w:val="none" w:sz="0" w:space="0" w:color="auto"/>
        <w:right w:val="none" w:sz="0" w:space="0" w:color="auto"/>
      </w:divBdr>
    </w:div>
    <w:div w:id="250699015">
      <w:bodyDiv w:val="1"/>
      <w:marLeft w:val="0"/>
      <w:marRight w:val="0"/>
      <w:marTop w:val="0"/>
      <w:marBottom w:val="0"/>
      <w:divBdr>
        <w:top w:val="none" w:sz="0" w:space="0" w:color="auto"/>
        <w:left w:val="none" w:sz="0" w:space="0" w:color="auto"/>
        <w:bottom w:val="none" w:sz="0" w:space="0" w:color="auto"/>
        <w:right w:val="none" w:sz="0" w:space="0" w:color="auto"/>
      </w:divBdr>
    </w:div>
    <w:div w:id="259723739">
      <w:bodyDiv w:val="1"/>
      <w:marLeft w:val="0"/>
      <w:marRight w:val="0"/>
      <w:marTop w:val="0"/>
      <w:marBottom w:val="0"/>
      <w:divBdr>
        <w:top w:val="none" w:sz="0" w:space="0" w:color="auto"/>
        <w:left w:val="none" w:sz="0" w:space="0" w:color="auto"/>
        <w:bottom w:val="none" w:sz="0" w:space="0" w:color="auto"/>
        <w:right w:val="none" w:sz="0" w:space="0" w:color="auto"/>
      </w:divBdr>
      <w:divsChild>
        <w:div w:id="1262641327">
          <w:marLeft w:val="965"/>
          <w:marRight w:val="0"/>
          <w:marTop w:val="86"/>
          <w:marBottom w:val="0"/>
          <w:divBdr>
            <w:top w:val="none" w:sz="0" w:space="0" w:color="auto"/>
            <w:left w:val="none" w:sz="0" w:space="0" w:color="auto"/>
            <w:bottom w:val="none" w:sz="0" w:space="0" w:color="auto"/>
            <w:right w:val="none" w:sz="0" w:space="0" w:color="auto"/>
          </w:divBdr>
        </w:div>
        <w:div w:id="1622955304">
          <w:marLeft w:val="965"/>
          <w:marRight w:val="0"/>
          <w:marTop w:val="86"/>
          <w:marBottom w:val="0"/>
          <w:divBdr>
            <w:top w:val="none" w:sz="0" w:space="0" w:color="auto"/>
            <w:left w:val="none" w:sz="0" w:space="0" w:color="auto"/>
            <w:bottom w:val="none" w:sz="0" w:space="0" w:color="auto"/>
            <w:right w:val="none" w:sz="0" w:space="0" w:color="auto"/>
          </w:divBdr>
        </w:div>
      </w:divsChild>
    </w:div>
    <w:div w:id="260338402">
      <w:bodyDiv w:val="1"/>
      <w:marLeft w:val="0"/>
      <w:marRight w:val="0"/>
      <w:marTop w:val="0"/>
      <w:marBottom w:val="0"/>
      <w:divBdr>
        <w:top w:val="none" w:sz="0" w:space="0" w:color="auto"/>
        <w:left w:val="none" w:sz="0" w:space="0" w:color="auto"/>
        <w:bottom w:val="none" w:sz="0" w:space="0" w:color="auto"/>
        <w:right w:val="none" w:sz="0" w:space="0" w:color="auto"/>
      </w:divBdr>
    </w:div>
    <w:div w:id="265113083">
      <w:bodyDiv w:val="1"/>
      <w:marLeft w:val="0"/>
      <w:marRight w:val="0"/>
      <w:marTop w:val="0"/>
      <w:marBottom w:val="0"/>
      <w:divBdr>
        <w:top w:val="none" w:sz="0" w:space="0" w:color="auto"/>
        <w:left w:val="none" w:sz="0" w:space="0" w:color="auto"/>
        <w:bottom w:val="none" w:sz="0" w:space="0" w:color="auto"/>
        <w:right w:val="none" w:sz="0" w:space="0" w:color="auto"/>
      </w:divBdr>
      <w:divsChild>
        <w:div w:id="718750425">
          <w:marLeft w:val="0"/>
          <w:marRight w:val="0"/>
          <w:marTop w:val="0"/>
          <w:marBottom w:val="210"/>
          <w:divBdr>
            <w:top w:val="none" w:sz="0" w:space="0" w:color="auto"/>
            <w:left w:val="none" w:sz="0" w:space="0" w:color="auto"/>
            <w:bottom w:val="none" w:sz="0" w:space="0" w:color="auto"/>
            <w:right w:val="none" w:sz="0" w:space="0" w:color="auto"/>
          </w:divBdr>
          <w:divsChild>
            <w:div w:id="1992060643">
              <w:marLeft w:val="0"/>
              <w:marRight w:val="0"/>
              <w:marTop w:val="0"/>
              <w:marBottom w:val="0"/>
              <w:divBdr>
                <w:top w:val="none" w:sz="0" w:space="0" w:color="auto"/>
                <w:left w:val="none" w:sz="0" w:space="0" w:color="auto"/>
                <w:bottom w:val="none" w:sz="0" w:space="0" w:color="auto"/>
                <w:right w:val="none" w:sz="0" w:space="0" w:color="auto"/>
              </w:divBdr>
            </w:div>
          </w:divsChild>
        </w:div>
        <w:div w:id="741222171">
          <w:marLeft w:val="0"/>
          <w:marRight w:val="0"/>
          <w:marTop w:val="0"/>
          <w:marBottom w:val="210"/>
          <w:divBdr>
            <w:top w:val="none" w:sz="0" w:space="0" w:color="auto"/>
            <w:left w:val="none" w:sz="0" w:space="0" w:color="auto"/>
            <w:bottom w:val="none" w:sz="0" w:space="0" w:color="auto"/>
            <w:right w:val="none" w:sz="0" w:space="0" w:color="auto"/>
          </w:divBdr>
          <w:divsChild>
            <w:div w:id="311719715">
              <w:marLeft w:val="0"/>
              <w:marRight w:val="0"/>
              <w:marTop w:val="0"/>
              <w:marBottom w:val="0"/>
              <w:divBdr>
                <w:top w:val="none" w:sz="0" w:space="0" w:color="auto"/>
                <w:left w:val="none" w:sz="0" w:space="0" w:color="auto"/>
                <w:bottom w:val="none" w:sz="0" w:space="0" w:color="auto"/>
                <w:right w:val="none" w:sz="0" w:space="0" w:color="auto"/>
              </w:divBdr>
            </w:div>
          </w:divsChild>
        </w:div>
        <w:div w:id="1044988516">
          <w:marLeft w:val="0"/>
          <w:marRight w:val="0"/>
          <w:marTop w:val="0"/>
          <w:marBottom w:val="0"/>
          <w:divBdr>
            <w:top w:val="none" w:sz="0" w:space="0" w:color="auto"/>
            <w:left w:val="none" w:sz="0" w:space="0" w:color="auto"/>
            <w:bottom w:val="none" w:sz="0" w:space="0" w:color="auto"/>
            <w:right w:val="none" w:sz="0" w:space="0" w:color="auto"/>
          </w:divBdr>
          <w:divsChild>
            <w:div w:id="658846198">
              <w:marLeft w:val="0"/>
              <w:marRight w:val="0"/>
              <w:marTop w:val="0"/>
              <w:marBottom w:val="0"/>
              <w:divBdr>
                <w:top w:val="none" w:sz="0" w:space="0" w:color="auto"/>
                <w:left w:val="none" w:sz="0" w:space="0" w:color="auto"/>
                <w:bottom w:val="none" w:sz="0" w:space="0" w:color="auto"/>
                <w:right w:val="none" w:sz="0" w:space="0" w:color="auto"/>
              </w:divBdr>
            </w:div>
          </w:divsChild>
        </w:div>
        <w:div w:id="2126655384">
          <w:marLeft w:val="0"/>
          <w:marRight w:val="0"/>
          <w:marTop w:val="0"/>
          <w:marBottom w:val="210"/>
          <w:divBdr>
            <w:top w:val="none" w:sz="0" w:space="0" w:color="auto"/>
            <w:left w:val="none" w:sz="0" w:space="0" w:color="auto"/>
            <w:bottom w:val="none" w:sz="0" w:space="0" w:color="auto"/>
            <w:right w:val="none" w:sz="0" w:space="0" w:color="auto"/>
          </w:divBdr>
          <w:divsChild>
            <w:div w:id="1403678985">
              <w:marLeft w:val="0"/>
              <w:marRight w:val="0"/>
              <w:marTop w:val="0"/>
              <w:marBottom w:val="0"/>
              <w:divBdr>
                <w:top w:val="none" w:sz="0" w:space="0" w:color="auto"/>
                <w:left w:val="none" w:sz="0" w:space="0" w:color="auto"/>
                <w:bottom w:val="none" w:sz="0" w:space="0" w:color="auto"/>
                <w:right w:val="none" w:sz="0" w:space="0" w:color="auto"/>
              </w:divBdr>
            </w:div>
          </w:divsChild>
        </w:div>
        <w:div w:id="2126731968">
          <w:marLeft w:val="0"/>
          <w:marRight w:val="0"/>
          <w:marTop w:val="0"/>
          <w:marBottom w:val="210"/>
          <w:divBdr>
            <w:top w:val="none" w:sz="0" w:space="0" w:color="auto"/>
            <w:left w:val="none" w:sz="0" w:space="0" w:color="auto"/>
            <w:bottom w:val="none" w:sz="0" w:space="0" w:color="auto"/>
            <w:right w:val="none" w:sz="0" w:space="0" w:color="auto"/>
          </w:divBdr>
          <w:divsChild>
            <w:div w:id="142141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54824">
      <w:bodyDiv w:val="1"/>
      <w:marLeft w:val="0"/>
      <w:marRight w:val="0"/>
      <w:marTop w:val="0"/>
      <w:marBottom w:val="0"/>
      <w:divBdr>
        <w:top w:val="none" w:sz="0" w:space="0" w:color="auto"/>
        <w:left w:val="none" w:sz="0" w:space="0" w:color="auto"/>
        <w:bottom w:val="none" w:sz="0" w:space="0" w:color="auto"/>
        <w:right w:val="none" w:sz="0" w:space="0" w:color="auto"/>
      </w:divBdr>
      <w:divsChild>
        <w:div w:id="25252838">
          <w:blockQuote w:val="1"/>
          <w:marLeft w:val="720"/>
          <w:marRight w:val="720"/>
          <w:marTop w:val="100"/>
          <w:marBottom w:val="100"/>
          <w:divBdr>
            <w:top w:val="none" w:sz="0" w:space="0" w:color="auto"/>
            <w:left w:val="none" w:sz="0" w:space="0" w:color="auto"/>
            <w:bottom w:val="none" w:sz="0" w:space="0" w:color="auto"/>
            <w:right w:val="none" w:sz="0" w:space="0" w:color="auto"/>
          </w:divBdr>
        </w:div>
        <w:div w:id="354119474">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470060">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447645">
          <w:blockQuote w:val="1"/>
          <w:marLeft w:val="720"/>
          <w:marRight w:val="720"/>
          <w:marTop w:val="100"/>
          <w:marBottom w:val="100"/>
          <w:divBdr>
            <w:top w:val="none" w:sz="0" w:space="0" w:color="auto"/>
            <w:left w:val="none" w:sz="0" w:space="0" w:color="auto"/>
            <w:bottom w:val="none" w:sz="0" w:space="0" w:color="auto"/>
            <w:right w:val="none" w:sz="0" w:space="0" w:color="auto"/>
          </w:divBdr>
        </w:div>
        <w:div w:id="1351105842">
          <w:blockQuote w:val="1"/>
          <w:marLeft w:val="720"/>
          <w:marRight w:val="720"/>
          <w:marTop w:val="100"/>
          <w:marBottom w:val="100"/>
          <w:divBdr>
            <w:top w:val="none" w:sz="0" w:space="0" w:color="auto"/>
            <w:left w:val="none" w:sz="0" w:space="0" w:color="auto"/>
            <w:bottom w:val="none" w:sz="0" w:space="0" w:color="auto"/>
            <w:right w:val="none" w:sz="0" w:space="0" w:color="auto"/>
          </w:divBdr>
        </w:div>
        <w:div w:id="1483694961">
          <w:blockQuote w:val="1"/>
          <w:marLeft w:val="720"/>
          <w:marRight w:val="720"/>
          <w:marTop w:val="100"/>
          <w:marBottom w:val="100"/>
          <w:divBdr>
            <w:top w:val="none" w:sz="0" w:space="0" w:color="auto"/>
            <w:left w:val="none" w:sz="0" w:space="0" w:color="auto"/>
            <w:bottom w:val="none" w:sz="0" w:space="0" w:color="auto"/>
            <w:right w:val="none" w:sz="0" w:space="0" w:color="auto"/>
          </w:divBdr>
        </w:div>
        <w:div w:id="2133396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0623550">
      <w:bodyDiv w:val="1"/>
      <w:marLeft w:val="0"/>
      <w:marRight w:val="0"/>
      <w:marTop w:val="0"/>
      <w:marBottom w:val="0"/>
      <w:divBdr>
        <w:top w:val="none" w:sz="0" w:space="0" w:color="auto"/>
        <w:left w:val="none" w:sz="0" w:space="0" w:color="auto"/>
        <w:bottom w:val="none" w:sz="0" w:space="0" w:color="auto"/>
        <w:right w:val="none" w:sz="0" w:space="0" w:color="auto"/>
      </w:divBdr>
    </w:div>
    <w:div w:id="270749856">
      <w:bodyDiv w:val="1"/>
      <w:marLeft w:val="0"/>
      <w:marRight w:val="0"/>
      <w:marTop w:val="0"/>
      <w:marBottom w:val="0"/>
      <w:divBdr>
        <w:top w:val="none" w:sz="0" w:space="0" w:color="auto"/>
        <w:left w:val="none" w:sz="0" w:space="0" w:color="auto"/>
        <w:bottom w:val="none" w:sz="0" w:space="0" w:color="auto"/>
        <w:right w:val="none" w:sz="0" w:space="0" w:color="auto"/>
      </w:divBdr>
    </w:div>
    <w:div w:id="272787383">
      <w:bodyDiv w:val="1"/>
      <w:marLeft w:val="0"/>
      <w:marRight w:val="0"/>
      <w:marTop w:val="0"/>
      <w:marBottom w:val="0"/>
      <w:divBdr>
        <w:top w:val="none" w:sz="0" w:space="0" w:color="auto"/>
        <w:left w:val="none" w:sz="0" w:space="0" w:color="auto"/>
        <w:bottom w:val="none" w:sz="0" w:space="0" w:color="auto"/>
        <w:right w:val="none" w:sz="0" w:space="0" w:color="auto"/>
      </w:divBdr>
    </w:div>
    <w:div w:id="274363785">
      <w:bodyDiv w:val="1"/>
      <w:marLeft w:val="0"/>
      <w:marRight w:val="0"/>
      <w:marTop w:val="0"/>
      <w:marBottom w:val="0"/>
      <w:divBdr>
        <w:top w:val="none" w:sz="0" w:space="0" w:color="auto"/>
        <w:left w:val="none" w:sz="0" w:space="0" w:color="auto"/>
        <w:bottom w:val="none" w:sz="0" w:space="0" w:color="auto"/>
        <w:right w:val="none" w:sz="0" w:space="0" w:color="auto"/>
      </w:divBdr>
    </w:div>
    <w:div w:id="281228632">
      <w:bodyDiv w:val="1"/>
      <w:marLeft w:val="0"/>
      <w:marRight w:val="0"/>
      <w:marTop w:val="0"/>
      <w:marBottom w:val="0"/>
      <w:divBdr>
        <w:top w:val="none" w:sz="0" w:space="0" w:color="auto"/>
        <w:left w:val="none" w:sz="0" w:space="0" w:color="auto"/>
        <w:bottom w:val="none" w:sz="0" w:space="0" w:color="auto"/>
        <w:right w:val="none" w:sz="0" w:space="0" w:color="auto"/>
      </w:divBdr>
    </w:div>
    <w:div w:id="284040259">
      <w:bodyDiv w:val="1"/>
      <w:marLeft w:val="0"/>
      <w:marRight w:val="0"/>
      <w:marTop w:val="0"/>
      <w:marBottom w:val="0"/>
      <w:divBdr>
        <w:top w:val="none" w:sz="0" w:space="0" w:color="auto"/>
        <w:left w:val="none" w:sz="0" w:space="0" w:color="auto"/>
        <w:bottom w:val="none" w:sz="0" w:space="0" w:color="auto"/>
        <w:right w:val="none" w:sz="0" w:space="0" w:color="auto"/>
      </w:divBdr>
    </w:div>
    <w:div w:id="286857130">
      <w:bodyDiv w:val="1"/>
      <w:marLeft w:val="0"/>
      <w:marRight w:val="0"/>
      <w:marTop w:val="0"/>
      <w:marBottom w:val="0"/>
      <w:divBdr>
        <w:top w:val="none" w:sz="0" w:space="0" w:color="auto"/>
        <w:left w:val="none" w:sz="0" w:space="0" w:color="auto"/>
        <w:bottom w:val="none" w:sz="0" w:space="0" w:color="auto"/>
        <w:right w:val="none" w:sz="0" w:space="0" w:color="auto"/>
      </w:divBdr>
    </w:div>
    <w:div w:id="288585204">
      <w:bodyDiv w:val="1"/>
      <w:marLeft w:val="0"/>
      <w:marRight w:val="0"/>
      <w:marTop w:val="0"/>
      <w:marBottom w:val="0"/>
      <w:divBdr>
        <w:top w:val="none" w:sz="0" w:space="0" w:color="auto"/>
        <w:left w:val="none" w:sz="0" w:space="0" w:color="auto"/>
        <w:bottom w:val="none" w:sz="0" w:space="0" w:color="auto"/>
        <w:right w:val="none" w:sz="0" w:space="0" w:color="auto"/>
      </w:divBdr>
    </w:div>
    <w:div w:id="289435751">
      <w:bodyDiv w:val="1"/>
      <w:marLeft w:val="0"/>
      <w:marRight w:val="0"/>
      <w:marTop w:val="0"/>
      <w:marBottom w:val="0"/>
      <w:divBdr>
        <w:top w:val="none" w:sz="0" w:space="0" w:color="auto"/>
        <w:left w:val="none" w:sz="0" w:space="0" w:color="auto"/>
        <w:bottom w:val="none" w:sz="0" w:space="0" w:color="auto"/>
        <w:right w:val="none" w:sz="0" w:space="0" w:color="auto"/>
      </w:divBdr>
    </w:div>
    <w:div w:id="295066573">
      <w:bodyDiv w:val="1"/>
      <w:marLeft w:val="0"/>
      <w:marRight w:val="0"/>
      <w:marTop w:val="0"/>
      <w:marBottom w:val="0"/>
      <w:divBdr>
        <w:top w:val="none" w:sz="0" w:space="0" w:color="auto"/>
        <w:left w:val="none" w:sz="0" w:space="0" w:color="auto"/>
        <w:bottom w:val="none" w:sz="0" w:space="0" w:color="auto"/>
        <w:right w:val="none" w:sz="0" w:space="0" w:color="auto"/>
      </w:divBdr>
      <w:divsChild>
        <w:div w:id="100957150">
          <w:marLeft w:val="0"/>
          <w:marRight w:val="0"/>
          <w:marTop w:val="0"/>
          <w:marBottom w:val="0"/>
          <w:divBdr>
            <w:top w:val="none" w:sz="0" w:space="0" w:color="auto"/>
            <w:left w:val="none" w:sz="0" w:space="0" w:color="auto"/>
            <w:bottom w:val="none" w:sz="0" w:space="0" w:color="auto"/>
            <w:right w:val="none" w:sz="0" w:space="0" w:color="auto"/>
          </w:divBdr>
        </w:div>
        <w:div w:id="350231786">
          <w:marLeft w:val="0"/>
          <w:marRight w:val="0"/>
          <w:marTop w:val="0"/>
          <w:marBottom w:val="0"/>
          <w:divBdr>
            <w:top w:val="none" w:sz="0" w:space="0" w:color="auto"/>
            <w:left w:val="none" w:sz="0" w:space="0" w:color="auto"/>
            <w:bottom w:val="none" w:sz="0" w:space="0" w:color="auto"/>
            <w:right w:val="none" w:sz="0" w:space="0" w:color="auto"/>
          </w:divBdr>
        </w:div>
        <w:div w:id="351079202">
          <w:marLeft w:val="0"/>
          <w:marRight w:val="0"/>
          <w:marTop w:val="0"/>
          <w:marBottom w:val="0"/>
          <w:divBdr>
            <w:top w:val="none" w:sz="0" w:space="0" w:color="auto"/>
            <w:left w:val="none" w:sz="0" w:space="0" w:color="auto"/>
            <w:bottom w:val="none" w:sz="0" w:space="0" w:color="auto"/>
            <w:right w:val="none" w:sz="0" w:space="0" w:color="auto"/>
          </w:divBdr>
        </w:div>
        <w:div w:id="377359596">
          <w:marLeft w:val="0"/>
          <w:marRight w:val="0"/>
          <w:marTop w:val="0"/>
          <w:marBottom w:val="0"/>
          <w:divBdr>
            <w:top w:val="none" w:sz="0" w:space="0" w:color="auto"/>
            <w:left w:val="none" w:sz="0" w:space="0" w:color="auto"/>
            <w:bottom w:val="none" w:sz="0" w:space="0" w:color="auto"/>
            <w:right w:val="none" w:sz="0" w:space="0" w:color="auto"/>
          </w:divBdr>
        </w:div>
        <w:div w:id="488139606">
          <w:marLeft w:val="0"/>
          <w:marRight w:val="0"/>
          <w:marTop w:val="0"/>
          <w:marBottom w:val="0"/>
          <w:divBdr>
            <w:top w:val="none" w:sz="0" w:space="0" w:color="auto"/>
            <w:left w:val="none" w:sz="0" w:space="0" w:color="auto"/>
            <w:bottom w:val="none" w:sz="0" w:space="0" w:color="auto"/>
            <w:right w:val="none" w:sz="0" w:space="0" w:color="auto"/>
          </w:divBdr>
        </w:div>
        <w:div w:id="512771087">
          <w:marLeft w:val="0"/>
          <w:marRight w:val="0"/>
          <w:marTop w:val="0"/>
          <w:marBottom w:val="0"/>
          <w:divBdr>
            <w:top w:val="none" w:sz="0" w:space="0" w:color="auto"/>
            <w:left w:val="none" w:sz="0" w:space="0" w:color="auto"/>
            <w:bottom w:val="none" w:sz="0" w:space="0" w:color="auto"/>
            <w:right w:val="none" w:sz="0" w:space="0" w:color="auto"/>
          </w:divBdr>
        </w:div>
        <w:div w:id="543910557">
          <w:marLeft w:val="0"/>
          <w:marRight w:val="0"/>
          <w:marTop w:val="0"/>
          <w:marBottom w:val="0"/>
          <w:divBdr>
            <w:top w:val="none" w:sz="0" w:space="0" w:color="auto"/>
            <w:left w:val="none" w:sz="0" w:space="0" w:color="auto"/>
            <w:bottom w:val="none" w:sz="0" w:space="0" w:color="auto"/>
            <w:right w:val="none" w:sz="0" w:space="0" w:color="auto"/>
          </w:divBdr>
        </w:div>
        <w:div w:id="623463516">
          <w:marLeft w:val="0"/>
          <w:marRight w:val="0"/>
          <w:marTop w:val="0"/>
          <w:marBottom w:val="0"/>
          <w:divBdr>
            <w:top w:val="none" w:sz="0" w:space="0" w:color="auto"/>
            <w:left w:val="none" w:sz="0" w:space="0" w:color="auto"/>
            <w:bottom w:val="none" w:sz="0" w:space="0" w:color="auto"/>
            <w:right w:val="none" w:sz="0" w:space="0" w:color="auto"/>
          </w:divBdr>
        </w:div>
        <w:div w:id="673996620">
          <w:marLeft w:val="0"/>
          <w:marRight w:val="0"/>
          <w:marTop w:val="0"/>
          <w:marBottom w:val="0"/>
          <w:divBdr>
            <w:top w:val="none" w:sz="0" w:space="0" w:color="auto"/>
            <w:left w:val="none" w:sz="0" w:space="0" w:color="auto"/>
            <w:bottom w:val="none" w:sz="0" w:space="0" w:color="auto"/>
            <w:right w:val="none" w:sz="0" w:space="0" w:color="auto"/>
          </w:divBdr>
        </w:div>
        <w:div w:id="802424514">
          <w:marLeft w:val="0"/>
          <w:marRight w:val="0"/>
          <w:marTop w:val="0"/>
          <w:marBottom w:val="0"/>
          <w:divBdr>
            <w:top w:val="none" w:sz="0" w:space="0" w:color="auto"/>
            <w:left w:val="none" w:sz="0" w:space="0" w:color="auto"/>
            <w:bottom w:val="none" w:sz="0" w:space="0" w:color="auto"/>
            <w:right w:val="none" w:sz="0" w:space="0" w:color="auto"/>
          </w:divBdr>
        </w:div>
        <w:div w:id="1075971781">
          <w:marLeft w:val="0"/>
          <w:marRight w:val="0"/>
          <w:marTop w:val="0"/>
          <w:marBottom w:val="0"/>
          <w:divBdr>
            <w:top w:val="none" w:sz="0" w:space="0" w:color="auto"/>
            <w:left w:val="none" w:sz="0" w:space="0" w:color="auto"/>
            <w:bottom w:val="none" w:sz="0" w:space="0" w:color="auto"/>
            <w:right w:val="none" w:sz="0" w:space="0" w:color="auto"/>
          </w:divBdr>
        </w:div>
        <w:div w:id="1249001413">
          <w:marLeft w:val="0"/>
          <w:marRight w:val="0"/>
          <w:marTop w:val="0"/>
          <w:marBottom w:val="0"/>
          <w:divBdr>
            <w:top w:val="none" w:sz="0" w:space="0" w:color="auto"/>
            <w:left w:val="none" w:sz="0" w:space="0" w:color="auto"/>
            <w:bottom w:val="none" w:sz="0" w:space="0" w:color="auto"/>
            <w:right w:val="none" w:sz="0" w:space="0" w:color="auto"/>
          </w:divBdr>
        </w:div>
        <w:div w:id="1308362437">
          <w:marLeft w:val="0"/>
          <w:marRight w:val="0"/>
          <w:marTop w:val="0"/>
          <w:marBottom w:val="0"/>
          <w:divBdr>
            <w:top w:val="none" w:sz="0" w:space="0" w:color="auto"/>
            <w:left w:val="none" w:sz="0" w:space="0" w:color="auto"/>
            <w:bottom w:val="none" w:sz="0" w:space="0" w:color="auto"/>
            <w:right w:val="none" w:sz="0" w:space="0" w:color="auto"/>
          </w:divBdr>
        </w:div>
        <w:div w:id="1386484339">
          <w:marLeft w:val="0"/>
          <w:marRight w:val="0"/>
          <w:marTop w:val="0"/>
          <w:marBottom w:val="0"/>
          <w:divBdr>
            <w:top w:val="none" w:sz="0" w:space="0" w:color="auto"/>
            <w:left w:val="none" w:sz="0" w:space="0" w:color="auto"/>
            <w:bottom w:val="none" w:sz="0" w:space="0" w:color="auto"/>
            <w:right w:val="none" w:sz="0" w:space="0" w:color="auto"/>
          </w:divBdr>
        </w:div>
        <w:div w:id="1389063462">
          <w:marLeft w:val="0"/>
          <w:marRight w:val="0"/>
          <w:marTop w:val="0"/>
          <w:marBottom w:val="0"/>
          <w:divBdr>
            <w:top w:val="none" w:sz="0" w:space="0" w:color="auto"/>
            <w:left w:val="none" w:sz="0" w:space="0" w:color="auto"/>
            <w:bottom w:val="none" w:sz="0" w:space="0" w:color="auto"/>
            <w:right w:val="none" w:sz="0" w:space="0" w:color="auto"/>
          </w:divBdr>
        </w:div>
        <w:div w:id="1614827348">
          <w:marLeft w:val="0"/>
          <w:marRight w:val="0"/>
          <w:marTop w:val="0"/>
          <w:marBottom w:val="0"/>
          <w:divBdr>
            <w:top w:val="none" w:sz="0" w:space="0" w:color="auto"/>
            <w:left w:val="none" w:sz="0" w:space="0" w:color="auto"/>
            <w:bottom w:val="none" w:sz="0" w:space="0" w:color="auto"/>
            <w:right w:val="none" w:sz="0" w:space="0" w:color="auto"/>
          </w:divBdr>
        </w:div>
        <w:div w:id="1877695040">
          <w:marLeft w:val="0"/>
          <w:marRight w:val="0"/>
          <w:marTop w:val="0"/>
          <w:marBottom w:val="0"/>
          <w:divBdr>
            <w:top w:val="none" w:sz="0" w:space="0" w:color="auto"/>
            <w:left w:val="none" w:sz="0" w:space="0" w:color="auto"/>
            <w:bottom w:val="none" w:sz="0" w:space="0" w:color="auto"/>
            <w:right w:val="none" w:sz="0" w:space="0" w:color="auto"/>
          </w:divBdr>
        </w:div>
        <w:div w:id="2033416284">
          <w:marLeft w:val="0"/>
          <w:marRight w:val="0"/>
          <w:marTop w:val="0"/>
          <w:marBottom w:val="0"/>
          <w:divBdr>
            <w:top w:val="none" w:sz="0" w:space="0" w:color="auto"/>
            <w:left w:val="none" w:sz="0" w:space="0" w:color="auto"/>
            <w:bottom w:val="none" w:sz="0" w:space="0" w:color="auto"/>
            <w:right w:val="none" w:sz="0" w:space="0" w:color="auto"/>
          </w:divBdr>
        </w:div>
        <w:div w:id="2080860835">
          <w:marLeft w:val="0"/>
          <w:marRight w:val="0"/>
          <w:marTop w:val="0"/>
          <w:marBottom w:val="0"/>
          <w:divBdr>
            <w:top w:val="none" w:sz="0" w:space="0" w:color="auto"/>
            <w:left w:val="none" w:sz="0" w:space="0" w:color="auto"/>
            <w:bottom w:val="none" w:sz="0" w:space="0" w:color="auto"/>
            <w:right w:val="none" w:sz="0" w:space="0" w:color="auto"/>
          </w:divBdr>
        </w:div>
      </w:divsChild>
    </w:div>
    <w:div w:id="301617119">
      <w:bodyDiv w:val="1"/>
      <w:marLeft w:val="0"/>
      <w:marRight w:val="0"/>
      <w:marTop w:val="0"/>
      <w:marBottom w:val="0"/>
      <w:divBdr>
        <w:top w:val="none" w:sz="0" w:space="0" w:color="auto"/>
        <w:left w:val="none" w:sz="0" w:space="0" w:color="auto"/>
        <w:bottom w:val="none" w:sz="0" w:space="0" w:color="auto"/>
        <w:right w:val="none" w:sz="0" w:space="0" w:color="auto"/>
      </w:divBdr>
    </w:div>
    <w:div w:id="304436220">
      <w:bodyDiv w:val="1"/>
      <w:marLeft w:val="0"/>
      <w:marRight w:val="0"/>
      <w:marTop w:val="0"/>
      <w:marBottom w:val="0"/>
      <w:divBdr>
        <w:top w:val="none" w:sz="0" w:space="0" w:color="auto"/>
        <w:left w:val="none" w:sz="0" w:space="0" w:color="auto"/>
        <w:bottom w:val="none" w:sz="0" w:space="0" w:color="auto"/>
        <w:right w:val="none" w:sz="0" w:space="0" w:color="auto"/>
      </w:divBdr>
    </w:div>
    <w:div w:id="308555922">
      <w:bodyDiv w:val="1"/>
      <w:marLeft w:val="0"/>
      <w:marRight w:val="0"/>
      <w:marTop w:val="0"/>
      <w:marBottom w:val="0"/>
      <w:divBdr>
        <w:top w:val="none" w:sz="0" w:space="0" w:color="auto"/>
        <w:left w:val="none" w:sz="0" w:space="0" w:color="auto"/>
        <w:bottom w:val="none" w:sz="0" w:space="0" w:color="auto"/>
        <w:right w:val="none" w:sz="0" w:space="0" w:color="auto"/>
      </w:divBdr>
    </w:div>
    <w:div w:id="309869238">
      <w:bodyDiv w:val="1"/>
      <w:marLeft w:val="0"/>
      <w:marRight w:val="0"/>
      <w:marTop w:val="0"/>
      <w:marBottom w:val="0"/>
      <w:divBdr>
        <w:top w:val="none" w:sz="0" w:space="0" w:color="auto"/>
        <w:left w:val="none" w:sz="0" w:space="0" w:color="auto"/>
        <w:bottom w:val="none" w:sz="0" w:space="0" w:color="auto"/>
        <w:right w:val="none" w:sz="0" w:space="0" w:color="auto"/>
      </w:divBdr>
    </w:div>
    <w:div w:id="313721073">
      <w:bodyDiv w:val="1"/>
      <w:marLeft w:val="0"/>
      <w:marRight w:val="0"/>
      <w:marTop w:val="0"/>
      <w:marBottom w:val="0"/>
      <w:divBdr>
        <w:top w:val="none" w:sz="0" w:space="0" w:color="auto"/>
        <w:left w:val="none" w:sz="0" w:space="0" w:color="auto"/>
        <w:bottom w:val="none" w:sz="0" w:space="0" w:color="auto"/>
        <w:right w:val="none" w:sz="0" w:space="0" w:color="auto"/>
      </w:divBdr>
      <w:divsChild>
        <w:div w:id="248123847">
          <w:marLeft w:val="0"/>
          <w:marRight w:val="0"/>
          <w:marTop w:val="0"/>
          <w:marBottom w:val="210"/>
          <w:divBdr>
            <w:top w:val="none" w:sz="0" w:space="0" w:color="auto"/>
            <w:left w:val="none" w:sz="0" w:space="0" w:color="auto"/>
            <w:bottom w:val="none" w:sz="0" w:space="0" w:color="auto"/>
            <w:right w:val="none" w:sz="0" w:space="0" w:color="auto"/>
          </w:divBdr>
          <w:divsChild>
            <w:div w:id="1262224238">
              <w:marLeft w:val="0"/>
              <w:marRight w:val="0"/>
              <w:marTop w:val="0"/>
              <w:marBottom w:val="0"/>
              <w:divBdr>
                <w:top w:val="none" w:sz="0" w:space="0" w:color="auto"/>
                <w:left w:val="none" w:sz="0" w:space="0" w:color="auto"/>
                <w:bottom w:val="none" w:sz="0" w:space="0" w:color="auto"/>
                <w:right w:val="none" w:sz="0" w:space="0" w:color="auto"/>
              </w:divBdr>
            </w:div>
          </w:divsChild>
        </w:div>
        <w:div w:id="421727765">
          <w:marLeft w:val="0"/>
          <w:marRight w:val="0"/>
          <w:marTop w:val="0"/>
          <w:marBottom w:val="210"/>
          <w:divBdr>
            <w:top w:val="none" w:sz="0" w:space="0" w:color="auto"/>
            <w:left w:val="none" w:sz="0" w:space="0" w:color="auto"/>
            <w:bottom w:val="none" w:sz="0" w:space="0" w:color="auto"/>
            <w:right w:val="none" w:sz="0" w:space="0" w:color="auto"/>
          </w:divBdr>
        </w:div>
        <w:div w:id="426922199">
          <w:marLeft w:val="0"/>
          <w:marRight w:val="0"/>
          <w:marTop w:val="0"/>
          <w:marBottom w:val="210"/>
          <w:divBdr>
            <w:top w:val="none" w:sz="0" w:space="0" w:color="auto"/>
            <w:left w:val="none" w:sz="0" w:space="0" w:color="auto"/>
            <w:bottom w:val="none" w:sz="0" w:space="0" w:color="auto"/>
            <w:right w:val="none" w:sz="0" w:space="0" w:color="auto"/>
          </w:divBdr>
          <w:divsChild>
            <w:div w:id="1171914782">
              <w:marLeft w:val="0"/>
              <w:marRight w:val="0"/>
              <w:marTop w:val="0"/>
              <w:marBottom w:val="0"/>
              <w:divBdr>
                <w:top w:val="none" w:sz="0" w:space="0" w:color="auto"/>
                <w:left w:val="none" w:sz="0" w:space="0" w:color="auto"/>
                <w:bottom w:val="none" w:sz="0" w:space="0" w:color="auto"/>
                <w:right w:val="none" w:sz="0" w:space="0" w:color="auto"/>
              </w:divBdr>
            </w:div>
          </w:divsChild>
        </w:div>
        <w:div w:id="652956018">
          <w:marLeft w:val="0"/>
          <w:marRight w:val="0"/>
          <w:marTop w:val="0"/>
          <w:marBottom w:val="0"/>
          <w:divBdr>
            <w:top w:val="none" w:sz="0" w:space="0" w:color="auto"/>
            <w:left w:val="none" w:sz="0" w:space="0" w:color="auto"/>
            <w:bottom w:val="none" w:sz="0" w:space="0" w:color="auto"/>
            <w:right w:val="none" w:sz="0" w:space="0" w:color="auto"/>
          </w:divBdr>
          <w:divsChild>
            <w:div w:id="1322738426">
              <w:marLeft w:val="0"/>
              <w:marRight w:val="0"/>
              <w:marTop w:val="0"/>
              <w:marBottom w:val="0"/>
              <w:divBdr>
                <w:top w:val="none" w:sz="0" w:space="0" w:color="auto"/>
                <w:left w:val="none" w:sz="0" w:space="0" w:color="auto"/>
                <w:bottom w:val="none" w:sz="0" w:space="0" w:color="auto"/>
                <w:right w:val="none" w:sz="0" w:space="0" w:color="auto"/>
              </w:divBdr>
            </w:div>
          </w:divsChild>
        </w:div>
        <w:div w:id="876232934">
          <w:marLeft w:val="0"/>
          <w:marRight w:val="0"/>
          <w:marTop w:val="0"/>
          <w:marBottom w:val="210"/>
          <w:divBdr>
            <w:top w:val="none" w:sz="0" w:space="0" w:color="auto"/>
            <w:left w:val="none" w:sz="0" w:space="0" w:color="auto"/>
            <w:bottom w:val="none" w:sz="0" w:space="0" w:color="auto"/>
            <w:right w:val="none" w:sz="0" w:space="0" w:color="auto"/>
          </w:divBdr>
          <w:divsChild>
            <w:div w:id="450443306">
              <w:marLeft w:val="0"/>
              <w:marRight w:val="0"/>
              <w:marTop w:val="0"/>
              <w:marBottom w:val="0"/>
              <w:divBdr>
                <w:top w:val="none" w:sz="0" w:space="0" w:color="auto"/>
                <w:left w:val="none" w:sz="0" w:space="0" w:color="auto"/>
                <w:bottom w:val="none" w:sz="0" w:space="0" w:color="auto"/>
                <w:right w:val="none" w:sz="0" w:space="0" w:color="auto"/>
              </w:divBdr>
            </w:div>
          </w:divsChild>
        </w:div>
        <w:div w:id="1201087629">
          <w:marLeft w:val="0"/>
          <w:marRight w:val="0"/>
          <w:marTop w:val="0"/>
          <w:marBottom w:val="210"/>
          <w:divBdr>
            <w:top w:val="none" w:sz="0" w:space="0" w:color="auto"/>
            <w:left w:val="none" w:sz="0" w:space="0" w:color="auto"/>
            <w:bottom w:val="none" w:sz="0" w:space="0" w:color="auto"/>
            <w:right w:val="none" w:sz="0" w:space="0" w:color="auto"/>
          </w:divBdr>
          <w:divsChild>
            <w:div w:id="174687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527010">
      <w:bodyDiv w:val="1"/>
      <w:marLeft w:val="0"/>
      <w:marRight w:val="0"/>
      <w:marTop w:val="0"/>
      <w:marBottom w:val="0"/>
      <w:divBdr>
        <w:top w:val="none" w:sz="0" w:space="0" w:color="auto"/>
        <w:left w:val="none" w:sz="0" w:space="0" w:color="auto"/>
        <w:bottom w:val="none" w:sz="0" w:space="0" w:color="auto"/>
        <w:right w:val="none" w:sz="0" w:space="0" w:color="auto"/>
      </w:divBdr>
      <w:divsChild>
        <w:div w:id="437717829">
          <w:marLeft w:val="0"/>
          <w:marRight w:val="0"/>
          <w:marTop w:val="0"/>
          <w:marBottom w:val="0"/>
          <w:divBdr>
            <w:top w:val="none" w:sz="0" w:space="14" w:color="auto"/>
            <w:left w:val="none" w:sz="0" w:space="14" w:color="auto"/>
            <w:bottom w:val="none" w:sz="0" w:space="14" w:color="auto"/>
            <w:right w:val="none" w:sz="0" w:space="14" w:color="auto"/>
          </w:divBdr>
        </w:div>
        <w:div w:id="1092582414">
          <w:marLeft w:val="489"/>
          <w:marRight w:val="0"/>
          <w:marTop w:val="0"/>
          <w:marBottom w:val="0"/>
          <w:divBdr>
            <w:top w:val="none" w:sz="0" w:space="0" w:color="auto"/>
            <w:left w:val="none" w:sz="0" w:space="0" w:color="auto"/>
            <w:bottom w:val="none" w:sz="0" w:space="0" w:color="auto"/>
            <w:right w:val="none" w:sz="0" w:space="0" w:color="auto"/>
          </w:divBdr>
          <w:divsChild>
            <w:div w:id="618267580">
              <w:marLeft w:val="0"/>
              <w:marRight w:val="0"/>
              <w:marTop w:val="0"/>
              <w:marBottom w:val="0"/>
              <w:divBdr>
                <w:top w:val="none" w:sz="0" w:space="0" w:color="auto"/>
                <w:left w:val="none" w:sz="0" w:space="0" w:color="auto"/>
                <w:bottom w:val="none" w:sz="0" w:space="0" w:color="auto"/>
                <w:right w:val="none" w:sz="0" w:space="0" w:color="auto"/>
              </w:divBdr>
            </w:div>
          </w:divsChild>
        </w:div>
        <w:div w:id="1454132058">
          <w:marLeft w:val="489"/>
          <w:marRight w:val="0"/>
          <w:marTop w:val="0"/>
          <w:marBottom w:val="0"/>
          <w:divBdr>
            <w:top w:val="none" w:sz="0" w:space="0" w:color="auto"/>
            <w:left w:val="none" w:sz="0" w:space="0" w:color="auto"/>
            <w:bottom w:val="none" w:sz="0" w:space="0" w:color="auto"/>
            <w:right w:val="none" w:sz="0" w:space="0" w:color="auto"/>
          </w:divBdr>
          <w:divsChild>
            <w:div w:id="1197739555">
              <w:marLeft w:val="0"/>
              <w:marRight w:val="0"/>
              <w:marTop w:val="0"/>
              <w:marBottom w:val="0"/>
              <w:divBdr>
                <w:top w:val="none" w:sz="0" w:space="0" w:color="auto"/>
                <w:left w:val="none" w:sz="0" w:space="0" w:color="auto"/>
                <w:bottom w:val="none" w:sz="0" w:space="0" w:color="auto"/>
                <w:right w:val="none" w:sz="0" w:space="0" w:color="auto"/>
              </w:divBdr>
            </w:div>
          </w:divsChild>
        </w:div>
        <w:div w:id="1945502107">
          <w:marLeft w:val="489"/>
          <w:marRight w:val="0"/>
          <w:marTop w:val="0"/>
          <w:marBottom w:val="0"/>
          <w:divBdr>
            <w:top w:val="none" w:sz="0" w:space="0" w:color="auto"/>
            <w:left w:val="none" w:sz="0" w:space="0" w:color="auto"/>
            <w:bottom w:val="none" w:sz="0" w:space="0" w:color="auto"/>
            <w:right w:val="none" w:sz="0" w:space="0" w:color="auto"/>
          </w:divBdr>
          <w:divsChild>
            <w:div w:id="2087529311">
              <w:marLeft w:val="0"/>
              <w:marRight w:val="0"/>
              <w:marTop w:val="0"/>
              <w:marBottom w:val="0"/>
              <w:divBdr>
                <w:top w:val="none" w:sz="0" w:space="0" w:color="auto"/>
                <w:left w:val="none" w:sz="0" w:space="0" w:color="auto"/>
                <w:bottom w:val="none" w:sz="0" w:space="0" w:color="auto"/>
                <w:right w:val="none" w:sz="0" w:space="0" w:color="auto"/>
              </w:divBdr>
            </w:div>
          </w:divsChild>
        </w:div>
        <w:div w:id="2110003639">
          <w:marLeft w:val="489"/>
          <w:marRight w:val="0"/>
          <w:marTop w:val="0"/>
          <w:marBottom w:val="0"/>
          <w:divBdr>
            <w:top w:val="none" w:sz="0" w:space="0" w:color="auto"/>
            <w:left w:val="none" w:sz="0" w:space="0" w:color="auto"/>
            <w:bottom w:val="none" w:sz="0" w:space="0" w:color="auto"/>
            <w:right w:val="none" w:sz="0" w:space="0" w:color="auto"/>
          </w:divBdr>
          <w:divsChild>
            <w:div w:id="149425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958047">
      <w:bodyDiv w:val="1"/>
      <w:marLeft w:val="0"/>
      <w:marRight w:val="0"/>
      <w:marTop w:val="0"/>
      <w:marBottom w:val="0"/>
      <w:divBdr>
        <w:top w:val="none" w:sz="0" w:space="0" w:color="auto"/>
        <w:left w:val="none" w:sz="0" w:space="0" w:color="auto"/>
        <w:bottom w:val="none" w:sz="0" w:space="0" w:color="auto"/>
        <w:right w:val="none" w:sz="0" w:space="0" w:color="auto"/>
      </w:divBdr>
    </w:div>
    <w:div w:id="317000377">
      <w:bodyDiv w:val="1"/>
      <w:marLeft w:val="0"/>
      <w:marRight w:val="0"/>
      <w:marTop w:val="0"/>
      <w:marBottom w:val="0"/>
      <w:divBdr>
        <w:top w:val="none" w:sz="0" w:space="0" w:color="auto"/>
        <w:left w:val="none" w:sz="0" w:space="0" w:color="auto"/>
        <w:bottom w:val="none" w:sz="0" w:space="0" w:color="auto"/>
        <w:right w:val="none" w:sz="0" w:space="0" w:color="auto"/>
      </w:divBdr>
    </w:div>
    <w:div w:id="317734498">
      <w:bodyDiv w:val="1"/>
      <w:marLeft w:val="0"/>
      <w:marRight w:val="0"/>
      <w:marTop w:val="0"/>
      <w:marBottom w:val="0"/>
      <w:divBdr>
        <w:top w:val="none" w:sz="0" w:space="0" w:color="auto"/>
        <w:left w:val="none" w:sz="0" w:space="0" w:color="auto"/>
        <w:bottom w:val="none" w:sz="0" w:space="0" w:color="auto"/>
        <w:right w:val="none" w:sz="0" w:space="0" w:color="auto"/>
      </w:divBdr>
      <w:divsChild>
        <w:div w:id="1173648369">
          <w:marLeft w:val="1166"/>
          <w:marRight w:val="0"/>
          <w:marTop w:val="134"/>
          <w:marBottom w:val="0"/>
          <w:divBdr>
            <w:top w:val="none" w:sz="0" w:space="0" w:color="auto"/>
            <w:left w:val="none" w:sz="0" w:space="0" w:color="auto"/>
            <w:bottom w:val="none" w:sz="0" w:space="0" w:color="auto"/>
            <w:right w:val="none" w:sz="0" w:space="0" w:color="auto"/>
          </w:divBdr>
        </w:div>
      </w:divsChild>
    </w:div>
    <w:div w:id="328947046">
      <w:bodyDiv w:val="1"/>
      <w:marLeft w:val="0"/>
      <w:marRight w:val="0"/>
      <w:marTop w:val="0"/>
      <w:marBottom w:val="0"/>
      <w:divBdr>
        <w:top w:val="none" w:sz="0" w:space="0" w:color="auto"/>
        <w:left w:val="none" w:sz="0" w:space="0" w:color="auto"/>
        <w:bottom w:val="none" w:sz="0" w:space="0" w:color="auto"/>
        <w:right w:val="none" w:sz="0" w:space="0" w:color="auto"/>
      </w:divBdr>
    </w:div>
    <w:div w:id="333261855">
      <w:bodyDiv w:val="1"/>
      <w:marLeft w:val="0"/>
      <w:marRight w:val="0"/>
      <w:marTop w:val="0"/>
      <w:marBottom w:val="0"/>
      <w:divBdr>
        <w:top w:val="none" w:sz="0" w:space="0" w:color="auto"/>
        <w:left w:val="none" w:sz="0" w:space="0" w:color="auto"/>
        <w:bottom w:val="none" w:sz="0" w:space="0" w:color="auto"/>
        <w:right w:val="none" w:sz="0" w:space="0" w:color="auto"/>
      </w:divBdr>
    </w:div>
    <w:div w:id="334462641">
      <w:bodyDiv w:val="1"/>
      <w:marLeft w:val="0"/>
      <w:marRight w:val="0"/>
      <w:marTop w:val="0"/>
      <w:marBottom w:val="0"/>
      <w:divBdr>
        <w:top w:val="none" w:sz="0" w:space="0" w:color="auto"/>
        <w:left w:val="none" w:sz="0" w:space="0" w:color="auto"/>
        <w:bottom w:val="none" w:sz="0" w:space="0" w:color="auto"/>
        <w:right w:val="none" w:sz="0" w:space="0" w:color="auto"/>
      </w:divBdr>
    </w:div>
    <w:div w:id="335812771">
      <w:bodyDiv w:val="1"/>
      <w:marLeft w:val="0"/>
      <w:marRight w:val="0"/>
      <w:marTop w:val="0"/>
      <w:marBottom w:val="0"/>
      <w:divBdr>
        <w:top w:val="none" w:sz="0" w:space="0" w:color="auto"/>
        <w:left w:val="none" w:sz="0" w:space="0" w:color="auto"/>
        <w:bottom w:val="none" w:sz="0" w:space="0" w:color="auto"/>
        <w:right w:val="none" w:sz="0" w:space="0" w:color="auto"/>
      </w:divBdr>
    </w:div>
    <w:div w:id="336924832">
      <w:bodyDiv w:val="1"/>
      <w:marLeft w:val="0"/>
      <w:marRight w:val="0"/>
      <w:marTop w:val="0"/>
      <w:marBottom w:val="0"/>
      <w:divBdr>
        <w:top w:val="none" w:sz="0" w:space="0" w:color="auto"/>
        <w:left w:val="none" w:sz="0" w:space="0" w:color="auto"/>
        <w:bottom w:val="none" w:sz="0" w:space="0" w:color="auto"/>
        <w:right w:val="none" w:sz="0" w:space="0" w:color="auto"/>
      </w:divBdr>
    </w:div>
    <w:div w:id="340162656">
      <w:bodyDiv w:val="1"/>
      <w:marLeft w:val="0"/>
      <w:marRight w:val="0"/>
      <w:marTop w:val="0"/>
      <w:marBottom w:val="0"/>
      <w:divBdr>
        <w:top w:val="none" w:sz="0" w:space="0" w:color="auto"/>
        <w:left w:val="none" w:sz="0" w:space="0" w:color="auto"/>
        <w:bottom w:val="none" w:sz="0" w:space="0" w:color="auto"/>
        <w:right w:val="none" w:sz="0" w:space="0" w:color="auto"/>
      </w:divBdr>
      <w:divsChild>
        <w:div w:id="274362063">
          <w:marLeft w:val="0"/>
          <w:marRight w:val="0"/>
          <w:marTop w:val="0"/>
          <w:marBottom w:val="0"/>
          <w:divBdr>
            <w:top w:val="none" w:sz="0" w:space="0" w:color="auto"/>
            <w:left w:val="none" w:sz="0" w:space="0" w:color="auto"/>
            <w:bottom w:val="none" w:sz="0" w:space="0" w:color="auto"/>
            <w:right w:val="none" w:sz="0" w:space="0" w:color="auto"/>
          </w:divBdr>
          <w:divsChild>
            <w:div w:id="1833443144">
              <w:marLeft w:val="0"/>
              <w:marRight w:val="0"/>
              <w:marTop w:val="0"/>
              <w:marBottom w:val="0"/>
              <w:divBdr>
                <w:top w:val="none" w:sz="0" w:space="0" w:color="auto"/>
                <w:left w:val="none" w:sz="0" w:space="0" w:color="auto"/>
                <w:bottom w:val="none" w:sz="0" w:space="0" w:color="auto"/>
                <w:right w:val="none" w:sz="0" w:space="0" w:color="auto"/>
              </w:divBdr>
              <w:divsChild>
                <w:div w:id="1493135464">
                  <w:marLeft w:val="0"/>
                  <w:marRight w:val="0"/>
                  <w:marTop w:val="0"/>
                  <w:marBottom w:val="0"/>
                  <w:divBdr>
                    <w:top w:val="none" w:sz="0" w:space="0" w:color="auto"/>
                    <w:left w:val="none" w:sz="0" w:space="0" w:color="auto"/>
                    <w:bottom w:val="none" w:sz="0" w:space="0" w:color="auto"/>
                    <w:right w:val="none" w:sz="0" w:space="0" w:color="auto"/>
                  </w:divBdr>
                  <w:divsChild>
                    <w:div w:id="983504122">
                      <w:marLeft w:val="0"/>
                      <w:marRight w:val="0"/>
                      <w:marTop w:val="0"/>
                      <w:marBottom w:val="0"/>
                      <w:divBdr>
                        <w:top w:val="none" w:sz="0" w:space="0" w:color="auto"/>
                        <w:left w:val="none" w:sz="0" w:space="0" w:color="auto"/>
                        <w:bottom w:val="none" w:sz="0" w:space="0" w:color="auto"/>
                        <w:right w:val="none" w:sz="0" w:space="0" w:color="auto"/>
                      </w:divBdr>
                      <w:divsChild>
                        <w:div w:id="195528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1705793">
      <w:bodyDiv w:val="1"/>
      <w:marLeft w:val="0"/>
      <w:marRight w:val="0"/>
      <w:marTop w:val="0"/>
      <w:marBottom w:val="0"/>
      <w:divBdr>
        <w:top w:val="none" w:sz="0" w:space="0" w:color="auto"/>
        <w:left w:val="none" w:sz="0" w:space="0" w:color="auto"/>
        <w:bottom w:val="none" w:sz="0" w:space="0" w:color="auto"/>
        <w:right w:val="none" w:sz="0" w:space="0" w:color="auto"/>
      </w:divBdr>
      <w:divsChild>
        <w:div w:id="1552615468">
          <w:marLeft w:val="0"/>
          <w:marRight w:val="0"/>
          <w:marTop w:val="0"/>
          <w:marBottom w:val="180"/>
          <w:divBdr>
            <w:top w:val="single" w:sz="18" w:space="0" w:color="FF3300"/>
            <w:left w:val="none" w:sz="0" w:space="0" w:color="auto"/>
            <w:bottom w:val="none" w:sz="0" w:space="0" w:color="auto"/>
            <w:right w:val="none" w:sz="0" w:space="0" w:color="auto"/>
          </w:divBdr>
          <w:divsChild>
            <w:div w:id="515265741">
              <w:marLeft w:val="0"/>
              <w:marRight w:val="0"/>
              <w:marTop w:val="0"/>
              <w:marBottom w:val="0"/>
              <w:divBdr>
                <w:top w:val="none" w:sz="0" w:space="0" w:color="auto"/>
                <w:left w:val="none" w:sz="0" w:space="0" w:color="auto"/>
                <w:bottom w:val="none" w:sz="0" w:space="0" w:color="auto"/>
                <w:right w:val="none" w:sz="0" w:space="0" w:color="auto"/>
              </w:divBdr>
              <w:divsChild>
                <w:div w:id="353728638">
                  <w:marLeft w:val="0"/>
                  <w:marRight w:val="-4697"/>
                  <w:marTop w:val="0"/>
                  <w:marBottom w:val="0"/>
                  <w:divBdr>
                    <w:top w:val="none" w:sz="0" w:space="0" w:color="auto"/>
                    <w:left w:val="none" w:sz="0" w:space="0" w:color="auto"/>
                    <w:bottom w:val="none" w:sz="0" w:space="0" w:color="auto"/>
                    <w:right w:val="none" w:sz="0" w:space="0" w:color="auto"/>
                  </w:divBdr>
                  <w:divsChild>
                    <w:div w:id="1361589109">
                      <w:marLeft w:val="0"/>
                      <w:marRight w:val="4907"/>
                      <w:marTop w:val="360"/>
                      <w:marBottom w:val="360"/>
                      <w:divBdr>
                        <w:top w:val="none" w:sz="0" w:space="0" w:color="auto"/>
                        <w:left w:val="none" w:sz="0" w:space="0" w:color="auto"/>
                        <w:bottom w:val="none" w:sz="0" w:space="0" w:color="auto"/>
                        <w:right w:val="none" w:sz="0" w:space="0" w:color="auto"/>
                      </w:divBdr>
                      <w:divsChild>
                        <w:div w:id="554700823">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341932877">
      <w:bodyDiv w:val="1"/>
      <w:marLeft w:val="0"/>
      <w:marRight w:val="0"/>
      <w:marTop w:val="0"/>
      <w:marBottom w:val="0"/>
      <w:divBdr>
        <w:top w:val="none" w:sz="0" w:space="0" w:color="auto"/>
        <w:left w:val="none" w:sz="0" w:space="0" w:color="auto"/>
        <w:bottom w:val="none" w:sz="0" w:space="0" w:color="auto"/>
        <w:right w:val="none" w:sz="0" w:space="0" w:color="auto"/>
      </w:divBdr>
      <w:divsChild>
        <w:div w:id="515926913">
          <w:marLeft w:val="140"/>
          <w:marRight w:val="0"/>
          <w:marTop w:val="140"/>
          <w:marBottom w:val="0"/>
          <w:divBdr>
            <w:top w:val="none" w:sz="0" w:space="0" w:color="auto"/>
            <w:left w:val="none" w:sz="0" w:space="0" w:color="auto"/>
            <w:bottom w:val="none" w:sz="0" w:space="0" w:color="auto"/>
            <w:right w:val="none" w:sz="0" w:space="0" w:color="auto"/>
          </w:divBdr>
        </w:div>
        <w:div w:id="1062021887">
          <w:marLeft w:val="140"/>
          <w:marRight w:val="0"/>
          <w:marTop w:val="140"/>
          <w:marBottom w:val="0"/>
          <w:divBdr>
            <w:top w:val="none" w:sz="0" w:space="0" w:color="auto"/>
            <w:left w:val="none" w:sz="0" w:space="0" w:color="auto"/>
            <w:bottom w:val="none" w:sz="0" w:space="0" w:color="auto"/>
            <w:right w:val="none" w:sz="0" w:space="0" w:color="auto"/>
          </w:divBdr>
        </w:div>
        <w:div w:id="1243638346">
          <w:marLeft w:val="0"/>
          <w:marRight w:val="0"/>
          <w:marTop w:val="210"/>
          <w:marBottom w:val="0"/>
          <w:divBdr>
            <w:top w:val="none" w:sz="0" w:space="0" w:color="auto"/>
            <w:left w:val="none" w:sz="0" w:space="0" w:color="auto"/>
            <w:bottom w:val="none" w:sz="0" w:space="0" w:color="auto"/>
            <w:right w:val="none" w:sz="0" w:space="0" w:color="auto"/>
          </w:divBdr>
        </w:div>
      </w:divsChild>
    </w:div>
    <w:div w:id="345404821">
      <w:bodyDiv w:val="1"/>
      <w:marLeft w:val="0"/>
      <w:marRight w:val="0"/>
      <w:marTop w:val="0"/>
      <w:marBottom w:val="0"/>
      <w:divBdr>
        <w:top w:val="none" w:sz="0" w:space="0" w:color="auto"/>
        <w:left w:val="none" w:sz="0" w:space="0" w:color="auto"/>
        <w:bottom w:val="none" w:sz="0" w:space="0" w:color="auto"/>
        <w:right w:val="none" w:sz="0" w:space="0" w:color="auto"/>
      </w:divBdr>
      <w:divsChild>
        <w:div w:id="118034140">
          <w:marLeft w:val="559"/>
          <w:marRight w:val="0"/>
          <w:marTop w:val="0"/>
          <w:marBottom w:val="0"/>
          <w:divBdr>
            <w:top w:val="none" w:sz="0" w:space="0" w:color="auto"/>
            <w:left w:val="none" w:sz="0" w:space="0" w:color="auto"/>
            <w:bottom w:val="none" w:sz="0" w:space="0" w:color="auto"/>
            <w:right w:val="none" w:sz="0" w:space="0" w:color="auto"/>
          </w:divBdr>
        </w:div>
        <w:div w:id="182981887">
          <w:marLeft w:val="559"/>
          <w:marRight w:val="0"/>
          <w:marTop w:val="0"/>
          <w:marBottom w:val="0"/>
          <w:divBdr>
            <w:top w:val="none" w:sz="0" w:space="0" w:color="auto"/>
            <w:left w:val="none" w:sz="0" w:space="0" w:color="auto"/>
            <w:bottom w:val="none" w:sz="0" w:space="0" w:color="auto"/>
            <w:right w:val="none" w:sz="0" w:space="0" w:color="auto"/>
          </w:divBdr>
        </w:div>
        <w:div w:id="260264365">
          <w:marLeft w:val="559"/>
          <w:marRight w:val="0"/>
          <w:marTop w:val="0"/>
          <w:marBottom w:val="0"/>
          <w:divBdr>
            <w:top w:val="none" w:sz="0" w:space="0" w:color="auto"/>
            <w:left w:val="none" w:sz="0" w:space="0" w:color="auto"/>
            <w:bottom w:val="none" w:sz="0" w:space="0" w:color="auto"/>
            <w:right w:val="none" w:sz="0" w:space="0" w:color="auto"/>
          </w:divBdr>
        </w:div>
        <w:div w:id="338124218">
          <w:marLeft w:val="559"/>
          <w:marRight w:val="0"/>
          <w:marTop w:val="0"/>
          <w:marBottom w:val="0"/>
          <w:divBdr>
            <w:top w:val="none" w:sz="0" w:space="0" w:color="auto"/>
            <w:left w:val="none" w:sz="0" w:space="0" w:color="auto"/>
            <w:bottom w:val="none" w:sz="0" w:space="0" w:color="auto"/>
            <w:right w:val="none" w:sz="0" w:space="0" w:color="auto"/>
          </w:divBdr>
        </w:div>
        <w:div w:id="814418558">
          <w:marLeft w:val="559"/>
          <w:marRight w:val="0"/>
          <w:marTop w:val="0"/>
          <w:marBottom w:val="0"/>
          <w:divBdr>
            <w:top w:val="none" w:sz="0" w:space="0" w:color="auto"/>
            <w:left w:val="none" w:sz="0" w:space="0" w:color="auto"/>
            <w:bottom w:val="none" w:sz="0" w:space="0" w:color="auto"/>
            <w:right w:val="none" w:sz="0" w:space="0" w:color="auto"/>
          </w:divBdr>
        </w:div>
        <w:div w:id="1181814783">
          <w:marLeft w:val="559"/>
          <w:marRight w:val="0"/>
          <w:marTop w:val="0"/>
          <w:marBottom w:val="0"/>
          <w:divBdr>
            <w:top w:val="none" w:sz="0" w:space="0" w:color="auto"/>
            <w:left w:val="none" w:sz="0" w:space="0" w:color="auto"/>
            <w:bottom w:val="none" w:sz="0" w:space="0" w:color="auto"/>
            <w:right w:val="none" w:sz="0" w:space="0" w:color="auto"/>
          </w:divBdr>
        </w:div>
        <w:div w:id="1272860152">
          <w:marLeft w:val="559"/>
          <w:marRight w:val="0"/>
          <w:marTop w:val="0"/>
          <w:marBottom w:val="0"/>
          <w:divBdr>
            <w:top w:val="none" w:sz="0" w:space="0" w:color="auto"/>
            <w:left w:val="none" w:sz="0" w:space="0" w:color="auto"/>
            <w:bottom w:val="none" w:sz="0" w:space="0" w:color="auto"/>
            <w:right w:val="none" w:sz="0" w:space="0" w:color="auto"/>
          </w:divBdr>
        </w:div>
        <w:div w:id="1276715681">
          <w:marLeft w:val="559"/>
          <w:marRight w:val="0"/>
          <w:marTop w:val="0"/>
          <w:marBottom w:val="0"/>
          <w:divBdr>
            <w:top w:val="none" w:sz="0" w:space="0" w:color="auto"/>
            <w:left w:val="none" w:sz="0" w:space="0" w:color="auto"/>
            <w:bottom w:val="none" w:sz="0" w:space="0" w:color="auto"/>
            <w:right w:val="none" w:sz="0" w:space="0" w:color="auto"/>
          </w:divBdr>
        </w:div>
        <w:div w:id="1328099063">
          <w:marLeft w:val="559"/>
          <w:marRight w:val="0"/>
          <w:marTop w:val="0"/>
          <w:marBottom w:val="0"/>
          <w:divBdr>
            <w:top w:val="none" w:sz="0" w:space="0" w:color="auto"/>
            <w:left w:val="none" w:sz="0" w:space="0" w:color="auto"/>
            <w:bottom w:val="none" w:sz="0" w:space="0" w:color="auto"/>
            <w:right w:val="none" w:sz="0" w:space="0" w:color="auto"/>
          </w:divBdr>
        </w:div>
        <w:div w:id="1370454697">
          <w:marLeft w:val="559"/>
          <w:marRight w:val="0"/>
          <w:marTop w:val="0"/>
          <w:marBottom w:val="0"/>
          <w:divBdr>
            <w:top w:val="none" w:sz="0" w:space="0" w:color="auto"/>
            <w:left w:val="none" w:sz="0" w:space="0" w:color="auto"/>
            <w:bottom w:val="none" w:sz="0" w:space="0" w:color="auto"/>
            <w:right w:val="none" w:sz="0" w:space="0" w:color="auto"/>
          </w:divBdr>
        </w:div>
        <w:div w:id="1480458844">
          <w:marLeft w:val="559"/>
          <w:marRight w:val="0"/>
          <w:marTop w:val="0"/>
          <w:marBottom w:val="0"/>
          <w:divBdr>
            <w:top w:val="none" w:sz="0" w:space="0" w:color="auto"/>
            <w:left w:val="none" w:sz="0" w:space="0" w:color="auto"/>
            <w:bottom w:val="none" w:sz="0" w:space="0" w:color="auto"/>
            <w:right w:val="none" w:sz="0" w:space="0" w:color="auto"/>
          </w:divBdr>
        </w:div>
        <w:div w:id="1504123556">
          <w:marLeft w:val="559"/>
          <w:marRight w:val="0"/>
          <w:marTop w:val="0"/>
          <w:marBottom w:val="0"/>
          <w:divBdr>
            <w:top w:val="none" w:sz="0" w:space="0" w:color="auto"/>
            <w:left w:val="none" w:sz="0" w:space="0" w:color="auto"/>
            <w:bottom w:val="none" w:sz="0" w:space="0" w:color="auto"/>
            <w:right w:val="none" w:sz="0" w:space="0" w:color="auto"/>
          </w:divBdr>
        </w:div>
        <w:div w:id="1661615944">
          <w:marLeft w:val="559"/>
          <w:marRight w:val="0"/>
          <w:marTop w:val="0"/>
          <w:marBottom w:val="0"/>
          <w:divBdr>
            <w:top w:val="none" w:sz="0" w:space="0" w:color="auto"/>
            <w:left w:val="none" w:sz="0" w:space="0" w:color="auto"/>
            <w:bottom w:val="none" w:sz="0" w:space="0" w:color="auto"/>
            <w:right w:val="none" w:sz="0" w:space="0" w:color="auto"/>
          </w:divBdr>
        </w:div>
        <w:div w:id="1744331324">
          <w:marLeft w:val="559"/>
          <w:marRight w:val="0"/>
          <w:marTop w:val="0"/>
          <w:marBottom w:val="0"/>
          <w:divBdr>
            <w:top w:val="none" w:sz="0" w:space="0" w:color="auto"/>
            <w:left w:val="none" w:sz="0" w:space="0" w:color="auto"/>
            <w:bottom w:val="none" w:sz="0" w:space="0" w:color="auto"/>
            <w:right w:val="none" w:sz="0" w:space="0" w:color="auto"/>
          </w:divBdr>
        </w:div>
        <w:div w:id="2083721204">
          <w:marLeft w:val="559"/>
          <w:marRight w:val="0"/>
          <w:marTop w:val="0"/>
          <w:marBottom w:val="0"/>
          <w:divBdr>
            <w:top w:val="none" w:sz="0" w:space="0" w:color="auto"/>
            <w:left w:val="none" w:sz="0" w:space="0" w:color="auto"/>
            <w:bottom w:val="none" w:sz="0" w:space="0" w:color="auto"/>
            <w:right w:val="none" w:sz="0" w:space="0" w:color="auto"/>
          </w:divBdr>
        </w:div>
      </w:divsChild>
    </w:div>
    <w:div w:id="347175786">
      <w:bodyDiv w:val="1"/>
      <w:marLeft w:val="0"/>
      <w:marRight w:val="0"/>
      <w:marTop w:val="0"/>
      <w:marBottom w:val="0"/>
      <w:divBdr>
        <w:top w:val="none" w:sz="0" w:space="0" w:color="auto"/>
        <w:left w:val="none" w:sz="0" w:space="0" w:color="auto"/>
        <w:bottom w:val="none" w:sz="0" w:space="0" w:color="auto"/>
        <w:right w:val="none" w:sz="0" w:space="0" w:color="auto"/>
      </w:divBdr>
    </w:div>
    <w:div w:id="349068600">
      <w:bodyDiv w:val="1"/>
      <w:marLeft w:val="0"/>
      <w:marRight w:val="0"/>
      <w:marTop w:val="0"/>
      <w:marBottom w:val="0"/>
      <w:divBdr>
        <w:top w:val="none" w:sz="0" w:space="0" w:color="auto"/>
        <w:left w:val="none" w:sz="0" w:space="0" w:color="auto"/>
        <w:bottom w:val="none" w:sz="0" w:space="0" w:color="auto"/>
        <w:right w:val="none" w:sz="0" w:space="0" w:color="auto"/>
      </w:divBdr>
    </w:div>
    <w:div w:id="349330991">
      <w:bodyDiv w:val="1"/>
      <w:marLeft w:val="0"/>
      <w:marRight w:val="0"/>
      <w:marTop w:val="0"/>
      <w:marBottom w:val="0"/>
      <w:divBdr>
        <w:top w:val="none" w:sz="0" w:space="0" w:color="auto"/>
        <w:left w:val="none" w:sz="0" w:space="0" w:color="auto"/>
        <w:bottom w:val="none" w:sz="0" w:space="0" w:color="auto"/>
        <w:right w:val="none" w:sz="0" w:space="0" w:color="auto"/>
      </w:divBdr>
    </w:div>
    <w:div w:id="352725806">
      <w:bodyDiv w:val="1"/>
      <w:marLeft w:val="0"/>
      <w:marRight w:val="0"/>
      <w:marTop w:val="0"/>
      <w:marBottom w:val="0"/>
      <w:divBdr>
        <w:top w:val="none" w:sz="0" w:space="0" w:color="auto"/>
        <w:left w:val="none" w:sz="0" w:space="0" w:color="auto"/>
        <w:bottom w:val="none" w:sz="0" w:space="0" w:color="auto"/>
        <w:right w:val="none" w:sz="0" w:space="0" w:color="auto"/>
      </w:divBdr>
    </w:div>
    <w:div w:id="353533365">
      <w:bodyDiv w:val="1"/>
      <w:marLeft w:val="0"/>
      <w:marRight w:val="0"/>
      <w:marTop w:val="0"/>
      <w:marBottom w:val="0"/>
      <w:divBdr>
        <w:top w:val="none" w:sz="0" w:space="0" w:color="auto"/>
        <w:left w:val="none" w:sz="0" w:space="0" w:color="auto"/>
        <w:bottom w:val="none" w:sz="0" w:space="0" w:color="auto"/>
        <w:right w:val="none" w:sz="0" w:space="0" w:color="auto"/>
      </w:divBdr>
    </w:div>
    <w:div w:id="358505989">
      <w:bodyDiv w:val="1"/>
      <w:marLeft w:val="0"/>
      <w:marRight w:val="0"/>
      <w:marTop w:val="0"/>
      <w:marBottom w:val="0"/>
      <w:divBdr>
        <w:top w:val="none" w:sz="0" w:space="0" w:color="auto"/>
        <w:left w:val="none" w:sz="0" w:space="0" w:color="auto"/>
        <w:bottom w:val="none" w:sz="0" w:space="0" w:color="auto"/>
        <w:right w:val="none" w:sz="0" w:space="0" w:color="auto"/>
      </w:divBdr>
    </w:div>
    <w:div w:id="359740860">
      <w:bodyDiv w:val="1"/>
      <w:marLeft w:val="0"/>
      <w:marRight w:val="0"/>
      <w:marTop w:val="0"/>
      <w:marBottom w:val="0"/>
      <w:divBdr>
        <w:top w:val="none" w:sz="0" w:space="0" w:color="auto"/>
        <w:left w:val="none" w:sz="0" w:space="0" w:color="auto"/>
        <w:bottom w:val="none" w:sz="0" w:space="0" w:color="auto"/>
        <w:right w:val="none" w:sz="0" w:space="0" w:color="auto"/>
      </w:divBdr>
    </w:div>
    <w:div w:id="366879549">
      <w:bodyDiv w:val="1"/>
      <w:marLeft w:val="0"/>
      <w:marRight w:val="0"/>
      <w:marTop w:val="0"/>
      <w:marBottom w:val="0"/>
      <w:divBdr>
        <w:top w:val="none" w:sz="0" w:space="0" w:color="auto"/>
        <w:left w:val="none" w:sz="0" w:space="0" w:color="auto"/>
        <w:bottom w:val="none" w:sz="0" w:space="0" w:color="auto"/>
        <w:right w:val="none" w:sz="0" w:space="0" w:color="auto"/>
      </w:divBdr>
    </w:div>
    <w:div w:id="368380200">
      <w:bodyDiv w:val="1"/>
      <w:marLeft w:val="0"/>
      <w:marRight w:val="0"/>
      <w:marTop w:val="0"/>
      <w:marBottom w:val="0"/>
      <w:divBdr>
        <w:top w:val="none" w:sz="0" w:space="0" w:color="auto"/>
        <w:left w:val="none" w:sz="0" w:space="0" w:color="auto"/>
        <w:bottom w:val="none" w:sz="0" w:space="0" w:color="auto"/>
        <w:right w:val="none" w:sz="0" w:space="0" w:color="auto"/>
      </w:divBdr>
    </w:div>
    <w:div w:id="371924862">
      <w:bodyDiv w:val="1"/>
      <w:marLeft w:val="0"/>
      <w:marRight w:val="0"/>
      <w:marTop w:val="0"/>
      <w:marBottom w:val="0"/>
      <w:divBdr>
        <w:top w:val="none" w:sz="0" w:space="0" w:color="auto"/>
        <w:left w:val="none" w:sz="0" w:space="0" w:color="auto"/>
        <w:bottom w:val="none" w:sz="0" w:space="0" w:color="auto"/>
        <w:right w:val="none" w:sz="0" w:space="0" w:color="auto"/>
      </w:divBdr>
    </w:div>
    <w:div w:id="372468122">
      <w:bodyDiv w:val="1"/>
      <w:marLeft w:val="0"/>
      <w:marRight w:val="0"/>
      <w:marTop w:val="0"/>
      <w:marBottom w:val="0"/>
      <w:divBdr>
        <w:top w:val="none" w:sz="0" w:space="0" w:color="auto"/>
        <w:left w:val="none" w:sz="0" w:space="0" w:color="auto"/>
        <w:bottom w:val="none" w:sz="0" w:space="0" w:color="auto"/>
        <w:right w:val="none" w:sz="0" w:space="0" w:color="auto"/>
      </w:divBdr>
    </w:div>
    <w:div w:id="372773722">
      <w:bodyDiv w:val="1"/>
      <w:marLeft w:val="0"/>
      <w:marRight w:val="0"/>
      <w:marTop w:val="0"/>
      <w:marBottom w:val="0"/>
      <w:divBdr>
        <w:top w:val="none" w:sz="0" w:space="0" w:color="auto"/>
        <w:left w:val="none" w:sz="0" w:space="0" w:color="auto"/>
        <w:bottom w:val="none" w:sz="0" w:space="0" w:color="auto"/>
        <w:right w:val="none" w:sz="0" w:space="0" w:color="auto"/>
      </w:divBdr>
    </w:div>
    <w:div w:id="375469191">
      <w:bodyDiv w:val="1"/>
      <w:marLeft w:val="0"/>
      <w:marRight w:val="0"/>
      <w:marTop w:val="0"/>
      <w:marBottom w:val="0"/>
      <w:divBdr>
        <w:top w:val="none" w:sz="0" w:space="0" w:color="auto"/>
        <w:left w:val="none" w:sz="0" w:space="0" w:color="auto"/>
        <w:bottom w:val="none" w:sz="0" w:space="0" w:color="auto"/>
        <w:right w:val="none" w:sz="0" w:space="0" w:color="auto"/>
      </w:divBdr>
    </w:div>
    <w:div w:id="377946365">
      <w:bodyDiv w:val="1"/>
      <w:marLeft w:val="0"/>
      <w:marRight w:val="0"/>
      <w:marTop w:val="0"/>
      <w:marBottom w:val="0"/>
      <w:divBdr>
        <w:top w:val="none" w:sz="0" w:space="0" w:color="auto"/>
        <w:left w:val="none" w:sz="0" w:space="0" w:color="auto"/>
        <w:bottom w:val="none" w:sz="0" w:space="0" w:color="auto"/>
        <w:right w:val="none" w:sz="0" w:space="0" w:color="auto"/>
      </w:divBdr>
    </w:div>
    <w:div w:id="378825445">
      <w:bodyDiv w:val="1"/>
      <w:marLeft w:val="0"/>
      <w:marRight w:val="0"/>
      <w:marTop w:val="0"/>
      <w:marBottom w:val="0"/>
      <w:divBdr>
        <w:top w:val="none" w:sz="0" w:space="0" w:color="auto"/>
        <w:left w:val="none" w:sz="0" w:space="0" w:color="auto"/>
        <w:bottom w:val="none" w:sz="0" w:space="0" w:color="auto"/>
        <w:right w:val="none" w:sz="0" w:space="0" w:color="auto"/>
      </w:divBdr>
      <w:divsChild>
        <w:div w:id="145709713">
          <w:marLeft w:val="0"/>
          <w:marRight w:val="0"/>
          <w:marTop w:val="0"/>
          <w:marBottom w:val="0"/>
          <w:divBdr>
            <w:top w:val="none" w:sz="0" w:space="0" w:color="auto"/>
            <w:left w:val="none" w:sz="0" w:space="0" w:color="auto"/>
            <w:bottom w:val="none" w:sz="0" w:space="0" w:color="auto"/>
            <w:right w:val="none" w:sz="0" w:space="0" w:color="auto"/>
          </w:divBdr>
          <w:divsChild>
            <w:div w:id="1171408648">
              <w:marLeft w:val="0"/>
              <w:marRight w:val="0"/>
              <w:marTop w:val="0"/>
              <w:marBottom w:val="0"/>
              <w:divBdr>
                <w:top w:val="none" w:sz="0" w:space="0" w:color="auto"/>
                <w:left w:val="none" w:sz="0" w:space="0" w:color="auto"/>
                <w:bottom w:val="none" w:sz="0" w:space="0" w:color="auto"/>
                <w:right w:val="none" w:sz="0" w:space="0" w:color="auto"/>
              </w:divBdr>
              <w:divsChild>
                <w:div w:id="136782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088338">
      <w:bodyDiv w:val="1"/>
      <w:marLeft w:val="0"/>
      <w:marRight w:val="0"/>
      <w:marTop w:val="0"/>
      <w:marBottom w:val="0"/>
      <w:divBdr>
        <w:top w:val="none" w:sz="0" w:space="0" w:color="auto"/>
        <w:left w:val="none" w:sz="0" w:space="0" w:color="auto"/>
        <w:bottom w:val="none" w:sz="0" w:space="0" w:color="auto"/>
        <w:right w:val="none" w:sz="0" w:space="0" w:color="auto"/>
      </w:divBdr>
    </w:div>
    <w:div w:id="390425824">
      <w:bodyDiv w:val="1"/>
      <w:marLeft w:val="0"/>
      <w:marRight w:val="0"/>
      <w:marTop w:val="0"/>
      <w:marBottom w:val="0"/>
      <w:divBdr>
        <w:top w:val="none" w:sz="0" w:space="0" w:color="auto"/>
        <w:left w:val="none" w:sz="0" w:space="0" w:color="auto"/>
        <w:bottom w:val="none" w:sz="0" w:space="0" w:color="auto"/>
        <w:right w:val="none" w:sz="0" w:space="0" w:color="auto"/>
      </w:divBdr>
      <w:divsChild>
        <w:div w:id="121004029">
          <w:marLeft w:val="547"/>
          <w:marRight w:val="0"/>
          <w:marTop w:val="154"/>
          <w:marBottom w:val="0"/>
          <w:divBdr>
            <w:top w:val="none" w:sz="0" w:space="0" w:color="auto"/>
            <w:left w:val="none" w:sz="0" w:space="0" w:color="auto"/>
            <w:bottom w:val="none" w:sz="0" w:space="0" w:color="auto"/>
            <w:right w:val="none" w:sz="0" w:space="0" w:color="auto"/>
          </w:divBdr>
        </w:div>
        <w:div w:id="208340815">
          <w:marLeft w:val="1080"/>
          <w:marRight w:val="0"/>
          <w:marTop w:val="134"/>
          <w:marBottom w:val="0"/>
          <w:divBdr>
            <w:top w:val="none" w:sz="0" w:space="0" w:color="auto"/>
            <w:left w:val="none" w:sz="0" w:space="0" w:color="auto"/>
            <w:bottom w:val="none" w:sz="0" w:space="0" w:color="auto"/>
            <w:right w:val="none" w:sz="0" w:space="0" w:color="auto"/>
          </w:divBdr>
        </w:div>
        <w:div w:id="589196763">
          <w:marLeft w:val="1080"/>
          <w:marRight w:val="0"/>
          <w:marTop w:val="134"/>
          <w:marBottom w:val="0"/>
          <w:divBdr>
            <w:top w:val="none" w:sz="0" w:space="0" w:color="auto"/>
            <w:left w:val="none" w:sz="0" w:space="0" w:color="auto"/>
            <w:bottom w:val="none" w:sz="0" w:space="0" w:color="auto"/>
            <w:right w:val="none" w:sz="0" w:space="0" w:color="auto"/>
          </w:divBdr>
        </w:div>
        <w:div w:id="1719620356">
          <w:marLeft w:val="1080"/>
          <w:marRight w:val="0"/>
          <w:marTop w:val="134"/>
          <w:marBottom w:val="0"/>
          <w:divBdr>
            <w:top w:val="none" w:sz="0" w:space="0" w:color="auto"/>
            <w:left w:val="none" w:sz="0" w:space="0" w:color="auto"/>
            <w:bottom w:val="none" w:sz="0" w:space="0" w:color="auto"/>
            <w:right w:val="none" w:sz="0" w:space="0" w:color="auto"/>
          </w:divBdr>
        </w:div>
        <w:div w:id="1751468632">
          <w:marLeft w:val="1080"/>
          <w:marRight w:val="0"/>
          <w:marTop w:val="134"/>
          <w:marBottom w:val="0"/>
          <w:divBdr>
            <w:top w:val="none" w:sz="0" w:space="0" w:color="auto"/>
            <w:left w:val="none" w:sz="0" w:space="0" w:color="auto"/>
            <w:bottom w:val="none" w:sz="0" w:space="0" w:color="auto"/>
            <w:right w:val="none" w:sz="0" w:space="0" w:color="auto"/>
          </w:divBdr>
        </w:div>
      </w:divsChild>
    </w:div>
    <w:div w:id="391853956">
      <w:bodyDiv w:val="1"/>
      <w:marLeft w:val="0"/>
      <w:marRight w:val="0"/>
      <w:marTop w:val="0"/>
      <w:marBottom w:val="0"/>
      <w:divBdr>
        <w:top w:val="none" w:sz="0" w:space="0" w:color="auto"/>
        <w:left w:val="none" w:sz="0" w:space="0" w:color="auto"/>
        <w:bottom w:val="none" w:sz="0" w:space="0" w:color="auto"/>
        <w:right w:val="none" w:sz="0" w:space="0" w:color="auto"/>
      </w:divBdr>
      <w:divsChild>
        <w:div w:id="532571397">
          <w:marLeft w:val="1080"/>
          <w:marRight w:val="0"/>
          <w:marTop w:val="134"/>
          <w:marBottom w:val="0"/>
          <w:divBdr>
            <w:top w:val="none" w:sz="0" w:space="0" w:color="auto"/>
            <w:left w:val="none" w:sz="0" w:space="0" w:color="auto"/>
            <w:bottom w:val="none" w:sz="0" w:space="0" w:color="auto"/>
            <w:right w:val="none" w:sz="0" w:space="0" w:color="auto"/>
          </w:divBdr>
        </w:div>
        <w:div w:id="900677090">
          <w:marLeft w:val="547"/>
          <w:marRight w:val="0"/>
          <w:marTop w:val="154"/>
          <w:marBottom w:val="0"/>
          <w:divBdr>
            <w:top w:val="none" w:sz="0" w:space="0" w:color="auto"/>
            <w:left w:val="none" w:sz="0" w:space="0" w:color="auto"/>
            <w:bottom w:val="none" w:sz="0" w:space="0" w:color="auto"/>
            <w:right w:val="none" w:sz="0" w:space="0" w:color="auto"/>
          </w:divBdr>
        </w:div>
      </w:divsChild>
    </w:div>
    <w:div w:id="397480172">
      <w:bodyDiv w:val="1"/>
      <w:marLeft w:val="0"/>
      <w:marRight w:val="0"/>
      <w:marTop w:val="0"/>
      <w:marBottom w:val="0"/>
      <w:divBdr>
        <w:top w:val="none" w:sz="0" w:space="0" w:color="auto"/>
        <w:left w:val="none" w:sz="0" w:space="0" w:color="auto"/>
        <w:bottom w:val="none" w:sz="0" w:space="0" w:color="auto"/>
        <w:right w:val="none" w:sz="0" w:space="0" w:color="auto"/>
      </w:divBdr>
    </w:div>
    <w:div w:id="404453356">
      <w:bodyDiv w:val="1"/>
      <w:marLeft w:val="0"/>
      <w:marRight w:val="0"/>
      <w:marTop w:val="0"/>
      <w:marBottom w:val="0"/>
      <w:divBdr>
        <w:top w:val="none" w:sz="0" w:space="0" w:color="auto"/>
        <w:left w:val="none" w:sz="0" w:space="0" w:color="auto"/>
        <w:bottom w:val="none" w:sz="0" w:space="0" w:color="auto"/>
        <w:right w:val="none" w:sz="0" w:space="0" w:color="auto"/>
      </w:divBdr>
      <w:divsChild>
        <w:div w:id="1158889208">
          <w:marLeft w:val="0"/>
          <w:marRight w:val="0"/>
          <w:marTop w:val="0"/>
          <w:marBottom w:val="169"/>
          <w:divBdr>
            <w:top w:val="none" w:sz="0" w:space="0" w:color="auto"/>
            <w:left w:val="none" w:sz="0" w:space="0" w:color="auto"/>
            <w:bottom w:val="none" w:sz="0" w:space="0" w:color="auto"/>
            <w:right w:val="none" w:sz="0" w:space="0" w:color="auto"/>
          </w:divBdr>
        </w:div>
        <w:div w:id="2000649012">
          <w:marLeft w:val="0"/>
          <w:marRight w:val="0"/>
          <w:marTop w:val="0"/>
          <w:marBottom w:val="0"/>
          <w:divBdr>
            <w:top w:val="none" w:sz="0" w:space="0" w:color="auto"/>
            <w:left w:val="none" w:sz="0" w:space="0" w:color="auto"/>
            <w:bottom w:val="none" w:sz="0" w:space="0" w:color="auto"/>
            <w:right w:val="none" w:sz="0" w:space="0" w:color="auto"/>
          </w:divBdr>
          <w:divsChild>
            <w:div w:id="1947496809">
              <w:marLeft w:val="0"/>
              <w:marRight w:val="0"/>
              <w:marTop w:val="0"/>
              <w:marBottom w:val="0"/>
              <w:divBdr>
                <w:top w:val="none" w:sz="0" w:space="0" w:color="auto"/>
                <w:left w:val="none" w:sz="0" w:space="0" w:color="auto"/>
                <w:bottom w:val="none" w:sz="0" w:space="0" w:color="auto"/>
                <w:right w:val="none" w:sz="0" w:space="0" w:color="auto"/>
              </w:divBdr>
              <w:divsChild>
                <w:div w:id="508254491">
                  <w:marLeft w:val="0"/>
                  <w:marRight w:val="0"/>
                  <w:marTop w:val="0"/>
                  <w:marBottom w:val="0"/>
                  <w:divBdr>
                    <w:top w:val="none" w:sz="0" w:space="0" w:color="auto"/>
                    <w:left w:val="none" w:sz="0" w:space="0" w:color="auto"/>
                    <w:bottom w:val="none" w:sz="0" w:space="0" w:color="auto"/>
                    <w:right w:val="none" w:sz="0" w:space="0" w:color="auto"/>
                  </w:divBdr>
                  <w:divsChild>
                    <w:div w:id="1155419185">
                      <w:marLeft w:val="0"/>
                      <w:marRight w:val="0"/>
                      <w:marTop w:val="0"/>
                      <w:marBottom w:val="0"/>
                      <w:divBdr>
                        <w:top w:val="none" w:sz="0" w:space="0" w:color="auto"/>
                        <w:left w:val="none" w:sz="0" w:space="0" w:color="auto"/>
                        <w:bottom w:val="none" w:sz="0" w:space="0" w:color="auto"/>
                        <w:right w:val="none" w:sz="0" w:space="0" w:color="auto"/>
                      </w:divBdr>
                      <w:divsChild>
                        <w:div w:id="153030247">
                          <w:marLeft w:val="0"/>
                          <w:marRight w:val="0"/>
                          <w:marTop w:val="0"/>
                          <w:marBottom w:val="0"/>
                          <w:divBdr>
                            <w:top w:val="none" w:sz="0" w:space="0" w:color="auto"/>
                            <w:left w:val="none" w:sz="0" w:space="0" w:color="auto"/>
                            <w:bottom w:val="none" w:sz="0" w:space="0" w:color="auto"/>
                            <w:right w:val="none" w:sz="0" w:space="0" w:color="auto"/>
                          </w:divBdr>
                        </w:div>
                        <w:div w:id="301353014">
                          <w:marLeft w:val="0"/>
                          <w:marRight w:val="0"/>
                          <w:marTop w:val="0"/>
                          <w:marBottom w:val="0"/>
                          <w:divBdr>
                            <w:top w:val="none" w:sz="0" w:space="0" w:color="auto"/>
                            <w:left w:val="none" w:sz="0" w:space="0" w:color="auto"/>
                            <w:bottom w:val="none" w:sz="0" w:space="0" w:color="auto"/>
                            <w:right w:val="none" w:sz="0" w:space="0" w:color="auto"/>
                          </w:divBdr>
                        </w:div>
                        <w:div w:id="343820513">
                          <w:marLeft w:val="0"/>
                          <w:marRight w:val="0"/>
                          <w:marTop w:val="0"/>
                          <w:marBottom w:val="0"/>
                          <w:divBdr>
                            <w:top w:val="none" w:sz="0" w:space="0" w:color="auto"/>
                            <w:left w:val="none" w:sz="0" w:space="0" w:color="auto"/>
                            <w:bottom w:val="none" w:sz="0" w:space="0" w:color="auto"/>
                            <w:right w:val="none" w:sz="0" w:space="0" w:color="auto"/>
                          </w:divBdr>
                        </w:div>
                        <w:div w:id="464852210">
                          <w:marLeft w:val="0"/>
                          <w:marRight w:val="0"/>
                          <w:marTop w:val="0"/>
                          <w:marBottom w:val="0"/>
                          <w:divBdr>
                            <w:top w:val="none" w:sz="0" w:space="0" w:color="auto"/>
                            <w:left w:val="none" w:sz="0" w:space="0" w:color="auto"/>
                            <w:bottom w:val="none" w:sz="0" w:space="0" w:color="auto"/>
                            <w:right w:val="none" w:sz="0" w:space="0" w:color="auto"/>
                          </w:divBdr>
                        </w:div>
                        <w:div w:id="553663593">
                          <w:marLeft w:val="0"/>
                          <w:marRight w:val="0"/>
                          <w:marTop w:val="0"/>
                          <w:marBottom w:val="0"/>
                          <w:divBdr>
                            <w:top w:val="none" w:sz="0" w:space="0" w:color="auto"/>
                            <w:left w:val="none" w:sz="0" w:space="0" w:color="auto"/>
                            <w:bottom w:val="none" w:sz="0" w:space="0" w:color="auto"/>
                            <w:right w:val="none" w:sz="0" w:space="0" w:color="auto"/>
                          </w:divBdr>
                        </w:div>
                        <w:div w:id="1036585037">
                          <w:marLeft w:val="0"/>
                          <w:marRight w:val="0"/>
                          <w:marTop w:val="0"/>
                          <w:marBottom w:val="0"/>
                          <w:divBdr>
                            <w:top w:val="none" w:sz="0" w:space="0" w:color="auto"/>
                            <w:left w:val="none" w:sz="0" w:space="0" w:color="auto"/>
                            <w:bottom w:val="none" w:sz="0" w:space="0" w:color="auto"/>
                            <w:right w:val="none" w:sz="0" w:space="0" w:color="auto"/>
                          </w:divBdr>
                        </w:div>
                        <w:div w:id="1780947624">
                          <w:marLeft w:val="0"/>
                          <w:marRight w:val="0"/>
                          <w:marTop w:val="0"/>
                          <w:marBottom w:val="0"/>
                          <w:divBdr>
                            <w:top w:val="none" w:sz="0" w:space="0" w:color="auto"/>
                            <w:left w:val="none" w:sz="0" w:space="0" w:color="auto"/>
                            <w:bottom w:val="none" w:sz="0" w:space="0" w:color="auto"/>
                            <w:right w:val="none" w:sz="0" w:space="0" w:color="auto"/>
                          </w:divBdr>
                        </w:div>
                        <w:div w:id="1879319598">
                          <w:marLeft w:val="0"/>
                          <w:marRight w:val="0"/>
                          <w:marTop w:val="0"/>
                          <w:marBottom w:val="0"/>
                          <w:divBdr>
                            <w:top w:val="none" w:sz="0" w:space="0" w:color="auto"/>
                            <w:left w:val="none" w:sz="0" w:space="0" w:color="auto"/>
                            <w:bottom w:val="none" w:sz="0" w:space="0" w:color="auto"/>
                            <w:right w:val="none" w:sz="0" w:space="0" w:color="auto"/>
                          </w:divBdr>
                        </w:div>
                        <w:div w:id="1953514229">
                          <w:marLeft w:val="0"/>
                          <w:marRight w:val="0"/>
                          <w:marTop w:val="0"/>
                          <w:marBottom w:val="0"/>
                          <w:divBdr>
                            <w:top w:val="none" w:sz="0" w:space="0" w:color="auto"/>
                            <w:left w:val="none" w:sz="0" w:space="0" w:color="auto"/>
                            <w:bottom w:val="none" w:sz="0" w:space="0" w:color="auto"/>
                            <w:right w:val="none" w:sz="0" w:space="0" w:color="auto"/>
                          </w:divBdr>
                        </w:div>
                        <w:div w:id="1985697644">
                          <w:marLeft w:val="0"/>
                          <w:marRight w:val="0"/>
                          <w:marTop w:val="0"/>
                          <w:marBottom w:val="0"/>
                          <w:divBdr>
                            <w:top w:val="none" w:sz="0" w:space="0" w:color="auto"/>
                            <w:left w:val="none" w:sz="0" w:space="0" w:color="auto"/>
                            <w:bottom w:val="none" w:sz="0" w:space="0" w:color="auto"/>
                            <w:right w:val="none" w:sz="0" w:space="0" w:color="auto"/>
                          </w:divBdr>
                        </w:div>
                        <w:div w:id="2074043325">
                          <w:marLeft w:val="0"/>
                          <w:marRight w:val="0"/>
                          <w:marTop w:val="0"/>
                          <w:marBottom w:val="0"/>
                          <w:divBdr>
                            <w:top w:val="none" w:sz="0" w:space="0" w:color="auto"/>
                            <w:left w:val="none" w:sz="0" w:space="0" w:color="auto"/>
                            <w:bottom w:val="none" w:sz="0" w:space="0" w:color="auto"/>
                            <w:right w:val="none" w:sz="0" w:space="0" w:color="auto"/>
                          </w:divBdr>
                        </w:div>
                        <w:div w:id="2085714229">
                          <w:marLeft w:val="0"/>
                          <w:marRight w:val="0"/>
                          <w:marTop w:val="0"/>
                          <w:marBottom w:val="0"/>
                          <w:divBdr>
                            <w:top w:val="none" w:sz="0" w:space="0" w:color="auto"/>
                            <w:left w:val="none" w:sz="0" w:space="0" w:color="auto"/>
                            <w:bottom w:val="none" w:sz="0" w:space="0" w:color="auto"/>
                            <w:right w:val="none" w:sz="0" w:space="0" w:color="auto"/>
                          </w:divBdr>
                        </w:div>
                        <w:div w:id="214318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459550">
      <w:bodyDiv w:val="1"/>
      <w:marLeft w:val="0"/>
      <w:marRight w:val="0"/>
      <w:marTop w:val="0"/>
      <w:marBottom w:val="0"/>
      <w:divBdr>
        <w:top w:val="none" w:sz="0" w:space="0" w:color="auto"/>
        <w:left w:val="none" w:sz="0" w:space="0" w:color="auto"/>
        <w:bottom w:val="none" w:sz="0" w:space="0" w:color="auto"/>
        <w:right w:val="none" w:sz="0" w:space="0" w:color="auto"/>
      </w:divBdr>
    </w:div>
    <w:div w:id="419259338">
      <w:bodyDiv w:val="1"/>
      <w:marLeft w:val="0"/>
      <w:marRight w:val="0"/>
      <w:marTop w:val="0"/>
      <w:marBottom w:val="0"/>
      <w:divBdr>
        <w:top w:val="none" w:sz="0" w:space="0" w:color="auto"/>
        <w:left w:val="none" w:sz="0" w:space="0" w:color="auto"/>
        <w:bottom w:val="none" w:sz="0" w:space="0" w:color="auto"/>
        <w:right w:val="none" w:sz="0" w:space="0" w:color="auto"/>
      </w:divBdr>
    </w:div>
    <w:div w:id="419565755">
      <w:bodyDiv w:val="1"/>
      <w:marLeft w:val="0"/>
      <w:marRight w:val="0"/>
      <w:marTop w:val="0"/>
      <w:marBottom w:val="0"/>
      <w:divBdr>
        <w:top w:val="none" w:sz="0" w:space="0" w:color="auto"/>
        <w:left w:val="none" w:sz="0" w:space="0" w:color="auto"/>
        <w:bottom w:val="none" w:sz="0" w:space="0" w:color="auto"/>
        <w:right w:val="none" w:sz="0" w:space="0" w:color="auto"/>
      </w:divBdr>
      <w:divsChild>
        <w:div w:id="203830003">
          <w:marLeft w:val="0"/>
          <w:marRight w:val="408"/>
          <w:marTop w:val="0"/>
          <w:marBottom w:val="0"/>
          <w:divBdr>
            <w:top w:val="none" w:sz="0" w:space="0" w:color="auto"/>
            <w:left w:val="none" w:sz="0" w:space="0" w:color="auto"/>
            <w:bottom w:val="none" w:sz="0" w:space="0" w:color="auto"/>
            <w:right w:val="none" w:sz="0" w:space="0" w:color="auto"/>
          </w:divBdr>
        </w:div>
        <w:div w:id="1218469007">
          <w:marLeft w:val="0"/>
          <w:marRight w:val="408"/>
          <w:marTop w:val="0"/>
          <w:marBottom w:val="0"/>
          <w:divBdr>
            <w:top w:val="none" w:sz="0" w:space="0" w:color="auto"/>
            <w:left w:val="none" w:sz="0" w:space="0" w:color="auto"/>
            <w:bottom w:val="none" w:sz="0" w:space="0" w:color="auto"/>
            <w:right w:val="none" w:sz="0" w:space="0" w:color="auto"/>
          </w:divBdr>
        </w:div>
      </w:divsChild>
    </w:div>
    <w:div w:id="425421932">
      <w:bodyDiv w:val="1"/>
      <w:marLeft w:val="0"/>
      <w:marRight w:val="0"/>
      <w:marTop w:val="0"/>
      <w:marBottom w:val="0"/>
      <w:divBdr>
        <w:top w:val="none" w:sz="0" w:space="0" w:color="auto"/>
        <w:left w:val="none" w:sz="0" w:space="0" w:color="auto"/>
        <w:bottom w:val="none" w:sz="0" w:space="0" w:color="auto"/>
        <w:right w:val="none" w:sz="0" w:space="0" w:color="auto"/>
      </w:divBdr>
    </w:div>
    <w:div w:id="432632985">
      <w:bodyDiv w:val="1"/>
      <w:marLeft w:val="0"/>
      <w:marRight w:val="0"/>
      <w:marTop w:val="0"/>
      <w:marBottom w:val="0"/>
      <w:divBdr>
        <w:top w:val="none" w:sz="0" w:space="0" w:color="auto"/>
        <w:left w:val="none" w:sz="0" w:space="0" w:color="auto"/>
        <w:bottom w:val="none" w:sz="0" w:space="0" w:color="auto"/>
        <w:right w:val="none" w:sz="0" w:space="0" w:color="auto"/>
      </w:divBdr>
    </w:div>
    <w:div w:id="433328516">
      <w:bodyDiv w:val="1"/>
      <w:marLeft w:val="0"/>
      <w:marRight w:val="0"/>
      <w:marTop w:val="0"/>
      <w:marBottom w:val="0"/>
      <w:divBdr>
        <w:top w:val="none" w:sz="0" w:space="0" w:color="auto"/>
        <w:left w:val="none" w:sz="0" w:space="0" w:color="auto"/>
        <w:bottom w:val="none" w:sz="0" w:space="0" w:color="auto"/>
        <w:right w:val="none" w:sz="0" w:space="0" w:color="auto"/>
      </w:divBdr>
    </w:div>
    <w:div w:id="434519895">
      <w:bodyDiv w:val="1"/>
      <w:marLeft w:val="0"/>
      <w:marRight w:val="0"/>
      <w:marTop w:val="0"/>
      <w:marBottom w:val="0"/>
      <w:divBdr>
        <w:top w:val="none" w:sz="0" w:space="0" w:color="auto"/>
        <w:left w:val="none" w:sz="0" w:space="0" w:color="auto"/>
        <w:bottom w:val="none" w:sz="0" w:space="0" w:color="auto"/>
        <w:right w:val="none" w:sz="0" w:space="0" w:color="auto"/>
      </w:divBdr>
    </w:div>
    <w:div w:id="436143336">
      <w:bodyDiv w:val="1"/>
      <w:marLeft w:val="0"/>
      <w:marRight w:val="0"/>
      <w:marTop w:val="0"/>
      <w:marBottom w:val="0"/>
      <w:divBdr>
        <w:top w:val="none" w:sz="0" w:space="0" w:color="auto"/>
        <w:left w:val="none" w:sz="0" w:space="0" w:color="auto"/>
        <w:bottom w:val="none" w:sz="0" w:space="0" w:color="auto"/>
        <w:right w:val="none" w:sz="0" w:space="0" w:color="auto"/>
      </w:divBdr>
      <w:divsChild>
        <w:div w:id="236984407">
          <w:marLeft w:val="0"/>
          <w:marRight w:val="0"/>
          <w:marTop w:val="0"/>
          <w:marBottom w:val="169"/>
          <w:divBdr>
            <w:top w:val="none" w:sz="0" w:space="0" w:color="auto"/>
            <w:left w:val="none" w:sz="0" w:space="0" w:color="auto"/>
            <w:bottom w:val="none" w:sz="0" w:space="0" w:color="auto"/>
            <w:right w:val="none" w:sz="0" w:space="0" w:color="auto"/>
          </w:divBdr>
        </w:div>
        <w:div w:id="1081484922">
          <w:marLeft w:val="0"/>
          <w:marRight w:val="0"/>
          <w:marTop w:val="0"/>
          <w:marBottom w:val="0"/>
          <w:divBdr>
            <w:top w:val="none" w:sz="0" w:space="0" w:color="auto"/>
            <w:left w:val="none" w:sz="0" w:space="0" w:color="auto"/>
            <w:bottom w:val="none" w:sz="0" w:space="0" w:color="auto"/>
            <w:right w:val="none" w:sz="0" w:space="0" w:color="auto"/>
          </w:divBdr>
          <w:divsChild>
            <w:div w:id="1842817799">
              <w:marLeft w:val="0"/>
              <w:marRight w:val="0"/>
              <w:marTop w:val="0"/>
              <w:marBottom w:val="0"/>
              <w:divBdr>
                <w:top w:val="none" w:sz="0" w:space="0" w:color="auto"/>
                <w:left w:val="none" w:sz="0" w:space="0" w:color="auto"/>
                <w:bottom w:val="none" w:sz="0" w:space="0" w:color="auto"/>
                <w:right w:val="none" w:sz="0" w:space="0" w:color="auto"/>
              </w:divBdr>
              <w:divsChild>
                <w:div w:id="60108055">
                  <w:marLeft w:val="0"/>
                  <w:marRight w:val="0"/>
                  <w:marTop w:val="0"/>
                  <w:marBottom w:val="0"/>
                  <w:divBdr>
                    <w:top w:val="none" w:sz="0" w:space="0" w:color="auto"/>
                    <w:left w:val="none" w:sz="0" w:space="0" w:color="auto"/>
                    <w:bottom w:val="none" w:sz="0" w:space="0" w:color="auto"/>
                    <w:right w:val="none" w:sz="0" w:space="0" w:color="auto"/>
                  </w:divBdr>
                  <w:divsChild>
                    <w:div w:id="1013607895">
                      <w:marLeft w:val="0"/>
                      <w:marRight w:val="0"/>
                      <w:marTop w:val="0"/>
                      <w:marBottom w:val="0"/>
                      <w:divBdr>
                        <w:top w:val="none" w:sz="0" w:space="0" w:color="auto"/>
                        <w:left w:val="none" w:sz="0" w:space="0" w:color="auto"/>
                        <w:bottom w:val="none" w:sz="0" w:space="0" w:color="auto"/>
                        <w:right w:val="none" w:sz="0" w:space="0" w:color="auto"/>
                      </w:divBdr>
                      <w:divsChild>
                        <w:div w:id="246496995">
                          <w:marLeft w:val="0"/>
                          <w:marRight w:val="0"/>
                          <w:marTop w:val="0"/>
                          <w:marBottom w:val="0"/>
                          <w:divBdr>
                            <w:top w:val="none" w:sz="0" w:space="0" w:color="auto"/>
                            <w:left w:val="none" w:sz="0" w:space="0" w:color="auto"/>
                            <w:bottom w:val="none" w:sz="0" w:space="0" w:color="auto"/>
                            <w:right w:val="none" w:sz="0" w:space="0" w:color="auto"/>
                          </w:divBdr>
                        </w:div>
                        <w:div w:id="338122989">
                          <w:marLeft w:val="0"/>
                          <w:marRight w:val="0"/>
                          <w:marTop w:val="0"/>
                          <w:marBottom w:val="0"/>
                          <w:divBdr>
                            <w:top w:val="none" w:sz="0" w:space="0" w:color="auto"/>
                            <w:left w:val="none" w:sz="0" w:space="0" w:color="auto"/>
                            <w:bottom w:val="none" w:sz="0" w:space="0" w:color="auto"/>
                            <w:right w:val="none" w:sz="0" w:space="0" w:color="auto"/>
                          </w:divBdr>
                        </w:div>
                        <w:div w:id="371809380">
                          <w:marLeft w:val="0"/>
                          <w:marRight w:val="0"/>
                          <w:marTop w:val="0"/>
                          <w:marBottom w:val="0"/>
                          <w:divBdr>
                            <w:top w:val="none" w:sz="0" w:space="0" w:color="auto"/>
                            <w:left w:val="none" w:sz="0" w:space="0" w:color="auto"/>
                            <w:bottom w:val="none" w:sz="0" w:space="0" w:color="auto"/>
                            <w:right w:val="none" w:sz="0" w:space="0" w:color="auto"/>
                          </w:divBdr>
                        </w:div>
                        <w:div w:id="443303035">
                          <w:marLeft w:val="0"/>
                          <w:marRight w:val="0"/>
                          <w:marTop w:val="0"/>
                          <w:marBottom w:val="0"/>
                          <w:divBdr>
                            <w:top w:val="none" w:sz="0" w:space="0" w:color="auto"/>
                            <w:left w:val="none" w:sz="0" w:space="0" w:color="auto"/>
                            <w:bottom w:val="none" w:sz="0" w:space="0" w:color="auto"/>
                            <w:right w:val="none" w:sz="0" w:space="0" w:color="auto"/>
                          </w:divBdr>
                        </w:div>
                        <w:div w:id="497383884">
                          <w:marLeft w:val="0"/>
                          <w:marRight w:val="0"/>
                          <w:marTop w:val="0"/>
                          <w:marBottom w:val="0"/>
                          <w:divBdr>
                            <w:top w:val="none" w:sz="0" w:space="0" w:color="auto"/>
                            <w:left w:val="none" w:sz="0" w:space="0" w:color="auto"/>
                            <w:bottom w:val="none" w:sz="0" w:space="0" w:color="auto"/>
                            <w:right w:val="none" w:sz="0" w:space="0" w:color="auto"/>
                          </w:divBdr>
                        </w:div>
                        <w:div w:id="575627600">
                          <w:marLeft w:val="0"/>
                          <w:marRight w:val="0"/>
                          <w:marTop w:val="0"/>
                          <w:marBottom w:val="0"/>
                          <w:divBdr>
                            <w:top w:val="none" w:sz="0" w:space="0" w:color="auto"/>
                            <w:left w:val="none" w:sz="0" w:space="0" w:color="auto"/>
                            <w:bottom w:val="none" w:sz="0" w:space="0" w:color="auto"/>
                            <w:right w:val="none" w:sz="0" w:space="0" w:color="auto"/>
                          </w:divBdr>
                        </w:div>
                        <w:div w:id="814102030">
                          <w:marLeft w:val="0"/>
                          <w:marRight w:val="0"/>
                          <w:marTop w:val="0"/>
                          <w:marBottom w:val="0"/>
                          <w:divBdr>
                            <w:top w:val="none" w:sz="0" w:space="0" w:color="auto"/>
                            <w:left w:val="none" w:sz="0" w:space="0" w:color="auto"/>
                            <w:bottom w:val="none" w:sz="0" w:space="0" w:color="auto"/>
                            <w:right w:val="none" w:sz="0" w:space="0" w:color="auto"/>
                          </w:divBdr>
                        </w:div>
                        <w:div w:id="1004043800">
                          <w:marLeft w:val="0"/>
                          <w:marRight w:val="0"/>
                          <w:marTop w:val="0"/>
                          <w:marBottom w:val="0"/>
                          <w:divBdr>
                            <w:top w:val="none" w:sz="0" w:space="0" w:color="auto"/>
                            <w:left w:val="none" w:sz="0" w:space="0" w:color="auto"/>
                            <w:bottom w:val="none" w:sz="0" w:space="0" w:color="auto"/>
                            <w:right w:val="none" w:sz="0" w:space="0" w:color="auto"/>
                          </w:divBdr>
                        </w:div>
                        <w:div w:id="1139880926">
                          <w:marLeft w:val="0"/>
                          <w:marRight w:val="0"/>
                          <w:marTop w:val="0"/>
                          <w:marBottom w:val="0"/>
                          <w:divBdr>
                            <w:top w:val="none" w:sz="0" w:space="0" w:color="auto"/>
                            <w:left w:val="none" w:sz="0" w:space="0" w:color="auto"/>
                            <w:bottom w:val="none" w:sz="0" w:space="0" w:color="auto"/>
                            <w:right w:val="none" w:sz="0" w:space="0" w:color="auto"/>
                          </w:divBdr>
                        </w:div>
                        <w:div w:id="1377125943">
                          <w:marLeft w:val="0"/>
                          <w:marRight w:val="0"/>
                          <w:marTop w:val="0"/>
                          <w:marBottom w:val="0"/>
                          <w:divBdr>
                            <w:top w:val="none" w:sz="0" w:space="0" w:color="auto"/>
                            <w:left w:val="none" w:sz="0" w:space="0" w:color="auto"/>
                            <w:bottom w:val="none" w:sz="0" w:space="0" w:color="auto"/>
                            <w:right w:val="none" w:sz="0" w:space="0" w:color="auto"/>
                          </w:divBdr>
                        </w:div>
                        <w:div w:id="1561866917">
                          <w:marLeft w:val="0"/>
                          <w:marRight w:val="0"/>
                          <w:marTop w:val="0"/>
                          <w:marBottom w:val="0"/>
                          <w:divBdr>
                            <w:top w:val="none" w:sz="0" w:space="0" w:color="auto"/>
                            <w:left w:val="none" w:sz="0" w:space="0" w:color="auto"/>
                            <w:bottom w:val="none" w:sz="0" w:space="0" w:color="auto"/>
                            <w:right w:val="none" w:sz="0" w:space="0" w:color="auto"/>
                          </w:divBdr>
                        </w:div>
                        <w:div w:id="1788232641">
                          <w:marLeft w:val="0"/>
                          <w:marRight w:val="0"/>
                          <w:marTop w:val="0"/>
                          <w:marBottom w:val="0"/>
                          <w:divBdr>
                            <w:top w:val="none" w:sz="0" w:space="0" w:color="auto"/>
                            <w:left w:val="none" w:sz="0" w:space="0" w:color="auto"/>
                            <w:bottom w:val="none" w:sz="0" w:space="0" w:color="auto"/>
                            <w:right w:val="none" w:sz="0" w:space="0" w:color="auto"/>
                          </w:divBdr>
                        </w:div>
                        <w:div w:id="183221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1848874">
      <w:bodyDiv w:val="1"/>
      <w:marLeft w:val="0"/>
      <w:marRight w:val="0"/>
      <w:marTop w:val="0"/>
      <w:marBottom w:val="0"/>
      <w:divBdr>
        <w:top w:val="none" w:sz="0" w:space="0" w:color="auto"/>
        <w:left w:val="none" w:sz="0" w:space="0" w:color="auto"/>
        <w:bottom w:val="none" w:sz="0" w:space="0" w:color="auto"/>
        <w:right w:val="none" w:sz="0" w:space="0" w:color="auto"/>
      </w:divBdr>
    </w:div>
    <w:div w:id="442268215">
      <w:bodyDiv w:val="1"/>
      <w:marLeft w:val="0"/>
      <w:marRight w:val="0"/>
      <w:marTop w:val="0"/>
      <w:marBottom w:val="0"/>
      <w:divBdr>
        <w:top w:val="none" w:sz="0" w:space="0" w:color="auto"/>
        <w:left w:val="none" w:sz="0" w:space="0" w:color="auto"/>
        <w:bottom w:val="none" w:sz="0" w:space="0" w:color="auto"/>
        <w:right w:val="none" w:sz="0" w:space="0" w:color="auto"/>
      </w:divBdr>
    </w:div>
    <w:div w:id="446897463">
      <w:bodyDiv w:val="1"/>
      <w:marLeft w:val="0"/>
      <w:marRight w:val="0"/>
      <w:marTop w:val="0"/>
      <w:marBottom w:val="0"/>
      <w:divBdr>
        <w:top w:val="none" w:sz="0" w:space="0" w:color="auto"/>
        <w:left w:val="none" w:sz="0" w:space="0" w:color="auto"/>
        <w:bottom w:val="none" w:sz="0" w:space="0" w:color="auto"/>
        <w:right w:val="none" w:sz="0" w:space="0" w:color="auto"/>
      </w:divBdr>
    </w:div>
    <w:div w:id="451175481">
      <w:bodyDiv w:val="1"/>
      <w:marLeft w:val="0"/>
      <w:marRight w:val="0"/>
      <w:marTop w:val="0"/>
      <w:marBottom w:val="0"/>
      <w:divBdr>
        <w:top w:val="none" w:sz="0" w:space="0" w:color="auto"/>
        <w:left w:val="none" w:sz="0" w:space="0" w:color="auto"/>
        <w:bottom w:val="none" w:sz="0" w:space="0" w:color="auto"/>
        <w:right w:val="none" w:sz="0" w:space="0" w:color="auto"/>
      </w:divBdr>
    </w:div>
    <w:div w:id="451441878">
      <w:bodyDiv w:val="1"/>
      <w:marLeft w:val="0"/>
      <w:marRight w:val="0"/>
      <w:marTop w:val="0"/>
      <w:marBottom w:val="0"/>
      <w:divBdr>
        <w:top w:val="none" w:sz="0" w:space="0" w:color="auto"/>
        <w:left w:val="none" w:sz="0" w:space="0" w:color="auto"/>
        <w:bottom w:val="none" w:sz="0" w:space="0" w:color="auto"/>
        <w:right w:val="none" w:sz="0" w:space="0" w:color="auto"/>
      </w:divBdr>
      <w:divsChild>
        <w:div w:id="7173604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8652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54712640">
      <w:bodyDiv w:val="1"/>
      <w:marLeft w:val="0"/>
      <w:marRight w:val="0"/>
      <w:marTop w:val="0"/>
      <w:marBottom w:val="0"/>
      <w:divBdr>
        <w:top w:val="none" w:sz="0" w:space="0" w:color="auto"/>
        <w:left w:val="none" w:sz="0" w:space="0" w:color="auto"/>
        <w:bottom w:val="none" w:sz="0" w:space="0" w:color="auto"/>
        <w:right w:val="none" w:sz="0" w:space="0" w:color="auto"/>
      </w:divBdr>
    </w:div>
    <w:div w:id="455608677">
      <w:bodyDiv w:val="1"/>
      <w:marLeft w:val="0"/>
      <w:marRight w:val="0"/>
      <w:marTop w:val="0"/>
      <w:marBottom w:val="0"/>
      <w:divBdr>
        <w:top w:val="none" w:sz="0" w:space="0" w:color="auto"/>
        <w:left w:val="none" w:sz="0" w:space="0" w:color="auto"/>
        <w:bottom w:val="none" w:sz="0" w:space="0" w:color="auto"/>
        <w:right w:val="none" w:sz="0" w:space="0" w:color="auto"/>
      </w:divBdr>
    </w:div>
    <w:div w:id="457338055">
      <w:bodyDiv w:val="1"/>
      <w:marLeft w:val="0"/>
      <w:marRight w:val="0"/>
      <w:marTop w:val="0"/>
      <w:marBottom w:val="0"/>
      <w:divBdr>
        <w:top w:val="none" w:sz="0" w:space="0" w:color="auto"/>
        <w:left w:val="none" w:sz="0" w:space="0" w:color="auto"/>
        <w:bottom w:val="none" w:sz="0" w:space="0" w:color="auto"/>
        <w:right w:val="none" w:sz="0" w:space="0" w:color="auto"/>
      </w:divBdr>
      <w:divsChild>
        <w:div w:id="888296841">
          <w:marLeft w:val="0"/>
          <w:marRight w:val="0"/>
          <w:marTop w:val="0"/>
          <w:marBottom w:val="180"/>
          <w:divBdr>
            <w:top w:val="single" w:sz="18" w:space="0" w:color="FF3300"/>
            <w:left w:val="none" w:sz="0" w:space="0" w:color="auto"/>
            <w:bottom w:val="none" w:sz="0" w:space="0" w:color="auto"/>
            <w:right w:val="none" w:sz="0" w:space="0" w:color="auto"/>
          </w:divBdr>
          <w:divsChild>
            <w:div w:id="617685152">
              <w:marLeft w:val="0"/>
              <w:marRight w:val="0"/>
              <w:marTop w:val="0"/>
              <w:marBottom w:val="0"/>
              <w:divBdr>
                <w:top w:val="none" w:sz="0" w:space="0" w:color="auto"/>
                <w:left w:val="none" w:sz="0" w:space="0" w:color="auto"/>
                <w:bottom w:val="none" w:sz="0" w:space="0" w:color="auto"/>
                <w:right w:val="none" w:sz="0" w:space="0" w:color="auto"/>
              </w:divBdr>
              <w:divsChild>
                <w:div w:id="1315639672">
                  <w:marLeft w:val="0"/>
                  <w:marRight w:val="-4697"/>
                  <w:marTop w:val="0"/>
                  <w:marBottom w:val="0"/>
                  <w:divBdr>
                    <w:top w:val="none" w:sz="0" w:space="0" w:color="auto"/>
                    <w:left w:val="none" w:sz="0" w:space="0" w:color="auto"/>
                    <w:bottom w:val="none" w:sz="0" w:space="0" w:color="auto"/>
                    <w:right w:val="none" w:sz="0" w:space="0" w:color="auto"/>
                  </w:divBdr>
                  <w:divsChild>
                    <w:div w:id="1839080659">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462503474">
      <w:bodyDiv w:val="1"/>
      <w:marLeft w:val="0"/>
      <w:marRight w:val="0"/>
      <w:marTop w:val="0"/>
      <w:marBottom w:val="0"/>
      <w:divBdr>
        <w:top w:val="none" w:sz="0" w:space="0" w:color="auto"/>
        <w:left w:val="none" w:sz="0" w:space="0" w:color="auto"/>
        <w:bottom w:val="none" w:sz="0" w:space="0" w:color="auto"/>
        <w:right w:val="none" w:sz="0" w:space="0" w:color="auto"/>
      </w:divBdr>
      <w:divsChild>
        <w:div w:id="1074544228">
          <w:marLeft w:val="405"/>
          <w:marRight w:val="336"/>
          <w:marTop w:val="350"/>
          <w:marBottom w:val="308"/>
          <w:divBdr>
            <w:top w:val="none" w:sz="0" w:space="0" w:color="auto"/>
            <w:left w:val="none" w:sz="0" w:space="0" w:color="auto"/>
            <w:bottom w:val="none" w:sz="0" w:space="0" w:color="auto"/>
            <w:right w:val="none" w:sz="0" w:space="0" w:color="auto"/>
          </w:divBdr>
          <w:divsChild>
            <w:div w:id="1781946222">
              <w:marLeft w:val="0"/>
              <w:marRight w:val="0"/>
              <w:marTop w:val="0"/>
              <w:marBottom w:val="0"/>
              <w:divBdr>
                <w:top w:val="none" w:sz="0" w:space="0" w:color="auto"/>
                <w:left w:val="none" w:sz="0" w:space="0" w:color="auto"/>
                <w:bottom w:val="none" w:sz="0" w:space="0" w:color="auto"/>
                <w:right w:val="none" w:sz="0" w:space="0" w:color="auto"/>
              </w:divBdr>
              <w:divsChild>
                <w:div w:id="73825143">
                  <w:marLeft w:val="0"/>
                  <w:marRight w:val="0"/>
                  <w:marTop w:val="0"/>
                  <w:marBottom w:val="0"/>
                  <w:divBdr>
                    <w:top w:val="none" w:sz="0" w:space="0" w:color="auto"/>
                    <w:left w:val="none" w:sz="0" w:space="0" w:color="auto"/>
                    <w:bottom w:val="none" w:sz="0" w:space="0" w:color="auto"/>
                    <w:right w:val="none" w:sz="0" w:space="0" w:color="auto"/>
                  </w:divBdr>
                </w:div>
                <w:div w:id="750353664">
                  <w:marLeft w:val="0"/>
                  <w:marRight w:val="0"/>
                  <w:marTop w:val="0"/>
                  <w:marBottom w:val="0"/>
                  <w:divBdr>
                    <w:top w:val="none" w:sz="0" w:space="0" w:color="auto"/>
                    <w:left w:val="none" w:sz="0" w:space="0" w:color="auto"/>
                    <w:bottom w:val="none" w:sz="0" w:space="0" w:color="auto"/>
                    <w:right w:val="none" w:sz="0" w:space="0" w:color="auto"/>
                  </w:divBdr>
                </w:div>
                <w:div w:id="787817172">
                  <w:marLeft w:val="0"/>
                  <w:marRight w:val="0"/>
                  <w:marTop w:val="0"/>
                  <w:marBottom w:val="0"/>
                  <w:divBdr>
                    <w:top w:val="none" w:sz="0" w:space="0" w:color="auto"/>
                    <w:left w:val="none" w:sz="0" w:space="0" w:color="auto"/>
                    <w:bottom w:val="none" w:sz="0" w:space="0" w:color="auto"/>
                    <w:right w:val="none" w:sz="0" w:space="0" w:color="auto"/>
                  </w:divBdr>
                </w:div>
                <w:div w:id="1047922503">
                  <w:marLeft w:val="0"/>
                  <w:marRight w:val="0"/>
                  <w:marTop w:val="0"/>
                  <w:marBottom w:val="0"/>
                  <w:divBdr>
                    <w:top w:val="none" w:sz="0" w:space="0" w:color="auto"/>
                    <w:left w:val="none" w:sz="0" w:space="0" w:color="auto"/>
                    <w:bottom w:val="none" w:sz="0" w:space="0" w:color="auto"/>
                    <w:right w:val="none" w:sz="0" w:space="0" w:color="auto"/>
                  </w:divBdr>
                </w:div>
                <w:div w:id="1240411252">
                  <w:marLeft w:val="0"/>
                  <w:marRight w:val="0"/>
                  <w:marTop w:val="0"/>
                  <w:marBottom w:val="0"/>
                  <w:divBdr>
                    <w:top w:val="none" w:sz="0" w:space="0" w:color="auto"/>
                    <w:left w:val="none" w:sz="0" w:space="0" w:color="auto"/>
                    <w:bottom w:val="none" w:sz="0" w:space="0" w:color="auto"/>
                    <w:right w:val="none" w:sz="0" w:space="0" w:color="auto"/>
                  </w:divBdr>
                </w:div>
                <w:div w:id="1520705212">
                  <w:marLeft w:val="0"/>
                  <w:marRight w:val="0"/>
                  <w:marTop w:val="0"/>
                  <w:marBottom w:val="0"/>
                  <w:divBdr>
                    <w:top w:val="none" w:sz="0" w:space="0" w:color="auto"/>
                    <w:left w:val="none" w:sz="0" w:space="0" w:color="auto"/>
                    <w:bottom w:val="none" w:sz="0" w:space="0" w:color="auto"/>
                    <w:right w:val="none" w:sz="0" w:space="0" w:color="auto"/>
                  </w:divBdr>
                </w:div>
                <w:div w:id="1714382480">
                  <w:marLeft w:val="0"/>
                  <w:marRight w:val="0"/>
                  <w:marTop w:val="0"/>
                  <w:marBottom w:val="0"/>
                  <w:divBdr>
                    <w:top w:val="none" w:sz="0" w:space="0" w:color="auto"/>
                    <w:left w:val="none" w:sz="0" w:space="0" w:color="auto"/>
                    <w:bottom w:val="none" w:sz="0" w:space="0" w:color="auto"/>
                    <w:right w:val="none" w:sz="0" w:space="0" w:color="auto"/>
                  </w:divBdr>
                </w:div>
                <w:div w:id="202297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748680">
      <w:bodyDiv w:val="1"/>
      <w:marLeft w:val="0"/>
      <w:marRight w:val="0"/>
      <w:marTop w:val="0"/>
      <w:marBottom w:val="0"/>
      <w:divBdr>
        <w:top w:val="none" w:sz="0" w:space="0" w:color="auto"/>
        <w:left w:val="none" w:sz="0" w:space="0" w:color="auto"/>
        <w:bottom w:val="none" w:sz="0" w:space="0" w:color="auto"/>
        <w:right w:val="none" w:sz="0" w:space="0" w:color="auto"/>
      </w:divBdr>
    </w:div>
    <w:div w:id="468329626">
      <w:bodyDiv w:val="1"/>
      <w:marLeft w:val="0"/>
      <w:marRight w:val="0"/>
      <w:marTop w:val="0"/>
      <w:marBottom w:val="0"/>
      <w:divBdr>
        <w:top w:val="none" w:sz="0" w:space="0" w:color="auto"/>
        <w:left w:val="none" w:sz="0" w:space="0" w:color="auto"/>
        <w:bottom w:val="none" w:sz="0" w:space="0" w:color="auto"/>
        <w:right w:val="none" w:sz="0" w:space="0" w:color="auto"/>
      </w:divBdr>
    </w:div>
    <w:div w:id="468400559">
      <w:bodyDiv w:val="1"/>
      <w:marLeft w:val="0"/>
      <w:marRight w:val="0"/>
      <w:marTop w:val="0"/>
      <w:marBottom w:val="0"/>
      <w:divBdr>
        <w:top w:val="none" w:sz="0" w:space="0" w:color="auto"/>
        <w:left w:val="none" w:sz="0" w:space="0" w:color="auto"/>
        <w:bottom w:val="none" w:sz="0" w:space="0" w:color="auto"/>
        <w:right w:val="none" w:sz="0" w:space="0" w:color="auto"/>
      </w:divBdr>
    </w:div>
    <w:div w:id="473375144">
      <w:bodyDiv w:val="1"/>
      <w:marLeft w:val="0"/>
      <w:marRight w:val="0"/>
      <w:marTop w:val="0"/>
      <w:marBottom w:val="0"/>
      <w:divBdr>
        <w:top w:val="none" w:sz="0" w:space="0" w:color="auto"/>
        <w:left w:val="none" w:sz="0" w:space="0" w:color="auto"/>
        <w:bottom w:val="none" w:sz="0" w:space="0" w:color="auto"/>
        <w:right w:val="none" w:sz="0" w:space="0" w:color="auto"/>
      </w:divBdr>
    </w:div>
    <w:div w:id="474218960">
      <w:bodyDiv w:val="1"/>
      <w:marLeft w:val="0"/>
      <w:marRight w:val="0"/>
      <w:marTop w:val="0"/>
      <w:marBottom w:val="0"/>
      <w:divBdr>
        <w:top w:val="none" w:sz="0" w:space="0" w:color="auto"/>
        <w:left w:val="none" w:sz="0" w:space="0" w:color="auto"/>
        <w:bottom w:val="none" w:sz="0" w:space="0" w:color="auto"/>
        <w:right w:val="none" w:sz="0" w:space="0" w:color="auto"/>
      </w:divBdr>
    </w:div>
    <w:div w:id="474298991">
      <w:bodyDiv w:val="1"/>
      <w:marLeft w:val="0"/>
      <w:marRight w:val="0"/>
      <w:marTop w:val="0"/>
      <w:marBottom w:val="0"/>
      <w:divBdr>
        <w:top w:val="none" w:sz="0" w:space="0" w:color="auto"/>
        <w:left w:val="none" w:sz="0" w:space="0" w:color="auto"/>
        <w:bottom w:val="none" w:sz="0" w:space="0" w:color="auto"/>
        <w:right w:val="none" w:sz="0" w:space="0" w:color="auto"/>
      </w:divBdr>
    </w:div>
    <w:div w:id="475151783">
      <w:bodyDiv w:val="1"/>
      <w:marLeft w:val="0"/>
      <w:marRight w:val="0"/>
      <w:marTop w:val="0"/>
      <w:marBottom w:val="0"/>
      <w:divBdr>
        <w:top w:val="none" w:sz="0" w:space="0" w:color="auto"/>
        <w:left w:val="none" w:sz="0" w:space="0" w:color="auto"/>
        <w:bottom w:val="none" w:sz="0" w:space="0" w:color="auto"/>
        <w:right w:val="none" w:sz="0" w:space="0" w:color="auto"/>
      </w:divBdr>
    </w:div>
    <w:div w:id="475949705">
      <w:bodyDiv w:val="1"/>
      <w:marLeft w:val="0"/>
      <w:marRight w:val="0"/>
      <w:marTop w:val="0"/>
      <w:marBottom w:val="0"/>
      <w:divBdr>
        <w:top w:val="none" w:sz="0" w:space="0" w:color="auto"/>
        <w:left w:val="none" w:sz="0" w:space="0" w:color="auto"/>
        <w:bottom w:val="none" w:sz="0" w:space="0" w:color="auto"/>
        <w:right w:val="none" w:sz="0" w:space="0" w:color="auto"/>
      </w:divBdr>
    </w:div>
    <w:div w:id="476410568">
      <w:bodyDiv w:val="1"/>
      <w:marLeft w:val="0"/>
      <w:marRight w:val="0"/>
      <w:marTop w:val="0"/>
      <w:marBottom w:val="0"/>
      <w:divBdr>
        <w:top w:val="none" w:sz="0" w:space="0" w:color="auto"/>
        <w:left w:val="none" w:sz="0" w:space="0" w:color="auto"/>
        <w:bottom w:val="none" w:sz="0" w:space="0" w:color="auto"/>
        <w:right w:val="none" w:sz="0" w:space="0" w:color="auto"/>
      </w:divBdr>
    </w:div>
    <w:div w:id="478571993">
      <w:bodyDiv w:val="1"/>
      <w:marLeft w:val="0"/>
      <w:marRight w:val="0"/>
      <w:marTop w:val="0"/>
      <w:marBottom w:val="0"/>
      <w:divBdr>
        <w:top w:val="none" w:sz="0" w:space="0" w:color="auto"/>
        <w:left w:val="none" w:sz="0" w:space="0" w:color="auto"/>
        <w:bottom w:val="none" w:sz="0" w:space="0" w:color="auto"/>
        <w:right w:val="none" w:sz="0" w:space="0" w:color="auto"/>
      </w:divBdr>
    </w:div>
    <w:div w:id="481968380">
      <w:bodyDiv w:val="1"/>
      <w:marLeft w:val="0"/>
      <w:marRight w:val="0"/>
      <w:marTop w:val="0"/>
      <w:marBottom w:val="0"/>
      <w:divBdr>
        <w:top w:val="none" w:sz="0" w:space="0" w:color="auto"/>
        <w:left w:val="none" w:sz="0" w:space="0" w:color="auto"/>
        <w:bottom w:val="none" w:sz="0" w:space="0" w:color="auto"/>
        <w:right w:val="none" w:sz="0" w:space="0" w:color="auto"/>
      </w:divBdr>
    </w:div>
    <w:div w:id="482699683">
      <w:bodyDiv w:val="1"/>
      <w:marLeft w:val="0"/>
      <w:marRight w:val="0"/>
      <w:marTop w:val="0"/>
      <w:marBottom w:val="0"/>
      <w:divBdr>
        <w:top w:val="none" w:sz="0" w:space="0" w:color="auto"/>
        <w:left w:val="none" w:sz="0" w:space="0" w:color="auto"/>
        <w:bottom w:val="none" w:sz="0" w:space="0" w:color="auto"/>
        <w:right w:val="none" w:sz="0" w:space="0" w:color="auto"/>
      </w:divBdr>
      <w:divsChild>
        <w:div w:id="174002729">
          <w:marLeft w:val="0"/>
          <w:marRight w:val="0"/>
          <w:marTop w:val="0"/>
          <w:marBottom w:val="0"/>
          <w:divBdr>
            <w:top w:val="none" w:sz="0" w:space="0" w:color="auto"/>
            <w:left w:val="none" w:sz="0" w:space="0" w:color="auto"/>
            <w:bottom w:val="none" w:sz="0" w:space="0" w:color="auto"/>
            <w:right w:val="none" w:sz="0" w:space="0" w:color="auto"/>
          </w:divBdr>
          <w:divsChild>
            <w:div w:id="996881922">
              <w:marLeft w:val="0"/>
              <w:marRight w:val="0"/>
              <w:marTop w:val="0"/>
              <w:marBottom w:val="0"/>
              <w:divBdr>
                <w:top w:val="none" w:sz="0" w:space="0" w:color="auto"/>
                <w:left w:val="none" w:sz="0" w:space="0" w:color="auto"/>
                <w:bottom w:val="none" w:sz="0" w:space="0" w:color="auto"/>
                <w:right w:val="none" w:sz="0" w:space="0" w:color="auto"/>
              </w:divBdr>
            </w:div>
          </w:divsChild>
        </w:div>
        <w:div w:id="552037427">
          <w:marLeft w:val="0"/>
          <w:marRight w:val="0"/>
          <w:marTop w:val="0"/>
          <w:marBottom w:val="0"/>
          <w:divBdr>
            <w:top w:val="none" w:sz="0" w:space="0" w:color="auto"/>
            <w:left w:val="none" w:sz="0" w:space="0" w:color="auto"/>
            <w:bottom w:val="none" w:sz="0" w:space="0" w:color="auto"/>
            <w:right w:val="none" w:sz="0" w:space="0" w:color="auto"/>
          </w:divBdr>
          <w:divsChild>
            <w:div w:id="905995946">
              <w:marLeft w:val="0"/>
              <w:marRight w:val="0"/>
              <w:marTop w:val="0"/>
              <w:marBottom w:val="0"/>
              <w:divBdr>
                <w:top w:val="none" w:sz="0" w:space="0" w:color="auto"/>
                <w:left w:val="none" w:sz="0" w:space="0" w:color="auto"/>
                <w:bottom w:val="none" w:sz="0" w:space="0" w:color="auto"/>
                <w:right w:val="none" w:sz="0" w:space="0" w:color="auto"/>
              </w:divBdr>
            </w:div>
          </w:divsChild>
        </w:div>
        <w:div w:id="767309069">
          <w:marLeft w:val="0"/>
          <w:marRight w:val="0"/>
          <w:marTop w:val="0"/>
          <w:marBottom w:val="0"/>
          <w:divBdr>
            <w:top w:val="none" w:sz="0" w:space="0" w:color="auto"/>
            <w:left w:val="none" w:sz="0" w:space="0" w:color="auto"/>
            <w:bottom w:val="none" w:sz="0" w:space="0" w:color="auto"/>
            <w:right w:val="none" w:sz="0" w:space="0" w:color="auto"/>
          </w:divBdr>
          <w:divsChild>
            <w:div w:id="330061080">
              <w:marLeft w:val="0"/>
              <w:marRight w:val="0"/>
              <w:marTop w:val="0"/>
              <w:marBottom w:val="0"/>
              <w:divBdr>
                <w:top w:val="none" w:sz="0" w:space="0" w:color="auto"/>
                <w:left w:val="none" w:sz="0" w:space="0" w:color="auto"/>
                <w:bottom w:val="none" w:sz="0" w:space="0" w:color="auto"/>
                <w:right w:val="none" w:sz="0" w:space="0" w:color="auto"/>
              </w:divBdr>
            </w:div>
          </w:divsChild>
        </w:div>
        <w:div w:id="1272472150">
          <w:marLeft w:val="0"/>
          <w:marRight w:val="0"/>
          <w:marTop w:val="0"/>
          <w:marBottom w:val="0"/>
          <w:divBdr>
            <w:top w:val="none" w:sz="0" w:space="0" w:color="auto"/>
            <w:left w:val="none" w:sz="0" w:space="0" w:color="auto"/>
            <w:bottom w:val="none" w:sz="0" w:space="0" w:color="auto"/>
            <w:right w:val="none" w:sz="0" w:space="0" w:color="auto"/>
          </w:divBdr>
          <w:divsChild>
            <w:div w:id="196634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16391">
      <w:bodyDiv w:val="1"/>
      <w:marLeft w:val="0"/>
      <w:marRight w:val="0"/>
      <w:marTop w:val="0"/>
      <w:marBottom w:val="0"/>
      <w:divBdr>
        <w:top w:val="none" w:sz="0" w:space="0" w:color="auto"/>
        <w:left w:val="none" w:sz="0" w:space="0" w:color="auto"/>
        <w:bottom w:val="none" w:sz="0" w:space="0" w:color="auto"/>
        <w:right w:val="none" w:sz="0" w:space="0" w:color="auto"/>
      </w:divBdr>
    </w:div>
    <w:div w:id="486023028">
      <w:bodyDiv w:val="1"/>
      <w:marLeft w:val="0"/>
      <w:marRight w:val="0"/>
      <w:marTop w:val="0"/>
      <w:marBottom w:val="0"/>
      <w:divBdr>
        <w:top w:val="none" w:sz="0" w:space="0" w:color="auto"/>
        <w:left w:val="none" w:sz="0" w:space="0" w:color="auto"/>
        <w:bottom w:val="none" w:sz="0" w:space="0" w:color="auto"/>
        <w:right w:val="none" w:sz="0" w:space="0" w:color="auto"/>
      </w:divBdr>
    </w:div>
    <w:div w:id="491062896">
      <w:bodyDiv w:val="1"/>
      <w:marLeft w:val="0"/>
      <w:marRight w:val="0"/>
      <w:marTop w:val="0"/>
      <w:marBottom w:val="0"/>
      <w:divBdr>
        <w:top w:val="none" w:sz="0" w:space="0" w:color="auto"/>
        <w:left w:val="none" w:sz="0" w:space="0" w:color="auto"/>
        <w:bottom w:val="none" w:sz="0" w:space="0" w:color="auto"/>
        <w:right w:val="none" w:sz="0" w:space="0" w:color="auto"/>
      </w:divBdr>
    </w:div>
    <w:div w:id="491795072">
      <w:bodyDiv w:val="1"/>
      <w:marLeft w:val="0"/>
      <w:marRight w:val="0"/>
      <w:marTop w:val="0"/>
      <w:marBottom w:val="0"/>
      <w:divBdr>
        <w:top w:val="none" w:sz="0" w:space="0" w:color="auto"/>
        <w:left w:val="none" w:sz="0" w:space="0" w:color="auto"/>
        <w:bottom w:val="none" w:sz="0" w:space="0" w:color="auto"/>
        <w:right w:val="none" w:sz="0" w:space="0" w:color="auto"/>
      </w:divBdr>
    </w:div>
    <w:div w:id="491796699">
      <w:bodyDiv w:val="1"/>
      <w:marLeft w:val="0"/>
      <w:marRight w:val="0"/>
      <w:marTop w:val="0"/>
      <w:marBottom w:val="0"/>
      <w:divBdr>
        <w:top w:val="none" w:sz="0" w:space="0" w:color="auto"/>
        <w:left w:val="none" w:sz="0" w:space="0" w:color="auto"/>
        <w:bottom w:val="none" w:sz="0" w:space="0" w:color="auto"/>
        <w:right w:val="none" w:sz="0" w:space="0" w:color="auto"/>
      </w:divBdr>
    </w:div>
    <w:div w:id="492264604">
      <w:bodyDiv w:val="1"/>
      <w:marLeft w:val="0"/>
      <w:marRight w:val="0"/>
      <w:marTop w:val="0"/>
      <w:marBottom w:val="0"/>
      <w:divBdr>
        <w:top w:val="none" w:sz="0" w:space="0" w:color="auto"/>
        <w:left w:val="none" w:sz="0" w:space="0" w:color="auto"/>
        <w:bottom w:val="none" w:sz="0" w:space="0" w:color="auto"/>
        <w:right w:val="none" w:sz="0" w:space="0" w:color="auto"/>
      </w:divBdr>
    </w:div>
    <w:div w:id="492574143">
      <w:bodyDiv w:val="1"/>
      <w:marLeft w:val="0"/>
      <w:marRight w:val="0"/>
      <w:marTop w:val="0"/>
      <w:marBottom w:val="0"/>
      <w:divBdr>
        <w:top w:val="none" w:sz="0" w:space="0" w:color="auto"/>
        <w:left w:val="none" w:sz="0" w:space="0" w:color="auto"/>
        <w:bottom w:val="none" w:sz="0" w:space="0" w:color="auto"/>
        <w:right w:val="none" w:sz="0" w:space="0" w:color="auto"/>
      </w:divBdr>
    </w:div>
    <w:div w:id="493953761">
      <w:bodyDiv w:val="1"/>
      <w:marLeft w:val="0"/>
      <w:marRight w:val="0"/>
      <w:marTop w:val="0"/>
      <w:marBottom w:val="0"/>
      <w:divBdr>
        <w:top w:val="none" w:sz="0" w:space="0" w:color="auto"/>
        <w:left w:val="none" w:sz="0" w:space="0" w:color="auto"/>
        <w:bottom w:val="none" w:sz="0" w:space="0" w:color="auto"/>
        <w:right w:val="none" w:sz="0" w:space="0" w:color="auto"/>
      </w:divBdr>
      <w:divsChild>
        <w:div w:id="732043113">
          <w:marLeft w:val="0"/>
          <w:marRight w:val="0"/>
          <w:marTop w:val="0"/>
          <w:marBottom w:val="0"/>
          <w:divBdr>
            <w:top w:val="none" w:sz="0" w:space="0" w:color="auto"/>
            <w:left w:val="none" w:sz="0" w:space="0" w:color="auto"/>
            <w:bottom w:val="none" w:sz="0" w:space="0" w:color="auto"/>
            <w:right w:val="none" w:sz="0" w:space="0" w:color="auto"/>
          </w:divBdr>
        </w:div>
      </w:divsChild>
    </w:div>
    <w:div w:id="498739102">
      <w:bodyDiv w:val="1"/>
      <w:marLeft w:val="0"/>
      <w:marRight w:val="0"/>
      <w:marTop w:val="0"/>
      <w:marBottom w:val="0"/>
      <w:divBdr>
        <w:top w:val="none" w:sz="0" w:space="0" w:color="auto"/>
        <w:left w:val="none" w:sz="0" w:space="0" w:color="auto"/>
        <w:bottom w:val="none" w:sz="0" w:space="0" w:color="auto"/>
        <w:right w:val="none" w:sz="0" w:space="0" w:color="auto"/>
      </w:divBdr>
    </w:div>
    <w:div w:id="498932836">
      <w:bodyDiv w:val="1"/>
      <w:marLeft w:val="0"/>
      <w:marRight w:val="0"/>
      <w:marTop w:val="0"/>
      <w:marBottom w:val="0"/>
      <w:divBdr>
        <w:top w:val="none" w:sz="0" w:space="0" w:color="auto"/>
        <w:left w:val="none" w:sz="0" w:space="0" w:color="auto"/>
        <w:bottom w:val="none" w:sz="0" w:space="0" w:color="auto"/>
        <w:right w:val="none" w:sz="0" w:space="0" w:color="auto"/>
      </w:divBdr>
      <w:divsChild>
        <w:div w:id="759375141">
          <w:marLeft w:val="0"/>
          <w:marRight w:val="0"/>
          <w:marTop w:val="0"/>
          <w:marBottom w:val="0"/>
          <w:divBdr>
            <w:top w:val="none" w:sz="0" w:space="0" w:color="auto"/>
            <w:left w:val="none" w:sz="0" w:space="0" w:color="auto"/>
            <w:bottom w:val="none" w:sz="0" w:space="0" w:color="auto"/>
            <w:right w:val="none" w:sz="0" w:space="0" w:color="auto"/>
          </w:divBdr>
          <w:divsChild>
            <w:div w:id="363872335">
              <w:marLeft w:val="0"/>
              <w:marRight w:val="0"/>
              <w:marTop w:val="0"/>
              <w:marBottom w:val="0"/>
              <w:divBdr>
                <w:top w:val="none" w:sz="0" w:space="0" w:color="auto"/>
                <w:left w:val="none" w:sz="0" w:space="0" w:color="auto"/>
                <w:bottom w:val="none" w:sz="0" w:space="0" w:color="auto"/>
                <w:right w:val="none" w:sz="0" w:space="0" w:color="auto"/>
              </w:divBdr>
              <w:divsChild>
                <w:div w:id="73493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467164">
      <w:bodyDiv w:val="1"/>
      <w:marLeft w:val="0"/>
      <w:marRight w:val="0"/>
      <w:marTop w:val="0"/>
      <w:marBottom w:val="0"/>
      <w:divBdr>
        <w:top w:val="none" w:sz="0" w:space="0" w:color="auto"/>
        <w:left w:val="none" w:sz="0" w:space="0" w:color="auto"/>
        <w:bottom w:val="none" w:sz="0" w:space="0" w:color="auto"/>
        <w:right w:val="none" w:sz="0" w:space="0" w:color="auto"/>
      </w:divBdr>
      <w:divsChild>
        <w:div w:id="1975602435">
          <w:marLeft w:val="0"/>
          <w:marRight w:val="0"/>
          <w:marTop w:val="0"/>
          <w:marBottom w:val="180"/>
          <w:divBdr>
            <w:top w:val="single" w:sz="18" w:space="0" w:color="FF3300"/>
            <w:left w:val="none" w:sz="0" w:space="0" w:color="auto"/>
            <w:bottom w:val="none" w:sz="0" w:space="0" w:color="auto"/>
            <w:right w:val="none" w:sz="0" w:space="0" w:color="auto"/>
          </w:divBdr>
          <w:divsChild>
            <w:div w:id="1305894912">
              <w:marLeft w:val="0"/>
              <w:marRight w:val="0"/>
              <w:marTop w:val="0"/>
              <w:marBottom w:val="0"/>
              <w:divBdr>
                <w:top w:val="none" w:sz="0" w:space="0" w:color="auto"/>
                <w:left w:val="none" w:sz="0" w:space="0" w:color="auto"/>
                <w:bottom w:val="none" w:sz="0" w:space="0" w:color="auto"/>
                <w:right w:val="none" w:sz="0" w:space="0" w:color="auto"/>
              </w:divBdr>
              <w:divsChild>
                <w:div w:id="169570114">
                  <w:marLeft w:val="0"/>
                  <w:marRight w:val="-4697"/>
                  <w:marTop w:val="0"/>
                  <w:marBottom w:val="0"/>
                  <w:divBdr>
                    <w:top w:val="none" w:sz="0" w:space="0" w:color="auto"/>
                    <w:left w:val="none" w:sz="0" w:space="0" w:color="auto"/>
                    <w:bottom w:val="none" w:sz="0" w:space="0" w:color="auto"/>
                    <w:right w:val="none" w:sz="0" w:space="0" w:color="auto"/>
                  </w:divBdr>
                  <w:divsChild>
                    <w:div w:id="1273396813">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499930071">
      <w:bodyDiv w:val="1"/>
      <w:marLeft w:val="0"/>
      <w:marRight w:val="0"/>
      <w:marTop w:val="0"/>
      <w:marBottom w:val="0"/>
      <w:divBdr>
        <w:top w:val="none" w:sz="0" w:space="0" w:color="auto"/>
        <w:left w:val="none" w:sz="0" w:space="0" w:color="auto"/>
        <w:bottom w:val="none" w:sz="0" w:space="0" w:color="auto"/>
        <w:right w:val="none" w:sz="0" w:space="0" w:color="auto"/>
      </w:divBdr>
      <w:divsChild>
        <w:div w:id="1121535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3859132">
      <w:bodyDiv w:val="1"/>
      <w:marLeft w:val="0"/>
      <w:marRight w:val="0"/>
      <w:marTop w:val="0"/>
      <w:marBottom w:val="0"/>
      <w:divBdr>
        <w:top w:val="none" w:sz="0" w:space="0" w:color="auto"/>
        <w:left w:val="none" w:sz="0" w:space="0" w:color="auto"/>
        <w:bottom w:val="none" w:sz="0" w:space="0" w:color="auto"/>
        <w:right w:val="none" w:sz="0" w:space="0" w:color="auto"/>
      </w:divBdr>
    </w:div>
    <w:div w:id="510484606">
      <w:bodyDiv w:val="1"/>
      <w:marLeft w:val="0"/>
      <w:marRight w:val="0"/>
      <w:marTop w:val="0"/>
      <w:marBottom w:val="0"/>
      <w:divBdr>
        <w:top w:val="none" w:sz="0" w:space="0" w:color="auto"/>
        <w:left w:val="none" w:sz="0" w:space="0" w:color="auto"/>
        <w:bottom w:val="none" w:sz="0" w:space="0" w:color="auto"/>
        <w:right w:val="none" w:sz="0" w:space="0" w:color="auto"/>
      </w:divBdr>
    </w:div>
    <w:div w:id="512230751">
      <w:bodyDiv w:val="1"/>
      <w:marLeft w:val="0"/>
      <w:marRight w:val="0"/>
      <w:marTop w:val="0"/>
      <w:marBottom w:val="0"/>
      <w:divBdr>
        <w:top w:val="none" w:sz="0" w:space="0" w:color="auto"/>
        <w:left w:val="none" w:sz="0" w:space="0" w:color="auto"/>
        <w:bottom w:val="none" w:sz="0" w:space="0" w:color="auto"/>
        <w:right w:val="none" w:sz="0" w:space="0" w:color="auto"/>
      </w:divBdr>
    </w:div>
    <w:div w:id="513110803">
      <w:bodyDiv w:val="1"/>
      <w:marLeft w:val="0"/>
      <w:marRight w:val="0"/>
      <w:marTop w:val="0"/>
      <w:marBottom w:val="0"/>
      <w:divBdr>
        <w:top w:val="none" w:sz="0" w:space="0" w:color="auto"/>
        <w:left w:val="none" w:sz="0" w:space="0" w:color="auto"/>
        <w:bottom w:val="none" w:sz="0" w:space="0" w:color="auto"/>
        <w:right w:val="none" w:sz="0" w:space="0" w:color="auto"/>
      </w:divBdr>
    </w:div>
    <w:div w:id="513114045">
      <w:bodyDiv w:val="1"/>
      <w:marLeft w:val="0"/>
      <w:marRight w:val="0"/>
      <w:marTop w:val="0"/>
      <w:marBottom w:val="0"/>
      <w:divBdr>
        <w:top w:val="none" w:sz="0" w:space="0" w:color="auto"/>
        <w:left w:val="none" w:sz="0" w:space="0" w:color="auto"/>
        <w:bottom w:val="none" w:sz="0" w:space="0" w:color="auto"/>
        <w:right w:val="none" w:sz="0" w:space="0" w:color="auto"/>
      </w:divBdr>
    </w:div>
    <w:div w:id="517307348">
      <w:bodyDiv w:val="1"/>
      <w:marLeft w:val="0"/>
      <w:marRight w:val="0"/>
      <w:marTop w:val="0"/>
      <w:marBottom w:val="0"/>
      <w:divBdr>
        <w:top w:val="none" w:sz="0" w:space="0" w:color="auto"/>
        <w:left w:val="none" w:sz="0" w:space="0" w:color="auto"/>
        <w:bottom w:val="none" w:sz="0" w:space="0" w:color="auto"/>
        <w:right w:val="none" w:sz="0" w:space="0" w:color="auto"/>
      </w:divBdr>
    </w:div>
    <w:div w:id="517626133">
      <w:bodyDiv w:val="1"/>
      <w:marLeft w:val="0"/>
      <w:marRight w:val="0"/>
      <w:marTop w:val="0"/>
      <w:marBottom w:val="0"/>
      <w:divBdr>
        <w:top w:val="none" w:sz="0" w:space="0" w:color="auto"/>
        <w:left w:val="none" w:sz="0" w:space="0" w:color="auto"/>
        <w:bottom w:val="none" w:sz="0" w:space="0" w:color="auto"/>
        <w:right w:val="none" w:sz="0" w:space="0" w:color="auto"/>
      </w:divBdr>
    </w:div>
    <w:div w:id="519517177">
      <w:bodyDiv w:val="1"/>
      <w:marLeft w:val="0"/>
      <w:marRight w:val="0"/>
      <w:marTop w:val="0"/>
      <w:marBottom w:val="0"/>
      <w:divBdr>
        <w:top w:val="none" w:sz="0" w:space="0" w:color="auto"/>
        <w:left w:val="none" w:sz="0" w:space="0" w:color="auto"/>
        <w:bottom w:val="none" w:sz="0" w:space="0" w:color="auto"/>
        <w:right w:val="none" w:sz="0" w:space="0" w:color="auto"/>
      </w:divBdr>
    </w:div>
    <w:div w:id="524442518">
      <w:bodyDiv w:val="1"/>
      <w:marLeft w:val="0"/>
      <w:marRight w:val="0"/>
      <w:marTop w:val="0"/>
      <w:marBottom w:val="0"/>
      <w:divBdr>
        <w:top w:val="none" w:sz="0" w:space="0" w:color="auto"/>
        <w:left w:val="none" w:sz="0" w:space="0" w:color="auto"/>
        <w:bottom w:val="none" w:sz="0" w:space="0" w:color="auto"/>
        <w:right w:val="none" w:sz="0" w:space="0" w:color="auto"/>
      </w:divBdr>
    </w:div>
    <w:div w:id="524947980">
      <w:bodyDiv w:val="1"/>
      <w:marLeft w:val="0"/>
      <w:marRight w:val="0"/>
      <w:marTop w:val="0"/>
      <w:marBottom w:val="0"/>
      <w:divBdr>
        <w:top w:val="none" w:sz="0" w:space="0" w:color="auto"/>
        <w:left w:val="none" w:sz="0" w:space="0" w:color="auto"/>
        <w:bottom w:val="none" w:sz="0" w:space="0" w:color="auto"/>
        <w:right w:val="none" w:sz="0" w:space="0" w:color="auto"/>
      </w:divBdr>
      <w:divsChild>
        <w:div w:id="178852919">
          <w:blockQuote w:val="1"/>
          <w:marLeft w:val="720"/>
          <w:marRight w:val="720"/>
          <w:marTop w:val="100"/>
          <w:marBottom w:val="100"/>
          <w:divBdr>
            <w:top w:val="none" w:sz="0" w:space="0" w:color="auto"/>
            <w:left w:val="none" w:sz="0" w:space="0" w:color="auto"/>
            <w:bottom w:val="none" w:sz="0" w:space="0" w:color="auto"/>
            <w:right w:val="none" w:sz="0" w:space="0" w:color="auto"/>
          </w:divBdr>
        </w:div>
        <w:div w:id="1199391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240598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19961669">
          <w:blockQuote w:val="1"/>
          <w:marLeft w:val="720"/>
          <w:marRight w:val="720"/>
          <w:marTop w:val="100"/>
          <w:marBottom w:val="100"/>
          <w:divBdr>
            <w:top w:val="none" w:sz="0" w:space="0" w:color="auto"/>
            <w:left w:val="none" w:sz="0" w:space="0" w:color="auto"/>
            <w:bottom w:val="none" w:sz="0" w:space="0" w:color="auto"/>
            <w:right w:val="none" w:sz="0" w:space="0" w:color="auto"/>
          </w:divBdr>
        </w:div>
        <w:div w:id="14577173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4385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2311352">
      <w:bodyDiv w:val="1"/>
      <w:marLeft w:val="0"/>
      <w:marRight w:val="0"/>
      <w:marTop w:val="0"/>
      <w:marBottom w:val="0"/>
      <w:divBdr>
        <w:top w:val="none" w:sz="0" w:space="0" w:color="auto"/>
        <w:left w:val="none" w:sz="0" w:space="0" w:color="auto"/>
        <w:bottom w:val="none" w:sz="0" w:space="0" w:color="auto"/>
        <w:right w:val="none" w:sz="0" w:space="0" w:color="auto"/>
      </w:divBdr>
    </w:div>
    <w:div w:id="533613367">
      <w:bodyDiv w:val="1"/>
      <w:marLeft w:val="0"/>
      <w:marRight w:val="0"/>
      <w:marTop w:val="0"/>
      <w:marBottom w:val="0"/>
      <w:divBdr>
        <w:top w:val="none" w:sz="0" w:space="0" w:color="auto"/>
        <w:left w:val="none" w:sz="0" w:space="0" w:color="auto"/>
        <w:bottom w:val="none" w:sz="0" w:space="0" w:color="auto"/>
        <w:right w:val="none" w:sz="0" w:space="0" w:color="auto"/>
      </w:divBdr>
    </w:div>
    <w:div w:id="535431406">
      <w:bodyDiv w:val="1"/>
      <w:marLeft w:val="0"/>
      <w:marRight w:val="0"/>
      <w:marTop w:val="0"/>
      <w:marBottom w:val="0"/>
      <w:divBdr>
        <w:top w:val="none" w:sz="0" w:space="0" w:color="auto"/>
        <w:left w:val="none" w:sz="0" w:space="0" w:color="auto"/>
        <w:bottom w:val="none" w:sz="0" w:space="0" w:color="auto"/>
        <w:right w:val="none" w:sz="0" w:space="0" w:color="auto"/>
      </w:divBdr>
      <w:divsChild>
        <w:div w:id="1129863370">
          <w:marLeft w:val="0"/>
          <w:marRight w:val="0"/>
          <w:marTop w:val="0"/>
          <w:marBottom w:val="0"/>
          <w:divBdr>
            <w:top w:val="none" w:sz="0" w:space="0" w:color="auto"/>
            <w:left w:val="none" w:sz="0" w:space="0" w:color="auto"/>
            <w:bottom w:val="none" w:sz="0" w:space="0" w:color="auto"/>
            <w:right w:val="none" w:sz="0" w:space="0" w:color="auto"/>
          </w:divBdr>
        </w:div>
        <w:div w:id="22442456">
          <w:marLeft w:val="0"/>
          <w:marRight w:val="0"/>
          <w:marTop w:val="0"/>
          <w:marBottom w:val="0"/>
          <w:divBdr>
            <w:top w:val="none" w:sz="0" w:space="0" w:color="auto"/>
            <w:left w:val="none" w:sz="0" w:space="0" w:color="auto"/>
            <w:bottom w:val="none" w:sz="0" w:space="0" w:color="auto"/>
            <w:right w:val="none" w:sz="0" w:space="0" w:color="auto"/>
          </w:divBdr>
        </w:div>
      </w:divsChild>
    </w:div>
    <w:div w:id="538933837">
      <w:bodyDiv w:val="1"/>
      <w:marLeft w:val="0"/>
      <w:marRight w:val="0"/>
      <w:marTop w:val="0"/>
      <w:marBottom w:val="0"/>
      <w:divBdr>
        <w:top w:val="none" w:sz="0" w:space="0" w:color="auto"/>
        <w:left w:val="none" w:sz="0" w:space="0" w:color="auto"/>
        <w:bottom w:val="none" w:sz="0" w:space="0" w:color="auto"/>
        <w:right w:val="none" w:sz="0" w:space="0" w:color="auto"/>
      </w:divBdr>
    </w:div>
    <w:div w:id="539167639">
      <w:bodyDiv w:val="1"/>
      <w:marLeft w:val="0"/>
      <w:marRight w:val="0"/>
      <w:marTop w:val="0"/>
      <w:marBottom w:val="0"/>
      <w:divBdr>
        <w:top w:val="none" w:sz="0" w:space="0" w:color="auto"/>
        <w:left w:val="none" w:sz="0" w:space="0" w:color="auto"/>
        <w:bottom w:val="none" w:sz="0" w:space="0" w:color="auto"/>
        <w:right w:val="none" w:sz="0" w:space="0" w:color="auto"/>
      </w:divBdr>
    </w:div>
    <w:div w:id="542836617">
      <w:bodyDiv w:val="1"/>
      <w:marLeft w:val="0"/>
      <w:marRight w:val="0"/>
      <w:marTop w:val="0"/>
      <w:marBottom w:val="0"/>
      <w:divBdr>
        <w:top w:val="none" w:sz="0" w:space="0" w:color="auto"/>
        <w:left w:val="none" w:sz="0" w:space="0" w:color="auto"/>
        <w:bottom w:val="none" w:sz="0" w:space="0" w:color="auto"/>
        <w:right w:val="none" w:sz="0" w:space="0" w:color="auto"/>
      </w:divBdr>
    </w:div>
    <w:div w:id="550000411">
      <w:bodyDiv w:val="1"/>
      <w:marLeft w:val="0"/>
      <w:marRight w:val="0"/>
      <w:marTop w:val="0"/>
      <w:marBottom w:val="0"/>
      <w:divBdr>
        <w:top w:val="none" w:sz="0" w:space="0" w:color="auto"/>
        <w:left w:val="none" w:sz="0" w:space="0" w:color="auto"/>
        <w:bottom w:val="none" w:sz="0" w:space="0" w:color="auto"/>
        <w:right w:val="none" w:sz="0" w:space="0" w:color="auto"/>
      </w:divBdr>
    </w:div>
    <w:div w:id="553539655">
      <w:bodyDiv w:val="1"/>
      <w:marLeft w:val="0"/>
      <w:marRight w:val="0"/>
      <w:marTop w:val="0"/>
      <w:marBottom w:val="0"/>
      <w:divBdr>
        <w:top w:val="none" w:sz="0" w:space="0" w:color="auto"/>
        <w:left w:val="none" w:sz="0" w:space="0" w:color="auto"/>
        <w:bottom w:val="none" w:sz="0" w:space="0" w:color="auto"/>
        <w:right w:val="none" w:sz="0" w:space="0" w:color="auto"/>
      </w:divBdr>
    </w:div>
    <w:div w:id="555433328">
      <w:bodyDiv w:val="1"/>
      <w:marLeft w:val="0"/>
      <w:marRight w:val="0"/>
      <w:marTop w:val="0"/>
      <w:marBottom w:val="0"/>
      <w:divBdr>
        <w:top w:val="none" w:sz="0" w:space="0" w:color="auto"/>
        <w:left w:val="none" w:sz="0" w:space="0" w:color="auto"/>
        <w:bottom w:val="none" w:sz="0" w:space="0" w:color="auto"/>
        <w:right w:val="none" w:sz="0" w:space="0" w:color="auto"/>
      </w:divBdr>
    </w:div>
    <w:div w:id="555892640">
      <w:bodyDiv w:val="1"/>
      <w:marLeft w:val="0"/>
      <w:marRight w:val="0"/>
      <w:marTop w:val="0"/>
      <w:marBottom w:val="0"/>
      <w:divBdr>
        <w:top w:val="none" w:sz="0" w:space="0" w:color="auto"/>
        <w:left w:val="none" w:sz="0" w:space="0" w:color="auto"/>
        <w:bottom w:val="none" w:sz="0" w:space="0" w:color="auto"/>
        <w:right w:val="none" w:sz="0" w:space="0" w:color="auto"/>
      </w:divBdr>
    </w:div>
    <w:div w:id="557473612">
      <w:bodyDiv w:val="1"/>
      <w:marLeft w:val="0"/>
      <w:marRight w:val="0"/>
      <w:marTop w:val="0"/>
      <w:marBottom w:val="0"/>
      <w:divBdr>
        <w:top w:val="none" w:sz="0" w:space="0" w:color="auto"/>
        <w:left w:val="none" w:sz="0" w:space="0" w:color="auto"/>
        <w:bottom w:val="none" w:sz="0" w:space="0" w:color="auto"/>
        <w:right w:val="none" w:sz="0" w:space="0" w:color="auto"/>
      </w:divBdr>
      <w:divsChild>
        <w:div w:id="57020168">
          <w:marLeft w:val="300"/>
          <w:marRight w:val="-2490"/>
          <w:marTop w:val="0"/>
          <w:marBottom w:val="300"/>
          <w:divBdr>
            <w:top w:val="none" w:sz="0" w:space="30" w:color="auto"/>
            <w:left w:val="none" w:sz="0" w:space="0" w:color="auto"/>
            <w:bottom w:val="single" w:sz="6" w:space="0" w:color="CCCCCC"/>
            <w:right w:val="none" w:sz="0" w:space="0" w:color="auto"/>
          </w:divBdr>
          <w:divsChild>
            <w:div w:id="1215431453">
              <w:marLeft w:val="0"/>
              <w:marRight w:val="0"/>
              <w:marTop w:val="0"/>
              <w:marBottom w:val="150"/>
              <w:divBdr>
                <w:top w:val="none" w:sz="0" w:space="0" w:color="auto"/>
                <w:left w:val="none" w:sz="0" w:space="0" w:color="auto"/>
                <w:bottom w:val="single" w:sz="6" w:space="2" w:color="CCCCCC"/>
                <w:right w:val="none" w:sz="0" w:space="0" w:color="auto"/>
              </w:divBdr>
            </w:div>
          </w:divsChild>
        </w:div>
        <w:div w:id="234123400">
          <w:marLeft w:val="300"/>
          <w:marRight w:val="-2490"/>
          <w:marTop w:val="0"/>
          <w:marBottom w:val="300"/>
          <w:divBdr>
            <w:top w:val="none" w:sz="0" w:space="30" w:color="auto"/>
            <w:left w:val="none" w:sz="0" w:space="0" w:color="auto"/>
            <w:bottom w:val="single" w:sz="6" w:space="0" w:color="CCCCCC"/>
            <w:right w:val="none" w:sz="0" w:space="0" w:color="auto"/>
          </w:divBdr>
          <w:divsChild>
            <w:div w:id="413864651">
              <w:marLeft w:val="0"/>
              <w:marRight w:val="0"/>
              <w:marTop w:val="0"/>
              <w:marBottom w:val="150"/>
              <w:divBdr>
                <w:top w:val="none" w:sz="0" w:space="0" w:color="auto"/>
                <w:left w:val="none" w:sz="0" w:space="0" w:color="auto"/>
                <w:bottom w:val="single" w:sz="6" w:space="2" w:color="CCCCCC"/>
                <w:right w:val="none" w:sz="0" w:space="0" w:color="auto"/>
              </w:divBdr>
            </w:div>
          </w:divsChild>
        </w:div>
      </w:divsChild>
    </w:div>
    <w:div w:id="559445102">
      <w:bodyDiv w:val="1"/>
      <w:marLeft w:val="0"/>
      <w:marRight w:val="0"/>
      <w:marTop w:val="0"/>
      <w:marBottom w:val="0"/>
      <w:divBdr>
        <w:top w:val="none" w:sz="0" w:space="0" w:color="auto"/>
        <w:left w:val="none" w:sz="0" w:space="0" w:color="auto"/>
        <w:bottom w:val="none" w:sz="0" w:space="0" w:color="auto"/>
        <w:right w:val="none" w:sz="0" w:space="0" w:color="auto"/>
      </w:divBdr>
      <w:divsChild>
        <w:div w:id="97650729">
          <w:marLeft w:val="0"/>
          <w:marRight w:val="0"/>
          <w:marTop w:val="0"/>
          <w:marBottom w:val="0"/>
          <w:divBdr>
            <w:top w:val="none" w:sz="0" w:space="0" w:color="auto"/>
            <w:left w:val="none" w:sz="0" w:space="0" w:color="auto"/>
            <w:bottom w:val="none" w:sz="0" w:space="0" w:color="auto"/>
            <w:right w:val="none" w:sz="0" w:space="0" w:color="auto"/>
          </w:divBdr>
          <w:divsChild>
            <w:div w:id="285350674">
              <w:marLeft w:val="0"/>
              <w:marRight w:val="0"/>
              <w:marTop w:val="0"/>
              <w:marBottom w:val="0"/>
              <w:divBdr>
                <w:top w:val="none" w:sz="0" w:space="0" w:color="auto"/>
                <w:left w:val="none" w:sz="0" w:space="0" w:color="auto"/>
                <w:bottom w:val="none" w:sz="0" w:space="0" w:color="auto"/>
                <w:right w:val="none" w:sz="0" w:space="0" w:color="auto"/>
              </w:divBdr>
              <w:divsChild>
                <w:div w:id="185973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872302">
      <w:bodyDiv w:val="1"/>
      <w:marLeft w:val="0"/>
      <w:marRight w:val="0"/>
      <w:marTop w:val="0"/>
      <w:marBottom w:val="0"/>
      <w:divBdr>
        <w:top w:val="none" w:sz="0" w:space="0" w:color="auto"/>
        <w:left w:val="none" w:sz="0" w:space="0" w:color="auto"/>
        <w:bottom w:val="none" w:sz="0" w:space="0" w:color="auto"/>
        <w:right w:val="none" w:sz="0" w:space="0" w:color="auto"/>
      </w:divBdr>
    </w:div>
    <w:div w:id="566107934">
      <w:bodyDiv w:val="1"/>
      <w:marLeft w:val="0"/>
      <w:marRight w:val="0"/>
      <w:marTop w:val="0"/>
      <w:marBottom w:val="0"/>
      <w:divBdr>
        <w:top w:val="none" w:sz="0" w:space="0" w:color="auto"/>
        <w:left w:val="none" w:sz="0" w:space="0" w:color="auto"/>
        <w:bottom w:val="none" w:sz="0" w:space="0" w:color="auto"/>
        <w:right w:val="none" w:sz="0" w:space="0" w:color="auto"/>
      </w:divBdr>
    </w:div>
    <w:div w:id="572204410">
      <w:bodyDiv w:val="1"/>
      <w:marLeft w:val="0"/>
      <w:marRight w:val="0"/>
      <w:marTop w:val="0"/>
      <w:marBottom w:val="0"/>
      <w:divBdr>
        <w:top w:val="none" w:sz="0" w:space="0" w:color="auto"/>
        <w:left w:val="none" w:sz="0" w:space="0" w:color="auto"/>
        <w:bottom w:val="none" w:sz="0" w:space="0" w:color="auto"/>
        <w:right w:val="none" w:sz="0" w:space="0" w:color="auto"/>
      </w:divBdr>
      <w:divsChild>
        <w:div w:id="148719594">
          <w:marLeft w:val="0"/>
          <w:marRight w:val="0"/>
          <w:marTop w:val="0"/>
          <w:marBottom w:val="210"/>
          <w:divBdr>
            <w:top w:val="none" w:sz="0" w:space="0" w:color="auto"/>
            <w:left w:val="none" w:sz="0" w:space="0" w:color="auto"/>
            <w:bottom w:val="none" w:sz="0" w:space="0" w:color="auto"/>
            <w:right w:val="none" w:sz="0" w:space="0" w:color="auto"/>
          </w:divBdr>
          <w:divsChild>
            <w:div w:id="90009691">
              <w:marLeft w:val="0"/>
              <w:marRight w:val="0"/>
              <w:marTop w:val="0"/>
              <w:marBottom w:val="0"/>
              <w:divBdr>
                <w:top w:val="none" w:sz="0" w:space="0" w:color="auto"/>
                <w:left w:val="none" w:sz="0" w:space="0" w:color="auto"/>
                <w:bottom w:val="none" w:sz="0" w:space="0" w:color="auto"/>
                <w:right w:val="none" w:sz="0" w:space="0" w:color="auto"/>
              </w:divBdr>
            </w:div>
          </w:divsChild>
        </w:div>
        <w:div w:id="559828270">
          <w:marLeft w:val="0"/>
          <w:marRight w:val="0"/>
          <w:marTop w:val="0"/>
          <w:marBottom w:val="210"/>
          <w:divBdr>
            <w:top w:val="none" w:sz="0" w:space="0" w:color="auto"/>
            <w:left w:val="none" w:sz="0" w:space="0" w:color="auto"/>
            <w:bottom w:val="none" w:sz="0" w:space="0" w:color="auto"/>
            <w:right w:val="none" w:sz="0" w:space="0" w:color="auto"/>
          </w:divBdr>
          <w:divsChild>
            <w:div w:id="113990196">
              <w:marLeft w:val="0"/>
              <w:marRight w:val="0"/>
              <w:marTop w:val="0"/>
              <w:marBottom w:val="0"/>
              <w:divBdr>
                <w:top w:val="none" w:sz="0" w:space="0" w:color="auto"/>
                <w:left w:val="none" w:sz="0" w:space="0" w:color="auto"/>
                <w:bottom w:val="none" w:sz="0" w:space="0" w:color="auto"/>
                <w:right w:val="none" w:sz="0" w:space="0" w:color="auto"/>
              </w:divBdr>
            </w:div>
          </w:divsChild>
        </w:div>
        <w:div w:id="702749322">
          <w:marLeft w:val="0"/>
          <w:marRight w:val="0"/>
          <w:marTop w:val="0"/>
          <w:marBottom w:val="0"/>
          <w:divBdr>
            <w:top w:val="none" w:sz="0" w:space="0" w:color="auto"/>
            <w:left w:val="none" w:sz="0" w:space="0" w:color="auto"/>
            <w:bottom w:val="none" w:sz="0" w:space="0" w:color="auto"/>
            <w:right w:val="none" w:sz="0" w:space="0" w:color="auto"/>
          </w:divBdr>
          <w:divsChild>
            <w:div w:id="716975582">
              <w:marLeft w:val="0"/>
              <w:marRight w:val="0"/>
              <w:marTop w:val="0"/>
              <w:marBottom w:val="0"/>
              <w:divBdr>
                <w:top w:val="none" w:sz="0" w:space="0" w:color="auto"/>
                <w:left w:val="none" w:sz="0" w:space="0" w:color="auto"/>
                <w:bottom w:val="none" w:sz="0" w:space="0" w:color="auto"/>
                <w:right w:val="none" w:sz="0" w:space="0" w:color="auto"/>
              </w:divBdr>
            </w:div>
          </w:divsChild>
        </w:div>
        <w:div w:id="783500720">
          <w:marLeft w:val="0"/>
          <w:marRight w:val="0"/>
          <w:marTop w:val="0"/>
          <w:marBottom w:val="210"/>
          <w:divBdr>
            <w:top w:val="none" w:sz="0" w:space="0" w:color="auto"/>
            <w:left w:val="none" w:sz="0" w:space="0" w:color="auto"/>
            <w:bottom w:val="none" w:sz="0" w:space="0" w:color="auto"/>
            <w:right w:val="none" w:sz="0" w:space="0" w:color="auto"/>
          </w:divBdr>
          <w:divsChild>
            <w:div w:id="1876236431">
              <w:marLeft w:val="0"/>
              <w:marRight w:val="0"/>
              <w:marTop w:val="0"/>
              <w:marBottom w:val="0"/>
              <w:divBdr>
                <w:top w:val="none" w:sz="0" w:space="0" w:color="auto"/>
                <w:left w:val="none" w:sz="0" w:space="0" w:color="auto"/>
                <w:bottom w:val="none" w:sz="0" w:space="0" w:color="auto"/>
                <w:right w:val="none" w:sz="0" w:space="0" w:color="auto"/>
              </w:divBdr>
            </w:div>
          </w:divsChild>
        </w:div>
        <w:div w:id="1634215046">
          <w:marLeft w:val="0"/>
          <w:marRight w:val="0"/>
          <w:marTop w:val="0"/>
          <w:marBottom w:val="210"/>
          <w:divBdr>
            <w:top w:val="none" w:sz="0" w:space="0" w:color="auto"/>
            <w:left w:val="none" w:sz="0" w:space="0" w:color="auto"/>
            <w:bottom w:val="none" w:sz="0" w:space="0" w:color="auto"/>
            <w:right w:val="none" w:sz="0" w:space="0" w:color="auto"/>
          </w:divBdr>
          <w:divsChild>
            <w:div w:id="29047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778208">
      <w:bodyDiv w:val="1"/>
      <w:marLeft w:val="0"/>
      <w:marRight w:val="0"/>
      <w:marTop w:val="0"/>
      <w:marBottom w:val="0"/>
      <w:divBdr>
        <w:top w:val="none" w:sz="0" w:space="0" w:color="auto"/>
        <w:left w:val="none" w:sz="0" w:space="0" w:color="auto"/>
        <w:bottom w:val="none" w:sz="0" w:space="0" w:color="auto"/>
        <w:right w:val="none" w:sz="0" w:space="0" w:color="auto"/>
      </w:divBdr>
      <w:divsChild>
        <w:div w:id="18747277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20105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87347628">
      <w:bodyDiv w:val="1"/>
      <w:marLeft w:val="0"/>
      <w:marRight w:val="0"/>
      <w:marTop w:val="0"/>
      <w:marBottom w:val="0"/>
      <w:divBdr>
        <w:top w:val="none" w:sz="0" w:space="0" w:color="auto"/>
        <w:left w:val="none" w:sz="0" w:space="0" w:color="auto"/>
        <w:bottom w:val="none" w:sz="0" w:space="0" w:color="auto"/>
        <w:right w:val="none" w:sz="0" w:space="0" w:color="auto"/>
      </w:divBdr>
    </w:div>
    <w:div w:id="588806688">
      <w:bodyDiv w:val="1"/>
      <w:marLeft w:val="0"/>
      <w:marRight w:val="0"/>
      <w:marTop w:val="0"/>
      <w:marBottom w:val="0"/>
      <w:divBdr>
        <w:top w:val="none" w:sz="0" w:space="0" w:color="auto"/>
        <w:left w:val="none" w:sz="0" w:space="0" w:color="auto"/>
        <w:bottom w:val="none" w:sz="0" w:space="0" w:color="auto"/>
        <w:right w:val="none" w:sz="0" w:space="0" w:color="auto"/>
      </w:divBdr>
    </w:div>
    <w:div w:id="590040861">
      <w:bodyDiv w:val="1"/>
      <w:marLeft w:val="0"/>
      <w:marRight w:val="0"/>
      <w:marTop w:val="0"/>
      <w:marBottom w:val="0"/>
      <w:divBdr>
        <w:top w:val="none" w:sz="0" w:space="0" w:color="auto"/>
        <w:left w:val="none" w:sz="0" w:space="0" w:color="auto"/>
        <w:bottom w:val="none" w:sz="0" w:space="0" w:color="auto"/>
        <w:right w:val="none" w:sz="0" w:space="0" w:color="auto"/>
      </w:divBdr>
    </w:div>
    <w:div w:id="591939671">
      <w:bodyDiv w:val="1"/>
      <w:marLeft w:val="0"/>
      <w:marRight w:val="0"/>
      <w:marTop w:val="0"/>
      <w:marBottom w:val="0"/>
      <w:divBdr>
        <w:top w:val="none" w:sz="0" w:space="0" w:color="auto"/>
        <w:left w:val="none" w:sz="0" w:space="0" w:color="auto"/>
        <w:bottom w:val="none" w:sz="0" w:space="0" w:color="auto"/>
        <w:right w:val="none" w:sz="0" w:space="0" w:color="auto"/>
      </w:divBdr>
    </w:div>
    <w:div w:id="592737208">
      <w:bodyDiv w:val="1"/>
      <w:marLeft w:val="0"/>
      <w:marRight w:val="0"/>
      <w:marTop w:val="0"/>
      <w:marBottom w:val="0"/>
      <w:divBdr>
        <w:top w:val="none" w:sz="0" w:space="0" w:color="auto"/>
        <w:left w:val="none" w:sz="0" w:space="0" w:color="auto"/>
        <w:bottom w:val="none" w:sz="0" w:space="0" w:color="auto"/>
        <w:right w:val="none" w:sz="0" w:space="0" w:color="auto"/>
      </w:divBdr>
    </w:div>
    <w:div w:id="598636350">
      <w:bodyDiv w:val="1"/>
      <w:marLeft w:val="0"/>
      <w:marRight w:val="0"/>
      <w:marTop w:val="0"/>
      <w:marBottom w:val="0"/>
      <w:divBdr>
        <w:top w:val="none" w:sz="0" w:space="0" w:color="auto"/>
        <w:left w:val="none" w:sz="0" w:space="0" w:color="auto"/>
        <w:bottom w:val="none" w:sz="0" w:space="0" w:color="auto"/>
        <w:right w:val="none" w:sz="0" w:space="0" w:color="auto"/>
      </w:divBdr>
    </w:div>
    <w:div w:id="604074953">
      <w:bodyDiv w:val="1"/>
      <w:marLeft w:val="0"/>
      <w:marRight w:val="0"/>
      <w:marTop w:val="0"/>
      <w:marBottom w:val="0"/>
      <w:divBdr>
        <w:top w:val="none" w:sz="0" w:space="0" w:color="auto"/>
        <w:left w:val="none" w:sz="0" w:space="0" w:color="auto"/>
        <w:bottom w:val="none" w:sz="0" w:space="0" w:color="auto"/>
        <w:right w:val="none" w:sz="0" w:space="0" w:color="auto"/>
      </w:divBdr>
    </w:div>
    <w:div w:id="610287928">
      <w:bodyDiv w:val="1"/>
      <w:marLeft w:val="90"/>
      <w:marRight w:val="90"/>
      <w:marTop w:val="90"/>
      <w:marBottom w:val="90"/>
      <w:divBdr>
        <w:top w:val="none" w:sz="0" w:space="0" w:color="auto"/>
        <w:left w:val="none" w:sz="0" w:space="0" w:color="auto"/>
        <w:bottom w:val="none" w:sz="0" w:space="0" w:color="auto"/>
        <w:right w:val="none" w:sz="0" w:space="0" w:color="auto"/>
      </w:divBdr>
      <w:divsChild>
        <w:div w:id="1022903148">
          <w:marLeft w:val="0"/>
          <w:marRight w:val="0"/>
          <w:marTop w:val="0"/>
          <w:marBottom w:val="0"/>
          <w:divBdr>
            <w:top w:val="none" w:sz="0" w:space="0" w:color="auto"/>
            <w:left w:val="none" w:sz="0" w:space="0" w:color="auto"/>
            <w:bottom w:val="none" w:sz="0" w:space="0" w:color="auto"/>
            <w:right w:val="none" w:sz="0" w:space="0" w:color="auto"/>
          </w:divBdr>
          <w:divsChild>
            <w:div w:id="467403150">
              <w:marLeft w:val="0"/>
              <w:marRight w:val="0"/>
              <w:marTop w:val="0"/>
              <w:marBottom w:val="0"/>
              <w:divBdr>
                <w:top w:val="none" w:sz="0" w:space="0" w:color="auto"/>
                <w:left w:val="none" w:sz="0" w:space="0" w:color="auto"/>
                <w:bottom w:val="none" w:sz="0" w:space="0" w:color="auto"/>
                <w:right w:val="none" w:sz="0" w:space="0" w:color="auto"/>
              </w:divBdr>
              <w:divsChild>
                <w:div w:id="153973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902421">
      <w:bodyDiv w:val="1"/>
      <w:marLeft w:val="0"/>
      <w:marRight w:val="0"/>
      <w:marTop w:val="0"/>
      <w:marBottom w:val="0"/>
      <w:divBdr>
        <w:top w:val="none" w:sz="0" w:space="0" w:color="auto"/>
        <w:left w:val="none" w:sz="0" w:space="0" w:color="auto"/>
        <w:bottom w:val="none" w:sz="0" w:space="0" w:color="auto"/>
        <w:right w:val="none" w:sz="0" w:space="0" w:color="auto"/>
      </w:divBdr>
    </w:div>
    <w:div w:id="612980983">
      <w:bodyDiv w:val="1"/>
      <w:marLeft w:val="0"/>
      <w:marRight w:val="0"/>
      <w:marTop w:val="0"/>
      <w:marBottom w:val="0"/>
      <w:divBdr>
        <w:top w:val="none" w:sz="0" w:space="0" w:color="auto"/>
        <w:left w:val="none" w:sz="0" w:space="0" w:color="auto"/>
        <w:bottom w:val="none" w:sz="0" w:space="0" w:color="auto"/>
        <w:right w:val="none" w:sz="0" w:space="0" w:color="auto"/>
      </w:divBdr>
      <w:divsChild>
        <w:div w:id="378482322">
          <w:marLeft w:val="576"/>
          <w:marRight w:val="0"/>
          <w:marTop w:val="80"/>
          <w:marBottom w:val="0"/>
          <w:divBdr>
            <w:top w:val="none" w:sz="0" w:space="0" w:color="auto"/>
            <w:left w:val="none" w:sz="0" w:space="0" w:color="auto"/>
            <w:bottom w:val="none" w:sz="0" w:space="0" w:color="auto"/>
            <w:right w:val="none" w:sz="0" w:space="0" w:color="auto"/>
          </w:divBdr>
        </w:div>
        <w:div w:id="574362366">
          <w:marLeft w:val="576"/>
          <w:marRight w:val="0"/>
          <w:marTop w:val="80"/>
          <w:marBottom w:val="0"/>
          <w:divBdr>
            <w:top w:val="none" w:sz="0" w:space="0" w:color="auto"/>
            <w:left w:val="none" w:sz="0" w:space="0" w:color="auto"/>
            <w:bottom w:val="none" w:sz="0" w:space="0" w:color="auto"/>
            <w:right w:val="none" w:sz="0" w:space="0" w:color="auto"/>
          </w:divBdr>
        </w:div>
      </w:divsChild>
    </w:div>
    <w:div w:id="617295202">
      <w:bodyDiv w:val="1"/>
      <w:marLeft w:val="0"/>
      <w:marRight w:val="0"/>
      <w:marTop w:val="0"/>
      <w:marBottom w:val="0"/>
      <w:divBdr>
        <w:top w:val="none" w:sz="0" w:space="0" w:color="auto"/>
        <w:left w:val="none" w:sz="0" w:space="0" w:color="auto"/>
        <w:bottom w:val="none" w:sz="0" w:space="0" w:color="auto"/>
        <w:right w:val="none" w:sz="0" w:space="0" w:color="auto"/>
      </w:divBdr>
      <w:divsChild>
        <w:div w:id="754327438">
          <w:marLeft w:val="0"/>
          <w:marRight w:val="0"/>
          <w:marTop w:val="0"/>
          <w:marBottom w:val="0"/>
          <w:divBdr>
            <w:top w:val="none" w:sz="0" w:space="0" w:color="auto"/>
            <w:left w:val="none" w:sz="0" w:space="0" w:color="auto"/>
            <w:bottom w:val="none" w:sz="0" w:space="0" w:color="auto"/>
            <w:right w:val="none" w:sz="0" w:space="0" w:color="auto"/>
          </w:divBdr>
          <w:divsChild>
            <w:div w:id="466824253">
              <w:marLeft w:val="0"/>
              <w:marRight w:val="0"/>
              <w:marTop w:val="0"/>
              <w:marBottom w:val="0"/>
              <w:divBdr>
                <w:top w:val="none" w:sz="0" w:space="0" w:color="auto"/>
                <w:left w:val="none" w:sz="0" w:space="0" w:color="auto"/>
                <w:bottom w:val="none" w:sz="0" w:space="0" w:color="auto"/>
                <w:right w:val="none" w:sz="0" w:space="0" w:color="auto"/>
              </w:divBdr>
              <w:divsChild>
                <w:div w:id="1785639">
                  <w:marLeft w:val="0"/>
                  <w:marRight w:val="0"/>
                  <w:marTop w:val="0"/>
                  <w:marBottom w:val="0"/>
                  <w:divBdr>
                    <w:top w:val="none" w:sz="0" w:space="0" w:color="auto"/>
                    <w:left w:val="none" w:sz="0" w:space="0" w:color="auto"/>
                    <w:bottom w:val="none" w:sz="0" w:space="0" w:color="auto"/>
                    <w:right w:val="none" w:sz="0" w:space="0" w:color="auto"/>
                  </w:divBdr>
                </w:div>
                <w:div w:id="6253489">
                  <w:marLeft w:val="0"/>
                  <w:marRight w:val="0"/>
                  <w:marTop w:val="0"/>
                  <w:marBottom w:val="0"/>
                  <w:divBdr>
                    <w:top w:val="none" w:sz="0" w:space="0" w:color="auto"/>
                    <w:left w:val="none" w:sz="0" w:space="0" w:color="auto"/>
                    <w:bottom w:val="none" w:sz="0" w:space="0" w:color="auto"/>
                    <w:right w:val="none" w:sz="0" w:space="0" w:color="auto"/>
                  </w:divBdr>
                </w:div>
                <w:div w:id="40322855">
                  <w:marLeft w:val="0"/>
                  <w:marRight w:val="0"/>
                  <w:marTop w:val="0"/>
                  <w:marBottom w:val="0"/>
                  <w:divBdr>
                    <w:top w:val="none" w:sz="0" w:space="0" w:color="auto"/>
                    <w:left w:val="none" w:sz="0" w:space="0" w:color="auto"/>
                    <w:bottom w:val="none" w:sz="0" w:space="0" w:color="auto"/>
                    <w:right w:val="none" w:sz="0" w:space="0" w:color="auto"/>
                  </w:divBdr>
                </w:div>
                <w:div w:id="56056372">
                  <w:marLeft w:val="0"/>
                  <w:marRight w:val="0"/>
                  <w:marTop w:val="0"/>
                  <w:marBottom w:val="0"/>
                  <w:divBdr>
                    <w:top w:val="none" w:sz="0" w:space="0" w:color="auto"/>
                    <w:left w:val="none" w:sz="0" w:space="0" w:color="auto"/>
                    <w:bottom w:val="none" w:sz="0" w:space="0" w:color="auto"/>
                    <w:right w:val="none" w:sz="0" w:space="0" w:color="auto"/>
                  </w:divBdr>
                </w:div>
                <w:div w:id="64227178">
                  <w:marLeft w:val="0"/>
                  <w:marRight w:val="0"/>
                  <w:marTop w:val="0"/>
                  <w:marBottom w:val="0"/>
                  <w:divBdr>
                    <w:top w:val="none" w:sz="0" w:space="0" w:color="auto"/>
                    <w:left w:val="none" w:sz="0" w:space="0" w:color="auto"/>
                    <w:bottom w:val="none" w:sz="0" w:space="0" w:color="auto"/>
                    <w:right w:val="none" w:sz="0" w:space="0" w:color="auto"/>
                  </w:divBdr>
                </w:div>
                <w:div w:id="79916541">
                  <w:marLeft w:val="0"/>
                  <w:marRight w:val="0"/>
                  <w:marTop w:val="0"/>
                  <w:marBottom w:val="0"/>
                  <w:divBdr>
                    <w:top w:val="none" w:sz="0" w:space="0" w:color="auto"/>
                    <w:left w:val="none" w:sz="0" w:space="0" w:color="auto"/>
                    <w:bottom w:val="none" w:sz="0" w:space="0" w:color="auto"/>
                    <w:right w:val="none" w:sz="0" w:space="0" w:color="auto"/>
                  </w:divBdr>
                </w:div>
                <w:div w:id="101338768">
                  <w:marLeft w:val="0"/>
                  <w:marRight w:val="0"/>
                  <w:marTop w:val="0"/>
                  <w:marBottom w:val="0"/>
                  <w:divBdr>
                    <w:top w:val="none" w:sz="0" w:space="0" w:color="auto"/>
                    <w:left w:val="none" w:sz="0" w:space="0" w:color="auto"/>
                    <w:bottom w:val="none" w:sz="0" w:space="0" w:color="auto"/>
                    <w:right w:val="none" w:sz="0" w:space="0" w:color="auto"/>
                  </w:divBdr>
                </w:div>
                <w:div w:id="108285008">
                  <w:marLeft w:val="0"/>
                  <w:marRight w:val="0"/>
                  <w:marTop w:val="0"/>
                  <w:marBottom w:val="0"/>
                  <w:divBdr>
                    <w:top w:val="none" w:sz="0" w:space="0" w:color="auto"/>
                    <w:left w:val="none" w:sz="0" w:space="0" w:color="auto"/>
                    <w:bottom w:val="none" w:sz="0" w:space="0" w:color="auto"/>
                    <w:right w:val="none" w:sz="0" w:space="0" w:color="auto"/>
                  </w:divBdr>
                </w:div>
                <w:div w:id="120270686">
                  <w:marLeft w:val="0"/>
                  <w:marRight w:val="0"/>
                  <w:marTop w:val="0"/>
                  <w:marBottom w:val="0"/>
                  <w:divBdr>
                    <w:top w:val="none" w:sz="0" w:space="0" w:color="auto"/>
                    <w:left w:val="none" w:sz="0" w:space="0" w:color="auto"/>
                    <w:bottom w:val="none" w:sz="0" w:space="0" w:color="auto"/>
                    <w:right w:val="none" w:sz="0" w:space="0" w:color="auto"/>
                  </w:divBdr>
                </w:div>
                <w:div w:id="152991974">
                  <w:marLeft w:val="0"/>
                  <w:marRight w:val="0"/>
                  <w:marTop w:val="0"/>
                  <w:marBottom w:val="0"/>
                  <w:divBdr>
                    <w:top w:val="none" w:sz="0" w:space="0" w:color="auto"/>
                    <w:left w:val="none" w:sz="0" w:space="0" w:color="auto"/>
                    <w:bottom w:val="none" w:sz="0" w:space="0" w:color="auto"/>
                    <w:right w:val="none" w:sz="0" w:space="0" w:color="auto"/>
                  </w:divBdr>
                </w:div>
                <w:div w:id="156650076">
                  <w:marLeft w:val="0"/>
                  <w:marRight w:val="0"/>
                  <w:marTop w:val="0"/>
                  <w:marBottom w:val="0"/>
                  <w:divBdr>
                    <w:top w:val="none" w:sz="0" w:space="0" w:color="auto"/>
                    <w:left w:val="none" w:sz="0" w:space="0" w:color="auto"/>
                    <w:bottom w:val="none" w:sz="0" w:space="0" w:color="auto"/>
                    <w:right w:val="none" w:sz="0" w:space="0" w:color="auto"/>
                  </w:divBdr>
                </w:div>
                <w:div w:id="157959778">
                  <w:marLeft w:val="0"/>
                  <w:marRight w:val="0"/>
                  <w:marTop w:val="0"/>
                  <w:marBottom w:val="0"/>
                  <w:divBdr>
                    <w:top w:val="none" w:sz="0" w:space="0" w:color="auto"/>
                    <w:left w:val="none" w:sz="0" w:space="0" w:color="auto"/>
                    <w:bottom w:val="none" w:sz="0" w:space="0" w:color="auto"/>
                    <w:right w:val="none" w:sz="0" w:space="0" w:color="auto"/>
                  </w:divBdr>
                </w:div>
                <w:div w:id="169684883">
                  <w:marLeft w:val="0"/>
                  <w:marRight w:val="0"/>
                  <w:marTop w:val="0"/>
                  <w:marBottom w:val="0"/>
                  <w:divBdr>
                    <w:top w:val="none" w:sz="0" w:space="0" w:color="auto"/>
                    <w:left w:val="none" w:sz="0" w:space="0" w:color="auto"/>
                    <w:bottom w:val="none" w:sz="0" w:space="0" w:color="auto"/>
                    <w:right w:val="none" w:sz="0" w:space="0" w:color="auto"/>
                  </w:divBdr>
                </w:div>
                <w:div w:id="179315672">
                  <w:marLeft w:val="0"/>
                  <w:marRight w:val="0"/>
                  <w:marTop w:val="0"/>
                  <w:marBottom w:val="0"/>
                  <w:divBdr>
                    <w:top w:val="none" w:sz="0" w:space="0" w:color="auto"/>
                    <w:left w:val="none" w:sz="0" w:space="0" w:color="auto"/>
                    <w:bottom w:val="none" w:sz="0" w:space="0" w:color="auto"/>
                    <w:right w:val="none" w:sz="0" w:space="0" w:color="auto"/>
                  </w:divBdr>
                </w:div>
                <w:div w:id="195699679">
                  <w:marLeft w:val="0"/>
                  <w:marRight w:val="0"/>
                  <w:marTop w:val="0"/>
                  <w:marBottom w:val="0"/>
                  <w:divBdr>
                    <w:top w:val="none" w:sz="0" w:space="0" w:color="auto"/>
                    <w:left w:val="none" w:sz="0" w:space="0" w:color="auto"/>
                    <w:bottom w:val="none" w:sz="0" w:space="0" w:color="auto"/>
                    <w:right w:val="none" w:sz="0" w:space="0" w:color="auto"/>
                  </w:divBdr>
                </w:div>
                <w:div w:id="210925163">
                  <w:marLeft w:val="0"/>
                  <w:marRight w:val="0"/>
                  <w:marTop w:val="0"/>
                  <w:marBottom w:val="0"/>
                  <w:divBdr>
                    <w:top w:val="none" w:sz="0" w:space="0" w:color="auto"/>
                    <w:left w:val="none" w:sz="0" w:space="0" w:color="auto"/>
                    <w:bottom w:val="none" w:sz="0" w:space="0" w:color="auto"/>
                    <w:right w:val="none" w:sz="0" w:space="0" w:color="auto"/>
                  </w:divBdr>
                </w:div>
                <w:div w:id="213740627">
                  <w:marLeft w:val="0"/>
                  <w:marRight w:val="0"/>
                  <w:marTop w:val="0"/>
                  <w:marBottom w:val="0"/>
                  <w:divBdr>
                    <w:top w:val="none" w:sz="0" w:space="0" w:color="auto"/>
                    <w:left w:val="none" w:sz="0" w:space="0" w:color="auto"/>
                    <w:bottom w:val="none" w:sz="0" w:space="0" w:color="auto"/>
                    <w:right w:val="none" w:sz="0" w:space="0" w:color="auto"/>
                  </w:divBdr>
                </w:div>
                <w:div w:id="223373472">
                  <w:marLeft w:val="0"/>
                  <w:marRight w:val="0"/>
                  <w:marTop w:val="0"/>
                  <w:marBottom w:val="0"/>
                  <w:divBdr>
                    <w:top w:val="none" w:sz="0" w:space="0" w:color="auto"/>
                    <w:left w:val="none" w:sz="0" w:space="0" w:color="auto"/>
                    <w:bottom w:val="none" w:sz="0" w:space="0" w:color="auto"/>
                    <w:right w:val="none" w:sz="0" w:space="0" w:color="auto"/>
                  </w:divBdr>
                </w:div>
                <w:div w:id="254824168">
                  <w:marLeft w:val="0"/>
                  <w:marRight w:val="0"/>
                  <w:marTop w:val="0"/>
                  <w:marBottom w:val="0"/>
                  <w:divBdr>
                    <w:top w:val="none" w:sz="0" w:space="0" w:color="auto"/>
                    <w:left w:val="none" w:sz="0" w:space="0" w:color="auto"/>
                    <w:bottom w:val="none" w:sz="0" w:space="0" w:color="auto"/>
                    <w:right w:val="none" w:sz="0" w:space="0" w:color="auto"/>
                  </w:divBdr>
                </w:div>
                <w:div w:id="254824590">
                  <w:marLeft w:val="0"/>
                  <w:marRight w:val="0"/>
                  <w:marTop w:val="0"/>
                  <w:marBottom w:val="0"/>
                  <w:divBdr>
                    <w:top w:val="none" w:sz="0" w:space="0" w:color="auto"/>
                    <w:left w:val="none" w:sz="0" w:space="0" w:color="auto"/>
                    <w:bottom w:val="none" w:sz="0" w:space="0" w:color="auto"/>
                    <w:right w:val="none" w:sz="0" w:space="0" w:color="auto"/>
                  </w:divBdr>
                </w:div>
                <w:div w:id="328993259">
                  <w:marLeft w:val="0"/>
                  <w:marRight w:val="0"/>
                  <w:marTop w:val="0"/>
                  <w:marBottom w:val="0"/>
                  <w:divBdr>
                    <w:top w:val="none" w:sz="0" w:space="0" w:color="auto"/>
                    <w:left w:val="none" w:sz="0" w:space="0" w:color="auto"/>
                    <w:bottom w:val="none" w:sz="0" w:space="0" w:color="auto"/>
                    <w:right w:val="none" w:sz="0" w:space="0" w:color="auto"/>
                  </w:divBdr>
                </w:div>
                <w:div w:id="363100005">
                  <w:marLeft w:val="0"/>
                  <w:marRight w:val="0"/>
                  <w:marTop w:val="0"/>
                  <w:marBottom w:val="0"/>
                  <w:divBdr>
                    <w:top w:val="none" w:sz="0" w:space="0" w:color="auto"/>
                    <w:left w:val="none" w:sz="0" w:space="0" w:color="auto"/>
                    <w:bottom w:val="none" w:sz="0" w:space="0" w:color="auto"/>
                    <w:right w:val="none" w:sz="0" w:space="0" w:color="auto"/>
                  </w:divBdr>
                </w:div>
                <w:div w:id="391125472">
                  <w:marLeft w:val="0"/>
                  <w:marRight w:val="0"/>
                  <w:marTop w:val="0"/>
                  <w:marBottom w:val="0"/>
                  <w:divBdr>
                    <w:top w:val="none" w:sz="0" w:space="0" w:color="auto"/>
                    <w:left w:val="none" w:sz="0" w:space="0" w:color="auto"/>
                    <w:bottom w:val="none" w:sz="0" w:space="0" w:color="auto"/>
                    <w:right w:val="none" w:sz="0" w:space="0" w:color="auto"/>
                  </w:divBdr>
                </w:div>
                <w:div w:id="399718376">
                  <w:marLeft w:val="0"/>
                  <w:marRight w:val="0"/>
                  <w:marTop w:val="0"/>
                  <w:marBottom w:val="0"/>
                  <w:divBdr>
                    <w:top w:val="none" w:sz="0" w:space="0" w:color="auto"/>
                    <w:left w:val="none" w:sz="0" w:space="0" w:color="auto"/>
                    <w:bottom w:val="none" w:sz="0" w:space="0" w:color="auto"/>
                    <w:right w:val="none" w:sz="0" w:space="0" w:color="auto"/>
                  </w:divBdr>
                </w:div>
                <w:div w:id="419638023">
                  <w:marLeft w:val="0"/>
                  <w:marRight w:val="0"/>
                  <w:marTop w:val="0"/>
                  <w:marBottom w:val="0"/>
                  <w:divBdr>
                    <w:top w:val="none" w:sz="0" w:space="0" w:color="auto"/>
                    <w:left w:val="none" w:sz="0" w:space="0" w:color="auto"/>
                    <w:bottom w:val="none" w:sz="0" w:space="0" w:color="auto"/>
                    <w:right w:val="none" w:sz="0" w:space="0" w:color="auto"/>
                  </w:divBdr>
                </w:div>
                <w:div w:id="462623914">
                  <w:marLeft w:val="0"/>
                  <w:marRight w:val="0"/>
                  <w:marTop w:val="0"/>
                  <w:marBottom w:val="0"/>
                  <w:divBdr>
                    <w:top w:val="none" w:sz="0" w:space="0" w:color="auto"/>
                    <w:left w:val="none" w:sz="0" w:space="0" w:color="auto"/>
                    <w:bottom w:val="none" w:sz="0" w:space="0" w:color="auto"/>
                    <w:right w:val="none" w:sz="0" w:space="0" w:color="auto"/>
                  </w:divBdr>
                </w:div>
                <w:div w:id="475100391">
                  <w:marLeft w:val="0"/>
                  <w:marRight w:val="0"/>
                  <w:marTop w:val="0"/>
                  <w:marBottom w:val="0"/>
                  <w:divBdr>
                    <w:top w:val="none" w:sz="0" w:space="0" w:color="auto"/>
                    <w:left w:val="none" w:sz="0" w:space="0" w:color="auto"/>
                    <w:bottom w:val="none" w:sz="0" w:space="0" w:color="auto"/>
                    <w:right w:val="none" w:sz="0" w:space="0" w:color="auto"/>
                  </w:divBdr>
                </w:div>
                <w:div w:id="490801837">
                  <w:marLeft w:val="0"/>
                  <w:marRight w:val="0"/>
                  <w:marTop w:val="0"/>
                  <w:marBottom w:val="0"/>
                  <w:divBdr>
                    <w:top w:val="none" w:sz="0" w:space="0" w:color="auto"/>
                    <w:left w:val="none" w:sz="0" w:space="0" w:color="auto"/>
                    <w:bottom w:val="none" w:sz="0" w:space="0" w:color="auto"/>
                    <w:right w:val="none" w:sz="0" w:space="0" w:color="auto"/>
                  </w:divBdr>
                </w:div>
                <w:div w:id="506944618">
                  <w:marLeft w:val="0"/>
                  <w:marRight w:val="0"/>
                  <w:marTop w:val="0"/>
                  <w:marBottom w:val="0"/>
                  <w:divBdr>
                    <w:top w:val="none" w:sz="0" w:space="0" w:color="auto"/>
                    <w:left w:val="none" w:sz="0" w:space="0" w:color="auto"/>
                    <w:bottom w:val="none" w:sz="0" w:space="0" w:color="auto"/>
                    <w:right w:val="none" w:sz="0" w:space="0" w:color="auto"/>
                  </w:divBdr>
                </w:div>
                <w:div w:id="511771150">
                  <w:marLeft w:val="0"/>
                  <w:marRight w:val="0"/>
                  <w:marTop w:val="0"/>
                  <w:marBottom w:val="0"/>
                  <w:divBdr>
                    <w:top w:val="none" w:sz="0" w:space="0" w:color="auto"/>
                    <w:left w:val="none" w:sz="0" w:space="0" w:color="auto"/>
                    <w:bottom w:val="none" w:sz="0" w:space="0" w:color="auto"/>
                    <w:right w:val="none" w:sz="0" w:space="0" w:color="auto"/>
                  </w:divBdr>
                </w:div>
                <w:div w:id="528448148">
                  <w:marLeft w:val="0"/>
                  <w:marRight w:val="0"/>
                  <w:marTop w:val="0"/>
                  <w:marBottom w:val="0"/>
                  <w:divBdr>
                    <w:top w:val="none" w:sz="0" w:space="0" w:color="auto"/>
                    <w:left w:val="none" w:sz="0" w:space="0" w:color="auto"/>
                    <w:bottom w:val="none" w:sz="0" w:space="0" w:color="auto"/>
                    <w:right w:val="none" w:sz="0" w:space="0" w:color="auto"/>
                  </w:divBdr>
                </w:div>
                <w:div w:id="543373921">
                  <w:marLeft w:val="0"/>
                  <w:marRight w:val="0"/>
                  <w:marTop w:val="0"/>
                  <w:marBottom w:val="0"/>
                  <w:divBdr>
                    <w:top w:val="none" w:sz="0" w:space="0" w:color="auto"/>
                    <w:left w:val="none" w:sz="0" w:space="0" w:color="auto"/>
                    <w:bottom w:val="none" w:sz="0" w:space="0" w:color="auto"/>
                    <w:right w:val="none" w:sz="0" w:space="0" w:color="auto"/>
                  </w:divBdr>
                </w:div>
                <w:div w:id="548304892">
                  <w:marLeft w:val="0"/>
                  <w:marRight w:val="0"/>
                  <w:marTop w:val="0"/>
                  <w:marBottom w:val="0"/>
                  <w:divBdr>
                    <w:top w:val="none" w:sz="0" w:space="0" w:color="auto"/>
                    <w:left w:val="none" w:sz="0" w:space="0" w:color="auto"/>
                    <w:bottom w:val="none" w:sz="0" w:space="0" w:color="auto"/>
                    <w:right w:val="none" w:sz="0" w:space="0" w:color="auto"/>
                  </w:divBdr>
                </w:div>
                <w:div w:id="558446349">
                  <w:marLeft w:val="0"/>
                  <w:marRight w:val="0"/>
                  <w:marTop w:val="0"/>
                  <w:marBottom w:val="0"/>
                  <w:divBdr>
                    <w:top w:val="none" w:sz="0" w:space="0" w:color="auto"/>
                    <w:left w:val="none" w:sz="0" w:space="0" w:color="auto"/>
                    <w:bottom w:val="none" w:sz="0" w:space="0" w:color="auto"/>
                    <w:right w:val="none" w:sz="0" w:space="0" w:color="auto"/>
                  </w:divBdr>
                </w:div>
                <w:div w:id="564339405">
                  <w:marLeft w:val="0"/>
                  <w:marRight w:val="0"/>
                  <w:marTop w:val="0"/>
                  <w:marBottom w:val="0"/>
                  <w:divBdr>
                    <w:top w:val="none" w:sz="0" w:space="0" w:color="auto"/>
                    <w:left w:val="none" w:sz="0" w:space="0" w:color="auto"/>
                    <w:bottom w:val="none" w:sz="0" w:space="0" w:color="auto"/>
                    <w:right w:val="none" w:sz="0" w:space="0" w:color="auto"/>
                  </w:divBdr>
                </w:div>
                <w:div w:id="604579043">
                  <w:marLeft w:val="0"/>
                  <w:marRight w:val="0"/>
                  <w:marTop w:val="0"/>
                  <w:marBottom w:val="0"/>
                  <w:divBdr>
                    <w:top w:val="none" w:sz="0" w:space="0" w:color="auto"/>
                    <w:left w:val="none" w:sz="0" w:space="0" w:color="auto"/>
                    <w:bottom w:val="none" w:sz="0" w:space="0" w:color="auto"/>
                    <w:right w:val="none" w:sz="0" w:space="0" w:color="auto"/>
                  </w:divBdr>
                </w:div>
                <w:div w:id="609435447">
                  <w:marLeft w:val="0"/>
                  <w:marRight w:val="0"/>
                  <w:marTop w:val="0"/>
                  <w:marBottom w:val="0"/>
                  <w:divBdr>
                    <w:top w:val="none" w:sz="0" w:space="0" w:color="auto"/>
                    <w:left w:val="none" w:sz="0" w:space="0" w:color="auto"/>
                    <w:bottom w:val="none" w:sz="0" w:space="0" w:color="auto"/>
                    <w:right w:val="none" w:sz="0" w:space="0" w:color="auto"/>
                  </w:divBdr>
                </w:div>
                <w:div w:id="632826542">
                  <w:marLeft w:val="0"/>
                  <w:marRight w:val="0"/>
                  <w:marTop w:val="0"/>
                  <w:marBottom w:val="0"/>
                  <w:divBdr>
                    <w:top w:val="none" w:sz="0" w:space="0" w:color="auto"/>
                    <w:left w:val="none" w:sz="0" w:space="0" w:color="auto"/>
                    <w:bottom w:val="none" w:sz="0" w:space="0" w:color="auto"/>
                    <w:right w:val="none" w:sz="0" w:space="0" w:color="auto"/>
                  </w:divBdr>
                </w:div>
                <w:div w:id="634258994">
                  <w:marLeft w:val="0"/>
                  <w:marRight w:val="0"/>
                  <w:marTop w:val="0"/>
                  <w:marBottom w:val="0"/>
                  <w:divBdr>
                    <w:top w:val="none" w:sz="0" w:space="0" w:color="auto"/>
                    <w:left w:val="none" w:sz="0" w:space="0" w:color="auto"/>
                    <w:bottom w:val="none" w:sz="0" w:space="0" w:color="auto"/>
                    <w:right w:val="none" w:sz="0" w:space="0" w:color="auto"/>
                  </w:divBdr>
                </w:div>
                <w:div w:id="646400871">
                  <w:marLeft w:val="0"/>
                  <w:marRight w:val="0"/>
                  <w:marTop w:val="0"/>
                  <w:marBottom w:val="0"/>
                  <w:divBdr>
                    <w:top w:val="none" w:sz="0" w:space="0" w:color="auto"/>
                    <w:left w:val="none" w:sz="0" w:space="0" w:color="auto"/>
                    <w:bottom w:val="none" w:sz="0" w:space="0" w:color="auto"/>
                    <w:right w:val="none" w:sz="0" w:space="0" w:color="auto"/>
                  </w:divBdr>
                </w:div>
                <w:div w:id="659844341">
                  <w:marLeft w:val="0"/>
                  <w:marRight w:val="0"/>
                  <w:marTop w:val="0"/>
                  <w:marBottom w:val="0"/>
                  <w:divBdr>
                    <w:top w:val="none" w:sz="0" w:space="0" w:color="auto"/>
                    <w:left w:val="none" w:sz="0" w:space="0" w:color="auto"/>
                    <w:bottom w:val="none" w:sz="0" w:space="0" w:color="auto"/>
                    <w:right w:val="none" w:sz="0" w:space="0" w:color="auto"/>
                  </w:divBdr>
                </w:div>
                <w:div w:id="722366505">
                  <w:marLeft w:val="0"/>
                  <w:marRight w:val="0"/>
                  <w:marTop w:val="0"/>
                  <w:marBottom w:val="0"/>
                  <w:divBdr>
                    <w:top w:val="none" w:sz="0" w:space="0" w:color="auto"/>
                    <w:left w:val="none" w:sz="0" w:space="0" w:color="auto"/>
                    <w:bottom w:val="none" w:sz="0" w:space="0" w:color="auto"/>
                    <w:right w:val="none" w:sz="0" w:space="0" w:color="auto"/>
                  </w:divBdr>
                </w:div>
                <w:div w:id="726298815">
                  <w:marLeft w:val="0"/>
                  <w:marRight w:val="0"/>
                  <w:marTop w:val="0"/>
                  <w:marBottom w:val="0"/>
                  <w:divBdr>
                    <w:top w:val="none" w:sz="0" w:space="0" w:color="auto"/>
                    <w:left w:val="none" w:sz="0" w:space="0" w:color="auto"/>
                    <w:bottom w:val="none" w:sz="0" w:space="0" w:color="auto"/>
                    <w:right w:val="none" w:sz="0" w:space="0" w:color="auto"/>
                  </w:divBdr>
                </w:div>
                <w:div w:id="731541369">
                  <w:marLeft w:val="0"/>
                  <w:marRight w:val="0"/>
                  <w:marTop w:val="0"/>
                  <w:marBottom w:val="0"/>
                  <w:divBdr>
                    <w:top w:val="none" w:sz="0" w:space="0" w:color="auto"/>
                    <w:left w:val="none" w:sz="0" w:space="0" w:color="auto"/>
                    <w:bottom w:val="none" w:sz="0" w:space="0" w:color="auto"/>
                    <w:right w:val="none" w:sz="0" w:space="0" w:color="auto"/>
                  </w:divBdr>
                </w:div>
                <w:div w:id="753936079">
                  <w:marLeft w:val="0"/>
                  <w:marRight w:val="0"/>
                  <w:marTop w:val="0"/>
                  <w:marBottom w:val="0"/>
                  <w:divBdr>
                    <w:top w:val="none" w:sz="0" w:space="0" w:color="auto"/>
                    <w:left w:val="none" w:sz="0" w:space="0" w:color="auto"/>
                    <w:bottom w:val="none" w:sz="0" w:space="0" w:color="auto"/>
                    <w:right w:val="none" w:sz="0" w:space="0" w:color="auto"/>
                  </w:divBdr>
                </w:div>
                <w:div w:id="767504354">
                  <w:marLeft w:val="0"/>
                  <w:marRight w:val="0"/>
                  <w:marTop w:val="0"/>
                  <w:marBottom w:val="0"/>
                  <w:divBdr>
                    <w:top w:val="none" w:sz="0" w:space="0" w:color="auto"/>
                    <w:left w:val="none" w:sz="0" w:space="0" w:color="auto"/>
                    <w:bottom w:val="none" w:sz="0" w:space="0" w:color="auto"/>
                    <w:right w:val="none" w:sz="0" w:space="0" w:color="auto"/>
                  </w:divBdr>
                </w:div>
                <w:div w:id="770902600">
                  <w:marLeft w:val="0"/>
                  <w:marRight w:val="0"/>
                  <w:marTop w:val="0"/>
                  <w:marBottom w:val="0"/>
                  <w:divBdr>
                    <w:top w:val="none" w:sz="0" w:space="0" w:color="auto"/>
                    <w:left w:val="none" w:sz="0" w:space="0" w:color="auto"/>
                    <w:bottom w:val="none" w:sz="0" w:space="0" w:color="auto"/>
                    <w:right w:val="none" w:sz="0" w:space="0" w:color="auto"/>
                  </w:divBdr>
                </w:div>
                <w:div w:id="789863069">
                  <w:marLeft w:val="0"/>
                  <w:marRight w:val="0"/>
                  <w:marTop w:val="0"/>
                  <w:marBottom w:val="0"/>
                  <w:divBdr>
                    <w:top w:val="none" w:sz="0" w:space="0" w:color="auto"/>
                    <w:left w:val="none" w:sz="0" w:space="0" w:color="auto"/>
                    <w:bottom w:val="none" w:sz="0" w:space="0" w:color="auto"/>
                    <w:right w:val="none" w:sz="0" w:space="0" w:color="auto"/>
                  </w:divBdr>
                </w:div>
                <w:div w:id="802313314">
                  <w:marLeft w:val="0"/>
                  <w:marRight w:val="0"/>
                  <w:marTop w:val="0"/>
                  <w:marBottom w:val="0"/>
                  <w:divBdr>
                    <w:top w:val="none" w:sz="0" w:space="0" w:color="auto"/>
                    <w:left w:val="none" w:sz="0" w:space="0" w:color="auto"/>
                    <w:bottom w:val="none" w:sz="0" w:space="0" w:color="auto"/>
                    <w:right w:val="none" w:sz="0" w:space="0" w:color="auto"/>
                  </w:divBdr>
                </w:div>
                <w:div w:id="813985714">
                  <w:marLeft w:val="0"/>
                  <w:marRight w:val="0"/>
                  <w:marTop w:val="0"/>
                  <w:marBottom w:val="0"/>
                  <w:divBdr>
                    <w:top w:val="none" w:sz="0" w:space="0" w:color="auto"/>
                    <w:left w:val="none" w:sz="0" w:space="0" w:color="auto"/>
                    <w:bottom w:val="none" w:sz="0" w:space="0" w:color="auto"/>
                    <w:right w:val="none" w:sz="0" w:space="0" w:color="auto"/>
                  </w:divBdr>
                </w:div>
                <w:div w:id="814297721">
                  <w:marLeft w:val="0"/>
                  <w:marRight w:val="0"/>
                  <w:marTop w:val="0"/>
                  <w:marBottom w:val="0"/>
                  <w:divBdr>
                    <w:top w:val="none" w:sz="0" w:space="0" w:color="auto"/>
                    <w:left w:val="none" w:sz="0" w:space="0" w:color="auto"/>
                    <w:bottom w:val="none" w:sz="0" w:space="0" w:color="auto"/>
                    <w:right w:val="none" w:sz="0" w:space="0" w:color="auto"/>
                  </w:divBdr>
                </w:div>
                <w:div w:id="817189503">
                  <w:marLeft w:val="0"/>
                  <w:marRight w:val="0"/>
                  <w:marTop w:val="0"/>
                  <w:marBottom w:val="0"/>
                  <w:divBdr>
                    <w:top w:val="none" w:sz="0" w:space="0" w:color="auto"/>
                    <w:left w:val="none" w:sz="0" w:space="0" w:color="auto"/>
                    <w:bottom w:val="none" w:sz="0" w:space="0" w:color="auto"/>
                    <w:right w:val="none" w:sz="0" w:space="0" w:color="auto"/>
                  </w:divBdr>
                </w:div>
                <w:div w:id="845898980">
                  <w:marLeft w:val="0"/>
                  <w:marRight w:val="0"/>
                  <w:marTop w:val="0"/>
                  <w:marBottom w:val="0"/>
                  <w:divBdr>
                    <w:top w:val="none" w:sz="0" w:space="0" w:color="auto"/>
                    <w:left w:val="none" w:sz="0" w:space="0" w:color="auto"/>
                    <w:bottom w:val="none" w:sz="0" w:space="0" w:color="auto"/>
                    <w:right w:val="none" w:sz="0" w:space="0" w:color="auto"/>
                  </w:divBdr>
                </w:div>
                <w:div w:id="853762352">
                  <w:marLeft w:val="0"/>
                  <w:marRight w:val="0"/>
                  <w:marTop w:val="0"/>
                  <w:marBottom w:val="0"/>
                  <w:divBdr>
                    <w:top w:val="none" w:sz="0" w:space="0" w:color="auto"/>
                    <w:left w:val="none" w:sz="0" w:space="0" w:color="auto"/>
                    <w:bottom w:val="none" w:sz="0" w:space="0" w:color="auto"/>
                    <w:right w:val="none" w:sz="0" w:space="0" w:color="auto"/>
                  </w:divBdr>
                </w:div>
                <w:div w:id="858735682">
                  <w:marLeft w:val="0"/>
                  <w:marRight w:val="0"/>
                  <w:marTop w:val="0"/>
                  <w:marBottom w:val="0"/>
                  <w:divBdr>
                    <w:top w:val="none" w:sz="0" w:space="0" w:color="auto"/>
                    <w:left w:val="none" w:sz="0" w:space="0" w:color="auto"/>
                    <w:bottom w:val="none" w:sz="0" w:space="0" w:color="auto"/>
                    <w:right w:val="none" w:sz="0" w:space="0" w:color="auto"/>
                  </w:divBdr>
                </w:div>
                <w:div w:id="863982322">
                  <w:marLeft w:val="0"/>
                  <w:marRight w:val="0"/>
                  <w:marTop w:val="0"/>
                  <w:marBottom w:val="0"/>
                  <w:divBdr>
                    <w:top w:val="none" w:sz="0" w:space="0" w:color="auto"/>
                    <w:left w:val="none" w:sz="0" w:space="0" w:color="auto"/>
                    <w:bottom w:val="none" w:sz="0" w:space="0" w:color="auto"/>
                    <w:right w:val="none" w:sz="0" w:space="0" w:color="auto"/>
                  </w:divBdr>
                </w:div>
                <w:div w:id="871186761">
                  <w:marLeft w:val="0"/>
                  <w:marRight w:val="0"/>
                  <w:marTop w:val="0"/>
                  <w:marBottom w:val="0"/>
                  <w:divBdr>
                    <w:top w:val="none" w:sz="0" w:space="0" w:color="auto"/>
                    <w:left w:val="none" w:sz="0" w:space="0" w:color="auto"/>
                    <w:bottom w:val="none" w:sz="0" w:space="0" w:color="auto"/>
                    <w:right w:val="none" w:sz="0" w:space="0" w:color="auto"/>
                  </w:divBdr>
                </w:div>
                <w:div w:id="884636257">
                  <w:marLeft w:val="0"/>
                  <w:marRight w:val="0"/>
                  <w:marTop w:val="0"/>
                  <w:marBottom w:val="0"/>
                  <w:divBdr>
                    <w:top w:val="none" w:sz="0" w:space="0" w:color="auto"/>
                    <w:left w:val="none" w:sz="0" w:space="0" w:color="auto"/>
                    <w:bottom w:val="none" w:sz="0" w:space="0" w:color="auto"/>
                    <w:right w:val="none" w:sz="0" w:space="0" w:color="auto"/>
                  </w:divBdr>
                </w:div>
                <w:div w:id="899557582">
                  <w:marLeft w:val="0"/>
                  <w:marRight w:val="0"/>
                  <w:marTop w:val="0"/>
                  <w:marBottom w:val="0"/>
                  <w:divBdr>
                    <w:top w:val="none" w:sz="0" w:space="0" w:color="auto"/>
                    <w:left w:val="none" w:sz="0" w:space="0" w:color="auto"/>
                    <w:bottom w:val="none" w:sz="0" w:space="0" w:color="auto"/>
                    <w:right w:val="none" w:sz="0" w:space="0" w:color="auto"/>
                  </w:divBdr>
                </w:div>
                <w:div w:id="903831984">
                  <w:marLeft w:val="0"/>
                  <w:marRight w:val="0"/>
                  <w:marTop w:val="0"/>
                  <w:marBottom w:val="0"/>
                  <w:divBdr>
                    <w:top w:val="none" w:sz="0" w:space="0" w:color="auto"/>
                    <w:left w:val="none" w:sz="0" w:space="0" w:color="auto"/>
                    <w:bottom w:val="none" w:sz="0" w:space="0" w:color="auto"/>
                    <w:right w:val="none" w:sz="0" w:space="0" w:color="auto"/>
                  </w:divBdr>
                </w:div>
                <w:div w:id="908734380">
                  <w:marLeft w:val="0"/>
                  <w:marRight w:val="0"/>
                  <w:marTop w:val="0"/>
                  <w:marBottom w:val="0"/>
                  <w:divBdr>
                    <w:top w:val="none" w:sz="0" w:space="0" w:color="auto"/>
                    <w:left w:val="none" w:sz="0" w:space="0" w:color="auto"/>
                    <w:bottom w:val="none" w:sz="0" w:space="0" w:color="auto"/>
                    <w:right w:val="none" w:sz="0" w:space="0" w:color="auto"/>
                  </w:divBdr>
                </w:div>
                <w:div w:id="926310142">
                  <w:marLeft w:val="0"/>
                  <w:marRight w:val="0"/>
                  <w:marTop w:val="0"/>
                  <w:marBottom w:val="0"/>
                  <w:divBdr>
                    <w:top w:val="none" w:sz="0" w:space="0" w:color="auto"/>
                    <w:left w:val="none" w:sz="0" w:space="0" w:color="auto"/>
                    <w:bottom w:val="none" w:sz="0" w:space="0" w:color="auto"/>
                    <w:right w:val="none" w:sz="0" w:space="0" w:color="auto"/>
                  </w:divBdr>
                </w:div>
                <w:div w:id="942033049">
                  <w:marLeft w:val="0"/>
                  <w:marRight w:val="0"/>
                  <w:marTop w:val="0"/>
                  <w:marBottom w:val="0"/>
                  <w:divBdr>
                    <w:top w:val="none" w:sz="0" w:space="0" w:color="auto"/>
                    <w:left w:val="none" w:sz="0" w:space="0" w:color="auto"/>
                    <w:bottom w:val="none" w:sz="0" w:space="0" w:color="auto"/>
                    <w:right w:val="none" w:sz="0" w:space="0" w:color="auto"/>
                  </w:divBdr>
                </w:div>
                <w:div w:id="947469520">
                  <w:marLeft w:val="0"/>
                  <w:marRight w:val="0"/>
                  <w:marTop w:val="0"/>
                  <w:marBottom w:val="0"/>
                  <w:divBdr>
                    <w:top w:val="none" w:sz="0" w:space="0" w:color="auto"/>
                    <w:left w:val="none" w:sz="0" w:space="0" w:color="auto"/>
                    <w:bottom w:val="none" w:sz="0" w:space="0" w:color="auto"/>
                    <w:right w:val="none" w:sz="0" w:space="0" w:color="auto"/>
                  </w:divBdr>
                </w:div>
                <w:div w:id="948508564">
                  <w:marLeft w:val="0"/>
                  <w:marRight w:val="0"/>
                  <w:marTop w:val="0"/>
                  <w:marBottom w:val="0"/>
                  <w:divBdr>
                    <w:top w:val="none" w:sz="0" w:space="0" w:color="auto"/>
                    <w:left w:val="none" w:sz="0" w:space="0" w:color="auto"/>
                    <w:bottom w:val="none" w:sz="0" w:space="0" w:color="auto"/>
                    <w:right w:val="none" w:sz="0" w:space="0" w:color="auto"/>
                  </w:divBdr>
                </w:div>
                <w:div w:id="969557579">
                  <w:marLeft w:val="0"/>
                  <w:marRight w:val="0"/>
                  <w:marTop w:val="0"/>
                  <w:marBottom w:val="0"/>
                  <w:divBdr>
                    <w:top w:val="none" w:sz="0" w:space="0" w:color="auto"/>
                    <w:left w:val="none" w:sz="0" w:space="0" w:color="auto"/>
                    <w:bottom w:val="none" w:sz="0" w:space="0" w:color="auto"/>
                    <w:right w:val="none" w:sz="0" w:space="0" w:color="auto"/>
                  </w:divBdr>
                </w:div>
                <w:div w:id="987831434">
                  <w:marLeft w:val="0"/>
                  <w:marRight w:val="0"/>
                  <w:marTop w:val="0"/>
                  <w:marBottom w:val="0"/>
                  <w:divBdr>
                    <w:top w:val="none" w:sz="0" w:space="0" w:color="auto"/>
                    <w:left w:val="none" w:sz="0" w:space="0" w:color="auto"/>
                    <w:bottom w:val="none" w:sz="0" w:space="0" w:color="auto"/>
                    <w:right w:val="none" w:sz="0" w:space="0" w:color="auto"/>
                  </w:divBdr>
                </w:div>
                <w:div w:id="1004086388">
                  <w:marLeft w:val="0"/>
                  <w:marRight w:val="0"/>
                  <w:marTop w:val="0"/>
                  <w:marBottom w:val="0"/>
                  <w:divBdr>
                    <w:top w:val="none" w:sz="0" w:space="0" w:color="auto"/>
                    <w:left w:val="none" w:sz="0" w:space="0" w:color="auto"/>
                    <w:bottom w:val="none" w:sz="0" w:space="0" w:color="auto"/>
                    <w:right w:val="none" w:sz="0" w:space="0" w:color="auto"/>
                  </w:divBdr>
                </w:div>
                <w:div w:id="1020349394">
                  <w:marLeft w:val="0"/>
                  <w:marRight w:val="0"/>
                  <w:marTop w:val="0"/>
                  <w:marBottom w:val="0"/>
                  <w:divBdr>
                    <w:top w:val="none" w:sz="0" w:space="0" w:color="auto"/>
                    <w:left w:val="none" w:sz="0" w:space="0" w:color="auto"/>
                    <w:bottom w:val="none" w:sz="0" w:space="0" w:color="auto"/>
                    <w:right w:val="none" w:sz="0" w:space="0" w:color="auto"/>
                  </w:divBdr>
                </w:div>
                <w:div w:id="1032460221">
                  <w:marLeft w:val="0"/>
                  <w:marRight w:val="0"/>
                  <w:marTop w:val="0"/>
                  <w:marBottom w:val="0"/>
                  <w:divBdr>
                    <w:top w:val="none" w:sz="0" w:space="0" w:color="auto"/>
                    <w:left w:val="none" w:sz="0" w:space="0" w:color="auto"/>
                    <w:bottom w:val="none" w:sz="0" w:space="0" w:color="auto"/>
                    <w:right w:val="none" w:sz="0" w:space="0" w:color="auto"/>
                  </w:divBdr>
                </w:div>
                <w:div w:id="1046296100">
                  <w:marLeft w:val="0"/>
                  <w:marRight w:val="0"/>
                  <w:marTop w:val="0"/>
                  <w:marBottom w:val="0"/>
                  <w:divBdr>
                    <w:top w:val="none" w:sz="0" w:space="0" w:color="auto"/>
                    <w:left w:val="none" w:sz="0" w:space="0" w:color="auto"/>
                    <w:bottom w:val="none" w:sz="0" w:space="0" w:color="auto"/>
                    <w:right w:val="none" w:sz="0" w:space="0" w:color="auto"/>
                  </w:divBdr>
                </w:div>
                <w:div w:id="1081681018">
                  <w:marLeft w:val="0"/>
                  <w:marRight w:val="0"/>
                  <w:marTop w:val="0"/>
                  <w:marBottom w:val="0"/>
                  <w:divBdr>
                    <w:top w:val="none" w:sz="0" w:space="0" w:color="auto"/>
                    <w:left w:val="none" w:sz="0" w:space="0" w:color="auto"/>
                    <w:bottom w:val="none" w:sz="0" w:space="0" w:color="auto"/>
                    <w:right w:val="none" w:sz="0" w:space="0" w:color="auto"/>
                  </w:divBdr>
                </w:div>
                <w:div w:id="1088892670">
                  <w:marLeft w:val="0"/>
                  <w:marRight w:val="0"/>
                  <w:marTop w:val="0"/>
                  <w:marBottom w:val="0"/>
                  <w:divBdr>
                    <w:top w:val="none" w:sz="0" w:space="0" w:color="auto"/>
                    <w:left w:val="none" w:sz="0" w:space="0" w:color="auto"/>
                    <w:bottom w:val="none" w:sz="0" w:space="0" w:color="auto"/>
                    <w:right w:val="none" w:sz="0" w:space="0" w:color="auto"/>
                  </w:divBdr>
                </w:div>
                <w:div w:id="1098716915">
                  <w:marLeft w:val="0"/>
                  <w:marRight w:val="0"/>
                  <w:marTop w:val="0"/>
                  <w:marBottom w:val="0"/>
                  <w:divBdr>
                    <w:top w:val="none" w:sz="0" w:space="0" w:color="auto"/>
                    <w:left w:val="none" w:sz="0" w:space="0" w:color="auto"/>
                    <w:bottom w:val="none" w:sz="0" w:space="0" w:color="auto"/>
                    <w:right w:val="none" w:sz="0" w:space="0" w:color="auto"/>
                  </w:divBdr>
                </w:div>
                <w:div w:id="1101605572">
                  <w:marLeft w:val="0"/>
                  <w:marRight w:val="0"/>
                  <w:marTop w:val="0"/>
                  <w:marBottom w:val="0"/>
                  <w:divBdr>
                    <w:top w:val="none" w:sz="0" w:space="0" w:color="auto"/>
                    <w:left w:val="none" w:sz="0" w:space="0" w:color="auto"/>
                    <w:bottom w:val="none" w:sz="0" w:space="0" w:color="auto"/>
                    <w:right w:val="none" w:sz="0" w:space="0" w:color="auto"/>
                  </w:divBdr>
                </w:div>
                <w:div w:id="1159422899">
                  <w:marLeft w:val="0"/>
                  <w:marRight w:val="0"/>
                  <w:marTop w:val="0"/>
                  <w:marBottom w:val="0"/>
                  <w:divBdr>
                    <w:top w:val="none" w:sz="0" w:space="0" w:color="auto"/>
                    <w:left w:val="none" w:sz="0" w:space="0" w:color="auto"/>
                    <w:bottom w:val="none" w:sz="0" w:space="0" w:color="auto"/>
                    <w:right w:val="none" w:sz="0" w:space="0" w:color="auto"/>
                  </w:divBdr>
                </w:div>
                <w:div w:id="1161234628">
                  <w:marLeft w:val="0"/>
                  <w:marRight w:val="0"/>
                  <w:marTop w:val="0"/>
                  <w:marBottom w:val="0"/>
                  <w:divBdr>
                    <w:top w:val="none" w:sz="0" w:space="0" w:color="auto"/>
                    <w:left w:val="none" w:sz="0" w:space="0" w:color="auto"/>
                    <w:bottom w:val="none" w:sz="0" w:space="0" w:color="auto"/>
                    <w:right w:val="none" w:sz="0" w:space="0" w:color="auto"/>
                  </w:divBdr>
                </w:div>
                <w:div w:id="1164861253">
                  <w:marLeft w:val="0"/>
                  <w:marRight w:val="0"/>
                  <w:marTop w:val="0"/>
                  <w:marBottom w:val="0"/>
                  <w:divBdr>
                    <w:top w:val="none" w:sz="0" w:space="0" w:color="auto"/>
                    <w:left w:val="none" w:sz="0" w:space="0" w:color="auto"/>
                    <w:bottom w:val="none" w:sz="0" w:space="0" w:color="auto"/>
                    <w:right w:val="none" w:sz="0" w:space="0" w:color="auto"/>
                  </w:divBdr>
                </w:div>
                <w:div w:id="1187983876">
                  <w:marLeft w:val="0"/>
                  <w:marRight w:val="0"/>
                  <w:marTop w:val="0"/>
                  <w:marBottom w:val="0"/>
                  <w:divBdr>
                    <w:top w:val="none" w:sz="0" w:space="0" w:color="auto"/>
                    <w:left w:val="none" w:sz="0" w:space="0" w:color="auto"/>
                    <w:bottom w:val="none" w:sz="0" w:space="0" w:color="auto"/>
                    <w:right w:val="none" w:sz="0" w:space="0" w:color="auto"/>
                  </w:divBdr>
                </w:div>
                <w:div w:id="1207134497">
                  <w:marLeft w:val="0"/>
                  <w:marRight w:val="0"/>
                  <w:marTop w:val="0"/>
                  <w:marBottom w:val="0"/>
                  <w:divBdr>
                    <w:top w:val="none" w:sz="0" w:space="0" w:color="auto"/>
                    <w:left w:val="none" w:sz="0" w:space="0" w:color="auto"/>
                    <w:bottom w:val="none" w:sz="0" w:space="0" w:color="auto"/>
                    <w:right w:val="none" w:sz="0" w:space="0" w:color="auto"/>
                  </w:divBdr>
                </w:div>
                <w:div w:id="1236357077">
                  <w:marLeft w:val="0"/>
                  <w:marRight w:val="0"/>
                  <w:marTop w:val="0"/>
                  <w:marBottom w:val="0"/>
                  <w:divBdr>
                    <w:top w:val="none" w:sz="0" w:space="0" w:color="auto"/>
                    <w:left w:val="none" w:sz="0" w:space="0" w:color="auto"/>
                    <w:bottom w:val="none" w:sz="0" w:space="0" w:color="auto"/>
                    <w:right w:val="none" w:sz="0" w:space="0" w:color="auto"/>
                  </w:divBdr>
                </w:div>
                <w:div w:id="1243564866">
                  <w:marLeft w:val="0"/>
                  <w:marRight w:val="0"/>
                  <w:marTop w:val="0"/>
                  <w:marBottom w:val="0"/>
                  <w:divBdr>
                    <w:top w:val="none" w:sz="0" w:space="0" w:color="auto"/>
                    <w:left w:val="none" w:sz="0" w:space="0" w:color="auto"/>
                    <w:bottom w:val="none" w:sz="0" w:space="0" w:color="auto"/>
                    <w:right w:val="none" w:sz="0" w:space="0" w:color="auto"/>
                  </w:divBdr>
                </w:div>
                <w:div w:id="1255749411">
                  <w:marLeft w:val="0"/>
                  <w:marRight w:val="0"/>
                  <w:marTop w:val="0"/>
                  <w:marBottom w:val="0"/>
                  <w:divBdr>
                    <w:top w:val="none" w:sz="0" w:space="0" w:color="auto"/>
                    <w:left w:val="none" w:sz="0" w:space="0" w:color="auto"/>
                    <w:bottom w:val="none" w:sz="0" w:space="0" w:color="auto"/>
                    <w:right w:val="none" w:sz="0" w:space="0" w:color="auto"/>
                  </w:divBdr>
                </w:div>
                <w:div w:id="1263805952">
                  <w:marLeft w:val="0"/>
                  <w:marRight w:val="0"/>
                  <w:marTop w:val="0"/>
                  <w:marBottom w:val="0"/>
                  <w:divBdr>
                    <w:top w:val="none" w:sz="0" w:space="0" w:color="auto"/>
                    <w:left w:val="none" w:sz="0" w:space="0" w:color="auto"/>
                    <w:bottom w:val="none" w:sz="0" w:space="0" w:color="auto"/>
                    <w:right w:val="none" w:sz="0" w:space="0" w:color="auto"/>
                  </w:divBdr>
                </w:div>
                <w:div w:id="1265192416">
                  <w:marLeft w:val="0"/>
                  <w:marRight w:val="0"/>
                  <w:marTop w:val="0"/>
                  <w:marBottom w:val="0"/>
                  <w:divBdr>
                    <w:top w:val="none" w:sz="0" w:space="0" w:color="auto"/>
                    <w:left w:val="none" w:sz="0" w:space="0" w:color="auto"/>
                    <w:bottom w:val="none" w:sz="0" w:space="0" w:color="auto"/>
                    <w:right w:val="none" w:sz="0" w:space="0" w:color="auto"/>
                  </w:divBdr>
                </w:div>
                <w:div w:id="1309900253">
                  <w:marLeft w:val="0"/>
                  <w:marRight w:val="0"/>
                  <w:marTop w:val="0"/>
                  <w:marBottom w:val="0"/>
                  <w:divBdr>
                    <w:top w:val="none" w:sz="0" w:space="0" w:color="auto"/>
                    <w:left w:val="none" w:sz="0" w:space="0" w:color="auto"/>
                    <w:bottom w:val="none" w:sz="0" w:space="0" w:color="auto"/>
                    <w:right w:val="none" w:sz="0" w:space="0" w:color="auto"/>
                  </w:divBdr>
                </w:div>
                <w:div w:id="1350836343">
                  <w:marLeft w:val="0"/>
                  <w:marRight w:val="0"/>
                  <w:marTop w:val="0"/>
                  <w:marBottom w:val="0"/>
                  <w:divBdr>
                    <w:top w:val="none" w:sz="0" w:space="0" w:color="auto"/>
                    <w:left w:val="none" w:sz="0" w:space="0" w:color="auto"/>
                    <w:bottom w:val="none" w:sz="0" w:space="0" w:color="auto"/>
                    <w:right w:val="none" w:sz="0" w:space="0" w:color="auto"/>
                  </w:divBdr>
                </w:div>
                <w:div w:id="1352415624">
                  <w:marLeft w:val="0"/>
                  <w:marRight w:val="0"/>
                  <w:marTop w:val="0"/>
                  <w:marBottom w:val="0"/>
                  <w:divBdr>
                    <w:top w:val="none" w:sz="0" w:space="0" w:color="auto"/>
                    <w:left w:val="none" w:sz="0" w:space="0" w:color="auto"/>
                    <w:bottom w:val="none" w:sz="0" w:space="0" w:color="auto"/>
                    <w:right w:val="none" w:sz="0" w:space="0" w:color="auto"/>
                  </w:divBdr>
                </w:div>
                <w:div w:id="1372850194">
                  <w:marLeft w:val="0"/>
                  <w:marRight w:val="0"/>
                  <w:marTop w:val="0"/>
                  <w:marBottom w:val="0"/>
                  <w:divBdr>
                    <w:top w:val="none" w:sz="0" w:space="0" w:color="auto"/>
                    <w:left w:val="none" w:sz="0" w:space="0" w:color="auto"/>
                    <w:bottom w:val="none" w:sz="0" w:space="0" w:color="auto"/>
                    <w:right w:val="none" w:sz="0" w:space="0" w:color="auto"/>
                  </w:divBdr>
                </w:div>
                <w:div w:id="1391808104">
                  <w:marLeft w:val="0"/>
                  <w:marRight w:val="0"/>
                  <w:marTop w:val="0"/>
                  <w:marBottom w:val="0"/>
                  <w:divBdr>
                    <w:top w:val="none" w:sz="0" w:space="0" w:color="auto"/>
                    <w:left w:val="none" w:sz="0" w:space="0" w:color="auto"/>
                    <w:bottom w:val="none" w:sz="0" w:space="0" w:color="auto"/>
                    <w:right w:val="none" w:sz="0" w:space="0" w:color="auto"/>
                  </w:divBdr>
                </w:div>
                <w:div w:id="1397126272">
                  <w:marLeft w:val="0"/>
                  <w:marRight w:val="0"/>
                  <w:marTop w:val="0"/>
                  <w:marBottom w:val="0"/>
                  <w:divBdr>
                    <w:top w:val="none" w:sz="0" w:space="0" w:color="auto"/>
                    <w:left w:val="none" w:sz="0" w:space="0" w:color="auto"/>
                    <w:bottom w:val="none" w:sz="0" w:space="0" w:color="auto"/>
                    <w:right w:val="none" w:sz="0" w:space="0" w:color="auto"/>
                  </w:divBdr>
                </w:div>
                <w:div w:id="1419248102">
                  <w:marLeft w:val="0"/>
                  <w:marRight w:val="0"/>
                  <w:marTop w:val="0"/>
                  <w:marBottom w:val="0"/>
                  <w:divBdr>
                    <w:top w:val="none" w:sz="0" w:space="0" w:color="auto"/>
                    <w:left w:val="none" w:sz="0" w:space="0" w:color="auto"/>
                    <w:bottom w:val="none" w:sz="0" w:space="0" w:color="auto"/>
                    <w:right w:val="none" w:sz="0" w:space="0" w:color="auto"/>
                  </w:divBdr>
                </w:div>
                <w:div w:id="1439792473">
                  <w:marLeft w:val="0"/>
                  <w:marRight w:val="0"/>
                  <w:marTop w:val="0"/>
                  <w:marBottom w:val="0"/>
                  <w:divBdr>
                    <w:top w:val="none" w:sz="0" w:space="0" w:color="auto"/>
                    <w:left w:val="none" w:sz="0" w:space="0" w:color="auto"/>
                    <w:bottom w:val="none" w:sz="0" w:space="0" w:color="auto"/>
                    <w:right w:val="none" w:sz="0" w:space="0" w:color="auto"/>
                  </w:divBdr>
                </w:div>
                <w:div w:id="1443955359">
                  <w:marLeft w:val="0"/>
                  <w:marRight w:val="0"/>
                  <w:marTop w:val="0"/>
                  <w:marBottom w:val="0"/>
                  <w:divBdr>
                    <w:top w:val="none" w:sz="0" w:space="0" w:color="auto"/>
                    <w:left w:val="none" w:sz="0" w:space="0" w:color="auto"/>
                    <w:bottom w:val="none" w:sz="0" w:space="0" w:color="auto"/>
                    <w:right w:val="none" w:sz="0" w:space="0" w:color="auto"/>
                  </w:divBdr>
                </w:div>
                <w:div w:id="1448155352">
                  <w:marLeft w:val="0"/>
                  <w:marRight w:val="0"/>
                  <w:marTop w:val="0"/>
                  <w:marBottom w:val="0"/>
                  <w:divBdr>
                    <w:top w:val="none" w:sz="0" w:space="0" w:color="auto"/>
                    <w:left w:val="none" w:sz="0" w:space="0" w:color="auto"/>
                    <w:bottom w:val="none" w:sz="0" w:space="0" w:color="auto"/>
                    <w:right w:val="none" w:sz="0" w:space="0" w:color="auto"/>
                  </w:divBdr>
                </w:div>
                <w:div w:id="1455365997">
                  <w:marLeft w:val="0"/>
                  <w:marRight w:val="0"/>
                  <w:marTop w:val="0"/>
                  <w:marBottom w:val="0"/>
                  <w:divBdr>
                    <w:top w:val="none" w:sz="0" w:space="0" w:color="auto"/>
                    <w:left w:val="none" w:sz="0" w:space="0" w:color="auto"/>
                    <w:bottom w:val="none" w:sz="0" w:space="0" w:color="auto"/>
                    <w:right w:val="none" w:sz="0" w:space="0" w:color="auto"/>
                  </w:divBdr>
                </w:div>
                <w:div w:id="1489319228">
                  <w:marLeft w:val="0"/>
                  <w:marRight w:val="0"/>
                  <w:marTop w:val="0"/>
                  <w:marBottom w:val="0"/>
                  <w:divBdr>
                    <w:top w:val="none" w:sz="0" w:space="0" w:color="auto"/>
                    <w:left w:val="none" w:sz="0" w:space="0" w:color="auto"/>
                    <w:bottom w:val="none" w:sz="0" w:space="0" w:color="auto"/>
                    <w:right w:val="none" w:sz="0" w:space="0" w:color="auto"/>
                  </w:divBdr>
                </w:div>
                <w:div w:id="1493982711">
                  <w:marLeft w:val="0"/>
                  <w:marRight w:val="0"/>
                  <w:marTop w:val="0"/>
                  <w:marBottom w:val="0"/>
                  <w:divBdr>
                    <w:top w:val="none" w:sz="0" w:space="0" w:color="auto"/>
                    <w:left w:val="none" w:sz="0" w:space="0" w:color="auto"/>
                    <w:bottom w:val="none" w:sz="0" w:space="0" w:color="auto"/>
                    <w:right w:val="none" w:sz="0" w:space="0" w:color="auto"/>
                  </w:divBdr>
                </w:div>
                <w:div w:id="1502308019">
                  <w:marLeft w:val="0"/>
                  <w:marRight w:val="0"/>
                  <w:marTop w:val="0"/>
                  <w:marBottom w:val="0"/>
                  <w:divBdr>
                    <w:top w:val="none" w:sz="0" w:space="0" w:color="auto"/>
                    <w:left w:val="none" w:sz="0" w:space="0" w:color="auto"/>
                    <w:bottom w:val="none" w:sz="0" w:space="0" w:color="auto"/>
                    <w:right w:val="none" w:sz="0" w:space="0" w:color="auto"/>
                  </w:divBdr>
                </w:div>
                <w:div w:id="1522159444">
                  <w:marLeft w:val="0"/>
                  <w:marRight w:val="0"/>
                  <w:marTop w:val="0"/>
                  <w:marBottom w:val="0"/>
                  <w:divBdr>
                    <w:top w:val="none" w:sz="0" w:space="0" w:color="auto"/>
                    <w:left w:val="none" w:sz="0" w:space="0" w:color="auto"/>
                    <w:bottom w:val="none" w:sz="0" w:space="0" w:color="auto"/>
                    <w:right w:val="none" w:sz="0" w:space="0" w:color="auto"/>
                  </w:divBdr>
                </w:div>
                <w:div w:id="1522285266">
                  <w:marLeft w:val="0"/>
                  <w:marRight w:val="0"/>
                  <w:marTop w:val="0"/>
                  <w:marBottom w:val="0"/>
                  <w:divBdr>
                    <w:top w:val="none" w:sz="0" w:space="0" w:color="auto"/>
                    <w:left w:val="none" w:sz="0" w:space="0" w:color="auto"/>
                    <w:bottom w:val="none" w:sz="0" w:space="0" w:color="auto"/>
                    <w:right w:val="none" w:sz="0" w:space="0" w:color="auto"/>
                  </w:divBdr>
                </w:div>
                <w:div w:id="1550454483">
                  <w:marLeft w:val="0"/>
                  <w:marRight w:val="0"/>
                  <w:marTop w:val="0"/>
                  <w:marBottom w:val="0"/>
                  <w:divBdr>
                    <w:top w:val="none" w:sz="0" w:space="0" w:color="auto"/>
                    <w:left w:val="none" w:sz="0" w:space="0" w:color="auto"/>
                    <w:bottom w:val="none" w:sz="0" w:space="0" w:color="auto"/>
                    <w:right w:val="none" w:sz="0" w:space="0" w:color="auto"/>
                  </w:divBdr>
                </w:div>
                <w:div w:id="1619490830">
                  <w:marLeft w:val="0"/>
                  <w:marRight w:val="0"/>
                  <w:marTop w:val="0"/>
                  <w:marBottom w:val="0"/>
                  <w:divBdr>
                    <w:top w:val="none" w:sz="0" w:space="0" w:color="auto"/>
                    <w:left w:val="none" w:sz="0" w:space="0" w:color="auto"/>
                    <w:bottom w:val="none" w:sz="0" w:space="0" w:color="auto"/>
                    <w:right w:val="none" w:sz="0" w:space="0" w:color="auto"/>
                  </w:divBdr>
                </w:div>
                <w:div w:id="1622613366">
                  <w:marLeft w:val="0"/>
                  <w:marRight w:val="0"/>
                  <w:marTop w:val="0"/>
                  <w:marBottom w:val="0"/>
                  <w:divBdr>
                    <w:top w:val="none" w:sz="0" w:space="0" w:color="auto"/>
                    <w:left w:val="none" w:sz="0" w:space="0" w:color="auto"/>
                    <w:bottom w:val="none" w:sz="0" w:space="0" w:color="auto"/>
                    <w:right w:val="none" w:sz="0" w:space="0" w:color="auto"/>
                  </w:divBdr>
                </w:div>
                <w:div w:id="1633829515">
                  <w:marLeft w:val="0"/>
                  <w:marRight w:val="0"/>
                  <w:marTop w:val="0"/>
                  <w:marBottom w:val="0"/>
                  <w:divBdr>
                    <w:top w:val="none" w:sz="0" w:space="0" w:color="auto"/>
                    <w:left w:val="none" w:sz="0" w:space="0" w:color="auto"/>
                    <w:bottom w:val="none" w:sz="0" w:space="0" w:color="auto"/>
                    <w:right w:val="none" w:sz="0" w:space="0" w:color="auto"/>
                  </w:divBdr>
                </w:div>
                <w:div w:id="1656959294">
                  <w:marLeft w:val="0"/>
                  <w:marRight w:val="0"/>
                  <w:marTop w:val="0"/>
                  <w:marBottom w:val="0"/>
                  <w:divBdr>
                    <w:top w:val="none" w:sz="0" w:space="0" w:color="auto"/>
                    <w:left w:val="none" w:sz="0" w:space="0" w:color="auto"/>
                    <w:bottom w:val="none" w:sz="0" w:space="0" w:color="auto"/>
                    <w:right w:val="none" w:sz="0" w:space="0" w:color="auto"/>
                  </w:divBdr>
                </w:div>
                <w:div w:id="1666936672">
                  <w:marLeft w:val="0"/>
                  <w:marRight w:val="0"/>
                  <w:marTop w:val="0"/>
                  <w:marBottom w:val="0"/>
                  <w:divBdr>
                    <w:top w:val="none" w:sz="0" w:space="0" w:color="auto"/>
                    <w:left w:val="none" w:sz="0" w:space="0" w:color="auto"/>
                    <w:bottom w:val="none" w:sz="0" w:space="0" w:color="auto"/>
                    <w:right w:val="none" w:sz="0" w:space="0" w:color="auto"/>
                  </w:divBdr>
                </w:div>
                <w:div w:id="1669089022">
                  <w:marLeft w:val="0"/>
                  <w:marRight w:val="0"/>
                  <w:marTop w:val="0"/>
                  <w:marBottom w:val="0"/>
                  <w:divBdr>
                    <w:top w:val="none" w:sz="0" w:space="0" w:color="auto"/>
                    <w:left w:val="none" w:sz="0" w:space="0" w:color="auto"/>
                    <w:bottom w:val="none" w:sz="0" w:space="0" w:color="auto"/>
                    <w:right w:val="none" w:sz="0" w:space="0" w:color="auto"/>
                  </w:divBdr>
                </w:div>
                <w:div w:id="1692991951">
                  <w:marLeft w:val="0"/>
                  <w:marRight w:val="0"/>
                  <w:marTop w:val="0"/>
                  <w:marBottom w:val="0"/>
                  <w:divBdr>
                    <w:top w:val="none" w:sz="0" w:space="0" w:color="auto"/>
                    <w:left w:val="none" w:sz="0" w:space="0" w:color="auto"/>
                    <w:bottom w:val="none" w:sz="0" w:space="0" w:color="auto"/>
                    <w:right w:val="none" w:sz="0" w:space="0" w:color="auto"/>
                  </w:divBdr>
                </w:div>
                <w:div w:id="1712264696">
                  <w:marLeft w:val="0"/>
                  <w:marRight w:val="0"/>
                  <w:marTop w:val="0"/>
                  <w:marBottom w:val="0"/>
                  <w:divBdr>
                    <w:top w:val="none" w:sz="0" w:space="0" w:color="auto"/>
                    <w:left w:val="none" w:sz="0" w:space="0" w:color="auto"/>
                    <w:bottom w:val="none" w:sz="0" w:space="0" w:color="auto"/>
                    <w:right w:val="none" w:sz="0" w:space="0" w:color="auto"/>
                  </w:divBdr>
                </w:div>
                <w:div w:id="1714844196">
                  <w:marLeft w:val="0"/>
                  <w:marRight w:val="0"/>
                  <w:marTop w:val="0"/>
                  <w:marBottom w:val="0"/>
                  <w:divBdr>
                    <w:top w:val="none" w:sz="0" w:space="0" w:color="auto"/>
                    <w:left w:val="none" w:sz="0" w:space="0" w:color="auto"/>
                    <w:bottom w:val="none" w:sz="0" w:space="0" w:color="auto"/>
                    <w:right w:val="none" w:sz="0" w:space="0" w:color="auto"/>
                  </w:divBdr>
                </w:div>
                <w:div w:id="1722511360">
                  <w:marLeft w:val="0"/>
                  <w:marRight w:val="0"/>
                  <w:marTop w:val="0"/>
                  <w:marBottom w:val="0"/>
                  <w:divBdr>
                    <w:top w:val="none" w:sz="0" w:space="0" w:color="auto"/>
                    <w:left w:val="none" w:sz="0" w:space="0" w:color="auto"/>
                    <w:bottom w:val="none" w:sz="0" w:space="0" w:color="auto"/>
                    <w:right w:val="none" w:sz="0" w:space="0" w:color="auto"/>
                  </w:divBdr>
                </w:div>
                <w:div w:id="1731339347">
                  <w:marLeft w:val="0"/>
                  <w:marRight w:val="0"/>
                  <w:marTop w:val="0"/>
                  <w:marBottom w:val="0"/>
                  <w:divBdr>
                    <w:top w:val="none" w:sz="0" w:space="0" w:color="auto"/>
                    <w:left w:val="none" w:sz="0" w:space="0" w:color="auto"/>
                    <w:bottom w:val="none" w:sz="0" w:space="0" w:color="auto"/>
                    <w:right w:val="none" w:sz="0" w:space="0" w:color="auto"/>
                  </w:divBdr>
                </w:div>
                <w:div w:id="1731613127">
                  <w:marLeft w:val="0"/>
                  <w:marRight w:val="0"/>
                  <w:marTop w:val="0"/>
                  <w:marBottom w:val="0"/>
                  <w:divBdr>
                    <w:top w:val="none" w:sz="0" w:space="0" w:color="auto"/>
                    <w:left w:val="none" w:sz="0" w:space="0" w:color="auto"/>
                    <w:bottom w:val="none" w:sz="0" w:space="0" w:color="auto"/>
                    <w:right w:val="none" w:sz="0" w:space="0" w:color="auto"/>
                  </w:divBdr>
                </w:div>
                <w:div w:id="1749303666">
                  <w:marLeft w:val="0"/>
                  <w:marRight w:val="0"/>
                  <w:marTop w:val="0"/>
                  <w:marBottom w:val="0"/>
                  <w:divBdr>
                    <w:top w:val="none" w:sz="0" w:space="0" w:color="auto"/>
                    <w:left w:val="none" w:sz="0" w:space="0" w:color="auto"/>
                    <w:bottom w:val="none" w:sz="0" w:space="0" w:color="auto"/>
                    <w:right w:val="none" w:sz="0" w:space="0" w:color="auto"/>
                  </w:divBdr>
                </w:div>
                <w:div w:id="1755008916">
                  <w:marLeft w:val="0"/>
                  <w:marRight w:val="0"/>
                  <w:marTop w:val="0"/>
                  <w:marBottom w:val="0"/>
                  <w:divBdr>
                    <w:top w:val="none" w:sz="0" w:space="0" w:color="auto"/>
                    <w:left w:val="none" w:sz="0" w:space="0" w:color="auto"/>
                    <w:bottom w:val="none" w:sz="0" w:space="0" w:color="auto"/>
                    <w:right w:val="none" w:sz="0" w:space="0" w:color="auto"/>
                  </w:divBdr>
                </w:div>
                <w:div w:id="1779836311">
                  <w:marLeft w:val="0"/>
                  <w:marRight w:val="0"/>
                  <w:marTop w:val="0"/>
                  <w:marBottom w:val="0"/>
                  <w:divBdr>
                    <w:top w:val="none" w:sz="0" w:space="0" w:color="auto"/>
                    <w:left w:val="none" w:sz="0" w:space="0" w:color="auto"/>
                    <w:bottom w:val="none" w:sz="0" w:space="0" w:color="auto"/>
                    <w:right w:val="none" w:sz="0" w:space="0" w:color="auto"/>
                  </w:divBdr>
                </w:div>
                <w:div w:id="1809587876">
                  <w:marLeft w:val="0"/>
                  <w:marRight w:val="0"/>
                  <w:marTop w:val="0"/>
                  <w:marBottom w:val="0"/>
                  <w:divBdr>
                    <w:top w:val="none" w:sz="0" w:space="0" w:color="auto"/>
                    <w:left w:val="none" w:sz="0" w:space="0" w:color="auto"/>
                    <w:bottom w:val="none" w:sz="0" w:space="0" w:color="auto"/>
                    <w:right w:val="none" w:sz="0" w:space="0" w:color="auto"/>
                  </w:divBdr>
                </w:div>
                <w:div w:id="1836530976">
                  <w:marLeft w:val="0"/>
                  <w:marRight w:val="0"/>
                  <w:marTop w:val="0"/>
                  <w:marBottom w:val="0"/>
                  <w:divBdr>
                    <w:top w:val="none" w:sz="0" w:space="0" w:color="auto"/>
                    <w:left w:val="none" w:sz="0" w:space="0" w:color="auto"/>
                    <w:bottom w:val="none" w:sz="0" w:space="0" w:color="auto"/>
                    <w:right w:val="none" w:sz="0" w:space="0" w:color="auto"/>
                  </w:divBdr>
                </w:div>
                <w:div w:id="1887259235">
                  <w:marLeft w:val="0"/>
                  <w:marRight w:val="0"/>
                  <w:marTop w:val="0"/>
                  <w:marBottom w:val="0"/>
                  <w:divBdr>
                    <w:top w:val="none" w:sz="0" w:space="0" w:color="auto"/>
                    <w:left w:val="none" w:sz="0" w:space="0" w:color="auto"/>
                    <w:bottom w:val="none" w:sz="0" w:space="0" w:color="auto"/>
                    <w:right w:val="none" w:sz="0" w:space="0" w:color="auto"/>
                  </w:divBdr>
                </w:div>
                <w:div w:id="1890654109">
                  <w:marLeft w:val="0"/>
                  <w:marRight w:val="0"/>
                  <w:marTop w:val="0"/>
                  <w:marBottom w:val="0"/>
                  <w:divBdr>
                    <w:top w:val="none" w:sz="0" w:space="0" w:color="auto"/>
                    <w:left w:val="none" w:sz="0" w:space="0" w:color="auto"/>
                    <w:bottom w:val="none" w:sz="0" w:space="0" w:color="auto"/>
                    <w:right w:val="none" w:sz="0" w:space="0" w:color="auto"/>
                  </w:divBdr>
                </w:div>
                <w:div w:id="1901400949">
                  <w:marLeft w:val="0"/>
                  <w:marRight w:val="0"/>
                  <w:marTop w:val="0"/>
                  <w:marBottom w:val="0"/>
                  <w:divBdr>
                    <w:top w:val="none" w:sz="0" w:space="0" w:color="auto"/>
                    <w:left w:val="none" w:sz="0" w:space="0" w:color="auto"/>
                    <w:bottom w:val="none" w:sz="0" w:space="0" w:color="auto"/>
                    <w:right w:val="none" w:sz="0" w:space="0" w:color="auto"/>
                  </w:divBdr>
                </w:div>
                <w:div w:id="1933246700">
                  <w:marLeft w:val="0"/>
                  <w:marRight w:val="0"/>
                  <w:marTop w:val="0"/>
                  <w:marBottom w:val="0"/>
                  <w:divBdr>
                    <w:top w:val="none" w:sz="0" w:space="0" w:color="auto"/>
                    <w:left w:val="none" w:sz="0" w:space="0" w:color="auto"/>
                    <w:bottom w:val="none" w:sz="0" w:space="0" w:color="auto"/>
                    <w:right w:val="none" w:sz="0" w:space="0" w:color="auto"/>
                  </w:divBdr>
                </w:div>
                <w:div w:id="1943419619">
                  <w:marLeft w:val="0"/>
                  <w:marRight w:val="0"/>
                  <w:marTop w:val="0"/>
                  <w:marBottom w:val="0"/>
                  <w:divBdr>
                    <w:top w:val="none" w:sz="0" w:space="0" w:color="auto"/>
                    <w:left w:val="none" w:sz="0" w:space="0" w:color="auto"/>
                    <w:bottom w:val="none" w:sz="0" w:space="0" w:color="auto"/>
                    <w:right w:val="none" w:sz="0" w:space="0" w:color="auto"/>
                  </w:divBdr>
                </w:div>
                <w:div w:id="1970865504">
                  <w:marLeft w:val="0"/>
                  <w:marRight w:val="0"/>
                  <w:marTop w:val="0"/>
                  <w:marBottom w:val="0"/>
                  <w:divBdr>
                    <w:top w:val="none" w:sz="0" w:space="0" w:color="auto"/>
                    <w:left w:val="none" w:sz="0" w:space="0" w:color="auto"/>
                    <w:bottom w:val="none" w:sz="0" w:space="0" w:color="auto"/>
                    <w:right w:val="none" w:sz="0" w:space="0" w:color="auto"/>
                  </w:divBdr>
                </w:div>
                <w:div w:id="2008048146">
                  <w:marLeft w:val="0"/>
                  <w:marRight w:val="0"/>
                  <w:marTop w:val="0"/>
                  <w:marBottom w:val="0"/>
                  <w:divBdr>
                    <w:top w:val="none" w:sz="0" w:space="0" w:color="auto"/>
                    <w:left w:val="none" w:sz="0" w:space="0" w:color="auto"/>
                    <w:bottom w:val="none" w:sz="0" w:space="0" w:color="auto"/>
                    <w:right w:val="none" w:sz="0" w:space="0" w:color="auto"/>
                  </w:divBdr>
                </w:div>
                <w:div w:id="2035425966">
                  <w:marLeft w:val="0"/>
                  <w:marRight w:val="0"/>
                  <w:marTop w:val="0"/>
                  <w:marBottom w:val="0"/>
                  <w:divBdr>
                    <w:top w:val="none" w:sz="0" w:space="0" w:color="auto"/>
                    <w:left w:val="none" w:sz="0" w:space="0" w:color="auto"/>
                    <w:bottom w:val="none" w:sz="0" w:space="0" w:color="auto"/>
                    <w:right w:val="none" w:sz="0" w:space="0" w:color="auto"/>
                  </w:divBdr>
                </w:div>
                <w:div w:id="2085489610">
                  <w:marLeft w:val="0"/>
                  <w:marRight w:val="0"/>
                  <w:marTop w:val="0"/>
                  <w:marBottom w:val="0"/>
                  <w:divBdr>
                    <w:top w:val="none" w:sz="0" w:space="0" w:color="auto"/>
                    <w:left w:val="none" w:sz="0" w:space="0" w:color="auto"/>
                    <w:bottom w:val="none" w:sz="0" w:space="0" w:color="auto"/>
                    <w:right w:val="none" w:sz="0" w:space="0" w:color="auto"/>
                  </w:divBdr>
                </w:div>
                <w:div w:id="2102144590">
                  <w:marLeft w:val="0"/>
                  <w:marRight w:val="0"/>
                  <w:marTop w:val="0"/>
                  <w:marBottom w:val="0"/>
                  <w:divBdr>
                    <w:top w:val="none" w:sz="0" w:space="0" w:color="auto"/>
                    <w:left w:val="none" w:sz="0" w:space="0" w:color="auto"/>
                    <w:bottom w:val="none" w:sz="0" w:space="0" w:color="auto"/>
                    <w:right w:val="none" w:sz="0" w:space="0" w:color="auto"/>
                  </w:divBdr>
                </w:div>
                <w:div w:id="2108379057">
                  <w:marLeft w:val="0"/>
                  <w:marRight w:val="0"/>
                  <w:marTop w:val="0"/>
                  <w:marBottom w:val="0"/>
                  <w:divBdr>
                    <w:top w:val="none" w:sz="0" w:space="0" w:color="auto"/>
                    <w:left w:val="none" w:sz="0" w:space="0" w:color="auto"/>
                    <w:bottom w:val="none" w:sz="0" w:space="0" w:color="auto"/>
                    <w:right w:val="none" w:sz="0" w:space="0" w:color="auto"/>
                  </w:divBdr>
                </w:div>
                <w:div w:id="213767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166596">
      <w:bodyDiv w:val="1"/>
      <w:marLeft w:val="0"/>
      <w:marRight w:val="0"/>
      <w:marTop w:val="0"/>
      <w:marBottom w:val="0"/>
      <w:divBdr>
        <w:top w:val="none" w:sz="0" w:space="0" w:color="auto"/>
        <w:left w:val="none" w:sz="0" w:space="0" w:color="auto"/>
        <w:bottom w:val="none" w:sz="0" w:space="0" w:color="auto"/>
        <w:right w:val="none" w:sz="0" w:space="0" w:color="auto"/>
      </w:divBdr>
    </w:div>
    <w:div w:id="630207582">
      <w:bodyDiv w:val="1"/>
      <w:marLeft w:val="90"/>
      <w:marRight w:val="90"/>
      <w:marTop w:val="90"/>
      <w:marBottom w:val="90"/>
      <w:divBdr>
        <w:top w:val="none" w:sz="0" w:space="0" w:color="auto"/>
        <w:left w:val="none" w:sz="0" w:space="0" w:color="auto"/>
        <w:bottom w:val="none" w:sz="0" w:space="0" w:color="auto"/>
        <w:right w:val="none" w:sz="0" w:space="0" w:color="auto"/>
      </w:divBdr>
      <w:divsChild>
        <w:div w:id="826214495">
          <w:marLeft w:val="0"/>
          <w:marRight w:val="0"/>
          <w:marTop w:val="0"/>
          <w:marBottom w:val="0"/>
          <w:divBdr>
            <w:top w:val="none" w:sz="0" w:space="0" w:color="auto"/>
            <w:left w:val="none" w:sz="0" w:space="0" w:color="auto"/>
            <w:bottom w:val="none" w:sz="0" w:space="0" w:color="auto"/>
            <w:right w:val="none" w:sz="0" w:space="0" w:color="auto"/>
          </w:divBdr>
          <w:divsChild>
            <w:div w:id="1697736098">
              <w:marLeft w:val="0"/>
              <w:marRight w:val="0"/>
              <w:marTop w:val="0"/>
              <w:marBottom w:val="0"/>
              <w:divBdr>
                <w:top w:val="none" w:sz="0" w:space="0" w:color="auto"/>
                <w:left w:val="none" w:sz="0" w:space="0" w:color="auto"/>
                <w:bottom w:val="none" w:sz="0" w:space="0" w:color="auto"/>
                <w:right w:val="none" w:sz="0" w:space="0" w:color="auto"/>
              </w:divBdr>
              <w:divsChild>
                <w:div w:id="53682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939621">
      <w:bodyDiv w:val="1"/>
      <w:marLeft w:val="0"/>
      <w:marRight w:val="0"/>
      <w:marTop w:val="0"/>
      <w:marBottom w:val="0"/>
      <w:divBdr>
        <w:top w:val="none" w:sz="0" w:space="0" w:color="auto"/>
        <w:left w:val="none" w:sz="0" w:space="0" w:color="auto"/>
        <w:bottom w:val="none" w:sz="0" w:space="0" w:color="auto"/>
        <w:right w:val="none" w:sz="0" w:space="0" w:color="auto"/>
      </w:divBdr>
    </w:div>
    <w:div w:id="632096385">
      <w:bodyDiv w:val="1"/>
      <w:marLeft w:val="0"/>
      <w:marRight w:val="0"/>
      <w:marTop w:val="0"/>
      <w:marBottom w:val="0"/>
      <w:divBdr>
        <w:top w:val="none" w:sz="0" w:space="0" w:color="auto"/>
        <w:left w:val="none" w:sz="0" w:space="0" w:color="auto"/>
        <w:bottom w:val="none" w:sz="0" w:space="0" w:color="auto"/>
        <w:right w:val="none" w:sz="0" w:space="0" w:color="auto"/>
      </w:divBdr>
      <w:divsChild>
        <w:div w:id="1403723848">
          <w:marLeft w:val="0"/>
          <w:marRight w:val="0"/>
          <w:marTop w:val="0"/>
          <w:marBottom w:val="0"/>
          <w:divBdr>
            <w:top w:val="none" w:sz="0" w:space="0" w:color="auto"/>
            <w:left w:val="none" w:sz="0" w:space="0" w:color="auto"/>
            <w:bottom w:val="none" w:sz="0" w:space="0" w:color="auto"/>
            <w:right w:val="none" w:sz="0" w:space="0" w:color="auto"/>
          </w:divBdr>
        </w:div>
        <w:div w:id="2064864457">
          <w:marLeft w:val="0"/>
          <w:marRight w:val="0"/>
          <w:marTop w:val="0"/>
          <w:marBottom w:val="0"/>
          <w:divBdr>
            <w:top w:val="none" w:sz="0" w:space="0" w:color="auto"/>
            <w:left w:val="none" w:sz="0" w:space="0" w:color="auto"/>
            <w:bottom w:val="none" w:sz="0" w:space="0" w:color="auto"/>
            <w:right w:val="none" w:sz="0" w:space="0" w:color="auto"/>
          </w:divBdr>
        </w:div>
        <w:div w:id="2099904559">
          <w:marLeft w:val="0"/>
          <w:marRight w:val="0"/>
          <w:marTop w:val="0"/>
          <w:marBottom w:val="0"/>
          <w:divBdr>
            <w:top w:val="none" w:sz="0" w:space="0" w:color="auto"/>
            <w:left w:val="none" w:sz="0" w:space="0" w:color="auto"/>
            <w:bottom w:val="none" w:sz="0" w:space="0" w:color="auto"/>
            <w:right w:val="none" w:sz="0" w:space="0" w:color="auto"/>
          </w:divBdr>
        </w:div>
      </w:divsChild>
    </w:div>
    <w:div w:id="634220669">
      <w:bodyDiv w:val="1"/>
      <w:marLeft w:val="0"/>
      <w:marRight w:val="0"/>
      <w:marTop w:val="0"/>
      <w:marBottom w:val="0"/>
      <w:divBdr>
        <w:top w:val="none" w:sz="0" w:space="0" w:color="auto"/>
        <w:left w:val="none" w:sz="0" w:space="0" w:color="auto"/>
        <w:bottom w:val="none" w:sz="0" w:space="0" w:color="auto"/>
        <w:right w:val="none" w:sz="0" w:space="0" w:color="auto"/>
      </w:divBdr>
    </w:div>
    <w:div w:id="634724783">
      <w:bodyDiv w:val="1"/>
      <w:marLeft w:val="0"/>
      <w:marRight w:val="0"/>
      <w:marTop w:val="0"/>
      <w:marBottom w:val="0"/>
      <w:divBdr>
        <w:top w:val="none" w:sz="0" w:space="0" w:color="auto"/>
        <w:left w:val="none" w:sz="0" w:space="0" w:color="auto"/>
        <w:bottom w:val="none" w:sz="0" w:space="0" w:color="auto"/>
        <w:right w:val="none" w:sz="0" w:space="0" w:color="auto"/>
      </w:divBdr>
    </w:div>
    <w:div w:id="638658165">
      <w:bodyDiv w:val="1"/>
      <w:marLeft w:val="0"/>
      <w:marRight w:val="0"/>
      <w:marTop w:val="0"/>
      <w:marBottom w:val="0"/>
      <w:divBdr>
        <w:top w:val="none" w:sz="0" w:space="0" w:color="auto"/>
        <w:left w:val="none" w:sz="0" w:space="0" w:color="auto"/>
        <w:bottom w:val="none" w:sz="0" w:space="0" w:color="auto"/>
        <w:right w:val="none" w:sz="0" w:space="0" w:color="auto"/>
      </w:divBdr>
    </w:div>
    <w:div w:id="642199270">
      <w:bodyDiv w:val="1"/>
      <w:marLeft w:val="0"/>
      <w:marRight w:val="0"/>
      <w:marTop w:val="0"/>
      <w:marBottom w:val="0"/>
      <w:divBdr>
        <w:top w:val="none" w:sz="0" w:space="0" w:color="auto"/>
        <w:left w:val="none" w:sz="0" w:space="0" w:color="auto"/>
        <w:bottom w:val="none" w:sz="0" w:space="0" w:color="auto"/>
        <w:right w:val="none" w:sz="0" w:space="0" w:color="auto"/>
      </w:divBdr>
    </w:div>
    <w:div w:id="644701592">
      <w:bodyDiv w:val="1"/>
      <w:marLeft w:val="0"/>
      <w:marRight w:val="0"/>
      <w:marTop w:val="0"/>
      <w:marBottom w:val="0"/>
      <w:divBdr>
        <w:top w:val="none" w:sz="0" w:space="0" w:color="auto"/>
        <w:left w:val="none" w:sz="0" w:space="0" w:color="auto"/>
        <w:bottom w:val="none" w:sz="0" w:space="0" w:color="auto"/>
        <w:right w:val="none" w:sz="0" w:space="0" w:color="auto"/>
      </w:divBdr>
    </w:div>
    <w:div w:id="658583908">
      <w:bodyDiv w:val="1"/>
      <w:marLeft w:val="0"/>
      <w:marRight w:val="0"/>
      <w:marTop w:val="0"/>
      <w:marBottom w:val="0"/>
      <w:divBdr>
        <w:top w:val="none" w:sz="0" w:space="0" w:color="auto"/>
        <w:left w:val="none" w:sz="0" w:space="0" w:color="auto"/>
        <w:bottom w:val="none" w:sz="0" w:space="0" w:color="auto"/>
        <w:right w:val="none" w:sz="0" w:space="0" w:color="auto"/>
      </w:divBdr>
    </w:div>
    <w:div w:id="671221326">
      <w:bodyDiv w:val="1"/>
      <w:marLeft w:val="0"/>
      <w:marRight w:val="0"/>
      <w:marTop w:val="0"/>
      <w:marBottom w:val="0"/>
      <w:divBdr>
        <w:top w:val="none" w:sz="0" w:space="0" w:color="auto"/>
        <w:left w:val="none" w:sz="0" w:space="0" w:color="auto"/>
        <w:bottom w:val="none" w:sz="0" w:space="0" w:color="auto"/>
        <w:right w:val="none" w:sz="0" w:space="0" w:color="auto"/>
      </w:divBdr>
      <w:divsChild>
        <w:div w:id="1028488198">
          <w:marLeft w:val="0"/>
          <w:marRight w:val="0"/>
          <w:marTop w:val="0"/>
          <w:marBottom w:val="180"/>
          <w:divBdr>
            <w:top w:val="single" w:sz="18" w:space="0" w:color="FF3300"/>
            <w:left w:val="none" w:sz="0" w:space="0" w:color="auto"/>
            <w:bottom w:val="none" w:sz="0" w:space="0" w:color="auto"/>
            <w:right w:val="none" w:sz="0" w:space="0" w:color="auto"/>
          </w:divBdr>
          <w:divsChild>
            <w:div w:id="285702014">
              <w:marLeft w:val="0"/>
              <w:marRight w:val="0"/>
              <w:marTop w:val="0"/>
              <w:marBottom w:val="0"/>
              <w:divBdr>
                <w:top w:val="none" w:sz="0" w:space="0" w:color="auto"/>
                <w:left w:val="none" w:sz="0" w:space="0" w:color="auto"/>
                <w:bottom w:val="none" w:sz="0" w:space="0" w:color="auto"/>
                <w:right w:val="none" w:sz="0" w:space="0" w:color="auto"/>
              </w:divBdr>
              <w:divsChild>
                <w:div w:id="1905332966">
                  <w:marLeft w:val="0"/>
                  <w:marRight w:val="-4697"/>
                  <w:marTop w:val="0"/>
                  <w:marBottom w:val="0"/>
                  <w:divBdr>
                    <w:top w:val="none" w:sz="0" w:space="0" w:color="auto"/>
                    <w:left w:val="none" w:sz="0" w:space="0" w:color="auto"/>
                    <w:bottom w:val="none" w:sz="0" w:space="0" w:color="auto"/>
                    <w:right w:val="none" w:sz="0" w:space="0" w:color="auto"/>
                  </w:divBdr>
                  <w:divsChild>
                    <w:div w:id="270359401">
                      <w:marLeft w:val="0"/>
                      <w:marRight w:val="4907"/>
                      <w:marTop w:val="360"/>
                      <w:marBottom w:val="360"/>
                      <w:divBdr>
                        <w:top w:val="none" w:sz="0" w:space="0" w:color="auto"/>
                        <w:left w:val="none" w:sz="0" w:space="0" w:color="auto"/>
                        <w:bottom w:val="none" w:sz="0" w:space="0" w:color="auto"/>
                        <w:right w:val="none" w:sz="0" w:space="0" w:color="auto"/>
                      </w:divBdr>
                      <w:divsChild>
                        <w:div w:id="1342271713">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674573763">
      <w:bodyDiv w:val="1"/>
      <w:marLeft w:val="0"/>
      <w:marRight w:val="0"/>
      <w:marTop w:val="0"/>
      <w:marBottom w:val="0"/>
      <w:divBdr>
        <w:top w:val="none" w:sz="0" w:space="0" w:color="auto"/>
        <w:left w:val="none" w:sz="0" w:space="0" w:color="auto"/>
        <w:bottom w:val="none" w:sz="0" w:space="0" w:color="auto"/>
        <w:right w:val="none" w:sz="0" w:space="0" w:color="auto"/>
      </w:divBdr>
    </w:div>
    <w:div w:id="675305352">
      <w:bodyDiv w:val="1"/>
      <w:marLeft w:val="0"/>
      <w:marRight w:val="0"/>
      <w:marTop w:val="0"/>
      <w:marBottom w:val="0"/>
      <w:divBdr>
        <w:top w:val="none" w:sz="0" w:space="0" w:color="auto"/>
        <w:left w:val="none" w:sz="0" w:space="0" w:color="auto"/>
        <w:bottom w:val="none" w:sz="0" w:space="0" w:color="auto"/>
        <w:right w:val="none" w:sz="0" w:space="0" w:color="auto"/>
      </w:divBdr>
    </w:div>
    <w:div w:id="676273447">
      <w:bodyDiv w:val="1"/>
      <w:marLeft w:val="0"/>
      <w:marRight w:val="0"/>
      <w:marTop w:val="0"/>
      <w:marBottom w:val="0"/>
      <w:divBdr>
        <w:top w:val="none" w:sz="0" w:space="0" w:color="auto"/>
        <w:left w:val="none" w:sz="0" w:space="0" w:color="auto"/>
        <w:bottom w:val="none" w:sz="0" w:space="0" w:color="auto"/>
        <w:right w:val="none" w:sz="0" w:space="0" w:color="auto"/>
      </w:divBdr>
    </w:div>
    <w:div w:id="684400041">
      <w:bodyDiv w:val="1"/>
      <w:marLeft w:val="0"/>
      <w:marRight w:val="0"/>
      <w:marTop w:val="0"/>
      <w:marBottom w:val="0"/>
      <w:divBdr>
        <w:top w:val="none" w:sz="0" w:space="0" w:color="auto"/>
        <w:left w:val="none" w:sz="0" w:space="0" w:color="auto"/>
        <w:bottom w:val="none" w:sz="0" w:space="0" w:color="auto"/>
        <w:right w:val="none" w:sz="0" w:space="0" w:color="auto"/>
      </w:divBdr>
      <w:divsChild>
        <w:div w:id="1922565185">
          <w:marLeft w:val="0"/>
          <w:marRight w:val="0"/>
          <w:marTop w:val="0"/>
          <w:marBottom w:val="0"/>
          <w:divBdr>
            <w:top w:val="none" w:sz="0" w:space="0" w:color="auto"/>
            <w:left w:val="none" w:sz="0" w:space="0" w:color="auto"/>
            <w:bottom w:val="none" w:sz="0" w:space="0" w:color="auto"/>
            <w:right w:val="none" w:sz="0" w:space="0" w:color="auto"/>
          </w:divBdr>
          <w:divsChild>
            <w:div w:id="1804493744">
              <w:marLeft w:val="0"/>
              <w:marRight w:val="0"/>
              <w:marTop w:val="0"/>
              <w:marBottom w:val="300"/>
              <w:divBdr>
                <w:top w:val="single" w:sz="6" w:space="0" w:color="CCCCCC"/>
                <w:left w:val="single" w:sz="6" w:space="8" w:color="CCCCCC"/>
                <w:bottom w:val="single" w:sz="6" w:space="0" w:color="CCCCCC"/>
                <w:right w:val="single" w:sz="6" w:space="0" w:color="CCCCCC"/>
              </w:divBdr>
            </w:div>
          </w:divsChild>
        </w:div>
      </w:divsChild>
    </w:div>
    <w:div w:id="684986088">
      <w:bodyDiv w:val="1"/>
      <w:marLeft w:val="0"/>
      <w:marRight w:val="0"/>
      <w:marTop w:val="0"/>
      <w:marBottom w:val="0"/>
      <w:divBdr>
        <w:top w:val="none" w:sz="0" w:space="0" w:color="auto"/>
        <w:left w:val="none" w:sz="0" w:space="0" w:color="auto"/>
        <w:bottom w:val="none" w:sz="0" w:space="0" w:color="auto"/>
        <w:right w:val="none" w:sz="0" w:space="0" w:color="auto"/>
      </w:divBdr>
    </w:div>
    <w:div w:id="686949820">
      <w:bodyDiv w:val="1"/>
      <w:marLeft w:val="0"/>
      <w:marRight w:val="0"/>
      <w:marTop w:val="0"/>
      <w:marBottom w:val="0"/>
      <w:divBdr>
        <w:top w:val="none" w:sz="0" w:space="0" w:color="auto"/>
        <w:left w:val="none" w:sz="0" w:space="0" w:color="auto"/>
        <w:bottom w:val="none" w:sz="0" w:space="0" w:color="auto"/>
        <w:right w:val="none" w:sz="0" w:space="0" w:color="auto"/>
      </w:divBdr>
    </w:div>
    <w:div w:id="689575091">
      <w:bodyDiv w:val="1"/>
      <w:marLeft w:val="0"/>
      <w:marRight w:val="0"/>
      <w:marTop w:val="0"/>
      <w:marBottom w:val="0"/>
      <w:divBdr>
        <w:top w:val="none" w:sz="0" w:space="0" w:color="auto"/>
        <w:left w:val="none" w:sz="0" w:space="0" w:color="auto"/>
        <w:bottom w:val="none" w:sz="0" w:space="0" w:color="auto"/>
        <w:right w:val="none" w:sz="0" w:space="0" w:color="auto"/>
      </w:divBdr>
      <w:divsChild>
        <w:div w:id="1179588678">
          <w:marLeft w:val="0"/>
          <w:marRight w:val="0"/>
          <w:marTop w:val="0"/>
          <w:marBottom w:val="0"/>
          <w:divBdr>
            <w:top w:val="none" w:sz="0" w:space="0" w:color="auto"/>
            <w:left w:val="none" w:sz="0" w:space="0" w:color="auto"/>
            <w:bottom w:val="none" w:sz="0" w:space="0" w:color="auto"/>
            <w:right w:val="none" w:sz="0" w:space="0" w:color="auto"/>
          </w:divBdr>
          <w:divsChild>
            <w:div w:id="986786417">
              <w:marLeft w:val="0"/>
              <w:marRight w:val="0"/>
              <w:marTop w:val="0"/>
              <w:marBottom w:val="0"/>
              <w:divBdr>
                <w:top w:val="none" w:sz="0" w:space="0" w:color="auto"/>
                <w:left w:val="none" w:sz="0" w:space="0" w:color="auto"/>
                <w:bottom w:val="none" w:sz="0" w:space="0" w:color="auto"/>
                <w:right w:val="none" w:sz="0" w:space="0" w:color="auto"/>
              </w:divBdr>
            </w:div>
          </w:divsChild>
        </w:div>
        <w:div w:id="1610619844">
          <w:marLeft w:val="0"/>
          <w:marRight w:val="0"/>
          <w:marTop w:val="0"/>
          <w:marBottom w:val="0"/>
          <w:divBdr>
            <w:top w:val="none" w:sz="0" w:space="0" w:color="auto"/>
            <w:left w:val="none" w:sz="0" w:space="0" w:color="auto"/>
            <w:bottom w:val="none" w:sz="0" w:space="0" w:color="auto"/>
            <w:right w:val="none" w:sz="0" w:space="0" w:color="auto"/>
          </w:divBdr>
          <w:divsChild>
            <w:div w:id="63143230">
              <w:marLeft w:val="0"/>
              <w:marRight w:val="0"/>
              <w:marTop w:val="0"/>
              <w:marBottom w:val="0"/>
              <w:divBdr>
                <w:top w:val="none" w:sz="0" w:space="0" w:color="auto"/>
                <w:left w:val="none" w:sz="0" w:space="0" w:color="auto"/>
                <w:bottom w:val="none" w:sz="0" w:space="0" w:color="auto"/>
                <w:right w:val="none" w:sz="0" w:space="0" w:color="auto"/>
              </w:divBdr>
            </w:div>
          </w:divsChild>
        </w:div>
        <w:div w:id="1875843395">
          <w:marLeft w:val="0"/>
          <w:marRight w:val="0"/>
          <w:marTop w:val="0"/>
          <w:marBottom w:val="0"/>
          <w:divBdr>
            <w:top w:val="none" w:sz="0" w:space="0" w:color="auto"/>
            <w:left w:val="none" w:sz="0" w:space="0" w:color="auto"/>
            <w:bottom w:val="none" w:sz="0" w:space="0" w:color="auto"/>
            <w:right w:val="none" w:sz="0" w:space="0" w:color="auto"/>
          </w:divBdr>
          <w:divsChild>
            <w:div w:id="562523727">
              <w:marLeft w:val="0"/>
              <w:marRight w:val="0"/>
              <w:marTop w:val="0"/>
              <w:marBottom w:val="0"/>
              <w:divBdr>
                <w:top w:val="none" w:sz="0" w:space="0" w:color="auto"/>
                <w:left w:val="none" w:sz="0" w:space="0" w:color="auto"/>
                <w:bottom w:val="none" w:sz="0" w:space="0" w:color="auto"/>
                <w:right w:val="none" w:sz="0" w:space="0" w:color="auto"/>
              </w:divBdr>
            </w:div>
          </w:divsChild>
        </w:div>
        <w:div w:id="1947879823">
          <w:marLeft w:val="0"/>
          <w:marRight w:val="0"/>
          <w:marTop w:val="0"/>
          <w:marBottom w:val="0"/>
          <w:divBdr>
            <w:top w:val="none" w:sz="0" w:space="0" w:color="auto"/>
            <w:left w:val="none" w:sz="0" w:space="0" w:color="auto"/>
            <w:bottom w:val="none" w:sz="0" w:space="0" w:color="auto"/>
            <w:right w:val="none" w:sz="0" w:space="0" w:color="auto"/>
          </w:divBdr>
          <w:divsChild>
            <w:div w:id="38668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536159">
      <w:bodyDiv w:val="1"/>
      <w:marLeft w:val="0"/>
      <w:marRight w:val="0"/>
      <w:marTop w:val="0"/>
      <w:marBottom w:val="0"/>
      <w:divBdr>
        <w:top w:val="none" w:sz="0" w:space="0" w:color="auto"/>
        <w:left w:val="none" w:sz="0" w:space="0" w:color="auto"/>
        <w:bottom w:val="none" w:sz="0" w:space="0" w:color="auto"/>
        <w:right w:val="none" w:sz="0" w:space="0" w:color="auto"/>
      </w:divBdr>
    </w:div>
    <w:div w:id="693460948">
      <w:bodyDiv w:val="1"/>
      <w:marLeft w:val="0"/>
      <w:marRight w:val="0"/>
      <w:marTop w:val="0"/>
      <w:marBottom w:val="0"/>
      <w:divBdr>
        <w:top w:val="none" w:sz="0" w:space="0" w:color="auto"/>
        <w:left w:val="none" w:sz="0" w:space="0" w:color="auto"/>
        <w:bottom w:val="none" w:sz="0" w:space="0" w:color="auto"/>
        <w:right w:val="none" w:sz="0" w:space="0" w:color="auto"/>
      </w:divBdr>
    </w:div>
    <w:div w:id="693504187">
      <w:bodyDiv w:val="1"/>
      <w:marLeft w:val="0"/>
      <w:marRight w:val="0"/>
      <w:marTop w:val="0"/>
      <w:marBottom w:val="0"/>
      <w:divBdr>
        <w:top w:val="none" w:sz="0" w:space="0" w:color="auto"/>
        <w:left w:val="none" w:sz="0" w:space="0" w:color="auto"/>
        <w:bottom w:val="none" w:sz="0" w:space="0" w:color="auto"/>
        <w:right w:val="none" w:sz="0" w:space="0" w:color="auto"/>
      </w:divBdr>
    </w:div>
    <w:div w:id="697509858">
      <w:bodyDiv w:val="1"/>
      <w:marLeft w:val="0"/>
      <w:marRight w:val="0"/>
      <w:marTop w:val="0"/>
      <w:marBottom w:val="0"/>
      <w:divBdr>
        <w:top w:val="none" w:sz="0" w:space="0" w:color="auto"/>
        <w:left w:val="none" w:sz="0" w:space="0" w:color="auto"/>
        <w:bottom w:val="none" w:sz="0" w:space="0" w:color="auto"/>
        <w:right w:val="none" w:sz="0" w:space="0" w:color="auto"/>
      </w:divBdr>
    </w:div>
    <w:div w:id="698504767">
      <w:bodyDiv w:val="1"/>
      <w:marLeft w:val="0"/>
      <w:marRight w:val="0"/>
      <w:marTop w:val="0"/>
      <w:marBottom w:val="0"/>
      <w:divBdr>
        <w:top w:val="none" w:sz="0" w:space="0" w:color="auto"/>
        <w:left w:val="none" w:sz="0" w:space="0" w:color="auto"/>
        <w:bottom w:val="none" w:sz="0" w:space="0" w:color="auto"/>
        <w:right w:val="none" w:sz="0" w:space="0" w:color="auto"/>
      </w:divBdr>
    </w:div>
    <w:div w:id="698898890">
      <w:bodyDiv w:val="1"/>
      <w:marLeft w:val="0"/>
      <w:marRight w:val="0"/>
      <w:marTop w:val="0"/>
      <w:marBottom w:val="0"/>
      <w:divBdr>
        <w:top w:val="none" w:sz="0" w:space="0" w:color="auto"/>
        <w:left w:val="none" w:sz="0" w:space="0" w:color="auto"/>
        <w:bottom w:val="none" w:sz="0" w:space="0" w:color="auto"/>
        <w:right w:val="none" w:sz="0" w:space="0" w:color="auto"/>
      </w:divBdr>
    </w:div>
    <w:div w:id="704212665">
      <w:bodyDiv w:val="1"/>
      <w:marLeft w:val="0"/>
      <w:marRight w:val="0"/>
      <w:marTop w:val="0"/>
      <w:marBottom w:val="0"/>
      <w:divBdr>
        <w:top w:val="none" w:sz="0" w:space="0" w:color="auto"/>
        <w:left w:val="none" w:sz="0" w:space="0" w:color="auto"/>
        <w:bottom w:val="none" w:sz="0" w:space="0" w:color="auto"/>
        <w:right w:val="none" w:sz="0" w:space="0" w:color="auto"/>
      </w:divBdr>
    </w:div>
    <w:div w:id="705056894">
      <w:bodyDiv w:val="1"/>
      <w:marLeft w:val="0"/>
      <w:marRight w:val="0"/>
      <w:marTop w:val="0"/>
      <w:marBottom w:val="0"/>
      <w:divBdr>
        <w:top w:val="none" w:sz="0" w:space="0" w:color="auto"/>
        <w:left w:val="none" w:sz="0" w:space="0" w:color="auto"/>
        <w:bottom w:val="none" w:sz="0" w:space="0" w:color="auto"/>
        <w:right w:val="none" w:sz="0" w:space="0" w:color="auto"/>
      </w:divBdr>
      <w:divsChild>
        <w:div w:id="662468951">
          <w:marLeft w:val="0"/>
          <w:marRight w:val="0"/>
          <w:marTop w:val="0"/>
          <w:marBottom w:val="0"/>
          <w:divBdr>
            <w:top w:val="none" w:sz="0" w:space="0" w:color="auto"/>
            <w:left w:val="none" w:sz="0" w:space="0" w:color="auto"/>
            <w:bottom w:val="none" w:sz="0" w:space="0" w:color="auto"/>
            <w:right w:val="none" w:sz="0" w:space="0" w:color="auto"/>
          </w:divBdr>
        </w:div>
        <w:div w:id="1581601815">
          <w:marLeft w:val="0"/>
          <w:marRight w:val="0"/>
          <w:marTop w:val="0"/>
          <w:marBottom w:val="0"/>
          <w:divBdr>
            <w:top w:val="none" w:sz="0" w:space="0" w:color="auto"/>
            <w:left w:val="none" w:sz="0" w:space="0" w:color="auto"/>
            <w:bottom w:val="none" w:sz="0" w:space="0" w:color="auto"/>
            <w:right w:val="none" w:sz="0" w:space="0" w:color="auto"/>
          </w:divBdr>
        </w:div>
      </w:divsChild>
    </w:div>
    <w:div w:id="707337593">
      <w:bodyDiv w:val="1"/>
      <w:marLeft w:val="0"/>
      <w:marRight w:val="0"/>
      <w:marTop w:val="0"/>
      <w:marBottom w:val="0"/>
      <w:divBdr>
        <w:top w:val="none" w:sz="0" w:space="0" w:color="auto"/>
        <w:left w:val="none" w:sz="0" w:space="0" w:color="auto"/>
        <w:bottom w:val="none" w:sz="0" w:space="0" w:color="auto"/>
        <w:right w:val="none" w:sz="0" w:space="0" w:color="auto"/>
      </w:divBdr>
      <w:divsChild>
        <w:div w:id="81610821">
          <w:marLeft w:val="0"/>
          <w:marRight w:val="0"/>
          <w:marTop w:val="0"/>
          <w:marBottom w:val="0"/>
          <w:divBdr>
            <w:top w:val="none" w:sz="0" w:space="0" w:color="auto"/>
            <w:left w:val="none" w:sz="0" w:space="0" w:color="auto"/>
            <w:bottom w:val="none" w:sz="0" w:space="0" w:color="auto"/>
            <w:right w:val="none" w:sz="0" w:space="0" w:color="auto"/>
          </w:divBdr>
        </w:div>
        <w:div w:id="785546220">
          <w:marLeft w:val="0"/>
          <w:marRight w:val="0"/>
          <w:marTop w:val="0"/>
          <w:marBottom w:val="0"/>
          <w:divBdr>
            <w:top w:val="none" w:sz="0" w:space="0" w:color="auto"/>
            <w:left w:val="none" w:sz="0" w:space="0" w:color="auto"/>
            <w:bottom w:val="none" w:sz="0" w:space="0" w:color="auto"/>
            <w:right w:val="none" w:sz="0" w:space="0" w:color="auto"/>
          </w:divBdr>
        </w:div>
      </w:divsChild>
    </w:div>
    <w:div w:id="712382934">
      <w:bodyDiv w:val="1"/>
      <w:marLeft w:val="0"/>
      <w:marRight w:val="0"/>
      <w:marTop w:val="0"/>
      <w:marBottom w:val="0"/>
      <w:divBdr>
        <w:top w:val="none" w:sz="0" w:space="0" w:color="auto"/>
        <w:left w:val="none" w:sz="0" w:space="0" w:color="auto"/>
        <w:bottom w:val="none" w:sz="0" w:space="0" w:color="auto"/>
        <w:right w:val="none" w:sz="0" w:space="0" w:color="auto"/>
      </w:divBdr>
    </w:div>
    <w:div w:id="713888297">
      <w:bodyDiv w:val="1"/>
      <w:marLeft w:val="0"/>
      <w:marRight w:val="0"/>
      <w:marTop w:val="0"/>
      <w:marBottom w:val="0"/>
      <w:divBdr>
        <w:top w:val="none" w:sz="0" w:space="0" w:color="auto"/>
        <w:left w:val="none" w:sz="0" w:space="0" w:color="auto"/>
        <w:bottom w:val="none" w:sz="0" w:space="0" w:color="auto"/>
        <w:right w:val="none" w:sz="0" w:space="0" w:color="auto"/>
      </w:divBdr>
    </w:div>
    <w:div w:id="718018340">
      <w:bodyDiv w:val="1"/>
      <w:marLeft w:val="0"/>
      <w:marRight w:val="0"/>
      <w:marTop w:val="0"/>
      <w:marBottom w:val="0"/>
      <w:divBdr>
        <w:top w:val="none" w:sz="0" w:space="0" w:color="auto"/>
        <w:left w:val="none" w:sz="0" w:space="0" w:color="auto"/>
        <w:bottom w:val="none" w:sz="0" w:space="0" w:color="auto"/>
        <w:right w:val="none" w:sz="0" w:space="0" w:color="auto"/>
      </w:divBdr>
    </w:div>
    <w:div w:id="726806379">
      <w:bodyDiv w:val="1"/>
      <w:marLeft w:val="0"/>
      <w:marRight w:val="0"/>
      <w:marTop w:val="0"/>
      <w:marBottom w:val="0"/>
      <w:divBdr>
        <w:top w:val="none" w:sz="0" w:space="0" w:color="auto"/>
        <w:left w:val="none" w:sz="0" w:space="0" w:color="auto"/>
        <w:bottom w:val="none" w:sz="0" w:space="0" w:color="auto"/>
        <w:right w:val="none" w:sz="0" w:space="0" w:color="auto"/>
      </w:divBdr>
    </w:div>
    <w:div w:id="729042411">
      <w:bodyDiv w:val="1"/>
      <w:marLeft w:val="0"/>
      <w:marRight w:val="0"/>
      <w:marTop w:val="0"/>
      <w:marBottom w:val="0"/>
      <w:divBdr>
        <w:top w:val="none" w:sz="0" w:space="0" w:color="auto"/>
        <w:left w:val="none" w:sz="0" w:space="0" w:color="auto"/>
        <w:bottom w:val="none" w:sz="0" w:space="0" w:color="auto"/>
        <w:right w:val="none" w:sz="0" w:space="0" w:color="auto"/>
      </w:divBdr>
    </w:div>
    <w:div w:id="733819961">
      <w:bodyDiv w:val="1"/>
      <w:marLeft w:val="0"/>
      <w:marRight w:val="0"/>
      <w:marTop w:val="0"/>
      <w:marBottom w:val="0"/>
      <w:divBdr>
        <w:top w:val="none" w:sz="0" w:space="0" w:color="auto"/>
        <w:left w:val="none" w:sz="0" w:space="0" w:color="auto"/>
        <w:bottom w:val="none" w:sz="0" w:space="0" w:color="auto"/>
        <w:right w:val="none" w:sz="0" w:space="0" w:color="auto"/>
      </w:divBdr>
    </w:div>
    <w:div w:id="735515804">
      <w:bodyDiv w:val="1"/>
      <w:marLeft w:val="0"/>
      <w:marRight w:val="0"/>
      <w:marTop w:val="0"/>
      <w:marBottom w:val="0"/>
      <w:divBdr>
        <w:top w:val="none" w:sz="0" w:space="0" w:color="auto"/>
        <w:left w:val="none" w:sz="0" w:space="0" w:color="auto"/>
        <w:bottom w:val="none" w:sz="0" w:space="0" w:color="auto"/>
        <w:right w:val="none" w:sz="0" w:space="0" w:color="auto"/>
      </w:divBdr>
    </w:div>
    <w:div w:id="739013835">
      <w:bodyDiv w:val="1"/>
      <w:marLeft w:val="0"/>
      <w:marRight w:val="0"/>
      <w:marTop w:val="0"/>
      <w:marBottom w:val="0"/>
      <w:divBdr>
        <w:top w:val="none" w:sz="0" w:space="0" w:color="auto"/>
        <w:left w:val="none" w:sz="0" w:space="0" w:color="auto"/>
        <w:bottom w:val="none" w:sz="0" w:space="0" w:color="auto"/>
        <w:right w:val="none" w:sz="0" w:space="0" w:color="auto"/>
      </w:divBdr>
      <w:divsChild>
        <w:div w:id="47923397">
          <w:marLeft w:val="0"/>
          <w:marRight w:val="0"/>
          <w:marTop w:val="0"/>
          <w:marBottom w:val="0"/>
          <w:divBdr>
            <w:top w:val="none" w:sz="0" w:space="0" w:color="auto"/>
            <w:left w:val="none" w:sz="0" w:space="0" w:color="auto"/>
            <w:bottom w:val="none" w:sz="0" w:space="0" w:color="auto"/>
            <w:right w:val="none" w:sz="0" w:space="0" w:color="auto"/>
          </w:divBdr>
        </w:div>
        <w:div w:id="575867739">
          <w:marLeft w:val="0"/>
          <w:marRight w:val="0"/>
          <w:marTop w:val="0"/>
          <w:marBottom w:val="0"/>
          <w:divBdr>
            <w:top w:val="none" w:sz="0" w:space="0" w:color="auto"/>
            <w:left w:val="none" w:sz="0" w:space="0" w:color="auto"/>
            <w:bottom w:val="none" w:sz="0" w:space="0" w:color="auto"/>
            <w:right w:val="none" w:sz="0" w:space="0" w:color="auto"/>
          </w:divBdr>
        </w:div>
        <w:div w:id="791247861">
          <w:marLeft w:val="0"/>
          <w:marRight w:val="0"/>
          <w:marTop w:val="0"/>
          <w:marBottom w:val="0"/>
          <w:divBdr>
            <w:top w:val="none" w:sz="0" w:space="0" w:color="auto"/>
            <w:left w:val="none" w:sz="0" w:space="0" w:color="auto"/>
            <w:bottom w:val="none" w:sz="0" w:space="0" w:color="auto"/>
            <w:right w:val="none" w:sz="0" w:space="0" w:color="auto"/>
          </w:divBdr>
        </w:div>
        <w:div w:id="1641498408">
          <w:marLeft w:val="0"/>
          <w:marRight w:val="0"/>
          <w:marTop w:val="0"/>
          <w:marBottom w:val="0"/>
          <w:divBdr>
            <w:top w:val="none" w:sz="0" w:space="0" w:color="auto"/>
            <w:left w:val="none" w:sz="0" w:space="0" w:color="auto"/>
            <w:bottom w:val="none" w:sz="0" w:space="0" w:color="auto"/>
            <w:right w:val="none" w:sz="0" w:space="0" w:color="auto"/>
          </w:divBdr>
        </w:div>
        <w:div w:id="1686789985">
          <w:marLeft w:val="0"/>
          <w:marRight w:val="0"/>
          <w:marTop w:val="0"/>
          <w:marBottom w:val="0"/>
          <w:divBdr>
            <w:top w:val="none" w:sz="0" w:space="0" w:color="auto"/>
            <w:left w:val="none" w:sz="0" w:space="0" w:color="auto"/>
            <w:bottom w:val="none" w:sz="0" w:space="0" w:color="auto"/>
            <w:right w:val="none" w:sz="0" w:space="0" w:color="auto"/>
          </w:divBdr>
        </w:div>
      </w:divsChild>
    </w:div>
    <w:div w:id="742142440">
      <w:bodyDiv w:val="1"/>
      <w:marLeft w:val="0"/>
      <w:marRight w:val="0"/>
      <w:marTop w:val="0"/>
      <w:marBottom w:val="0"/>
      <w:divBdr>
        <w:top w:val="none" w:sz="0" w:space="0" w:color="auto"/>
        <w:left w:val="none" w:sz="0" w:space="0" w:color="auto"/>
        <w:bottom w:val="none" w:sz="0" w:space="0" w:color="auto"/>
        <w:right w:val="none" w:sz="0" w:space="0" w:color="auto"/>
      </w:divBdr>
    </w:div>
    <w:div w:id="745998610">
      <w:bodyDiv w:val="1"/>
      <w:marLeft w:val="0"/>
      <w:marRight w:val="0"/>
      <w:marTop w:val="0"/>
      <w:marBottom w:val="0"/>
      <w:divBdr>
        <w:top w:val="none" w:sz="0" w:space="0" w:color="auto"/>
        <w:left w:val="none" w:sz="0" w:space="0" w:color="auto"/>
        <w:bottom w:val="none" w:sz="0" w:space="0" w:color="auto"/>
        <w:right w:val="none" w:sz="0" w:space="0" w:color="auto"/>
      </w:divBdr>
    </w:div>
    <w:div w:id="747121351">
      <w:bodyDiv w:val="1"/>
      <w:marLeft w:val="0"/>
      <w:marRight w:val="0"/>
      <w:marTop w:val="0"/>
      <w:marBottom w:val="0"/>
      <w:divBdr>
        <w:top w:val="none" w:sz="0" w:space="0" w:color="auto"/>
        <w:left w:val="none" w:sz="0" w:space="0" w:color="auto"/>
        <w:bottom w:val="none" w:sz="0" w:space="0" w:color="auto"/>
        <w:right w:val="none" w:sz="0" w:space="0" w:color="auto"/>
      </w:divBdr>
    </w:div>
    <w:div w:id="747776724">
      <w:bodyDiv w:val="1"/>
      <w:marLeft w:val="0"/>
      <w:marRight w:val="0"/>
      <w:marTop w:val="0"/>
      <w:marBottom w:val="0"/>
      <w:divBdr>
        <w:top w:val="none" w:sz="0" w:space="0" w:color="auto"/>
        <w:left w:val="none" w:sz="0" w:space="0" w:color="auto"/>
        <w:bottom w:val="none" w:sz="0" w:space="0" w:color="auto"/>
        <w:right w:val="none" w:sz="0" w:space="0" w:color="auto"/>
      </w:divBdr>
    </w:div>
    <w:div w:id="749041458">
      <w:bodyDiv w:val="1"/>
      <w:marLeft w:val="0"/>
      <w:marRight w:val="0"/>
      <w:marTop w:val="0"/>
      <w:marBottom w:val="0"/>
      <w:divBdr>
        <w:top w:val="none" w:sz="0" w:space="0" w:color="auto"/>
        <w:left w:val="none" w:sz="0" w:space="0" w:color="auto"/>
        <w:bottom w:val="none" w:sz="0" w:space="0" w:color="auto"/>
        <w:right w:val="none" w:sz="0" w:space="0" w:color="auto"/>
      </w:divBdr>
      <w:divsChild>
        <w:div w:id="2104521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0203238">
      <w:bodyDiv w:val="1"/>
      <w:marLeft w:val="0"/>
      <w:marRight w:val="0"/>
      <w:marTop w:val="0"/>
      <w:marBottom w:val="0"/>
      <w:divBdr>
        <w:top w:val="none" w:sz="0" w:space="0" w:color="auto"/>
        <w:left w:val="none" w:sz="0" w:space="0" w:color="auto"/>
        <w:bottom w:val="none" w:sz="0" w:space="0" w:color="auto"/>
        <w:right w:val="none" w:sz="0" w:space="0" w:color="auto"/>
      </w:divBdr>
      <w:divsChild>
        <w:div w:id="2146389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1587649">
      <w:bodyDiv w:val="1"/>
      <w:marLeft w:val="0"/>
      <w:marRight w:val="0"/>
      <w:marTop w:val="0"/>
      <w:marBottom w:val="0"/>
      <w:divBdr>
        <w:top w:val="none" w:sz="0" w:space="0" w:color="auto"/>
        <w:left w:val="none" w:sz="0" w:space="0" w:color="auto"/>
        <w:bottom w:val="none" w:sz="0" w:space="0" w:color="auto"/>
        <w:right w:val="none" w:sz="0" w:space="0" w:color="auto"/>
      </w:divBdr>
    </w:div>
    <w:div w:id="757210589">
      <w:bodyDiv w:val="1"/>
      <w:marLeft w:val="0"/>
      <w:marRight w:val="0"/>
      <w:marTop w:val="0"/>
      <w:marBottom w:val="0"/>
      <w:divBdr>
        <w:top w:val="none" w:sz="0" w:space="0" w:color="auto"/>
        <w:left w:val="none" w:sz="0" w:space="0" w:color="auto"/>
        <w:bottom w:val="none" w:sz="0" w:space="0" w:color="auto"/>
        <w:right w:val="none" w:sz="0" w:space="0" w:color="auto"/>
      </w:divBdr>
    </w:div>
    <w:div w:id="758019206">
      <w:bodyDiv w:val="1"/>
      <w:marLeft w:val="0"/>
      <w:marRight w:val="0"/>
      <w:marTop w:val="0"/>
      <w:marBottom w:val="0"/>
      <w:divBdr>
        <w:top w:val="none" w:sz="0" w:space="0" w:color="auto"/>
        <w:left w:val="none" w:sz="0" w:space="0" w:color="auto"/>
        <w:bottom w:val="none" w:sz="0" w:space="0" w:color="auto"/>
        <w:right w:val="none" w:sz="0" w:space="0" w:color="auto"/>
      </w:divBdr>
    </w:div>
    <w:div w:id="764884337">
      <w:bodyDiv w:val="1"/>
      <w:marLeft w:val="0"/>
      <w:marRight w:val="0"/>
      <w:marTop w:val="0"/>
      <w:marBottom w:val="0"/>
      <w:divBdr>
        <w:top w:val="none" w:sz="0" w:space="0" w:color="auto"/>
        <w:left w:val="none" w:sz="0" w:space="0" w:color="auto"/>
        <w:bottom w:val="none" w:sz="0" w:space="0" w:color="auto"/>
        <w:right w:val="none" w:sz="0" w:space="0" w:color="auto"/>
      </w:divBdr>
    </w:div>
    <w:div w:id="771439234">
      <w:bodyDiv w:val="1"/>
      <w:marLeft w:val="0"/>
      <w:marRight w:val="0"/>
      <w:marTop w:val="0"/>
      <w:marBottom w:val="0"/>
      <w:divBdr>
        <w:top w:val="none" w:sz="0" w:space="0" w:color="auto"/>
        <w:left w:val="none" w:sz="0" w:space="0" w:color="auto"/>
        <w:bottom w:val="none" w:sz="0" w:space="0" w:color="auto"/>
        <w:right w:val="none" w:sz="0" w:space="0" w:color="auto"/>
      </w:divBdr>
    </w:div>
    <w:div w:id="772239859">
      <w:bodyDiv w:val="1"/>
      <w:marLeft w:val="0"/>
      <w:marRight w:val="0"/>
      <w:marTop w:val="0"/>
      <w:marBottom w:val="0"/>
      <w:divBdr>
        <w:top w:val="none" w:sz="0" w:space="0" w:color="auto"/>
        <w:left w:val="none" w:sz="0" w:space="0" w:color="auto"/>
        <w:bottom w:val="none" w:sz="0" w:space="0" w:color="auto"/>
        <w:right w:val="none" w:sz="0" w:space="0" w:color="auto"/>
      </w:divBdr>
    </w:div>
    <w:div w:id="772240474">
      <w:bodyDiv w:val="1"/>
      <w:marLeft w:val="0"/>
      <w:marRight w:val="0"/>
      <w:marTop w:val="0"/>
      <w:marBottom w:val="0"/>
      <w:divBdr>
        <w:top w:val="none" w:sz="0" w:space="0" w:color="auto"/>
        <w:left w:val="none" w:sz="0" w:space="0" w:color="auto"/>
        <w:bottom w:val="none" w:sz="0" w:space="0" w:color="auto"/>
        <w:right w:val="none" w:sz="0" w:space="0" w:color="auto"/>
      </w:divBdr>
      <w:divsChild>
        <w:div w:id="1141846549">
          <w:marLeft w:val="489"/>
          <w:marRight w:val="0"/>
          <w:marTop w:val="0"/>
          <w:marBottom w:val="0"/>
          <w:divBdr>
            <w:top w:val="none" w:sz="0" w:space="0" w:color="auto"/>
            <w:left w:val="none" w:sz="0" w:space="0" w:color="auto"/>
            <w:bottom w:val="none" w:sz="0" w:space="0" w:color="auto"/>
            <w:right w:val="none" w:sz="0" w:space="0" w:color="auto"/>
          </w:divBdr>
          <w:divsChild>
            <w:div w:id="1818960460">
              <w:marLeft w:val="0"/>
              <w:marRight w:val="0"/>
              <w:marTop w:val="0"/>
              <w:marBottom w:val="0"/>
              <w:divBdr>
                <w:top w:val="none" w:sz="0" w:space="0" w:color="auto"/>
                <w:left w:val="none" w:sz="0" w:space="0" w:color="auto"/>
                <w:bottom w:val="none" w:sz="0" w:space="0" w:color="auto"/>
                <w:right w:val="none" w:sz="0" w:space="0" w:color="auto"/>
              </w:divBdr>
            </w:div>
          </w:divsChild>
        </w:div>
        <w:div w:id="1182664951">
          <w:marLeft w:val="489"/>
          <w:marRight w:val="0"/>
          <w:marTop w:val="0"/>
          <w:marBottom w:val="0"/>
          <w:divBdr>
            <w:top w:val="none" w:sz="0" w:space="0" w:color="auto"/>
            <w:left w:val="none" w:sz="0" w:space="0" w:color="auto"/>
            <w:bottom w:val="none" w:sz="0" w:space="0" w:color="auto"/>
            <w:right w:val="none" w:sz="0" w:space="0" w:color="auto"/>
          </w:divBdr>
          <w:divsChild>
            <w:div w:id="1732654422">
              <w:marLeft w:val="0"/>
              <w:marRight w:val="0"/>
              <w:marTop w:val="0"/>
              <w:marBottom w:val="0"/>
              <w:divBdr>
                <w:top w:val="none" w:sz="0" w:space="0" w:color="auto"/>
                <w:left w:val="none" w:sz="0" w:space="0" w:color="auto"/>
                <w:bottom w:val="none" w:sz="0" w:space="0" w:color="auto"/>
                <w:right w:val="none" w:sz="0" w:space="0" w:color="auto"/>
              </w:divBdr>
            </w:div>
          </w:divsChild>
        </w:div>
        <w:div w:id="1297836701">
          <w:marLeft w:val="489"/>
          <w:marRight w:val="0"/>
          <w:marTop w:val="0"/>
          <w:marBottom w:val="0"/>
          <w:divBdr>
            <w:top w:val="none" w:sz="0" w:space="0" w:color="auto"/>
            <w:left w:val="none" w:sz="0" w:space="0" w:color="auto"/>
            <w:bottom w:val="none" w:sz="0" w:space="0" w:color="auto"/>
            <w:right w:val="none" w:sz="0" w:space="0" w:color="auto"/>
          </w:divBdr>
          <w:divsChild>
            <w:div w:id="1245412826">
              <w:marLeft w:val="0"/>
              <w:marRight w:val="0"/>
              <w:marTop w:val="0"/>
              <w:marBottom w:val="0"/>
              <w:divBdr>
                <w:top w:val="none" w:sz="0" w:space="0" w:color="auto"/>
                <w:left w:val="none" w:sz="0" w:space="0" w:color="auto"/>
                <w:bottom w:val="none" w:sz="0" w:space="0" w:color="auto"/>
                <w:right w:val="none" w:sz="0" w:space="0" w:color="auto"/>
              </w:divBdr>
            </w:div>
          </w:divsChild>
        </w:div>
        <w:div w:id="1487092608">
          <w:marLeft w:val="489"/>
          <w:marRight w:val="0"/>
          <w:marTop w:val="0"/>
          <w:marBottom w:val="0"/>
          <w:divBdr>
            <w:top w:val="none" w:sz="0" w:space="0" w:color="auto"/>
            <w:left w:val="none" w:sz="0" w:space="0" w:color="auto"/>
            <w:bottom w:val="none" w:sz="0" w:space="0" w:color="auto"/>
            <w:right w:val="none" w:sz="0" w:space="0" w:color="auto"/>
          </w:divBdr>
          <w:divsChild>
            <w:div w:id="1135680643">
              <w:marLeft w:val="0"/>
              <w:marRight w:val="0"/>
              <w:marTop w:val="0"/>
              <w:marBottom w:val="0"/>
              <w:divBdr>
                <w:top w:val="none" w:sz="0" w:space="0" w:color="auto"/>
                <w:left w:val="none" w:sz="0" w:space="0" w:color="auto"/>
                <w:bottom w:val="none" w:sz="0" w:space="0" w:color="auto"/>
                <w:right w:val="none" w:sz="0" w:space="0" w:color="auto"/>
              </w:divBdr>
            </w:div>
          </w:divsChild>
        </w:div>
        <w:div w:id="1684741110">
          <w:marLeft w:val="489"/>
          <w:marRight w:val="0"/>
          <w:marTop w:val="0"/>
          <w:marBottom w:val="0"/>
          <w:divBdr>
            <w:top w:val="none" w:sz="0" w:space="0" w:color="auto"/>
            <w:left w:val="none" w:sz="0" w:space="0" w:color="auto"/>
            <w:bottom w:val="none" w:sz="0" w:space="0" w:color="auto"/>
            <w:right w:val="none" w:sz="0" w:space="0" w:color="auto"/>
          </w:divBdr>
          <w:divsChild>
            <w:div w:id="2098670561">
              <w:marLeft w:val="0"/>
              <w:marRight w:val="0"/>
              <w:marTop w:val="0"/>
              <w:marBottom w:val="0"/>
              <w:divBdr>
                <w:top w:val="none" w:sz="0" w:space="0" w:color="auto"/>
                <w:left w:val="none" w:sz="0" w:space="0" w:color="auto"/>
                <w:bottom w:val="none" w:sz="0" w:space="0" w:color="auto"/>
                <w:right w:val="none" w:sz="0" w:space="0" w:color="auto"/>
              </w:divBdr>
            </w:div>
          </w:divsChild>
        </w:div>
        <w:div w:id="1936747697">
          <w:marLeft w:val="489"/>
          <w:marRight w:val="0"/>
          <w:marTop w:val="0"/>
          <w:marBottom w:val="0"/>
          <w:divBdr>
            <w:top w:val="none" w:sz="0" w:space="0" w:color="auto"/>
            <w:left w:val="none" w:sz="0" w:space="0" w:color="auto"/>
            <w:bottom w:val="none" w:sz="0" w:space="0" w:color="auto"/>
            <w:right w:val="none" w:sz="0" w:space="0" w:color="auto"/>
          </w:divBdr>
          <w:divsChild>
            <w:div w:id="186682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22438">
      <w:bodyDiv w:val="1"/>
      <w:marLeft w:val="0"/>
      <w:marRight w:val="0"/>
      <w:marTop w:val="0"/>
      <w:marBottom w:val="0"/>
      <w:divBdr>
        <w:top w:val="none" w:sz="0" w:space="0" w:color="auto"/>
        <w:left w:val="none" w:sz="0" w:space="0" w:color="auto"/>
        <w:bottom w:val="none" w:sz="0" w:space="0" w:color="auto"/>
        <w:right w:val="none" w:sz="0" w:space="0" w:color="auto"/>
      </w:divBdr>
    </w:div>
    <w:div w:id="780152927">
      <w:bodyDiv w:val="1"/>
      <w:marLeft w:val="0"/>
      <w:marRight w:val="0"/>
      <w:marTop w:val="0"/>
      <w:marBottom w:val="0"/>
      <w:divBdr>
        <w:top w:val="none" w:sz="0" w:space="0" w:color="auto"/>
        <w:left w:val="none" w:sz="0" w:space="0" w:color="auto"/>
        <w:bottom w:val="none" w:sz="0" w:space="0" w:color="auto"/>
        <w:right w:val="none" w:sz="0" w:space="0" w:color="auto"/>
      </w:divBdr>
    </w:div>
    <w:div w:id="782847882">
      <w:bodyDiv w:val="1"/>
      <w:marLeft w:val="0"/>
      <w:marRight w:val="0"/>
      <w:marTop w:val="0"/>
      <w:marBottom w:val="0"/>
      <w:divBdr>
        <w:top w:val="none" w:sz="0" w:space="0" w:color="auto"/>
        <w:left w:val="none" w:sz="0" w:space="0" w:color="auto"/>
        <w:bottom w:val="none" w:sz="0" w:space="0" w:color="auto"/>
        <w:right w:val="none" w:sz="0" w:space="0" w:color="auto"/>
      </w:divBdr>
    </w:div>
    <w:div w:id="783234111">
      <w:bodyDiv w:val="1"/>
      <w:marLeft w:val="0"/>
      <w:marRight w:val="0"/>
      <w:marTop w:val="0"/>
      <w:marBottom w:val="0"/>
      <w:divBdr>
        <w:top w:val="none" w:sz="0" w:space="0" w:color="auto"/>
        <w:left w:val="none" w:sz="0" w:space="0" w:color="auto"/>
        <w:bottom w:val="none" w:sz="0" w:space="0" w:color="auto"/>
        <w:right w:val="none" w:sz="0" w:space="0" w:color="auto"/>
      </w:divBdr>
    </w:div>
    <w:div w:id="786048527">
      <w:bodyDiv w:val="1"/>
      <w:marLeft w:val="0"/>
      <w:marRight w:val="0"/>
      <w:marTop w:val="0"/>
      <w:marBottom w:val="0"/>
      <w:divBdr>
        <w:top w:val="none" w:sz="0" w:space="0" w:color="auto"/>
        <w:left w:val="none" w:sz="0" w:space="0" w:color="auto"/>
        <w:bottom w:val="none" w:sz="0" w:space="0" w:color="auto"/>
        <w:right w:val="none" w:sz="0" w:space="0" w:color="auto"/>
      </w:divBdr>
    </w:div>
    <w:div w:id="787435668">
      <w:bodyDiv w:val="1"/>
      <w:marLeft w:val="0"/>
      <w:marRight w:val="0"/>
      <w:marTop w:val="0"/>
      <w:marBottom w:val="0"/>
      <w:divBdr>
        <w:top w:val="none" w:sz="0" w:space="0" w:color="auto"/>
        <w:left w:val="none" w:sz="0" w:space="0" w:color="auto"/>
        <w:bottom w:val="none" w:sz="0" w:space="0" w:color="auto"/>
        <w:right w:val="none" w:sz="0" w:space="0" w:color="auto"/>
      </w:divBdr>
    </w:div>
    <w:div w:id="792870670">
      <w:bodyDiv w:val="1"/>
      <w:marLeft w:val="0"/>
      <w:marRight w:val="0"/>
      <w:marTop w:val="0"/>
      <w:marBottom w:val="0"/>
      <w:divBdr>
        <w:top w:val="none" w:sz="0" w:space="0" w:color="auto"/>
        <w:left w:val="none" w:sz="0" w:space="0" w:color="auto"/>
        <w:bottom w:val="none" w:sz="0" w:space="0" w:color="auto"/>
        <w:right w:val="none" w:sz="0" w:space="0" w:color="auto"/>
      </w:divBdr>
    </w:div>
    <w:div w:id="810829389">
      <w:bodyDiv w:val="1"/>
      <w:marLeft w:val="0"/>
      <w:marRight w:val="0"/>
      <w:marTop w:val="0"/>
      <w:marBottom w:val="0"/>
      <w:divBdr>
        <w:top w:val="none" w:sz="0" w:space="0" w:color="auto"/>
        <w:left w:val="none" w:sz="0" w:space="0" w:color="auto"/>
        <w:bottom w:val="none" w:sz="0" w:space="0" w:color="auto"/>
        <w:right w:val="none" w:sz="0" w:space="0" w:color="auto"/>
      </w:divBdr>
    </w:div>
    <w:div w:id="826164269">
      <w:bodyDiv w:val="1"/>
      <w:marLeft w:val="0"/>
      <w:marRight w:val="0"/>
      <w:marTop w:val="0"/>
      <w:marBottom w:val="0"/>
      <w:divBdr>
        <w:top w:val="none" w:sz="0" w:space="0" w:color="auto"/>
        <w:left w:val="none" w:sz="0" w:space="0" w:color="auto"/>
        <w:bottom w:val="none" w:sz="0" w:space="0" w:color="auto"/>
        <w:right w:val="none" w:sz="0" w:space="0" w:color="auto"/>
      </w:divBdr>
      <w:divsChild>
        <w:div w:id="1230271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440836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9756959">
      <w:bodyDiv w:val="1"/>
      <w:marLeft w:val="0"/>
      <w:marRight w:val="0"/>
      <w:marTop w:val="0"/>
      <w:marBottom w:val="0"/>
      <w:divBdr>
        <w:top w:val="none" w:sz="0" w:space="0" w:color="auto"/>
        <w:left w:val="none" w:sz="0" w:space="0" w:color="auto"/>
        <w:bottom w:val="none" w:sz="0" w:space="0" w:color="auto"/>
        <w:right w:val="none" w:sz="0" w:space="0" w:color="auto"/>
      </w:divBdr>
      <w:divsChild>
        <w:div w:id="466819789">
          <w:marLeft w:val="0"/>
          <w:marRight w:val="84"/>
          <w:marTop w:val="0"/>
          <w:marBottom w:val="84"/>
          <w:divBdr>
            <w:top w:val="single" w:sz="6" w:space="4" w:color="DDDDDD"/>
            <w:left w:val="single" w:sz="6" w:space="4" w:color="DDDDDD"/>
            <w:bottom w:val="single" w:sz="6" w:space="4" w:color="DDDDDD"/>
            <w:right w:val="single" w:sz="6" w:space="4" w:color="DDDDDD"/>
          </w:divBdr>
        </w:div>
      </w:divsChild>
    </w:div>
    <w:div w:id="830605081">
      <w:bodyDiv w:val="1"/>
      <w:marLeft w:val="0"/>
      <w:marRight w:val="0"/>
      <w:marTop w:val="0"/>
      <w:marBottom w:val="0"/>
      <w:divBdr>
        <w:top w:val="none" w:sz="0" w:space="0" w:color="auto"/>
        <w:left w:val="none" w:sz="0" w:space="0" w:color="auto"/>
        <w:bottom w:val="none" w:sz="0" w:space="0" w:color="auto"/>
        <w:right w:val="none" w:sz="0" w:space="0" w:color="auto"/>
      </w:divBdr>
    </w:div>
    <w:div w:id="834882987">
      <w:bodyDiv w:val="1"/>
      <w:marLeft w:val="0"/>
      <w:marRight w:val="0"/>
      <w:marTop w:val="0"/>
      <w:marBottom w:val="0"/>
      <w:divBdr>
        <w:top w:val="none" w:sz="0" w:space="0" w:color="auto"/>
        <w:left w:val="none" w:sz="0" w:space="0" w:color="auto"/>
        <w:bottom w:val="none" w:sz="0" w:space="0" w:color="auto"/>
        <w:right w:val="none" w:sz="0" w:space="0" w:color="auto"/>
      </w:divBdr>
    </w:div>
    <w:div w:id="837228657">
      <w:bodyDiv w:val="1"/>
      <w:marLeft w:val="0"/>
      <w:marRight w:val="0"/>
      <w:marTop w:val="0"/>
      <w:marBottom w:val="0"/>
      <w:divBdr>
        <w:top w:val="none" w:sz="0" w:space="0" w:color="auto"/>
        <w:left w:val="none" w:sz="0" w:space="0" w:color="auto"/>
        <w:bottom w:val="none" w:sz="0" w:space="0" w:color="auto"/>
        <w:right w:val="none" w:sz="0" w:space="0" w:color="auto"/>
      </w:divBdr>
      <w:divsChild>
        <w:div w:id="967933779">
          <w:marLeft w:val="547"/>
          <w:marRight w:val="0"/>
          <w:marTop w:val="154"/>
          <w:marBottom w:val="0"/>
          <w:divBdr>
            <w:top w:val="none" w:sz="0" w:space="0" w:color="auto"/>
            <w:left w:val="none" w:sz="0" w:space="0" w:color="auto"/>
            <w:bottom w:val="none" w:sz="0" w:space="0" w:color="auto"/>
            <w:right w:val="none" w:sz="0" w:space="0" w:color="auto"/>
          </w:divBdr>
        </w:div>
      </w:divsChild>
    </w:div>
    <w:div w:id="839810300">
      <w:bodyDiv w:val="1"/>
      <w:marLeft w:val="0"/>
      <w:marRight w:val="0"/>
      <w:marTop w:val="0"/>
      <w:marBottom w:val="0"/>
      <w:divBdr>
        <w:top w:val="none" w:sz="0" w:space="0" w:color="auto"/>
        <w:left w:val="none" w:sz="0" w:space="0" w:color="auto"/>
        <w:bottom w:val="none" w:sz="0" w:space="0" w:color="auto"/>
        <w:right w:val="none" w:sz="0" w:space="0" w:color="auto"/>
      </w:divBdr>
    </w:div>
    <w:div w:id="840974970">
      <w:bodyDiv w:val="1"/>
      <w:marLeft w:val="0"/>
      <w:marRight w:val="0"/>
      <w:marTop w:val="0"/>
      <w:marBottom w:val="0"/>
      <w:divBdr>
        <w:top w:val="none" w:sz="0" w:space="0" w:color="auto"/>
        <w:left w:val="none" w:sz="0" w:space="0" w:color="auto"/>
        <w:bottom w:val="none" w:sz="0" w:space="0" w:color="auto"/>
        <w:right w:val="none" w:sz="0" w:space="0" w:color="auto"/>
      </w:divBdr>
    </w:div>
    <w:div w:id="841432701">
      <w:bodyDiv w:val="1"/>
      <w:marLeft w:val="0"/>
      <w:marRight w:val="0"/>
      <w:marTop w:val="0"/>
      <w:marBottom w:val="0"/>
      <w:divBdr>
        <w:top w:val="none" w:sz="0" w:space="0" w:color="auto"/>
        <w:left w:val="none" w:sz="0" w:space="0" w:color="auto"/>
        <w:bottom w:val="none" w:sz="0" w:space="0" w:color="auto"/>
        <w:right w:val="none" w:sz="0" w:space="0" w:color="auto"/>
      </w:divBdr>
    </w:div>
    <w:div w:id="843319624">
      <w:bodyDiv w:val="1"/>
      <w:marLeft w:val="0"/>
      <w:marRight w:val="0"/>
      <w:marTop w:val="0"/>
      <w:marBottom w:val="0"/>
      <w:divBdr>
        <w:top w:val="none" w:sz="0" w:space="0" w:color="auto"/>
        <w:left w:val="none" w:sz="0" w:space="0" w:color="auto"/>
        <w:bottom w:val="none" w:sz="0" w:space="0" w:color="auto"/>
        <w:right w:val="none" w:sz="0" w:space="0" w:color="auto"/>
      </w:divBdr>
    </w:div>
    <w:div w:id="844981925">
      <w:bodyDiv w:val="1"/>
      <w:marLeft w:val="0"/>
      <w:marRight w:val="0"/>
      <w:marTop w:val="0"/>
      <w:marBottom w:val="0"/>
      <w:divBdr>
        <w:top w:val="none" w:sz="0" w:space="0" w:color="auto"/>
        <w:left w:val="none" w:sz="0" w:space="0" w:color="auto"/>
        <w:bottom w:val="none" w:sz="0" w:space="0" w:color="auto"/>
        <w:right w:val="none" w:sz="0" w:space="0" w:color="auto"/>
      </w:divBdr>
    </w:div>
    <w:div w:id="845754450">
      <w:bodyDiv w:val="1"/>
      <w:marLeft w:val="0"/>
      <w:marRight w:val="0"/>
      <w:marTop w:val="0"/>
      <w:marBottom w:val="0"/>
      <w:divBdr>
        <w:top w:val="none" w:sz="0" w:space="0" w:color="auto"/>
        <w:left w:val="none" w:sz="0" w:space="0" w:color="auto"/>
        <w:bottom w:val="none" w:sz="0" w:space="0" w:color="auto"/>
        <w:right w:val="none" w:sz="0" w:space="0" w:color="auto"/>
      </w:divBdr>
    </w:div>
    <w:div w:id="846483330">
      <w:bodyDiv w:val="1"/>
      <w:marLeft w:val="0"/>
      <w:marRight w:val="0"/>
      <w:marTop w:val="0"/>
      <w:marBottom w:val="0"/>
      <w:divBdr>
        <w:top w:val="none" w:sz="0" w:space="0" w:color="auto"/>
        <w:left w:val="none" w:sz="0" w:space="0" w:color="auto"/>
        <w:bottom w:val="none" w:sz="0" w:space="0" w:color="auto"/>
        <w:right w:val="none" w:sz="0" w:space="0" w:color="auto"/>
      </w:divBdr>
    </w:div>
    <w:div w:id="850144904">
      <w:bodyDiv w:val="1"/>
      <w:marLeft w:val="0"/>
      <w:marRight w:val="0"/>
      <w:marTop w:val="0"/>
      <w:marBottom w:val="0"/>
      <w:divBdr>
        <w:top w:val="none" w:sz="0" w:space="0" w:color="auto"/>
        <w:left w:val="none" w:sz="0" w:space="0" w:color="auto"/>
        <w:bottom w:val="none" w:sz="0" w:space="0" w:color="auto"/>
        <w:right w:val="none" w:sz="0" w:space="0" w:color="auto"/>
      </w:divBdr>
    </w:div>
    <w:div w:id="850685649">
      <w:bodyDiv w:val="1"/>
      <w:marLeft w:val="0"/>
      <w:marRight w:val="0"/>
      <w:marTop w:val="0"/>
      <w:marBottom w:val="0"/>
      <w:divBdr>
        <w:top w:val="none" w:sz="0" w:space="0" w:color="auto"/>
        <w:left w:val="none" w:sz="0" w:space="0" w:color="auto"/>
        <w:bottom w:val="none" w:sz="0" w:space="0" w:color="auto"/>
        <w:right w:val="none" w:sz="0" w:space="0" w:color="auto"/>
      </w:divBdr>
    </w:div>
    <w:div w:id="854656107">
      <w:bodyDiv w:val="1"/>
      <w:marLeft w:val="0"/>
      <w:marRight w:val="0"/>
      <w:marTop w:val="0"/>
      <w:marBottom w:val="0"/>
      <w:divBdr>
        <w:top w:val="none" w:sz="0" w:space="0" w:color="auto"/>
        <w:left w:val="none" w:sz="0" w:space="0" w:color="auto"/>
        <w:bottom w:val="none" w:sz="0" w:space="0" w:color="auto"/>
        <w:right w:val="none" w:sz="0" w:space="0" w:color="auto"/>
      </w:divBdr>
    </w:div>
    <w:div w:id="855581760">
      <w:bodyDiv w:val="1"/>
      <w:marLeft w:val="0"/>
      <w:marRight w:val="0"/>
      <w:marTop w:val="0"/>
      <w:marBottom w:val="0"/>
      <w:divBdr>
        <w:top w:val="none" w:sz="0" w:space="0" w:color="auto"/>
        <w:left w:val="none" w:sz="0" w:space="0" w:color="auto"/>
        <w:bottom w:val="none" w:sz="0" w:space="0" w:color="auto"/>
        <w:right w:val="none" w:sz="0" w:space="0" w:color="auto"/>
      </w:divBdr>
      <w:divsChild>
        <w:div w:id="188032808">
          <w:marLeft w:val="0"/>
          <w:marRight w:val="0"/>
          <w:marTop w:val="0"/>
          <w:marBottom w:val="0"/>
          <w:divBdr>
            <w:top w:val="none" w:sz="0" w:space="0" w:color="auto"/>
            <w:left w:val="none" w:sz="0" w:space="0" w:color="auto"/>
            <w:bottom w:val="none" w:sz="0" w:space="0" w:color="auto"/>
            <w:right w:val="none" w:sz="0" w:space="0" w:color="auto"/>
          </w:divBdr>
          <w:divsChild>
            <w:div w:id="1179198837">
              <w:marLeft w:val="0"/>
              <w:marRight w:val="0"/>
              <w:marTop w:val="0"/>
              <w:marBottom w:val="0"/>
              <w:divBdr>
                <w:top w:val="none" w:sz="0" w:space="0" w:color="auto"/>
                <w:left w:val="single" w:sz="6" w:space="18" w:color="F2F2F2"/>
                <w:bottom w:val="none" w:sz="0" w:space="0" w:color="auto"/>
                <w:right w:val="none" w:sz="0" w:space="0" w:color="auto"/>
              </w:divBdr>
            </w:div>
          </w:divsChild>
        </w:div>
      </w:divsChild>
    </w:div>
    <w:div w:id="860509135">
      <w:bodyDiv w:val="1"/>
      <w:marLeft w:val="0"/>
      <w:marRight w:val="0"/>
      <w:marTop w:val="0"/>
      <w:marBottom w:val="0"/>
      <w:divBdr>
        <w:top w:val="none" w:sz="0" w:space="0" w:color="auto"/>
        <w:left w:val="none" w:sz="0" w:space="0" w:color="auto"/>
        <w:bottom w:val="none" w:sz="0" w:space="0" w:color="auto"/>
        <w:right w:val="none" w:sz="0" w:space="0" w:color="auto"/>
      </w:divBdr>
    </w:div>
    <w:div w:id="871957865">
      <w:bodyDiv w:val="1"/>
      <w:marLeft w:val="0"/>
      <w:marRight w:val="0"/>
      <w:marTop w:val="0"/>
      <w:marBottom w:val="0"/>
      <w:divBdr>
        <w:top w:val="none" w:sz="0" w:space="0" w:color="auto"/>
        <w:left w:val="none" w:sz="0" w:space="0" w:color="auto"/>
        <w:bottom w:val="none" w:sz="0" w:space="0" w:color="auto"/>
        <w:right w:val="none" w:sz="0" w:space="0" w:color="auto"/>
      </w:divBdr>
    </w:div>
    <w:div w:id="874930854">
      <w:bodyDiv w:val="1"/>
      <w:marLeft w:val="0"/>
      <w:marRight w:val="0"/>
      <w:marTop w:val="0"/>
      <w:marBottom w:val="0"/>
      <w:divBdr>
        <w:top w:val="none" w:sz="0" w:space="0" w:color="auto"/>
        <w:left w:val="none" w:sz="0" w:space="0" w:color="auto"/>
        <w:bottom w:val="none" w:sz="0" w:space="0" w:color="auto"/>
        <w:right w:val="none" w:sz="0" w:space="0" w:color="auto"/>
      </w:divBdr>
    </w:div>
    <w:div w:id="877468666">
      <w:bodyDiv w:val="1"/>
      <w:marLeft w:val="0"/>
      <w:marRight w:val="0"/>
      <w:marTop w:val="0"/>
      <w:marBottom w:val="0"/>
      <w:divBdr>
        <w:top w:val="none" w:sz="0" w:space="0" w:color="auto"/>
        <w:left w:val="none" w:sz="0" w:space="0" w:color="auto"/>
        <w:bottom w:val="none" w:sz="0" w:space="0" w:color="auto"/>
        <w:right w:val="none" w:sz="0" w:space="0" w:color="auto"/>
      </w:divBdr>
    </w:div>
    <w:div w:id="882717995">
      <w:bodyDiv w:val="1"/>
      <w:marLeft w:val="0"/>
      <w:marRight w:val="0"/>
      <w:marTop w:val="0"/>
      <w:marBottom w:val="0"/>
      <w:divBdr>
        <w:top w:val="none" w:sz="0" w:space="0" w:color="auto"/>
        <w:left w:val="none" w:sz="0" w:space="0" w:color="auto"/>
        <w:bottom w:val="none" w:sz="0" w:space="0" w:color="auto"/>
        <w:right w:val="none" w:sz="0" w:space="0" w:color="auto"/>
      </w:divBdr>
    </w:div>
    <w:div w:id="884411467">
      <w:bodyDiv w:val="1"/>
      <w:marLeft w:val="0"/>
      <w:marRight w:val="0"/>
      <w:marTop w:val="0"/>
      <w:marBottom w:val="0"/>
      <w:divBdr>
        <w:top w:val="none" w:sz="0" w:space="0" w:color="auto"/>
        <w:left w:val="none" w:sz="0" w:space="0" w:color="auto"/>
        <w:bottom w:val="none" w:sz="0" w:space="0" w:color="auto"/>
        <w:right w:val="none" w:sz="0" w:space="0" w:color="auto"/>
      </w:divBdr>
      <w:divsChild>
        <w:div w:id="373307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7450826">
      <w:bodyDiv w:val="1"/>
      <w:marLeft w:val="0"/>
      <w:marRight w:val="0"/>
      <w:marTop w:val="0"/>
      <w:marBottom w:val="0"/>
      <w:divBdr>
        <w:top w:val="none" w:sz="0" w:space="0" w:color="auto"/>
        <w:left w:val="none" w:sz="0" w:space="0" w:color="auto"/>
        <w:bottom w:val="none" w:sz="0" w:space="0" w:color="auto"/>
        <w:right w:val="none" w:sz="0" w:space="0" w:color="auto"/>
      </w:divBdr>
      <w:divsChild>
        <w:div w:id="286284111">
          <w:marLeft w:val="0"/>
          <w:marRight w:val="0"/>
          <w:marTop w:val="0"/>
          <w:marBottom w:val="0"/>
          <w:divBdr>
            <w:top w:val="none" w:sz="0" w:space="0" w:color="auto"/>
            <w:left w:val="none" w:sz="0" w:space="0" w:color="auto"/>
            <w:bottom w:val="none" w:sz="0" w:space="0" w:color="auto"/>
            <w:right w:val="none" w:sz="0" w:space="0" w:color="auto"/>
          </w:divBdr>
        </w:div>
        <w:div w:id="384378439">
          <w:marLeft w:val="0"/>
          <w:marRight w:val="0"/>
          <w:marTop w:val="0"/>
          <w:marBottom w:val="0"/>
          <w:divBdr>
            <w:top w:val="none" w:sz="0" w:space="0" w:color="auto"/>
            <w:left w:val="none" w:sz="0" w:space="0" w:color="auto"/>
            <w:bottom w:val="none" w:sz="0" w:space="0" w:color="auto"/>
            <w:right w:val="none" w:sz="0" w:space="0" w:color="auto"/>
          </w:divBdr>
        </w:div>
        <w:div w:id="737703090">
          <w:marLeft w:val="0"/>
          <w:marRight w:val="0"/>
          <w:marTop w:val="0"/>
          <w:marBottom w:val="0"/>
          <w:divBdr>
            <w:top w:val="none" w:sz="0" w:space="0" w:color="auto"/>
            <w:left w:val="none" w:sz="0" w:space="0" w:color="auto"/>
            <w:bottom w:val="none" w:sz="0" w:space="0" w:color="auto"/>
            <w:right w:val="none" w:sz="0" w:space="0" w:color="auto"/>
          </w:divBdr>
        </w:div>
        <w:div w:id="895043772">
          <w:marLeft w:val="0"/>
          <w:marRight w:val="0"/>
          <w:marTop w:val="0"/>
          <w:marBottom w:val="0"/>
          <w:divBdr>
            <w:top w:val="none" w:sz="0" w:space="0" w:color="auto"/>
            <w:left w:val="none" w:sz="0" w:space="0" w:color="auto"/>
            <w:bottom w:val="none" w:sz="0" w:space="0" w:color="auto"/>
            <w:right w:val="none" w:sz="0" w:space="0" w:color="auto"/>
          </w:divBdr>
        </w:div>
        <w:div w:id="1067992069">
          <w:marLeft w:val="0"/>
          <w:marRight w:val="0"/>
          <w:marTop w:val="0"/>
          <w:marBottom w:val="0"/>
          <w:divBdr>
            <w:top w:val="none" w:sz="0" w:space="0" w:color="auto"/>
            <w:left w:val="none" w:sz="0" w:space="0" w:color="auto"/>
            <w:bottom w:val="none" w:sz="0" w:space="0" w:color="auto"/>
            <w:right w:val="none" w:sz="0" w:space="0" w:color="auto"/>
          </w:divBdr>
        </w:div>
        <w:div w:id="1256859070">
          <w:marLeft w:val="0"/>
          <w:marRight w:val="0"/>
          <w:marTop w:val="0"/>
          <w:marBottom w:val="0"/>
          <w:divBdr>
            <w:top w:val="none" w:sz="0" w:space="0" w:color="auto"/>
            <w:left w:val="none" w:sz="0" w:space="0" w:color="auto"/>
            <w:bottom w:val="none" w:sz="0" w:space="0" w:color="auto"/>
            <w:right w:val="none" w:sz="0" w:space="0" w:color="auto"/>
          </w:divBdr>
        </w:div>
        <w:div w:id="1333726372">
          <w:marLeft w:val="0"/>
          <w:marRight w:val="0"/>
          <w:marTop w:val="0"/>
          <w:marBottom w:val="0"/>
          <w:divBdr>
            <w:top w:val="none" w:sz="0" w:space="0" w:color="auto"/>
            <w:left w:val="none" w:sz="0" w:space="0" w:color="auto"/>
            <w:bottom w:val="none" w:sz="0" w:space="0" w:color="auto"/>
            <w:right w:val="none" w:sz="0" w:space="0" w:color="auto"/>
          </w:divBdr>
        </w:div>
        <w:div w:id="1787458208">
          <w:marLeft w:val="0"/>
          <w:marRight w:val="0"/>
          <w:marTop w:val="0"/>
          <w:marBottom w:val="0"/>
          <w:divBdr>
            <w:top w:val="none" w:sz="0" w:space="0" w:color="auto"/>
            <w:left w:val="none" w:sz="0" w:space="0" w:color="auto"/>
            <w:bottom w:val="none" w:sz="0" w:space="0" w:color="auto"/>
            <w:right w:val="none" w:sz="0" w:space="0" w:color="auto"/>
          </w:divBdr>
        </w:div>
        <w:div w:id="1846281015">
          <w:marLeft w:val="0"/>
          <w:marRight w:val="0"/>
          <w:marTop w:val="0"/>
          <w:marBottom w:val="0"/>
          <w:divBdr>
            <w:top w:val="none" w:sz="0" w:space="0" w:color="auto"/>
            <w:left w:val="none" w:sz="0" w:space="0" w:color="auto"/>
            <w:bottom w:val="none" w:sz="0" w:space="0" w:color="auto"/>
            <w:right w:val="none" w:sz="0" w:space="0" w:color="auto"/>
          </w:divBdr>
        </w:div>
      </w:divsChild>
    </w:div>
    <w:div w:id="890505842">
      <w:bodyDiv w:val="1"/>
      <w:marLeft w:val="0"/>
      <w:marRight w:val="0"/>
      <w:marTop w:val="0"/>
      <w:marBottom w:val="0"/>
      <w:divBdr>
        <w:top w:val="none" w:sz="0" w:space="0" w:color="auto"/>
        <w:left w:val="none" w:sz="0" w:space="0" w:color="auto"/>
        <w:bottom w:val="none" w:sz="0" w:space="0" w:color="auto"/>
        <w:right w:val="none" w:sz="0" w:space="0" w:color="auto"/>
      </w:divBdr>
    </w:div>
    <w:div w:id="899748122">
      <w:bodyDiv w:val="1"/>
      <w:marLeft w:val="0"/>
      <w:marRight w:val="0"/>
      <w:marTop w:val="0"/>
      <w:marBottom w:val="0"/>
      <w:divBdr>
        <w:top w:val="none" w:sz="0" w:space="0" w:color="auto"/>
        <w:left w:val="none" w:sz="0" w:space="0" w:color="auto"/>
        <w:bottom w:val="none" w:sz="0" w:space="0" w:color="auto"/>
        <w:right w:val="none" w:sz="0" w:space="0" w:color="auto"/>
      </w:divBdr>
    </w:div>
    <w:div w:id="902912500">
      <w:bodyDiv w:val="1"/>
      <w:marLeft w:val="0"/>
      <w:marRight w:val="0"/>
      <w:marTop w:val="0"/>
      <w:marBottom w:val="0"/>
      <w:divBdr>
        <w:top w:val="none" w:sz="0" w:space="0" w:color="auto"/>
        <w:left w:val="none" w:sz="0" w:space="0" w:color="auto"/>
        <w:bottom w:val="none" w:sz="0" w:space="0" w:color="auto"/>
        <w:right w:val="none" w:sz="0" w:space="0" w:color="auto"/>
      </w:divBdr>
    </w:div>
    <w:div w:id="903443811">
      <w:bodyDiv w:val="1"/>
      <w:marLeft w:val="0"/>
      <w:marRight w:val="0"/>
      <w:marTop w:val="0"/>
      <w:marBottom w:val="0"/>
      <w:divBdr>
        <w:top w:val="none" w:sz="0" w:space="0" w:color="auto"/>
        <w:left w:val="none" w:sz="0" w:space="0" w:color="auto"/>
        <w:bottom w:val="none" w:sz="0" w:space="0" w:color="auto"/>
        <w:right w:val="none" w:sz="0" w:space="0" w:color="auto"/>
      </w:divBdr>
    </w:div>
    <w:div w:id="905796630">
      <w:bodyDiv w:val="1"/>
      <w:marLeft w:val="0"/>
      <w:marRight w:val="0"/>
      <w:marTop w:val="0"/>
      <w:marBottom w:val="0"/>
      <w:divBdr>
        <w:top w:val="none" w:sz="0" w:space="0" w:color="auto"/>
        <w:left w:val="none" w:sz="0" w:space="0" w:color="auto"/>
        <w:bottom w:val="none" w:sz="0" w:space="0" w:color="auto"/>
        <w:right w:val="none" w:sz="0" w:space="0" w:color="auto"/>
      </w:divBdr>
    </w:div>
    <w:div w:id="908422184">
      <w:bodyDiv w:val="1"/>
      <w:marLeft w:val="0"/>
      <w:marRight w:val="0"/>
      <w:marTop w:val="0"/>
      <w:marBottom w:val="0"/>
      <w:divBdr>
        <w:top w:val="none" w:sz="0" w:space="0" w:color="auto"/>
        <w:left w:val="none" w:sz="0" w:space="0" w:color="auto"/>
        <w:bottom w:val="none" w:sz="0" w:space="0" w:color="auto"/>
        <w:right w:val="none" w:sz="0" w:space="0" w:color="auto"/>
      </w:divBdr>
    </w:div>
    <w:div w:id="913321731">
      <w:bodyDiv w:val="1"/>
      <w:marLeft w:val="0"/>
      <w:marRight w:val="0"/>
      <w:marTop w:val="0"/>
      <w:marBottom w:val="0"/>
      <w:divBdr>
        <w:top w:val="none" w:sz="0" w:space="0" w:color="auto"/>
        <w:left w:val="none" w:sz="0" w:space="0" w:color="auto"/>
        <w:bottom w:val="none" w:sz="0" w:space="0" w:color="auto"/>
        <w:right w:val="none" w:sz="0" w:space="0" w:color="auto"/>
      </w:divBdr>
    </w:div>
    <w:div w:id="914899629">
      <w:bodyDiv w:val="1"/>
      <w:marLeft w:val="0"/>
      <w:marRight w:val="0"/>
      <w:marTop w:val="0"/>
      <w:marBottom w:val="0"/>
      <w:divBdr>
        <w:top w:val="none" w:sz="0" w:space="0" w:color="auto"/>
        <w:left w:val="none" w:sz="0" w:space="0" w:color="auto"/>
        <w:bottom w:val="none" w:sz="0" w:space="0" w:color="auto"/>
        <w:right w:val="none" w:sz="0" w:space="0" w:color="auto"/>
      </w:divBdr>
    </w:div>
    <w:div w:id="920061964">
      <w:bodyDiv w:val="1"/>
      <w:marLeft w:val="0"/>
      <w:marRight w:val="0"/>
      <w:marTop w:val="0"/>
      <w:marBottom w:val="0"/>
      <w:divBdr>
        <w:top w:val="none" w:sz="0" w:space="0" w:color="auto"/>
        <w:left w:val="none" w:sz="0" w:space="0" w:color="auto"/>
        <w:bottom w:val="none" w:sz="0" w:space="0" w:color="auto"/>
        <w:right w:val="none" w:sz="0" w:space="0" w:color="auto"/>
      </w:divBdr>
      <w:divsChild>
        <w:div w:id="705371157">
          <w:marLeft w:val="576"/>
          <w:marRight w:val="0"/>
          <w:marTop w:val="80"/>
          <w:marBottom w:val="0"/>
          <w:divBdr>
            <w:top w:val="none" w:sz="0" w:space="0" w:color="auto"/>
            <w:left w:val="none" w:sz="0" w:space="0" w:color="auto"/>
            <w:bottom w:val="none" w:sz="0" w:space="0" w:color="auto"/>
            <w:right w:val="none" w:sz="0" w:space="0" w:color="auto"/>
          </w:divBdr>
        </w:div>
        <w:div w:id="1926454820">
          <w:marLeft w:val="576"/>
          <w:marRight w:val="0"/>
          <w:marTop w:val="80"/>
          <w:marBottom w:val="0"/>
          <w:divBdr>
            <w:top w:val="none" w:sz="0" w:space="0" w:color="auto"/>
            <w:left w:val="none" w:sz="0" w:space="0" w:color="auto"/>
            <w:bottom w:val="none" w:sz="0" w:space="0" w:color="auto"/>
            <w:right w:val="none" w:sz="0" w:space="0" w:color="auto"/>
          </w:divBdr>
        </w:div>
        <w:div w:id="1930238390">
          <w:marLeft w:val="576"/>
          <w:marRight w:val="0"/>
          <w:marTop w:val="80"/>
          <w:marBottom w:val="0"/>
          <w:divBdr>
            <w:top w:val="none" w:sz="0" w:space="0" w:color="auto"/>
            <w:left w:val="none" w:sz="0" w:space="0" w:color="auto"/>
            <w:bottom w:val="none" w:sz="0" w:space="0" w:color="auto"/>
            <w:right w:val="none" w:sz="0" w:space="0" w:color="auto"/>
          </w:divBdr>
        </w:div>
        <w:div w:id="2011254457">
          <w:marLeft w:val="576"/>
          <w:marRight w:val="0"/>
          <w:marTop w:val="80"/>
          <w:marBottom w:val="0"/>
          <w:divBdr>
            <w:top w:val="none" w:sz="0" w:space="0" w:color="auto"/>
            <w:left w:val="none" w:sz="0" w:space="0" w:color="auto"/>
            <w:bottom w:val="none" w:sz="0" w:space="0" w:color="auto"/>
            <w:right w:val="none" w:sz="0" w:space="0" w:color="auto"/>
          </w:divBdr>
        </w:div>
      </w:divsChild>
    </w:div>
    <w:div w:id="921183295">
      <w:bodyDiv w:val="1"/>
      <w:marLeft w:val="0"/>
      <w:marRight w:val="0"/>
      <w:marTop w:val="0"/>
      <w:marBottom w:val="0"/>
      <w:divBdr>
        <w:top w:val="none" w:sz="0" w:space="0" w:color="auto"/>
        <w:left w:val="none" w:sz="0" w:space="0" w:color="auto"/>
        <w:bottom w:val="none" w:sz="0" w:space="0" w:color="auto"/>
        <w:right w:val="none" w:sz="0" w:space="0" w:color="auto"/>
      </w:divBdr>
    </w:div>
    <w:div w:id="922451630">
      <w:bodyDiv w:val="1"/>
      <w:marLeft w:val="0"/>
      <w:marRight w:val="0"/>
      <w:marTop w:val="0"/>
      <w:marBottom w:val="0"/>
      <w:divBdr>
        <w:top w:val="none" w:sz="0" w:space="0" w:color="auto"/>
        <w:left w:val="none" w:sz="0" w:space="0" w:color="auto"/>
        <w:bottom w:val="none" w:sz="0" w:space="0" w:color="auto"/>
        <w:right w:val="none" w:sz="0" w:space="0" w:color="auto"/>
      </w:divBdr>
    </w:div>
    <w:div w:id="925264916">
      <w:bodyDiv w:val="1"/>
      <w:marLeft w:val="0"/>
      <w:marRight w:val="0"/>
      <w:marTop w:val="0"/>
      <w:marBottom w:val="0"/>
      <w:divBdr>
        <w:top w:val="none" w:sz="0" w:space="0" w:color="auto"/>
        <w:left w:val="none" w:sz="0" w:space="0" w:color="auto"/>
        <w:bottom w:val="none" w:sz="0" w:space="0" w:color="auto"/>
        <w:right w:val="none" w:sz="0" w:space="0" w:color="auto"/>
      </w:divBdr>
      <w:divsChild>
        <w:div w:id="1785285">
          <w:marLeft w:val="547"/>
          <w:marRight w:val="0"/>
          <w:marTop w:val="154"/>
          <w:marBottom w:val="0"/>
          <w:divBdr>
            <w:top w:val="none" w:sz="0" w:space="0" w:color="auto"/>
            <w:left w:val="none" w:sz="0" w:space="0" w:color="auto"/>
            <w:bottom w:val="none" w:sz="0" w:space="0" w:color="auto"/>
            <w:right w:val="none" w:sz="0" w:space="0" w:color="auto"/>
          </w:divBdr>
        </w:div>
        <w:div w:id="1008140316">
          <w:marLeft w:val="1714"/>
          <w:marRight w:val="0"/>
          <w:marTop w:val="96"/>
          <w:marBottom w:val="0"/>
          <w:divBdr>
            <w:top w:val="none" w:sz="0" w:space="0" w:color="auto"/>
            <w:left w:val="none" w:sz="0" w:space="0" w:color="auto"/>
            <w:bottom w:val="none" w:sz="0" w:space="0" w:color="auto"/>
            <w:right w:val="none" w:sz="0" w:space="0" w:color="auto"/>
          </w:divBdr>
        </w:div>
      </w:divsChild>
    </w:div>
    <w:div w:id="931622699">
      <w:bodyDiv w:val="1"/>
      <w:marLeft w:val="0"/>
      <w:marRight w:val="0"/>
      <w:marTop w:val="0"/>
      <w:marBottom w:val="0"/>
      <w:divBdr>
        <w:top w:val="none" w:sz="0" w:space="0" w:color="auto"/>
        <w:left w:val="none" w:sz="0" w:space="0" w:color="auto"/>
        <w:bottom w:val="none" w:sz="0" w:space="0" w:color="auto"/>
        <w:right w:val="none" w:sz="0" w:space="0" w:color="auto"/>
      </w:divBdr>
    </w:div>
    <w:div w:id="932124985">
      <w:bodyDiv w:val="1"/>
      <w:marLeft w:val="0"/>
      <w:marRight w:val="0"/>
      <w:marTop w:val="0"/>
      <w:marBottom w:val="0"/>
      <w:divBdr>
        <w:top w:val="none" w:sz="0" w:space="0" w:color="auto"/>
        <w:left w:val="none" w:sz="0" w:space="0" w:color="auto"/>
        <w:bottom w:val="none" w:sz="0" w:space="0" w:color="auto"/>
        <w:right w:val="none" w:sz="0" w:space="0" w:color="auto"/>
      </w:divBdr>
    </w:div>
    <w:div w:id="933708474">
      <w:bodyDiv w:val="1"/>
      <w:marLeft w:val="0"/>
      <w:marRight w:val="0"/>
      <w:marTop w:val="0"/>
      <w:marBottom w:val="0"/>
      <w:divBdr>
        <w:top w:val="none" w:sz="0" w:space="0" w:color="auto"/>
        <w:left w:val="none" w:sz="0" w:space="0" w:color="auto"/>
        <w:bottom w:val="none" w:sz="0" w:space="0" w:color="auto"/>
        <w:right w:val="none" w:sz="0" w:space="0" w:color="auto"/>
      </w:divBdr>
      <w:divsChild>
        <w:div w:id="75060856">
          <w:marLeft w:val="0"/>
          <w:marRight w:val="0"/>
          <w:marTop w:val="0"/>
          <w:marBottom w:val="0"/>
          <w:divBdr>
            <w:top w:val="none" w:sz="0" w:space="0" w:color="auto"/>
            <w:left w:val="none" w:sz="0" w:space="0" w:color="auto"/>
            <w:bottom w:val="none" w:sz="0" w:space="0" w:color="auto"/>
            <w:right w:val="none" w:sz="0" w:space="0" w:color="auto"/>
          </w:divBdr>
        </w:div>
      </w:divsChild>
    </w:div>
    <w:div w:id="934510426">
      <w:bodyDiv w:val="1"/>
      <w:marLeft w:val="0"/>
      <w:marRight w:val="0"/>
      <w:marTop w:val="0"/>
      <w:marBottom w:val="0"/>
      <w:divBdr>
        <w:top w:val="none" w:sz="0" w:space="0" w:color="auto"/>
        <w:left w:val="none" w:sz="0" w:space="0" w:color="auto"/>
        <w:bottom w:val="none" w:sz="0" w:space="0" w:color="auto"/>
        <w:right w:val="none" w:sz="0" w:space="0" w:color="auto"/>
      </w:divBdr>
    </w:div>
    <w:div w:id="935091414">
      <w:bodyDiv w:val="1"/>
      <w:marLeft w:val="0"/>
      <w:marRight w:val="0"/>
      <w:marTop w:val="0"/>
      <w:marBottom w:val="0"/>
      <w:divBdr>
        <w:top w:val="none" w:sz="0" w:space="0" w:color="auto"/>
        <w:left w:val="none" w:sz="0" w:space="0" w:color="auto"/>
        <w:bottom w:val="none" w:sz="0" w:space="0" w:color="auto"/>
        <w:right w:val="none" w:sz="0" w:space="0" w:color="auto"/>
      </w:divBdr>
    </w:div>
    <w:div w:id="935596063">
      <w:bodyDiv w:val="1"/>
      <w:marLeft w:val="0"/>
      <w:marRight w:val="0"/>
      <w:marTop w:val="0"/>
      <w:marBottom w:val="0"/>
      <w:divBdr>
        <w:top w:val="none" w:sz="0" w:space="0" w:color="auto"/>
        <w:left w:val="none" w:sz="0" w:space="0" w:color="auto"/>
        <w:bottom w:val="none" w:sz="0" w:space="0" w:color="auto"/>
        <w:right w:val="none" w:sz="0" w:space="0" w:color="auto"/>
      </w:divBdr>
    </w:div>
    <w:div w:id="936984726">
      <w:bodyDiv w:val="1"/>
      <w:marLeft w:val="0"/>
      <w:marRight w:val="0"/>
      <w:marTop w:val="0"/>
      <w:marBottom w:val="0"/>
      <w:divBdr>
        <w:top w:val="none" w:sz="0" w:space="0" w:color="auto"/>
        <w:left w:val="none" w:sz="0" w:space="0" w:color="auto"/>
        <w:bottom w:val="none" w:sz="0" w:space="0" w:color="auto"/>
        <w:right w:val="none" w:sz="0" w:space="0" w:color="auto"/>
      </w:divBdr>
      <w:divsChild>
        <w:div w:id="20935466">
          <w:marLeft w:val="0"/>
          <w:marRight w:val="0"/>
          <w:marTop w:val="0"/>
          <w:marBottom w:val="0"/>
          <w:divBdr>
            <w:top w:val="none" w:sz="0" w:space="0" w:color="auto"/>
            <w:left w:val="none" w:sz="0" w:space="0" w:color="auto"/>
            <w:bottom w:val="none" w:sz="0" w:space="0" w:color="auto"/>
            <w:right w:val="none" w:sz="0" w:space="0" w:color="auto"/>
          </w:divBdr>
        </w:div>
      </w:divsChild>
    </w:div>
    <w:div w:id="945624818">
      <w:bodyDiv w:val="1"/>
      <w:marLeft w:val="0"/>
      <w:marRight w:val="0"/>
      <w:marTop w:val="0"/>
      <w:marBottom w:val="0"/>
      <w:divBdr>
        <w:top w:val="none" w:sz="0" w:space="0" w:color="auto"/>
        <w:left w:val="none" w:sz="0" w:space="0" w:color="auto"/>
        <w:bottom w:val="none" w:sz="0" w:space="0" w:color="auto"/>
        <w:right w:val="none" w:sz="0" w:space="0" w:color="auto"/>
      </w:divBdr>
    </w:div>
    <w:div w:id="946622392">
      <w:bodyDiv w:val="1"/>
      <w:marLeft w:val="0"/>
      <w:marRight w:val="0"/>
      <w:marTop w:val="0"/>
      <w:marBottom w:val="0"/>
      <w:divBdr>
        <w:top w:val="none" w:sz="0" w:space="0" w:color="auto"/>
        <w:left w:val="none" w:sz="0" w:space="0" w:color="auto"/>
        <w:bottom w:val="none" w:sz="0" w:space="0" w:color="auto"/>
        <w:right w:val="none" w:sz="0" w:space="0" w:color="auto"/>
      </w:divBdr>
    </w:div>
    <w:div w:id="947666199">
      <w:bodyDiv w:val="1"/>
      <w:marLeft w:val="0"/>
      <w:marRight w:val="0"/>
      <w:marTop w:val="0"/>
      <w:marBottom w:val="0"/>
      <w:divBdr>
        <w:top w:val="none" w:sz="0" w:space="0" w:color="auto"/>
        <w:left w:val="none" w:sz="0" w:space="0" w:color="auto"/>
        <w:bottom w:val="none" w:sz="0" w:space="0" w:color="auto"/>
        <w:right w:val="none" w:sz="0" w:space="0" w:color="auto"/>
      </w:divBdr>
    </w:div>
    <w:div w:id="948050083">
      <w:bodyDiv w:val="1"/>
      <w:marLeft w:val="0"/>
      <w:marRight w:val="0"/>
      <w:marTop w:val="0"/>
      <w:marBottom w:val="0"/>
      <w:divBdr>
        <w:top w:val="none" w:sz="0" w:space="0" w:color="auto"/>
        <w:left w:val="none" w:sz="0" w:space="0" w:color="auto"/>
        <w:bottom w:val="none" w:sz="0" w:space="0" w:color="auto"/>
        <w:right w:val="none" w:sz="0" w:space="0" w:color="auto"/>
      </w:divBdr>
    </w:div>
    <w:div w:id="948974179">
      <w:bodyDiv w:val="1"/>
      <w:marLeft w:val="0"/>
      <w:marRight w:val="0"/>
      <w:marTop w:val="0"/>
      <w:marBottom w:val="0"/>
      <w:divBdr>
        <w:top w:val="none" w:sz="0" w:space="0" w:color="auto"/>
        <w:left w:val="none" w:sz="0" w:space="0" w:color="auto"/>
        <w:bottom w:val="none" w:sz="0" w:space="0" w:color="auto"/>
        <w:right w:val="none" w:sz="0" w:space="0" w:color="auto"/>
      </w:divBdr>
    </w:div>
    <w:div w:id="948976038">
      <w:bodyDiv w:val="1"/>
      <w:marLeft w:val="0"/>
      <w:marRight w:val="0"/>
      <w:marTop w:val="0"/>
      <w:marBottom w:val="0"/>
      <w:divBdr>
        <w:top w:val="none" w:sz="0" w:space="0" w:color="auto"/>
        <w:left w:val="none" w:sz="0" w:space="0" w:color="auto"/>
        <w:bottom w:val="none" w:sz="0" w:space="0" w:color="auto"/>
        <w:right w:val="none" w:sz="0" w:space="0" w:color="auto"/>
      </w:divBdr>
      <w:divsChild>
        <w:div w:id="83302146">
          <w:marLeft w:val="0"/>
          <w:marRight w:val="0"/>
          <w:marTop w:val="0"/>
          <w:marBottom w:val="0"/>
          <w:divBdr>
            <w:top w:val="none" w:sz="0" w:space="0" w:color="auto"/>
            <w:left w:val="none" w:sz="0" w:space="0" w:color="auto"/>
            <w:bottom w:val="none" w:sz="0" w:space="9" w:color="auto"/>
            <w:right w:val="none" w:sz="0" w:space="0" w:color="auto"/>
          </w:divBdr>
          <w:divsChild>
            <w:div w:id="366298103">
              <w:marLeft w:val="0"/>
              <w:marRight w:val="0"/>
              <w:marTop w:val="0"/>
              <w:marBottom w:val="0"/>
              <w:divBdr>
                <w:top w:val="none" w:sz="0" w:space="4" w:color="auto"/>
                <w:left w:val="none" w:sz="0" w:space="11" w:color="auto"/>
                <w:bottom w:val="none" w:sz="0" w:space="0" w:color="auto"/>
                <w:right w:val="none" w:sz="0" w:space="11" w:color="auto"/>
              </w:divBdr>
            </w:div>
            <w:div w:id="1561601401">
              <w:marLeft w:val="0"/>
              <w:marRight w:val="0"/>
              <w:marTop w:val="0"/>
              <w:marBottom w:val="0"/>
              <w:divBdr>
                <w:top w:val="none" w:sz="0" w:space="0" w:color="auto"/>
                <w:left w:val="none" w:sz="0" w:space="0" w:color="auto"/>
                <w:bottom w:val="none" w:sz="0" w:space="0" w:color="auto"/>
                <w:right w:val="none" w:sz="0" w:space="0" w:color="auto"/>
              </w:divBdr>
            </w:div>
            <w:div w:id="174371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509281">
      <w:bodyDiv w:val="1"/>
      <w:marLeft w:val="0"/>
      <w:marRight w:val="0"/>
      <w:marTop w:val="0"/>
      <w:marBottom w:val="0"/>
      <w:divBdr>
        <w:top w:val="none" w:sz="0" w:space="0" w:color="auto"/>
        <w:left w:val="none" w:sz="0" w:space="0" w:color="auto"/>
        <w:bottom w:val="none" w:sz="0" w:space="0" w:color="auto"/>
        <w:right w:val="none" w:sz="0" w:space="0" w:color="auto"/>
      </w:divBdr>
    </w:div>
    <w:div w:id="950548500">
      <w:bodyDiv w:val="1"/>
      <w:marLeft w:val="0"/>
      <w:marRight w:val="0"/>
      <w:marTop w:val="0"/>
      <w:marBottom w:val="0"/>
      <w:divBdr>
        <w:top w:val="none" w:sz="0" w:space="0" w:color="auto"/>
        <w:left w:val="none" w:sz="0" w:space="0" w:color="auto"/>
        <w:bottom w:val="none" w:sz="0" w:space="0" w:color="auto"/>
        <w:right w:val="none" w:sz="0" w:space="0" w:color="auto"/>
      </w:divBdr>
    </w:div>
    <w:div w:id="962467583">
      <w:bodyDiv w:val="1"/>
      <w:marLeft w:val="0"/>
      <w:marRight w:val="0"/>
      <w:marTop w:val="0"/>
      <w:marBottom w:val="0"/>
      <w:divBdr>
        <w:top w:val="none" w:sz="0" w:space="0" w:color="auto"/>
        <w:left w:val="none" w:sz="0" w:space="0" w:color="auto"/>
        <w:bottom w:val="none" w:sz="0" w:space="0" w:color="auto"/>
        <w:right w:val="none" w:sz="0" w:space="0" w:color="auto"/>
      </w:divBdr>
    </w:div>
    <w:div w:id="965085806">
      <w:bodyDiv w:val="1"/>
      <w:marLeft w:val="0"/>
      <w:marRight w:val="0"/>
      <w:marTop w:val="0"/>
      <w:marBottom w:val="0"/>
      <w:divBdr>
        <w:top w:val="none" w:sz="0" w:space="0" w:color="auto"/>
        <w:left w:val="none" w:sz="0" w:space="0" w:color="auto"/>
        <w:bottom w:val="none" w:sz="0" w:space="0" w:color="auto"/>
        <w:right w:val="none" w:sz="0" w:space="0" w:color="auto"/>
      </w:divBdr>
      <w:divsChild>
        <w:div w:id="200823466">
          <w:marLeft w:val="1166"/>
          <w:marRight w:val="0"/>
          <w:marTop w:val="134"/>
          <w:marBottom w:val="0"/>
          <w:divBdr>
            <w:top w:val="none" w:sz="0" w:space="0" w:color="auto"/>
            <w:left w:val="none" w:sz="0" w:space="0" w:color="auto"/>
            <w:bottom w:val="none" w:sz="0" w:space="0" w:color="auto"/>
            <w:right w:val="none" w:sz="0" w:space="0" w:color="auto"/>
          </w:divBdr>
        </w:div>
        <w:div w:id="1458834103">
          <w:marLeft w:val="547"/>
          <w:marRight w:val="0"/>
          <w:marTop w:val="154"/>
          <w:marBottom w:val="0"/>
          <w:divBdr>
            <w:top w:val="none" w:sz="0" w:space="0" w:color="auto"/>
            <w:left w:val="none" w:sz="0" w:space="0" w:color="auto"/>
            <w:bottom w:val="none" w:sz="0" w:space="0" w:color="auto"/>
            <w:right w:val="none" w:sz="0" w:space="0" w:color="auto"/>
          </w:divBdr>
        </w:div>
        <w:div w:id="1537306670">
          <w:marLeft w:val="1166"/>
          <w:marRight w:val="0"/>
          <w:marTop w:val="134"/>
          <w:marBottom w:val="0"/>
          <w:divBdr>
            <w:top w:val="none" w:sz="0" w:space="0" w:color="auto"/>
            <w:left w:val="none" w:sz="0" w:space="0" w:color="auto"/>
            <w:bottom w:val="none" w:sz="0" w:space="0" w:color="auto"/>
            <w:right w:val="none" w:sz="0" w:space="0" w:color="auto"/>
          </w:divBdr>
        </w:div>
      </w:divsChild>
    </w:div>
    <w:div w:id="965160512">
      <w:bodyDiv w:val="1"/>
      <w:marLeft w:val="0"/>
      <w:marRight w:val="0"/>
      <w:marTop w:val="0"/>
      <w:marBottom w:val="0"/>
      <w:divBdr>
        <w:top w:val="none" w:sz="0" w:space="0" w:color="auto"/>
        <w:left w:val="none" w:sz="0" w:space="0" w:color="auto"/>
        <w:bottom w:val="none" w:sz="0" w:space="0" w:color="auto"/>
        <w:right w:val="none" w:sz="0" w:space="0" w:color="auto"/>
      </w:divBdr>
    </w:div>
    <w:div w:id="966079914">
      <w:bodyDiv w:val="1"/>
      <w:marLeft w:val="0"/>
      <w:marRight w:val="0"/>
      <w:marTop w:val="0"/>
      <w:marBottom w:val="0"/>
      <w:divBdr>
        <w:top w:val="none" w:sz="0" w:space="0" w:color="auto"/>
        <w:left w:val="none" w:sz="0" w:space="0" w:color="auto"/>
        <w:bottom w:val="none" w:sz="0" w:space="0" w:color="auto"/>
        <w:right w:val="none" w:sz="0" w:space="0" w:color="auto"/>
      </w:divBdr>
    </w:div>
    <w:div w:id="966087853">
      <w:bodyDiv w:val="1"/>
      <w:marLeft w:val="0"/>
      <w:marRight w:val="0"/>
      <w:marTop w:val="0"/>
      <w:marBottom w:val="0"/>
      <w:divBdr>
        <w:top w:val="none" w:sz="0" w:space="0" w:color="auto"/>
        <w:left w:val="none" w:sz="0" w:space="0" w:color="auto"/>
        <w:bottom w:val="none" w:sz="0" w:space="0" w:color="auto"/>
        <w:right w:val="none" w:sz="0" w:space="0" w:color="auto"/>
      </w:divBdr>
      <w:divsChild>
        <w:div w:id="9187900">
          <w:marLeft w:val="0"/>
          <w:marRight w:val="0"/>
          <w:marTop w:val="0"/>
          <w:marBottom w:val="0"/>
          <w:divBdr>
            <w:top w:val="none" w:sz="0" w:space="0" w:color="auto"/>
            <w:left w:val="none" w:sz="0" w:space="0" w:color="auto"/>
            <w:bottom w:val="none" w:sz="0" w:space="0" w:color="auto"/>
            <w:right w:val="none" w:sz="0" w:space="0" w:color="auto"/>
          </w:divBdr>
        </w:div>
        <w:div w:id="96802491">
          <w:marLeft w:val="0"/>
          <w:marRight w:val="0"/>
          <w:marTop w:val="0"/>
          <w:marBottom w:val="0"/>
          <w:divBdr>
            <w:top w:val="none" w:sz="0" w:space="0" w:color="auto"/>
            <w:left w:val="none" w:sz="0" w:space="0" w:color="auto"/>
            <w:bottom w:val="none" w:sz="0" w:space="0" w:color="auto"/>
            <w:right w:val="none" w:sz="0" w:space="0" w:color="auto"/>
          </w:divBdr>
        </w:div>
        <w:div w:id="113867107">
          <w:marLeft w:val="0"/>
          <w:marRight w:val="0"/>
          <w:marTop w:val="0"/>
          <w:marBottom w:val="0"/>
          <w:divBdr>
            <w:top w:val="none" w:sz="0" w:space="0" w:color="auto"/>
            <w:left w:val="none" w:sz="0" w:space="0" w:color="auto"/>
            <w:bottom w:val="none" w:sz="0" w:space="0" w:color="auto"/>
            <w:right w:val="none" w:sz="0" w:space="0" w:color="auto"/>
          </w:divBdr>
        </w:div>
        <w:div w:id="246352481">
          <w:marLeft w:val="0"/>
          <w:marRight w:val="0"/>
          <w:marTop w:val="0"/>
          <w:marBottom w:val="0"/>
          <w:divBdr>
            <w:top w:val="none" w:sz="0" w:space="0" w:color="auto"/>
            <w:left w:val="none" w:sz="0" w:space="0" w:color="auto"/>
            <w:bottom w:val="none" w:sz="0" w:space="0" w:color="auto"/>
            <w:right w:val="none" w:sz="0" w:space="0" w:color="auto"/>
          </w:divBdr>
        </w:div>
        <w:div w:id="248317948">
          <w:marLeft w:val="0"/>
          <w:marRight w:val="0"/>
          <w:marTop w:val="0"/>
          <w:marBottom w:val="0"/>
          <w:divBdr>
            <w:top w:val="none" w:sz="0" w:space="0" w:color="auto"/>
            <w:left w:val="none" w:sz="0" w:space="0" w:color="auto"/>
            <w:bottom w:val="none" w:sz="0" w:space="0" w:color="auto"/>
            <w:right w:val="none" w:sz="0" w:space="0" w:color="auto"/>
          </w:divBdr>
        </w:div>
        <w:div w:id="336933089">
          <w:marLeft w:val="0"/>
          <w:marRight w:val="0"/>
          <w:marTop w:val="0"/>
          <w:marBottom w:val="0"/>
          <w:divBdr>
            <w:top w:val="none" w:sz="0" w:space="0" w:color="auto"/>
            <w:left w:val="none" w:sz="0" w:space="0" w:color="auto"/>
            <w:bottom w:val="none" w:sz="0" w:space="0" w:color="auto"/>
            <w:right w:val="none" w:sz="0" w:space="0" w:color="auto"/>
          </w:divBdr>
        </w:div>
        <w:div w:id="367266880">
          <w:marLeft w:val="0"/>
          <w:marRight w:val="0"/>
          <w:marTop w:val="0"/>
          <w:marBottom w:val="0"/>
          <w:divBdr>
            <w:top w:val="none" w:sz="0" w:space="0" w:color="auto"/>
            <w:left w:val="none" w:sz="0" w:space="0" w:color="auto"/>
            <w:bottom w:val="none" w:sz="0" w:space="0" w:color="auto"/>
            <w:right w:val="none" w:sz="0" w:space="0" w:color="auto"/>
          </w:divBdr>
        </w:div>
        <w:div w:id="380596908">
          <w:marLeft w:val="0"/>
          <w:marRight w:val="0"/>
          <w:marTop w:val="0"/>
          <w:marBottom w:val="0"/>
          <w:divBdr>
            <w:top w:val="none" w:sz="0" w:space="0" w:color="auto"/>
            <w:left w:val="none" w:sz="0" w:space="0" w:color="auto"/>
            <w:bottom w:val="none" w:sz="0" w:space="0" w:color="auto"/>
            <w:right w:val="none" w:sz="0" w:space="0" w:color="auto"/>
          </w:divBdr>
        </w:div>
        <w:div w:id="402921334">
          <w:marLeft w:val="0"/>
          <w:marRight w:val="0"/>
          <w:marTop w:val="0"/>
          <w:marBottom w:val="0"/>
          <w:divBdr>
            <w:top w:val="none" w:sz="0" w:space="0" w:color="auto"/>
            <w:left w:val="none" w:sz="0" w:space="0" w:color="auto"/>
            <w:bottom w:val="none" w:sz="0" w:space="0" w:color="auto"/>
            <w:right w:val="none" w:sz="0" w:space="0" w:color="auto"/>
          </w:divBdr>
        </w:div>
        <w:div w:id="413016734">
          <w:marLeft w:val="0"/>
          <w:marRight w:val="0"/>
          <w:marTop w:val="0"/>
          <w:marBottom w:val="0"/>
          <w:divBdr>
            <w:top w:val="none" w:sz="0" w:space="0" w:color="auto"/>
            <w:left w:val="none" w:sz="0" w:space="0" w:color="auto"/>
            <w:bottom w:val="none" w:sz="0" w:space="0" w:color="auto"/>
            <w:right w:val="none" w:sz="0" w:space="0" w:color="auto"/>
          </w:divBdr>
        </w:div>
        <w:div w:id="427383808">
          <w:marLeft w:val="0"/>
          <w:marRight w:val="0"/>
          <w:marTop w:val="0"/>
          <w:marBottom w:val="0"/>
          <w:divBdr>
            <w:top w:val="none" w:sz="0" w:space="0" w:color="auto"/>
            <w:left w:val="none" w:sz="0" w:space="0" w:color="auto"/>
            <w:bottom w:val="none" w:sz="0" w:space="0" w:color="auto"/>
            <w:right w:val="none" w:sz="0" w:space="0" w:color="auto"/>
          </w:divBdr>
        </w:div>
        <w:div w:id="461265330">
          <w:marLeft w:val="0"/>
          <w:marRight w:val="0"/>
          <w:marTop w:val="0"/>
          <w:marBottom w:val="0"/>
          <w:divBdr>
            <w:top w:val="none" w:sz="0" w:space="0" w:color="auto"/>
            <w:left w:val="none" w:sz="0" w:space="0" w:color="auto"/>
            <w:bottom w:val="none" w:sz="0" w:space="0" w:color="auto"/>
            <w:right w:val="none" w:sz="0" w:space="0" w:color="auto"/>
          </w:divBdr>
        </w:div>
        <w:div w:id="483618726">
          <w:marLeft w:val="0"/>
          <w:marRight w:val="0"/>
          <w:marTop w:val="0"/>
          <w:marBottom w:val="0"/>
          <w:divBdr>
            <w:top w:val="none" w:sz="0" w:space="0" w:color="auto"/>
            <w:left w:val="none" w:sz="0" w:space="0" w:color="auto"/>
            <w:bottom w:val="none" w:sz="0" w:space="0" w:color="auto"/>
            <w:right w:val="none" w:sz="0" w:space="0" w:color="auto"/>
          </w:divBdr>
        </w:div>
        <w:div w:id="526602109">
          <w:marLeft w:val="0"/>
          <w:marRight w:val="0"/>
          <w:marTop w:val="0"/>
          <w:marBottom w:val="0"/>
          <w:divBdr>
            <w:top w:val="none" w:sz="0" w:space="0" w:color="auto"/>
            <w:left w:val="none" w:sz="0" w:space="0" w:color="auto"/>
            <w:bottom w:val="none" w:sz="0" w:space="0" w:color="auto"/>
            <w:right w:val="none" w:sz="0" w:space="0" w:color="auto"/>
          </w:divBdr>
        </w:div>
        <w:div w:id="582178929">
          <w:marLeft w:val="0"/>
          <w:marRight w:val="0"/>
          <w:marTop w:val="0"/>
          <w:marBottom w:val="0"/>
          <w:divBdr>
            <w:top w:val="none" w:sz="0" w:space="0" w:color="auto"/>
            <w:left w:val="none" w:sz="0" w:space="0" w:color="auto"/>
            <w:bottom w:val="none" w:sz="0" w:space="0" w:color="auto"/>
            <w:right w:val="none" w:sz="0" w:space="0" w:color="auto"/>
          </w:divBdr>
        </w:div>
        <w:div w:id="601374665">
          <w:marLeft w:val="0"/>
          <w:marRight w:val="0"/>
          <w:marTop w:val="0"/>
          <w:marBottom w:val="0"/>
          <w:divBdr>
            <w:top w:val="none" w:sz="0" w:space="0" w:color="auto"/>
            <w:left w:val="none" w:sz="0" w:space="0" w:color="auto"/>
            <w:bottom w:val="none" w:sz="0" w:space="0" w:color="auto"/>
            <w:right w:val="none" w:sz="0" w:space="0" w:color="auto"/>
          </w:divBdr>
        </w:div>
        <w:div w:id="718551460">
          <w:marLeft w:val="0"/>
          <w:marRight w:val="0"/>
          <w:marTop w:val="0"/>
          <w:marBottom w:val="0"/>
          <w:divBdr>
            <w:top w:val="none" w:sz="0" w:space="0" w:color="auto"/>
            <w:left w:val="none" w:sz="0" w:space="0" w:color="auto"/>
            <w:bottom w:val="none" w:sz="0" w:space="0" w:color="auto"/>
            <w:right w:val="none" w:sz="0" w:space="0" w:color="auto"/>
          </w:divBdr>
        </w:div>
        <w:div w:id="769786015">
          <w:marLeft w:val="0"/>
          <w:marRight w:val="0"/>
          <w:marTop w:val="0"/>
          <w:marBottom w:val="0"/>
          <w:divBdr>
            <w:top w:val="none" w:sz="0" w:space="0" w:color="auto"/>
            <w:left w:val="none" w:sz="0" w:space="0" w:color="auto"/>
            <w:bottom w:val="none" w:sz="0" w:space="0" w:color="auto"/>
            <w:right w:val="none" w:sz="0" w:space="0" w:color="auto"/>
          </w:divBdr>
        </w:div>
        <w:div w:id="822937857">
          <w:marLeft w:val="0"/>
          <w:marRight w:val="0"/>
          <w:marTop w:val="0"/>
          <w:marBottom w:val="0"/>
          <w:divBdr>
            <w:top w:val="none" w:sz="0" w:space="0" w:color="auto"/>
            <w:left w:val="none" w:sz="0" w:space="0" w:color="auto"/>
            <w:bottom w:val="none" w:sz="0" w:space="0" w:color="auto"/>
            <w:right w:val="none" w:sz="0" w:space="0" w:color="auto"/>
          </w:divBdr>
        </w:div>
        <w:div w:id="833571156">
          <w:marLeft w:val="0"/>
          <w:marRight w:val="0"/>
          <w:marTop w:val="0"/>
          <w:marBottom w:val="0"/>
          <w:divBdr>
            <w:top w:val="none" w:sz="0" w:space="0" w:color="auto"/>
            <w:left w:val="none" w:sz="0" w:space="0" w:color="auto"/>
            <w:bottom w:val="none" w:sz="0" w:space="0" w:color="auto"/>
            <w:right w:val="none" w:sz="0" w:space="0" w:color="auto"/>
          </w:divBdr>
        </w:div>
        <w:div w:id="849759395">
          <w:marLeft w:val="0"/>
          <w:marRight w:val="0"/>
          <w:marTop w:val="0"/>
          <w:marBottom w:val="0"/>
          <w:divBdr>
            <w:top w:val="none" w:sz="0" w:space="0" w:color="auto"/>
            <w:left w:val="none" w:sz="0" w:space="0" w:color="auto"/>
            <w:bottom w:val="none" w:sz="0" w:space="0" w:color="auto"/>
            <w:right w:val="none" w:sz="0" w:space="0" w:color="auto"/>
          </w:divBdr>
        </w:div>
        <w:div w:id="896014258">
          <w:marLeft w:val="0"/>
          <w:marRight w:val="0"/>
          <w:marTop w:val="0"/>
          <w:marBottom w:val="0"/>
          <w:divBdr>
            <w:top w:val="none" w:sz="0" w:space="0" w:color="auto"/>
            <w:left w:val="none" w:sz="0" w:space="0" w:color="auto"/>
            <w:bottom w:val="none" w:sz="0" w:space="0" w:color="auto"/>
            <w:right w:val="none" w:sz="0" w:space="0" w:color="auto"/>
          </w:divBdr>
        </w:div>
        <w:div w:id="934098615">
          <w:marLeft w:val="0"/>
          <w:marRight w:val="0"/>
          <w:marTop w:val="0"/>
          <w:marBottom w:val="0"/>
          <w:divBdr>
            <w:top w:val="none" w:sz="0" w:space="0" w:color="auto"/>
            <w:left w:val="none" w:sz="0" w:space="0" w:color="auto"/>
            <w:bottom w:val="none" w:sz="0" w:space="0" w:color="auto"/>
            <w:right w:val="none" w:sz="0" w:space="0" w:color="auto"/>
          </w:divBdr>
        </w:div>
        <w:div w:id="1033656985">
          <w:marLeft w:val="0"/>
          <w:marRight w:val="0"/>
          <w:marTop w:val="0"/>
          <w:marBottom w:val="0"/>
          <w:divBdr>
            <w:top w:val="none" w:sz="0" w:space="0" w:color="auto"/>
            <w:left w:val="none" w:sz="0" w:space="0" w:color="auto"/>
            <w:bottom w:val="none" w:sz="0" w:space="0" w:color="auto"/>
            <w:right w:val="none" w:sz="0" w:space="0" w:color="auto"/>
          </w:divBdr>
        </w:div>
        <w:div w:id="1044603483">
          <w:marLeft w:val="0"/>
          <w:marRight w:val="0"/>
          <w:marTop w:val="0"/>
          <w:marBottom w:val="0"/>
          <w:divBdr>
            <w:top w:val="none" w:sz="0" w:space="0" w:color="auto"/>
            <w:left w:val="none" w:sz="0" w:space="0" w:color="auto"/>
            <w:bottom w:val="none" w:sz="0" w:space="0" w:color="auto"/>
            <w:right w:val="none" w:sz="0" w:space="0" w:color="auto"/>
          </w:divBdr>
        </w:div>
        <w:div w:id="1093015038">
          <w:marLeft w:val="0"/>
          <w:marRight w:val="0"/>
          <w:marTop w:val="0"/>
          <w:marBottom w:val="0"/>
          <w:divBdr>
            <w:top w:val="none" w:sz="0" w:space="0" w:color="auto"/>
            <w:left w:val="none" w:sz="0" w:space="0" w:color="auto"/>
            <w:bottom w:val="none" w:sz="0" w:space="0" w:color="auto"/>
            <w:right w:val="none" w:sz="0" w:space="0" w:color="auto"/>
          </w:divBdr>
        </w:div>
        <w:div w:id="1197545586">
          <w:marLeft w:val="0"/>
          <w:marRight w:val="0"/>
          <w:marTop w:val="0"/>
          <w:marBottom w:val="0"/>
          <w:divBdr>
            <w:top w:val="none" w:sz="0" w:space="0" w:color="auto"/>
            <w:left w:val="none" w:sz="0" w:space="0" w:color="auto"/>
            <w:bottom w:val="none" w:sz="0" w:space="0" w:color="auto"/>
            <w:right w:val="none" w:sz="0" w:space="0" w:color="auto"/>
          </w:divBdr>
        </w:div>
        <w:div w:id="1224218901">
          <w:marLeft w:val="0"/>
          <w:marRight w:val="0"/>
          <w:marTop w:val="0"/>
          <w:marBottom w:val="0"/>
          <w:divBdr>
            <w:top w:val="none" w:sz="0" w:space="0" w:color="auto"/>
            <w:left w:val="none" w:sz="0" w:space="0" w:color="auto"/>
            <w:bottom w:val="none" w:sz="0" w:space="0" w:color="auto"/>
            <w:right w:val="none" w:sz="0" w:space="0" w:color="auto"/>
          </w:divBdr>
        </w:div>
        <w:div w:id="1225917041">
          <w:marLeft w:val="0"/>
          <w:marRight w:val="0"/>
          <w:marTop w:val="0"/>
          <w:marBottom w:val="0"/>
          <w:divBdr>
            <w:top w:val="none" w:sz="0" w:space="0" w:color="auto"/>
            <w:left w:val="none" w:sz="0" w:space="0" w:color="auto"/>
            <w:bottom w:val="none" w:sz="0" w:space="0" w:color="auto"/>
            <w:right w:val="none" w:sz="0" w:space="0" w:color="auto"/>
          </w:divBdr>
        </w:div>
        <w:div w:id="1266227522">
          <w:marLeft w:val="0"/>
          <w:marRight w:val="0"/>
          <w:marTop w:val="0"/>
          <w:marBottom w:val="0"/>
          <w:divBdr>
            <w:top w:val="none" w:sz="0" w:space="0" w:color="auto"/>
            <w:left w:val="none" w:sz="0" w:space="0" w:color="auto"/>
            <w:bottom w:val="none" w:sz="0" w:space="0" w:color="auto"/>
            <w:right w:val="none" w:sz="0" w:space="0" w:color="auto"/>
          </w:divBdr>
        </w:div>
        <w:div w:id="1285767437">
          <w:marLeft w:val="0"/>
          <w:marRight w:val="0"/>
          <w:marTop w:val="0"/>
          <w:marBottom w:val="0"/>
          <w:divBdr>
            <w:top w:val="none" w:sz="0" w:space="0" w:color="auto"/>
            <w:left w:val="none" w:sz="0" w:space="0" w:color="auto"/>
            <w:bottom w:val="none" w:sz="0" w:space="0" w:color="auto"/>
            <w:right w:val="none" w:sz="0" w:space="0" w:color="auto"/>
          </w:divBdr>
        </w:div>
        <w:div w:id="1323048737">
          <w:marLeft w:val="0"/>
          <w:marRight w:val="0"/>
          <w:marTop w:val="0"/>
          <w:marBottom w:val="0"/>
          <w:divBdr>
            <w:top w:val="none" w:sz="0" w:space="0" w:color="auto"/>
            <w:left w:val="none" w:sz="0" w:space="0" w:color="auto"/>
            <w:bottom w:val="none" w:sz="0" w:space="0" w:color="auto"/>
            <w:right w:val="none" w:sz="0" w:space="0" w:color="auto"/>
          </w:divBdr>
        </w:div>
        <w:div w:id="1404140439">
          <w:marLeft w:val="0"/>
          <w:marRight w:val="0"/>
          <w:marTop w:val="0"/>
          <w:marBottom w:val="0"/>
          <w:divBdr>
            <w:top w:val="none" w:sz="0" w:space="0" w:color="auto"/>
            <w:left w:val="none" w:sz="0" w:space="0" w:color="auto"/>
            <w:bottom w:val="none" w:sz="0" w:space="0" w:color="auto"/>
            <w:right w:val="none" w:sz="0" w:space="0" w:color="auto"/>
          </w:divBdr>
        </w:div>
        <w:div w:id="1424107648">
          <w:marLeft w:val="0"/>
          <w:marRight w:val="0"/>
          <w:marTop w:val="0"/>
          <w:marBottom w:val="0"/>
          <w:divBdr>
            <w:top w:val="none" w:sz="0" w:space="0" w:color="auto"/>
            <w:left w:val="none" w:sz="0" w:space="0" w:color="auto"/>
            <w:bottom w:val="none" w:sz="0" w:space="0" w:color="auto"/>
            <w:right w:val="none" w:sz="0" w:space="0" w:color="auto"/>
          </w:divBdr>
        </w:div>
        <w:div w:id="1442526073">
          <w:marLeft w:val="0"/>
          <w:marRight w:val="0"/>
          <w:marTop w:val="0"/>
          <w:marBottom w:val="0"/>
          <w:divBdr>
            <w:top w:val="none" w:sz="0" w:space="0" w:color="auto"/>
            <w:left w:val="none" w:sz="0" w:space="0" w:color="auto"/>
            <w:bottom w:val="none" w:sz="0" w:space="0" w:color="auto"/>
            <w:right w:val="none" w:sz="0" w:space="0" w:color="auto"/>
          </w:divBdr>
        </w:div>
        <w:div w:id="1497185081">
          <w:marLeft w:val="0"/>
          <w:marRight w:val="0"/>
          <w:marTop w:val="0"/>
          <w:marBottom w:val="0"/>
          <w:divBdr>
            <w:top w:val="none" w:sz="0" w:space="0" w:color="auto"/>
            <w:left w:val="none" w:sz="0" w:space="0" w:color="auto"/>
            <w:bottom w:val="none" w:sz="0" w:space="0" w:color="auto"/>
            <w:right w:val="none" w:sz="0" w:space="0" w:color="auto"/>
          </w:divBdr>
        </w:div>
        <w:div w:id="1511260582">
          <w:marLeft w:val="0"/>
          <w:marRight w:val="0"/>
          <w:marTop w:val="0"/>
          <w:marBottom w:val="0"/>
          <w:divBdr>
            <w:top w:val="none" w:sz="0" w:space="0" w:color="auto"/>
            <w:left w:val="none" w:sz="0" w:space="0" w:color="auto"/>
            <w:bottom w:val="none" w:sz="0" w:space="0" w:color="auto"/>
            <w:right w:val="none" w:sz="0" w:space="0" w:color="auto"/>
          </w:divBdr>
        </w:div>
        <w:div w:id="1539666051">
          <w:marLeft w:val="0"/>
          <w:marRight w:val="0"/>
          <w:marTop w:val="0"/>
          <w:marBottom w:val="0"/>
          <w:divBdr>
            <w:top w:val="none" w:sz="0" w:space="0" w:color="auto"/>
            <w:left w:val="none" w:sz="0" w:space="0" w:color="auto"/>
            <w:bottom w:val="none" w:sz="0" w:space="0" w:color="auto"/>
            <w:right w:val="none" w:sz="0" w:space="0" w:color="auto"/>
          </w:divBdr>
        </w:div>
        <w:div w:id="1541549176">
          <w:marLeft w:val="0"/>
          <w:marRight w:val="0"/>
          <w:marTop w:val="0"/>
          <w:marBottom w:val="0"/>
          <w:divBdr>
            <w:top w:val="none" w:sz="0" w:space="0" w:color="auto"/>
            <w:left w:val="none" w:sz="0" w:space="0" w:color="auto"/>
            <w:bottom w:val="none" w:sz="0" w:space="0" w:color="auto"/>
            <w:right w:val="none" w:sz="0" w:space="0" w:color="auto"/>
          </w:divBdr>
        </w:div>
        <w:div w:id="1560549977">
          <w:marLeft w:val="0"/>
          <w:marRight w:val="0"/>
          <w:marTop w:val="0"/>
          <w:marBottom w:val="0"/>
          <w:divBdr>
            <w:top w:val="none" w:sz="0" w:space="0" w:color="auto"/>
            <w:left w:val="none" w:sz="0" w:space="0" w:color="auto"/>
            <w:bottom w:val="none" w:sz="0" w:space="0" w:color="auto"/>
            <w:right w:val="none" w:sz="0" w:space="0" w:color="auto"/>
          </w:divBdr>
        </w:div>
        <w:div w:id="1561869727">
          <w:marLeft w:val="0"/>
          <w:marRight w:val="0"/>
          <w:marTop w:val="0"/>
          <w:marBottom w:val="0"/>
          <w:divBdr>
            <w:top w:val="none" w:sz="0" w:space="0" w:color="auto"/>
            <w:left w:val="none" w:sz="0" w:space="0" w:color="auto"/>
            <w:bottom w:val="none" w:sz="0" w:space="0" w:color="auto"/>
            <w:right w:val="none" w:sz="0" w:space="0" w:color="auto"/>
          </w:divBdr>
        </w:div>
        <w:div w:id="1719041397">
          <w:marLeft w:val="0"/>
          <w:marRight w:val="0"/>
          <w:marTop w:val="0"/>
          <w:marBottom w:val="0"/>
          <w:divBdr>
            <w:top w:val="none" w:sz="0" w:space="0" w:color="auto"/>
            <w:left w:val="none" w:sz="0" w:space="0" w:color="auto"/>
            <w:bottom w:val="none" w:sz="0" w:space="0" w:color="auto"/>
            <w:right w:val="none" w:sz="0" w:space="0" w:color="auto"/>
          </w:divBdr>
        </w:div>
        <w:div w:id="1824468007">
          <w:marLeft w:val="0"/>
          <w:marRight w:val="0"/>
          <w:marTop w:val="0"/>
          <w:marBottom w:val="0"/>
          <w:divBdr>
            <w:top w:val="none" w:sz="0" w:space="0" w:color="auto"/>
            <w:left w:val="none" w:sz="0" w:space="0" w:color="auto"/>
            <w:bottom w:val="none" w:sz="0" w:space="0" w:color="auto"/>
            <w:right w:val="none" w:sz="0" w:space="0" w:color="auto"/>
          </w:divBdr>
        </w:div>
        <w:div w:id="1890528952">
          <w:marLeft w:val="0"/>
          <w:marRight w:val="0"/>
          <w:marTop w:val="0"/>
          <w:marBottom w:val="0"/>
          <w:divBdr>
            <w:top w:val="none" w:sz="0" w:space="0" w:color="auto"/>
            <w:left w:val="none" w:sz="0" w:space="0" w:color="auto"/>
            <w:bottom w:val="none" w:sz="0" w:space="0" w:color="auto"/>
            <w:right w:val="none" w:sz="0" w:space="0" w:color="auto"/>
          </w:divBdr>
        </w:div>
        <w:div w:id="1925528963">
          <w:marLeft w:val="0"/>
          <w:marRight w:val="0"/>
          <w:marTop w:val="0"/>
          <w:marBottom w:val="0"/>
          <w:divBdr>
            <w:top w:val="none" w:sz="0" w:space="0" w:color="auto"/>
            <w:left w:val="none" w:sz="0" w:space="0" w:color="auto"/>
            <w:bottom w:val="none" w:sz="0" w:space="0" w:color="auto"/>
            <w:right w:val="none" w:sz="0" w:space="0" w:color="auto"/>
          </w:divBdr>
        </w:div>
        <w:div w:id="2022200296">
          <w:marLeft w:val="0"/>
          <w:marRight w:val="0"/>
          <w:marTop w:val="0"/>
          <w:marBottom w:val="0"/>
          <w:divBdr>
            <w:top w:val="none" w:sz="0" w:space="0" w:color="auto"/>
            <w:left w:val="none" w:sz="0" w:space="0" w:color="auto"/>
            <w:bottom w:val="none" w:sz="0" w:space="0" w:color="auto"/>
            <w:right w:val="none" w:sz="0" w:space="0" w:color="auto"/>
          </w:divBdr>
        </w:div>
        <w:div w:id="2038307252">
          <w:marLeft w:val="0"/>
          <w:marRight w:val="0"/>
          <w:marTop w:val="0"/>
          <w:marBottom w:val="0"/>
          <w:divBdr>
            <w:top w:val="none" w:sz="0" w:space="0" w:color="auto"/>
            <w:left w:val="none" w:sz="0" w:space="0" w:color="auto"/>
            <w:bottom w:val="none" w:sz="0" w:space="0" w:color="auto"/>
            <w:right w:val="none" w:sz="0" w:space="0" w:color="auto"/>
          </w:divBdr>
        </w:div>
        <w:div w:id="2115512247">
          <w:marLeft w:val="0"/>
          <w:marRight w:val="0"/>
          <w:marTop w:val="0"/>
          <w:marBottom w:val="0"/>
          <w:divBdr>
            <w:top w:val="none" w:sz="0" w:space="0" w:color="auto"/>
            <w:left w:val="none" w:sz="0" w:space="0" w:color="auto"/>
            <w:bottom w:val="none" w:sz="0" w:space="0" w:color="auto"/>
            <w:right w:val="none" w:sz="0" w:space="0" w:color="auto"/>
          </w:divBdr>
        </w:div>
        <w:div w:id="2116706467">
          <w:marLeft w:val="0"/>
          <w:marRight w:val="0"/>
          <w:marTop w:val="0"/>
          <w:marBottom w:val="0"/>
          <w:divBdr>
            <w:top w:val="none" w:sz="0" w:space="0" w:color="auto"/>
            <w:left w:val="none" w:sz="0" w:space="0" w:color="auto"/>
            <w:bottom w:val="none" w:sz="0" w:space="0" w:color="auto"/>
            <w:right w:val="none" w:sz="0" w:space="0" w:color="auto"/>
          </w:divBdr>
        </w:div>
      </w:divsChild>
    </w:div>
    <w:div w:id="971399793">
      <w:bodyDiv w:val="1"/>
      <w:marLeft w:val="0"/>
      <w:marRight w:val="0"/>
      <w:marTop w:val="0"/>
      <w:marBottom w:val="0"/>
      <w:divBdr>
        <w:top w:val="none" w:sz="0" w:space="0" w:color="auto"/>
        <w:left w:val="none" w:sz="0" w:space="0" w:color="auto"/>
        <w:bottom w:val="none" w:sz="0" w:space="0" w:color="auto"/>
        <w:right w:val="none" w:sz="0" w:space="0" w:color="auto"/>
      </w:divBdr>
      <w:divsChild>
        <w:div w:id="231237649">
          <w:marLeft w:val="0"/>
          <w:marRight w:val="0"/>
          <w:marTop w:val="0"/>
          <w:marBottom w:val="0"/>
          <w:divBdr>
            <w:top w:val="none" w:sz="0" w:space="0" w:color="auto"/>
            <w:left w:val="none" w:sz="0" w:space="0" w:color="auto"/>
            <w:bottom w:val="none" w:sz="0" w:space="0" w:color="auto"/>
            <w:right w:val="none" w:sz="0" w:space="0" w:color="auto"/>
          </w:divBdr>
          <w:divsChild>
            <w:div w:id="1632051529">
              <w:marLeft w:val="0"/>
              <w:marRight w:val="0"/>
              <w:marTop w:val="0"/>
              <w:marBottom w:val="0"/>
              <w:divBdr>
                <w:top w:val="none" w:sz="0" w:space="0" w:color="auto"/>
                <w:left w:val="none" w:sz="0" w:space="0" w:color="auto"/>
                <w:bottom w:val="none" w:sz="0" w:space="0" w:color="auto"/>
                <w:right w:val="none" w:sz="0" w:space="0" w:color="auto"/>
              </w:divBdr>
            </w:div>
          </w:divsChild>
        </w:div>
        <w:div w:id="489181471">
          <w:marLeft w:val="0"/>
          <w:marRight w:val="0"/>
          <w:marTop w:val="0"/>
          <w:marBottom w:val="0"/>
          <w:divBdr>
            <w:top w:val="none" w:sz="0" w:space="0" w:color="auto"/>
            <w:left w:val="none" w:sz="0" w:space="0" w:color="auto"/>
            <w:bottom w:val="none" w:sz="0" w:space="0" w:color="auto"/>
            <w:right w:val="none" w:sz="0" w:space="0" w:color="auto"/>
          </w:divBdr>
          <w:divsChild>
            <w:div w:id="1554148477">
              <w:marLeft w:val="0"/>
              <w:marRight w:val="0"/>
              <w:marTop w:val="0"/>
              <w:marBottom w:val="0"/>
              <w:divBdr>
                <w:top w:val="none" w:sz="0" w:space="0" w:color="auto"/>
                <w:left w:val="none" w:sz="0" w:space="0" w:color="auto"/>
                <w:bottom w:val="none" w:sz="0" w:space="0" w:color="auto"/>
                <w:right w:val="none" w:sz="0" w:space="0" w:color="auto"/>
              </w:divBdr>
            </w:div>
          </w:divsChild>
        </w:div>
        <w:div w:id="557011981">
          <w:marLeft w:val="0"/>
          <w:marRight w:val="0"/>
          <w:marTop w:val="0"/>
          <w:marBottom w:val="0"/>
          <w:divBdr>
            <w:top w:val="none" w:sz="0" w:space="0" w:color="auto"/>
            <w:left w:val="none" w:sz="0" w:space="0" w:color="auto"/>
            <w:bottom w:val="none" w:sz="0" w:space="0" w:color="auto"/>
            <w:right w:val="none" w:sz="0" w:space="0" w:color="auto"/>
          </w:divBdr>
          <w:divsChild>
            <w:div w:id="1099719080">
              <w:marLeft w:val="0"/>
              <w:marRight w:val="0"/>
              <w:marTop w:val="0"/>
              <w:marBottom w:val="0"/>
              <w:divBdr>
                <w:top w:val="none" w:sz="0" w:space="0" w:color="auto"/>
                <w:left w:val="none" w:sz="0" w:space="0" w:color="auto"/>
                <w:bottom w:val="none" w:sz="0" w:space="0" w:color="auto"/>
                <w:right w:val="none" w:sz="0" w:space="0" w:color="auto"/>
              </w:divBdr>
            </w:div>
          </w:divsChild>
        </w:div>
        <w:div w:id="1013611101">
          <w:marLeft w:val="0"/>
          <w:marRight w:val="0"/>
          <w:marTop w:val="0"/>
          <w:marBottom w:val="0"/>
          <w:divBdr>
            <w:top w:val="none" w:sz="0" w:space="0" w:color="auto"/>
            <w:left w:val="none" w:sz="0" w:space="0" w:color="auto"/>
            <w:bottom w:val="none" w:sz="0" w:space="0" w:color="auto"/>
            <w:right w:val="none" w:sz="0" w:space="0" w:color="auto"/>
          </w:divBdr>
          <w:divsChild>
            <w:div w:id="283392369">
              <w:marLeft w:val="0"/>
              <w:marRight w:val="0"/>
              <w:marTop w:val="0"/>
              <w:marBottom w:val="0"/>
              <w:divBdr>
                <w:top w:val="none" w:sz="0" w:space="0" w:color="auto"/>
                <w:left w:val="none" w:sz="0" w:space="0" w:color="auto"/>
                <w:bottom w:val="none" w:sz="0" w:space="0" w:color="auto"/>
                <w:right w:val="none" w:sz="0" w:space="0" w:color="auto"/>
              </w:divBdr>
            </w:div>
          </w:divsChild>
        </w:div>
        <w:div w:id="1249970622">
          <w:marLeft w:val="0"/>
          <w:marRight w:val="0"/>
          <w:marTop w:val="0"/>
          <w:marBottom w:val="0"/>
          <w:divBdr>
            <w:top w:val="none" w:sz="0" w:space="0" w:color="auto"/>
            <w:left w:val="none" w:sz="0" w:space="0" w:color="auto"/>
            <w:bottom w:val="none" w:sz="0" w:space="0" w:color="auto"/>
            <w:right w:val="none" w:sz="0" w:space="0" w:color="auto"/>
          </w:divBdr>
          <w:divsChild>
            <w:div w:id="1962609830">
              <w:marLeft w:val="0"/>
              <w:marRight w:val="0"/>
              <w:marTop w:val="0"/>
              <w:marBottom w:val="0"/>
              <w:divBdr>
                <w:top w:val="none" w:sz="0" w:space="0" w:color="auto"/>
                <w:left w:val="none" w:sz="0" w:space="0" w:color="auto"/>
                <w:bottom w:val="none" w:sz="0" w:space="0" w:color="auto"/>
                <w:right w:val="none" w:sz="0" w:space="0" w:color="auto"/>
              </w:divBdr>
            </w:div>
          </w:divsChild>
        </w:div>
        <w:div w:id="1479299366">
          <w:marLeft w:val="0"/>
          <w:marRight w:val="0"/>
          <w:marTop w:val="0"/>
          <w:marBottom w:val="0"/>
          <w:divBdr>
            <w:top w:val="none" w:sz="0" w:space="0" w:color="auto"/>
            <w:left w:val="none" w:sz="0" w:space="0" w:color="auto"/>
            <w:bottom w:val="none" w:sz="0" w:space="0" w:color="auto"/>
            <w:right w:val="none" w:sz="0" w:space="0" w:color="auto"/>
          </w:divBdr>
          <w:divsChild>
            <w:div w:id="213243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57342">
      <w:bodyDiv w:val="1"/>
      <w:marLeft w:val="0"/>
      <w:marRight w:val="0"/>
      <w:marTop w:val="0"/>
      <w:marBottom w:val="0"/>
      <w:divBdr>
        <w:top w:val="none" w:sz="0" w:space="0" w:color="auto"/>
        <w:left w:val="none" w:sz="0" w:space="0" w:color="auto"/>
        <w:bottom w:val="none" w:sz="0" w:space="0" w:color="auto"/>
        <w:right w:val="none" w:sz="0" w:space="0" w:color="auto"/>
      </w:divBdr>
    </w:div>
    <w:div w:id="985428279">
      <w:bodyDiv w:val="1"/>
      <w:marLeft w:val="0"/>
      <w:marRight w:val="0"/>
      <w:marTop w:val="0"/>
      <w:marBottom w:val="0"/>
      <w:divBdr>
        <w:top w:val="none" w:sz="0" w:space="0" w:color="auto"/>
        <w:left w:val="none" w:sz="0" w:space="0" w:color="auto"/>
        <w:bottom w:val="none" w:sz="0" w:space="0" w:color="auto"/>
        <w:right w:val="none" w:sz="0" w:space="0" w:color="auto"/>
      </w:divBdr>
    </w:div>
    <w:div w:id="986711437">
      <w:bodyDiv w:val="1"/>
      <w:marLeft w:val="0"/>
      <w:marRight w:val="0"/>
      <w:marTop w:val="0"/>
      <w:marBottom w:val="0"/>
      <w:divBdr>
        <w:top w:val="none" w:sz="0" w:space="0" w:color="auto"/>
        <w:left w:val="none" w:sz="0" w:space="0" w:color="auto"/>
        <w:bottom w:val="none" w:sz="0" w:space="0" w:color="auto"/>
        <w:right w:val="none" w:sz="0" w:space="0" w:color="auto"/>
      </w:divBdr>
    </w:div>
    <w:div w:id="987127130">
      <w:bodyDiv w:val="1"/>
      <w:marLeft w:val="0"/>
      <w:marRight w:val="0"/>
      <w:marTop w:val="0"/>
      <w:marBottom w:val="0"/>
      <w:divBdr>
        <w:top w:val="none" w:sz="0" w:space="0" w:color="auto"/>
        <w:left w:val="none" w:sz="0" w:space="0" w:color="auto"/>
        <w:bottom w:val="none" w:sz="0" w:space="0" w:color="auto"/>
        <w:right w:val="none" w:sz="0" w:space="0" w:color="auto"/>
      </w:divBdr>
    </w:div>
    <w:div w:id="989944121">
      <w:bodyDiv w:val="1"/>
      <w:marLeft w:val="0"/>
      <w:marRight w:val="0"/>
      <w:marTop w:val="0"/>
      <w:marBottom w:val="0"/>
      <w:divBdr>
        <w:top w:val="none" w:sz="0" w:space="0" w:color="auto"/>
        <w:left w:val="none" w:sz="0" w:space="0" w:color="auto"/>
        <w:bottom w:val="none" w:sz="0" w:space="0" w:color="auto"/>
        <w:right w:val="none" w:sz="0" w:space="0" w:color="auto"/>
      </w:divBdr>
    </w:div>
    <w:div w:id="996349853">
      <w:bodyDiv w:val="1"/>
      <w:marLeft w:val="0"/>
      <w:marRight w:val="0"/>
      <w:marTop w:val="0"/>
      <w:marBottom w:val="0"/>
      <w:divBdr>
        <w:top w:val="none" w:sz="0" w:space="0" w:color="auto"/>
        <w:left w:val="none" w:sz="0" w:space="0" w:color="auto"/>
        <w:bottom w:val="none" w:sz="0" w:space="0" w:color="auto"/>
        <w:right w:val="none" w:sz="0" w:space="0" w:color="auto"/>
      </w:divBdr>
    </w:div>
    <w:div w:id="1001589352">
      <w:bodyDiv w:val="1"/>
      <w:marLeft w:val="0"/>
      <w:marRight w:val="0"/>
      <w:marTop w:val="0"/>
      <w:marBottom w:val="0"/>
      <w:divBdr>
        <w:top w:val="none" w:sz="0" w:space="0" w:color="auto"/>
        <w:left w:val="none" w:sz="0" w:space="0" w:color="auto"/>
        <w:bottom w:val="none" w:sz="0" w:space="0" w:color="auto"/>
        <w:right w:val="none" w:sz="0" w:space="0" w:color="auto"/>
      </w:divBdr>
    </w:div>
    <w:div w:id="1004750491">
      <w:bodyDiv w:val="1"/>
      <w:marLeft w:val="0"/>
      <w:marRight w:val="0"/>
      <w:marTop w:val="0"/>
      <w:marBottom w:val="0"/>
      <w:divBdr>
        <w:top w:val="none" w:sz="0" w:space="0" w:color="auto"/>
        <w:left w:val="none" w:sz="0" w:space="0" w:color="auto"/>
        <w:bottom w:val="none" w:sz="0" w:space="0" w:color="auto"/>
        <w:right w:val="none" w:sz="0" w:space="0" w:color="auto"/>
      </w:divBdr>
    </w:div>
    <w:div w:id="1006710226">
      <w:bodyDiv w:val="1"/>
      <w:marLeft w:val="0"/>
      <w:marRight w:val="0"/>
      <w:marTop w:val="0"/>
      <w:marBottom w:val="0"/>
      <w:divBdr>
        <w:top w:val="none" w:sz="0" w:space="0" w:color="auto"/>
        <w:left w:val="none" w:sz="0" w:space="0" w:color="auto"/>
        <w:bottom w:val="none" w:sz="0" w:space="0" w:color="auto"/>
        <w:right w:val="none" w:sz="0" w:space="0" w:color="auto"/>
      </w:divBdr>
    </w:div>
    <w:div w:id="1006908618">
      <w:bodyDiv w:val="1"/>
      <w:marLeft w:val="0"/>
      <w:marRight w:val="0"/>
      <w:marTop w:val="0"/>
      <w:marBottom w:val="0"/>
      <w:divBdr>
        <w:top w:val="none" w:sz="0" w:space="0" w:color="auto"/>
        <w:left w:val="none" w:sz="0" w:space="0" w:color="auto"/>
        <w:bottom w:val="none" w:sz="0" w:space="0" w:color="auto"/>
        <w:right w:val="none" w:sz="0" w:space="0" w:color="auto"/>
      </w:divBdr>
      <w:divsChild>
        <w:div w:id="188565811">
          <w:marLeft w:val="0"/>
          <w:marRight w:val="0"/>
          <w:marTop w:val="0"/>
          <w:marBottom w:val="0"/>
          <w:divBdr>
            <w:top w:val="none" w:sz="0" w:space="0" w:color="auto"/>
            <w:left w:val="none" w:sz="0" w:space="0" w:color="auto"/>
            <w:bottom w:val="none" w:sz="0" w:space="0" w:color="auto"/>
            <w:right w:val="none" w:sz="0" w:space="0" w:color="auto"/>
          </w:divBdr>
        </w:div>
      </w:divsChild>
    </w:div>
    <w:div w:id="1009719368">
      <w:bodyDiv w:val="1"/>
      <w:marLeft w:val="0"/>
      <w:marRight w:val="0"/>
      <w:marTop w:val="0"/>
      <w:marBottom w:val="0"/>
      <w:divBdr>
        <w:top w:val="none" w:sz="0" w:space="0" w:color="auto"/>
        <w:left w:val="none" w:sz="0" w:space="0" w:color="auto"/>
        <w:bottom w:val="none" w:sz="0" w:space="0" w:color="auto"/>
        <w:right w:val="none" w:sz="0" w:space="0" w:color="auto"/>
      </w:divBdr>
    </w:div>
    <w:div w:id="1014696183">
      <w:bodyDiv w:val="1"/>
      <w:marLeft w:val="0"/>
      <w:marRight w:val="0"/>
      <w:marTop w:val="0"/>
      <w:marBottom w:val="0"/>
      <w:divBdr>
        <w:top w:val="none" w:sz="0" w:space="0" w:color="auto"/>
        <w:left w:val="none" w:sz="0" w:space="0" w:color="auto"/>
        <w:bottom w:val="none" w:sz="0" w:space="0" w:color="auto"/>
        <w:right w:val="none" w:sz="0" w:space="0" w:color="auto"/>
      </w:divBdr>
    </w:div>
    <w:div w:id="1021055872">
      <w:bodyDiv w:val="1"/>
      <w:marLeft w:val="0"/>
      <w:marRight w:val="0"/>
      <w:marTop w:val="0"/>
      <w:marBottom w:val="0"/>
      <w:divBdr>
        <w:top w:val="none" w:sz="0" w:space="0" w:color="auto"/>
        <w:left w:val="none" w:sz="0" w:space="0" w:color="auto"/>
        <w:bottom w:val="none" w:sz="0" w:space="0" w:color="auto"/>
        <w:right w:val="none" w:sz="0" w:space="0" w:color="auto"/>
      </w:divBdr>
    </w:div>
    <w:div w:id="1022362583">
      <w:bodyDiv w:val="1"/>
      <w:marLeft w:val="0"/>
      <w:marRight w:val="0"/>
      <w:marTop w:val="0"/>
      <w:marBottom w:val="0"/>
      <w:divBdr>
        <w:top w:val="none" w:sz="0" w:space="0" w:color="auto"/>
        <w:left w:val="none" w:sz="0" w:space="0" w:color="auto"/>
        <w:bottom w:val="none" w:sz="0" w:space="0" w:color="auto"/>
        <w:right w:val="none" w:sz="0" w:space="0" w:color="auto"/>
      </w:divBdr>
    </w:div>
    <w:div w:id="1028718628">
      <w:bodyDiv w:val="1"/>
      <w:marLeft w:val="0"/>
      <w:marRight w:val="0"/>
      <w:marTop w:val="0"/>
      <w:marBottom w:val="0"/>
      <w:divBdr>
        <w:top w:val="none" w:sz="0" w:space="0" w:color="auto"/>
        <w:left w:val="none" w:sz="0" w:space="0" w:color="auto"/>
        <w:bottom w:val="none" w:sz="0" w:space="0" w:color="auto"/>
        <w:right w:val="none" w:sz="0" w:space="0" w:color="auto"/>
      </w:divBdr>
    </w:div>
    <w:div w:id="1029919261">
      <w:bodyDiv w:val="1"/>
      <w:marLeft w:val="0"/>
      <w:marRight w:val="0"/>
      <w:marTop w:val="0"/>
      <w:marBottom w:val="0"/>
      <w:divBdr>
        <w:top w:val="none" w:sz="0" w:space="0" w:color="auto"/>
        <w:left w:val="none" w:sz="0" w:space="0" w:color="auto"/>
        <w:bottom w:val="none" w:sz="0" w:space="0" w:color="auto"/>
        <w:right w:val="none" w:sz="0" w:space="0" w:color="auto"/>
      </w:divBdr>
    </w:div>
    <w:div w:id="1030227244">
      <w:bodyDiv w:val="1"/>
      <w:marLeft w:val="0"/>
      <w:marRight w:val="0"/>
      <w:marTop w:val="0"/>
      <w:marBottom w:val="0"/>
      <w:divBdr>
        <w:top w:val="none" w:sz="0" w:space="0" w:color="auto"/>
        <w:left w:val="none" w:sz="0" w:space="0" w:color="auto"/>
        <w:bottom w:val="none" w:sz="0" w:space="0" w:color="auto"/>
        <w:right w:val="none" w:sz="0" w:space="0" w:color="auto"/>
      </w:divBdr>
    </w:div>
    <w:div w:id="1032465077">
      <w:bodyDiv w:val="1"/>
      <w:marLeft w:val="0"/>
      <w:marRight w:val="0"/>
      <w:marTop w:val="0"/>
      <w:marBottom w:val="0"/>
      <w:divBdr>
        <w:top w:val="none" w:sz="0" w:space="0" w:color="auto"/>
        <w:left w:val="none" w:sz="0" w:space="0" w:color="auto"/>
        <w:bottom w:val="none" w:sz="0" w:space="0" w:color="auto"/>
        <w:right w:val="none" w:sz="0" w:space="0" w:color="auto"/>
      </w:divBdr>
    </w:div>
    <w:div w:id="1039402986">
      <w:bodyDiv w:val="1"/>
      <w:marLeft w:val="0"/>
      <w:marRight w:val="0"/>
      <w:marTop w:val="0"/>
      <w:marBottom w:val="0"/>
      <w:divBdr>
        <w:top w:val="none" w:sz="0" w:space="0" w:color="auto"/>
        <w:left w:val="none" w:sz="0" w:space="0" w:color="auto"/>
        <w:bottom w:val="none" w:sz="0" w:space="0" w:color="auto"/>
        <w:right w:val="none" w:sz="0" w:space="0" w:color="auto"/>
      </w:divBdr>
      <w:divsChild>
        <w:div w:id="560403843">
          <w:marLeft w:val="0"/>
          <w:marRight w:val="0"/>
          <w:marTop w:val="0"/>
          <w:marBottom w:val="0"/>
          <w:divBdr>
            <w:top w:val="none" w:sz="0" w:space="0" w:color="auto"/>
            <w:left w:val="none" w:sz="0" w:space="0" w:color="auto"/>
            <w:bottom w:val="none" w:sz="0" w:space="0" w:color="auto"/>
            <w:right w:val="none" w:sz="0" w:space="0" w:color="auto"/>
          </w:divBdr>
        </w:div>
        <w:div w:id="1256550472">
          <w:marLeft w:val="0"/>
          <w:marRight w:val="0"/>
          <w:marTop w:val="0"/>
          <w:marBottom w:val="0"/>
          <w:divBdr>
            <w:top w:val="none" w:sz="0" w:space="0" w:color="auto"/>
            <w:left w:val="none" w:sz="0" w:space="0" w:color="auto"/>
            <w:bottom w:val="none" w:sz="0" w:space="0" w:color="auto"/>
            <w:right w:val="none" w:sz="0" w:space="0" w:color="auto"/>
          </w:divBdr>
        </w:div>
      </w:divsChild>
    </w:div>
    <w:div w:id="1040782200">
      <w:bodyDiv w:val="1"/>
      <w:marLeft w:val="0"/>
      <w:marRight w:val="0"/>
      <w:marTop w:val="0"/>
      <w:marBottom w:val="0"/>
      <w:divBdr>
        <w:top w:val="none" w:sz="0" w:space="0" w:color="auto"/>
        <w:left w:val="none" w:sz="0" w:space="0" w:color="auto"/>
        <w:bottom w:val="none" w:sz="0" w:space="0" w:color="auto"/>
        <w:right w:val="none" w:sz="0" w:space="0" w:color="auto"/>
      </w:divBdr>
    </w:div>
    <w:div w:id="1041250435">
      <w:bodyDiv w:val="1"/>
      <w:marLeft w:val="0"/>
      <w:marRight w:val="0"/>
      <w:marTop w:val="0"/>
      <w:marBottom w:val="0"/>
      <w:divBdr>
        <w:top w:val="none" w:sz="0" w:space="0" w:color="auto"/>
        <w:left w:val="none" w:sz="0" w:space="0" w:color="auto"/>
        <w:bottom w:val="none" w:sz="0" w:space="0" w:color="auto"/>
        <w:right w:val="none" w:sz="0" w:space="0" w:color="auto"/>
      </w:divBdr>
    </w:div>
    <w:div w:id="1045786850">
      <w:bodyDiv w:val="1"/>
      <w:marLeft w:val="0"/>
      <w:marRight w:val="0"/>
      <w:marTop w:val="0"/>
      <w:marBottom w:val="0"/>
      <w:divBdr>
        <w:top w:val="none" w:sz="0" w:space="0" w:color="auto"/>
        <w:left w:val="none" w:sz="0" w:space="0" w:color="auto"/>
        <w:bottom w:val="none" w:sz="0" w:space="0" w:color="auto"/>
        <w:right w:val="none" w:sz="0" w:space="0" w:color="auto"/>
      </w:divBdr>
    </w:div>
    <w:div w:id="1045833125">
      <w:bodyDiv w:val="1"/>
      <w:marLeft w:val="0"/>
      <w:marRight w:val="0"/>
      <w:marTop w:val="0"/>
      <w:marBottom w:val="0"/>
      <w:divBdr>
        <w:top w:val="none" w:sz="0" w:space="0" w:color="auto"/>
        <w:left w:val="none" w:sz="0" w:space="0" w:color="auto"/>
        <w:bottom w:val="none" w:sz="0" w:space="0" w:color="auto"/>
        <w:right w:val="none" w:sz="0" w:space="0" w:color="auto"/>
      </w:divBdr>
    </w:div>
    <w:div w:id="1045913588">
      <w:bodyDiv w:val="1"/>
      <w:marLeft w:val="0"/>
      <w:marRight w:val="0"/>
      <w:marTop w:val="0"/>
      <w:marBottom w:val="0"/>
      <w:divBdr>
        <w:top w:val="none" w:sz="0" w:space="0" w:color="auto"/>
        <w:left w:val="none" w:sz="0" w:space="0" w:color="auto"/>
        <w:bottom w:val="none" w:sz="0" w:space="0" w:color="auto"/>
        <w:right w:val="none" w:sz="0" w:space="0" w:color="auto"/>
      </w:divBdr>
    </w:div>
    <w:div w:id="1046641346">
      <w:bodyDiv w:val="1"/>
      <w:marLeft w:val="0"/>
      <w:marRight w:val="0"/>
      <w:marTop w:val="0"/>
      <w:marBottom w:val="0"/>
      <w:divBdr>
        <w:top w:val="none" w:sz="0" w:space="0" w:color="auto"/>
        <w:left w:val="none" w:sz="0" w:space="0" w:color="auto"/>
        <w:bottom w:val="none" w:sz="0" w:space="0" w:color="auto"/>
        <w:right w:val="none" w:sz="0" w:space="0" w:color="auto"/>
      </w:divBdr>
    </w:div>
    <w:div w:id="1050114260">
      <w:bodyDiv w:val="1"/>
      <w:marLeft w:val="0"/>
      <w:marRight w:val="0"/>
      <w:marTop w:val="0"/>
      <w:marBottom w:val="0"/>
      <w:divBdr>
        <w:top w:val="none" w:sz="0" w:space="0" w:color="auto"/>
        <w:left w:val="none" w:sz="0" w:space="0" w:color="auto"/>
        <w:bottom w:val="none" w:sz="0" w:space="0" w:color="auto"/>
        <w:right w:val="none" w:sz="0" w:space="0" w:color="auto"/>
      </w:divBdr>
    </w:div>
    <w:div w:id="1058358333">
      <w:bodyDiv w:val="1"/>
      <w:marLeft w:val="0"/>
      <w:marRight w:val="0"/>
      <w:marTop w:val="0"/>
      <w:marBottom w:val="0"/>
      <w:divBdr>
        <w:top w:val="none" w:sz="0" w:space="0" w:color="auto"/>
        <w:left w:val="none" w:sz="0" w:space="0" w:color="auto"/>
        <w:bottom w:val="none" w:sz="0" w:space="0" w:color="auto"/>
        <w:right w:val="none" w:sz="0" w:space="0" w:color="auto"/>
      </w:divBdr>
    </w:div>
    <w:div w:id="1062757420">
      <w:bodyDiv w:val="1"/>
      <w:marLeft w:val="0"/>
      <w:marRight w:val="0"/>
      <w:marTop w:val="0"/>
      <w:marBottom w:val="0"/>
      <w:divBdr>
        <w:top w:val="none" w:sz="0" w:space="0" w:color="auto"/>
        <w:left w:val="none" w:sz="0" w:space="0" w:color="auto"/>
        <w:bottom w:val="none" w:sz="0" w:space="0" w:color="auto"/>
        <w:right w:val="none" w:sz="0" w:space="0" w:color="auto"/>
      </w:divBdr>
    </w:div>
    <w:div w:id="1065760986">
      <w:bodyDiv w:val="1"/>
      <w:marLeft w:val="0"/>
      <w:marRight w:val="0"/>
      <w:marTop w:val="0"/>
      <w:marBottom w:val="0"/>
      <w:divBdr>
        <w:top w:val="none" w:sz="0" w:space="0" w:color="auto"/>
        <w:left w:val="none" w:sz="0" w:space="0" w:color="auto"/>
        <w:bottom w:val="none" w:sz="0" w:space="0" w:color="auto"/>
        <w:right w:val="none" w:sz="0" w:space="0" w:color="auto"/>
      </w:divBdr>
      <w:divsChild>
        <w:div w:id="1024407337">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067218195">
      <w:bodyDiv w:val="1"/>
      <w:marLeft w:val="0"/>
      <w:marRight w:val="0"/>
      <w:marTop w:val="0"/>
      <w:marBottom w:val="0"/>
      <w:divBdr>
        <w:top w:val="none" w:sz="0" w:space="0" w:color="auto"/>
        <w:left w:val="none" w:sz="0" w:space="0" w:color="auto"/>
        <w:bottom w:val="none" w:sz="0" w:space="0" w:color="auto"/>
        <w:right w:val="none" w:sz="0" w:space="0" w:color="auto"/>
      </w:divBdr>
    </w:div>
    <w:div w:id="1071347123">
      <w:bodyDiv w:val="1"/>
      <w:marLeft w:val="0"/>
      <w:marRight w:val="0"/>
      <w:marTop w:val="0"/>
      <w:marBottom w:val="0"/>
      <w:divBdr>
        <w:top w:val="none" w:sz="0" w:space="0" w:color="auto"/>
        <w:left w:val="none" w:sz="0" w:space="0" w:color="auto"/>
        <w:bottom w:val="none" w:sz="0" w:space="0" w:color="auto"/>
        <w:right w:val="none" w:sz="0" w:space="0" w:color="auto"/>
      </w:divBdr>
      <w:divsChild>
        <w:div w:id="949773791">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072892004">
      <w:bodyDiv w:val="1"/>
      <w:marLeft w:val="0"/>
      <w:marRight w:val="0"/>
      <w:marTop w:val="0"/>
      <w:marBottom w:val="0"/>
      <w:divBdr>
        <w:top w:val="none" w:sz="0" w:space="0" w:color="auto"/>
        <w:left w:val="none" w:sz="0" w:space="0" w:color="auto"/>
        <w:bottom w:val="none" w:sz="0" w:space="0" w:color="auto"/>
        <w:right w:val="none" w:sz="0" w:space="0" w:color="auto"/>
      </w:divBdr>
    </w:div>
    <w:div w:id="1072897145">
      <w:bodyDiv w:val="1"/>
      <w:marLeft w:val="0"/>
      <w:marRight w:val="0"/>
      <w:marTop w:val="0"/>
      <w:marBottom w:val="0"/>
      <w:divBdr>
        <w:top w:val="none" w:sz="0" w:space="0" w:color="auto"/>
        <w:left w:val="none" w:sz="0" w:space="0" w:color="auto"/>
        <w:bottom w:val="none" w:sz="0" w:space="0" w:color="auto"/>
        <w:right w:val="none" w:sz="0" w:space="0" w:color="auto"/>
      </w:divBdr>
    </w:div>
    <w:div w:id="1072971798">
      <w:bodyDiv w:val="1"/>
      <w:marLeft w:val="0"/>
      <w:marRight w:val="0"/>
      <w:marTop w:val="0"/>
      <w:marBottom w:val="0"/>
      <w:divBdr>
        <w:top w:val="none" w:sz="0" w:space="0" w:color="auto"/>
        <w:left w:val="none" w:sz="0" w:space="0" w:color="auto"/>
        <w:bottom w:val="none" w:sz="0" w:space="0" w:color="auto"/>
        <w:right w:val="none" w:sz="0" w:space="0" w:color="auto"/>
      </w:divBdr>
      <w:divsChild>
        <w:div w:id="77873008">
          <w:marLeft w:val="0"/>
          <w:marRight w:val="0"/>
          <w:marTop w:val="0"/>
          <w:marBottom w:val="0"/>
          <w:divBdr>
            <w:top w:val="none" w:sz="0" w:space="0" w:color="auto"/>
            <w:left w:val="none" w:sz="0" w:space="0" w:color="auto"/>
            <w:bottom w:val="none" w:sz="0" w:space="0" w:color="auto"/>
            <w:right w:val="none" w:sz="0" w:space="0" w:color="auto"/>
          </w:divBdr>
        </w:div>
        <w:div w:id="264117650">
          <w:marLeft w:val="0"/>
          <w:marRight w:val="0"/>
          <w:marTop w:val="0"/>
          <w:marBottom w:val="0"/>
          <w:divBdr>
            <w:top w:val="none" w:sz="0" w:space="0" w:color="auto"/>
            <w:left w:val="none" w:sz="0" w:space="0" w:color="auto"/>
            <w:bottom w:val="none" w:sz="0" w:space="0" w:color="auto"/>
            <w:right w:val="none" w:sz="0" w:space="0" w:color="auto"/>
          </w:divBdr>
        </w:div>
        <w:div w:id="503782417">
          <w:marLeft w:val="0"/>
          <w:marRight w:val="0"/>
          <w:marTop w:val="0"/>
          <w:marBottom w:val="0"/>
          <w:divBdr>
            <w:top w:val="none" w:sz="0" w:space="0" w:color="auto"/>
            <w:left w:val="none" w:sz="0" w:space="0" w:color="auto"/>
            <w:bottom w:val="none" w:sz="0" w:space="0" w:color="auto"/>
            <w:right w:val="none" w:sz="0" w:space="0" w:color="auto"/>
          </w:divBdr>
        </w:div>
        <w:div w:id="529420834">
          <w:marLeft w:val="0"/>
          <w:marRight w:val="0"/>
          <w:marTop w:val="0"/>
          <w:marBottom w:val="0"/>
          <w:divBdr>
            <w:top w:val="none" w:sz="0" w:space="0" w:color="auto"/>
            <w:left w:val="none" w:sz="0" w:space="0" w:color="auto"/>
            <w:bottom w:val="none" w:sz="0" w:space="0" w:color="auto"/>
            <w:right w:val="none" w:sz="0" w:space="0" w:color="auto"/>
          </w:divBdr>
        </w:div>
        <w:div w:id="848373611">
          <w:marLeft w:val="0"/>
          <w:marRight w:val="0"/>
          <w:marTop w:val="0"/>
          <w:marBottom w:val="0"/>
          <w:divBdr>
            <w:top w:val="none" w:sz="0" w:space="0" w:color="auto"/>
            <w:left w:val="none" w:sz="0" w:space="0" w:color="auto"/>
            <w:bottom w:val="none" w:sz="0" w:space="0" w:color="auto"/>
            <w:right w:val="none" w:sz="0" w:space="0" w:color="auto"/>
          </w:divBdr>
        </w:div>
        <w:div w:id="896353949">
          <w:marLeft w:val="0"/>
          <w:marRight w:val="0"/>
          <w:marTop w:val="0"/>
          <w:marBottom w:val="0"/>
          <w:divBdr>
            <w:top w:val="none" w:sz="0" w:space="0" w:color="auto"/>
            <w:left w:val="none" w:sz="0" w:space="0" w:color="auto"/>
            <w:bottom w:val="none" w:sz="0" w:space="0" w:color="auto"/>
            <w:right w:val="none" w:sz="0" w:space="0" w:color="auto"/>
          </w:divBdr>
        </w:div>
        <w:div w:id="1163546090">
          <w:marLeft w:val="0"/>
          <w:marRight w:val="0"/>
          <w:marTop w:val="0"/>
          <w:marBottom w:val="0"/>
          <w:divBdr>
            <w:top w:val="none" w:sz="0" w:space="0" w:color="auto"/>
            <w:left w:val="none" w:sz="0" w:space="0" w:color="auto"/>
            <w:bottom w:val="none" w:sz="0" w:space="0" w:color="auto"/>
            <w:right w:val="none" w:sz="0" w:space="0" w:color="auto"/>
          </w:divBdr>
        </w:div>
        <w:div w:id="1222908665">
          <w:marLeft w:val="0"/>
          <w:marRight w:val="0"/>
          <w:marTop w:val="0"/>
          <w:marBottom w:val="0"/>
          <w:divBdr>
            <w:top w:val="none" w:sz="0" w:space="0" w:color="auto"/>
            <w:left w:val="none" w:sz="0" w:space="0" w:color="auto"/>
            <w:bottom w:val="none" w:sz="0" w:space="0" w:color="auto"/>
            <w:right w:val="none" w:sz="0" w:space="0" w:color="auto"/>
          </w:divBdr>
        </w:div>
        <w:div w:id="1259945028">
          <w:marLeft w:val="0"/>
          <w:marRight w:val="0"/>
          <w:marTop w:val="0"/>
          <w:marBottom w:val="0"/>
          <w:divBdr>
            <w:top w:val="none" w:sz="0" w:space="0" w:color="auto"/>
            <w:left w:val="none" w:sz="0" w:space="0" w:color="auto"/>
            <w:bottom w:val="none" w:sz="0" w:space="0" w:color="auto"/>
            <w:right w:val="none" w:sz="0" w:space="0" w:color="auto"/>
          </w:divBdr>
        </w:div>
        <w:div w:id="1286039591">
          <w:marLeft w:val="0"/>
          <w:marRight w:val="0"/>
          <w:marTop w:val="0"/>
          <w:marBottom w:val="0"/>
          <w:divBdr>
            <w:top w:val="none" w:sz="0" w:space="0" w:color="auto"/>
            <w:left w:val="none" w:sz="0" w:space="0" w:color="auto"/>
            <w:bottom w:val="none" w:sz="0" w:space="0" w:color="auto"/>
            <w:right w:val="none" w:sz="0" w:space="0" w:color="auto"/>
          </w:divBdr>
        </w:div>
        <w:div w:id="1290551696">
          <w:marLeft w:val="0"/>
          <w:marRight w:val="0"/>
          <w:marTop w:val="0"/>
          <w:marBottom w:val="0"/>
          <w:divBdr>
            <w:top w:val="none" w:sz="0" w:space="0" w:color="auto"/>
            <w:left w:val="none" w:sz="0" w:space="0" w:color="auto"/>
            <w:bottom w:val="none" w:sz="0" w:space="0" w:color="auto"/>
            <w:right w:val="none" w:sz="0" w:space="0" w:color="auto"/>
          </w:divBdr>
        </w:div>
        <w:div w:id="2054497004">
          <w:marLeft w:val="0"/>
          <w:marRight w:val="0"/>
          <w:marTop w:val="0"/>
          <w:marBottom w:val="0"/>
          <w:divBdr>
            <w:top w:val="none" w:sz="0" w:space="0" w:color="auto"/>
            <w:left w:val="none" w:sz="0" w:space="0" w:color="auto"/>
            <w:bottom w:val="none" w:sz="0" w:space="0" w:color="auto"/>
            <w:right w:val="none" w:sz="0" w:space="0" w:color="auto"/>
          </w:divBdr>
        </w:div>
      </w:divsChild>
    </w:div>
    <w:div w:id="1081370930">
      <w:bodyDiv w:val="1"/>
      <w:marLeft w:val="0"/>
      <w:marRight w:val="0"/>
      <w:marTop w:val="0"/>
      <w:marBottom w:val="0"/>
      <w:divBdr>
        <w:top w:val="none" w:sz="0" w:space="0" w:color="auto"/>
        <w:left w:val="none" w:sz="0" w:space="0" w:color="auto"/>
        <w:bottom w:val="none" w:sz="0" w:space="0" w:color="auto"/>
        <w:right w:val="none" w:sz="0" w:space="0" w:color="auto"/>
      </w:divBdr>
    </w:div>
    <w:div w:id="1082949468">
      <w:bodyDiv w:val="1"/>
      <w:marLeft w:val="0"/>
      <w:marRight w:val="0"/>
      <w:marTop w:val="0"/>
      <w:marBottom w:val="0"/>
      <w:divBdr>
        <w:top w:val="none" w:sz="0" w:space="0" w:color="auto"/>
        <w:left w:val="none" w:sz="0" w:space="0" w:color="auto"/>
        <w:bottom w:val="none" w:sz="0" w:space="0" w:color="auto"/>
        <w:right w:val="none" w:sz="0" w:space="0" w:color="auto"/>
      </w:divBdr>
    </w:div>
    <w:div w:id="1088427312">
      <w:bodyDiv w:val="1"/>
      <w:marLeft w:val="0"/>
      <w:marRight w:val="0"/>
      <w:marTop w:val="0"/>
      <w:marBottom w:val="0"/>
      <w:divBdr>
        <w:top w:val="none" w:sz="0" w:space="0" w:color="auto"/>
        <w:left w:val="none" w:sz="0" w:space="0" w:color="auto"/>
        <w:bottom w:val="none" w:sz="0" w:space="0" w:color="auto"/>
        <w:right w:val="none" w:sz="0" w:space="0" w:color="auto"/>
      </w:divBdr>
    </w:div>
    <w:div w:id="1094479795">
      <w:bodyDiv w:val="1"/>
      <w:marLeft w:val="0"/>
      <w:marRight w:val="0"/>
      <w:marTop w:val="0"/>
      <w:marBottom w:val="0"/>
      <w:divBdr>
        <w:top w:val="none" w:sz="0" w:space="0" w:color="auto"/>
        <w:left w:val="none" w:sz="0" w:space="0" w:color="auto"/>
        <w:bottom w:val="none" w:sz="0" w:space="0" w:color="auto"/>
        <w:right w:val="none" w:sz="0" w:space="0" w:color="auto"/>
      </w:divBdr>
    </w:div>
    <w:div w:id="1096904412">
      <w:bodyDiv w:val="1"/>
      <w:marLeft w:val="0"/>
      <w:marRight w:val="0"/>
      <w:marTop w:val="0"/>
      <w:marBottom w:val="0"/>
      <w:divBdr>
        <w:top w:val="none" w:sz="0" w:space="0" w:color="auto"/>
        <w:left w:val="none" w:sz="0" w:space="0" w:color="auto"/>
        <w:bottom w:val="none" w:sz="0" w:space="0" w:color="auto"/>
        <w:right w:val="none" w:sz="0" w:space="0" w:color="auto"/>
      </w:divBdr>
      <w:divsChild>
        <w:div w:id="500896821">
          <w:marLeft w:val="140"/>
          <w:marRight w:val="0"/>
          <w:marTop w:val="140"/>
          <w:marBottom w:val="0"/>
          <w:divBdr>
            <w:top w:val="none" w:sz="0" w:space="0" w:color="auto"/>
            <w:left w:val="none" w:sz="0" w:space="0" w:color="auto"/>
            <w:bottom w:val="none" w:sz="0" w:space="0" w:color="auto"/>
            <w:right w:val="none" w:sz="0" w:space="0" w:color="auto"/>
          </w:divBdr>
        </w:div>
        <w:div w:id="1016269164">
          <w:marLeft w:val="140"/>
          <w:marRight w:val="0"/>
          <w:marTop w:val="140"/>
          <w:marBottom w:val="0"/>
          <w:divBdr>
            <w:top w:val="none" w:sz="0" w:space="0" w:color="auto"/>
            <w:left w:val="none" w:sz="0" w:space="0" w:color="auto"/>
            <w:bottom w:val="none" w:sz="0" w:space="0" w:color="auto"/>
            <w:right w:val="none" w:sz="0" w:space="0" w:color="auto"/>
          </w:divBdr>
        </w:div>
        <w:div w:id="1886332101">
          <w:marLeft w:val="0"/>
          <w:marRight w:val="0"/>
          <w:marTop w:val="210"/>
          <w:marBottom w:val="0"/>
          <w:divBdr>
            <w:top w:val="none" w:sz="0" w:space="0" w:color="auto"/>
            <w:left w:val="none" w:sz="0" w:space="0" w:color="auto"/>
            <w:bottom w:val="none" w:sz="0" w:space="0" w:color="auto"/>
            <w:right w:val="none" w:sz="0" w:space="0" w:color="auto"/>
          </w:divBdr>
        </w:div>
      </w:divsChild>
    </w:div>
    <w:div w:id="1098525831">
      <w:bodyDiv w:val="1"/>
      <w:marLeft w:val="0"/>
      <w:marRight w:val="0"/>
      <w:marTop w:val="0"/>
      <w:marBottom w:val="0"/>
      <w:divBdr>
        <w:top w:val="none" w:sz="0" w:space="0" w:color="auto"/>
        <w:left w:val="none" w:sz="0" w:space="0" w:color="auto"/>
        <w:bottom w:val="none" w:sz="0" w:space="0" w:color="auto"/>
        <w:right w:val="none" w:sz="0" w:space="0" w:color="auto"/>
      </w:divBdr>
    </w:div>
    <w:div w:id="1100180571">
      <w:bodyDiv w:val="1"/>
      <w:marLeft w:val="0"/>
      <w:marRight w:val="0"/>
      <w:marTop w:val="0"/>
      <w:marBottom w:val="0"/>
      <w:divBdr>
        <w:top w:val="none" w:sz="0" w:space="0" w:color="auto"/>
        <w:left w:val="none" w:sz="0" w:space="0" w:color="auto"/>
        <w:bottom w:val="none" w:sz="0" w:space="0" w:color="auto"/>
        <w:right w:val="none" w:sz="0" w:space="0" w:color="auto"/>
      </w:divBdr>
    </w:div>
    <w:div w:id="1100755728">
      <w:bodyDiv w:val="1"/>
      <w:marLeft w:val="0"/>
      <w:marRight w:val="0"/>
      <w:marTop w:val="0"/>
      <w:marBottom w:val="0"/>
      <w:divBdr>
        <w:top w:val="none" w:sz="0" w:space="0" w:color="auto"/>
        <w:left w:val="none" w:sz="0" w:space="0" w:color="auto"/>
        <w:bottom w:val="none" w:sz="0" w:space="0" w:color="auto"/>
        <w:right w:val="none" w:sz="0" w:space="0" w:color="auto"/>
      </w:divBdr>
    </w:div>
    <w:div w:id="1109008078">
      <w:bodyDiv w:val="1"/>
      <w:marLeft w:val="0"/>
      <w:marRight w:val="0"/>
      <w:marTop w:val="0"/>
      <w:marBottom w:val="0"/>
      <w:divBdr>
        <w:top w:val="none" w:sz="0" w:space="0" w:color="auto"/>
        <w:left w:val="none" w:sz="0" w:space="0" w:color="auto"/>
        <w:bottom w:val="none" w:sz="0" w:space="0" w:color="auto"/>
        <w:right w:val="none" w:sz="0" w:space="0" w:color="auto"/>
      </w:divBdr>
    </w:div>
    <w:div w:id="1114863971">
      <w:bodyDiv w:val="1"/>
      <w:marLeft w:val="0"/>
      <w:marRight w:val="0"/>
      <w:marTop w:val="0"/>
      <w:marBottom w:val="0"/>
      <w:divBdr>
        <w:top w:val="none" w:sz="0" w:space="0" w:color="auto"/>
        <w:left w:val="none" w:sz="0" w:space="0" w:color="auto"/>
        <w:bottom w:val="none" w:sz="0" w:space="0" w:color="auto"/>
        <w:right w:val="none" w:sz="0" w:space="0" w:color="auto"/>
      </w:divBdr>
      <w:divsChild>
        <w:div w:id="1515530168">
          <w:marLeft w:val="0"/>
          <w:marRight w:val="0"/>
          <w:marTop w:val="0"/>
          <w:marBottom w:val="0"/>
          <w:divBdr>
            <w:top w:val="none" w:sz="0" w:space="0" w:color="auto"/>
            <w:left w:val="none" w:sz="0" w:space="0" w:color="auto"/>
            <w:bottom w:val="none" w:sz="0" w:space="0" w:color="auto"/>
            <w:right w:val="none" w:sz="0" w:space="0" w:color="auto"/>
          </w:divBdr>
          <w:divsChild>
            <w:div w:id="41440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904585">
      <w:bodyDiv w:val="1"/>
      <w:marLeft w:val="0"/>
      <w:marRight w:val="0"/>
      <w:marTop w:val="0"/>
      <w:marBottom w:val="0"/>
      <w:divBdr>
        <w:top w:val="none" w:sz="0" w:space="0" w:color="auto"/>
        <w:left w:val="none" w:sz="0" w:space="0" w:color="auto"/>
        <w:bottom w:val="none" w:sz="0" w:space="0" w:color="auto"/>
        <w:right w:val="none" w:sz="0" w:space="0" w:color="auto"/>
      </w:divBdr>
    </w:div>
    <w:div w:id="1131629846">
      <w:bodyDiv w:val="1"/>
      <w:marLeft w:val="0"/>
      <w:marRight w:val="0"/>
      <w:marTop w:val="0"/>
      <w:marBottom w:val="0"/>
      <w:divBdr>
        <w:top w:val="none" w:sz="0" w:space="0" w:color="auto"/>
        <w:left w:val="none" w:sz="0" w:space="0" w:color="auto"/>
        <w:bottom w:val="none" w:sz="0" w:space="0" w:color="auto"/>
        <w:right w:val="none" w:sz="0" w:space="0" w:color="auto"/>
      </w:divBdr>
    </w:div>
    <w:div w:id="1131754518">
      <w:bodyDiv w:val="1"/>
      <w:marLeft w:val="0"/>
      <w:marRight w:val="0"/>
      <w:marTop w:val="0"/>
      <w:marBottom w:val="0"/>
      <w:divBdr>
        <w:top w:val="none" w:sz="0" w:space="0" w:color="auto"/>
        <w:left w:val="none" w:sz="0" w:space="0" w:color="auto"/>
        <w:bottom w:val="none" w:sz="0" w:space="0" w:color="auto"/>
        <w:right w:val="none" w:sz="0" w:space="0" w:color="auto"/>
      </w:divBdr>
    </w:div>
    <w:div w:id="1133519603">
      <w:bodyDiv w:val="1"/>
      <w:marLeft w:val="0"/>
      <w:marRight w:val="0"/>
      <w:marTop w:val="0"/>
      <w:marBottom w:val="0"/>
      <w:divBdr>
        <w:top w:val="none" w:sz="0" w:space="0" w:color="auto"/>
        <w:left w:val="none" w:sz="0" w:space="0" w:color="auto"/>
        <w:bottom w:val="none" w:sz="0" w:space="0" w:color="auto"/>
        <w:right w:val="none" w:sz="0" w:space="0" w:color="auto"/>
      </w:divBdr>
    </w:div>
    <w:div w:id="1137340344">
      <w:bodyDiv w:val="1"/>
      <w:marLeft w:val="0"/>
      <w:marRight w:val="0"/>
      <w:marTop w:val="0"/>
      <w:marBottom w:val="0"/>
      <w:divBdr>
        <w:top w:val="none" w:sz="0" w:space="0" w:color="auto"/>
        <w:left w:val="none" w:sz="0" w:space="0" w:color="auto"/>
        <w:bottom w:val="none" w:sz="0" w:space="0" w:color="auto"/>
        <w:right w:val="none" w:sz="0" w:space="0" w:color="auto"/>
      </w:divBdr>
    </w:div>
    <w:div w:id="1141649697">
      <w:bodyDiv w:val="1"/>
      <w:marLeft w:val="0"/>
      <w:marRight w:val="0"/>
      <w:marTop w:val="0"/>
      <w:marBottom w:val="0"/>
      <w:divBdr>
        <w:top w:val="none" w:sz="0" w:space="0" w:color="auto"/>
        <w:left w:val="none" w:sz="0" w:space="0" w:color="auto"/>
        <w:bottom w:val="none" w:sz="0" w:space="0" w:color="auto"/>
        <w:right w:val="none" w:sz="0" w:space="0" w:color="auto"/>
      </w:divBdr>
    </w:div>
    <w:div w:id="1142455366">
      <w:bodyDiv w:val="1"/>
      <w:marLeft w:val="0"/>
      <w:marRight w:val="0"/>
      <w:marTop w:val="0"/>
      <w:marBottom w:val="0"/>
      <w:divBdr>
        <w:top w:val="none" w:sz="0" w:space="0" w:color="auto"/>
        <w:left w:val="none" w:sz="0" w:space="0" w:color="auto"/>
        <w:bottom w:val="none" w:sz="0" w:space="0" w:color="auto"/>
        <w:right w:val="none" w:sz="0" w:space="0" w:color="auto"/>
      </w:divBdr>
    </w:div>
    <w:div w:id="1153178468">
      <w:bodyDiv w:val="1"/>
      <w:marLeft w:val="0"/>
      <w:marRight w:val="0"/>
      <w:marTop w:val="0"/>
      <w:marBottom w:val="0"/>
      <w:divBdr>
        <w:top w:val="none" w:sz="0" w:space="0" w:color="auto"/>
        <w:left w:val="none" w:sz="0" w:space="0" w:color="auto"/>
        <w:bottom w:val="none" w:sz="0" w:space="0" w:color="auto"/>
        <w:right w:val="none" w:sz="0" w:space="0" w:color="auto"/>
      </w:divBdr>
    </w:div>
    <w:div w:id="1154760947">
      <w:bodyDiv w:val="1"/>
      <w:marLeft w:val="0"/>
      <w:marRight w:val="0"/>
      <w:marTop w:val="0"/>
      <w:marBottom w:val="0"/>
      <w:divBdr>
        <w:top w:val="none" w:sz="0" w:space="0" w:color="auto"/>
        <w:left w:val="none" w:sz="0" w:space="0" w:color="auto"/>
        <w:bottom w:val="none" w:sz="0" w:space="0" w:color="auto"/>
        <w:right w:val="none" w:sz="0" w:space="0" w:color="auto"/>
      </w:divBdr>
      <w:divsChild>
        <w:div w:id="1503080420">
          <w:marLeft w:val="0"/>
          <w:marRight w:val="0"/>
          <w:marTop w:val="0"/>
          <w:marBottom w:val="0"/>
          <w:divBdr>
            <w:top w:val="none" w:sz="0" w:space="0" w:color="auto"/>
            <w:left w:val="none" w:sz="0" w:space="0" w:color="auto"/>
            <w:bottom w:val="none" w:sz="0" w:space="0" w:color="auto"/>
            <w:right w:val="none" w:sz="0" w:space="0" w:color="auto"/>
          </w:divBdr>
          <w:divsChild>
            <w:div w:id="1160190263">
              <w:marLeft w:val="0"/>
              <w:marRight w:val="0"/>
              <w:marTop w:val="0"/>
              <w:marBottom w:val="0"/>
              <w:divBdr>
                <w:top w:val="none" w:sz="0" w:space="0" w:color="auto"/>
                <w:left w:val="none" w:sz="0" w:space="0" w:color="auto"/>
                <w:bottom w:val="none" w:sz="0" w:space="0" w:color="auto"/>
                <w:right w:val="none" w:sz="0" w:space="0" w:color="auto"/>
              </w:divBdr>
              <w:divsChild>
                <w:div w:id="24453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958306">
      <w:bodyDiv w:val="1"/>
      <w:marLeft w:val="0"/>
      <w:marRight w:val="0"/>
      <w:marTop w:val="0"/>
      <w:marBottom w:val="0"/>
      <w:divBdr>
        <w:top w:val="none" w:sz="0" w:space="0" w:color="auto"/>
        <w:left w:val="none" w:sz="0" w:space="0" w:color="auto"/>
        <w:bottom w:val="none" w:sz="0" w:space="0" w:color="auto"/>
        <w:right w:val="none" w:sz="0" w:space="0" w:color="auto"/>
      </w:divBdr>
      <w:divsChild>
        <w:div w:id="212549816">
          <w:marLeft w:val="559"/>
          <w:marRight w:val="0"/>
          <w:marTop w:val="0"/>
          <w:marBottom w:val="0"/>
          <w:divBdr>
            <w:top w:val="none" w:sz="0" w:space="0" w:color="auto"/>
            <w:left w:val="none" w:sz="0" w:space="0" w:color="auto"/>
            <w:bottom w:val="none" w:sz="0" w:space="0" w:color="auto"/>
            <w:right w:val="none" w:sz="0" w:space="0" w:color="auto"/>
          </w:divBdr>
        </w:div>
        <w:div w:id="344748704">
          <w:marLeft w:val="559"/>
          <w:marRight w:val="0"/>
          <w:marTop w:val="0"/>
          <w:marBottom w:val="0"/>
          <w:divBdr>
            <w:top w:val="none" w:sz="0" w:space="0" w:color="auto"/>
            <w:left w:val="none" w:sz="0" w:space="0" w:color="auto"/>
            <w:bottom w:val="none" w:sz="0" w:space="0" w:color="auto"/>
            <w:right w:val="none" w:sz="0" w:space="0" w:color="auto"/>
          </w:divBdr>
        </w:div>
        <w:div w:id="366489915">
          <w:marLeft w:val="559"/>
          <w:marRight w:val="0"/>
          <w:marTop w:val="0"/>
          <w:marBottom w:val="0"/>
          <w:divBdr>
            <w:top w:val="none" w:sz="0" w:space="0" w:color="auto"/>
            <w:left w:val="none" w:sz="0" w:space="0" w:color="auto"/>
            <w:bottom w:val="none" w:sz="0" w:space="0" w:color="auto"/>
            <w:right w:val="none" w:sz="0" w:space="0" w:color="auto"/>
          </w:divBdr>
        </w:div>
        <w:div w:id="438839391">
          <w:marLeft w:val="559"/>
          <w:marRight w:val="0"/>
          <w:marTop w:val="0"/>
          <w:marBottom w:val="0"/>
          <w:divBdr>
            <w:top w:val="none" w:sz="0" w:space="0" w:color="auto"/>
            <w:left w:val="none" w:sz="0" w:space="0" w:color="auto"/>
            <w:bottom w:val="none" w:sz="0" w:space="0" w:color="auto"/>
            <w:right w:val="none" w:sz="0" w:space="0" w:color="auto"/>
          </w:divBdr>
        </w:div>
        <w:div w:id="524750933">
          <w:marLeft w:val="559"/>
          <w:marRight w:val="0"/>
          <w:marTop w:val="0"/>
          <w:marBottom w:val="0"/>
          <w:divBdr>
            <w:top w:val="none" w:sz="0" w:space="0" w:color="auto"/>
            <w:left w:val="none" w:sz="0" w:space="0" w:color="auto"/>
            <w:bottom w:val="none" w:sz="0" w:space="0" w:color="auto"/>
            <w:right w:val="none" w:sz="0" w:space="0" w:color="auto"/>
          </w:divBdr>
        </w:div>
        <w:div w:id="541357980">
          <w:marLeft w:val="559"/>
          <w:marRight w:val="0"/>
          <w:marTop w:val="0"/>
          <w:marBottom w:val="0"/>
          <w:divBdr>
            <w:top w:val="none" w:sz="0" w:space="0" w:color="auto"/>
            <w:left w:val="none" w:sz="0" w:space="0" w:color="auto"/>
            <w:bottom w:val="none" w:sz="0" w:space="0" w:color="auto"/>
            <w:right w:val="none" w:sz="0" w:space="0" w:color="auto"/>
          </w:divBdr>
        </w:div>
        <w:div w:id="623467319">
          <w:marLeft w:val="559"/>
          <w:marRight w:val="0"/>
          <w:marTop w:val="0"/>
          <w:marBottom w:val="0"/>
          <w:divBdr>
            <w:top w:val="none" w:sz="0" w:space="0" w:color="auto"/>
            <w:left w:val="none" w:sz="0" w:space="0" w:color="auto"/>
            <w:bottom w:val="none" w:sz="0" w:space="0" w:color="auto"/>
            <w:right w:val="none" w:sz="0" w:space="0" w:color="auto"/>
          </w:divBdr>
        </w:div>
        <w:div w:id="647978889">
          <w:marLeft w:val="559"/>
          <w:marRight w:val="0"/>
          <w:marTop w:val="0"/>
          <w:marBottom w:val="0"/>
          <w:divBdr>
            <w:top w:val="none" w:sz="0" w:space="0" w:color="auto"/>
            <w:left w:val="none" w:sz="0" w:space="0" w:color="auto"/>
            <w:bottom w:val="none" w:sz="0" w:space="0" w:color="auto"/>
            <w:right w:val="none" w:sz="0" w:space="0" w:color="auto"/>
          </w:divBdr>
        </w:div>
        <w:div w:id="864639947">
          <w:marLeft w:val="559"/>
          <w:marRight w:val="0"/>
          <w:marTop w:val="0"/>
          <w:marBottom w:val="0"/>
          <w:divBdr>
            <w:top w:val="none" w:sz="0" w:space="0" w:color="auto"/>
            <w:left w:val="none" w:sz="0" w:space="0" w:color="auto"/>
            <w:bottom w:val="none" w:sz="0" w:space="0" w:color="auto"/>
            <w:right w:val="none" w:sz="0" w:space="0" w:color="auto"/>
          </w:divBdr>
        </w:div>
        <w:div w:id="1022973722">
          <w:marLeft w:val="559"/>
          <w:marRight w:val="0"/>
          <w:marTop w:val="0"/>
          <w:marBottom w:val="0"/>
          <w:divBdr>
            <w:top w:val="none" w:sz="0" w:space="0" w:color="auto"/>
            <w:left w:val="none" w:sz="0" w:space="0" w:color="auto"/>
            <w:bottom w:val="none" w:sz="0" w:space="0" w:color="auto"/>
            <w:right w:val="none" w:sz="0" w:space="0" w:color="auto"/>
          </w:divBdr>
        </w:div>
        <w:div w:id="1318462650">
          <w:marLeft w:val="559"/>
          <w:marRight w:val="0"/>
          <w:marTop w:val="0"/>
          <w:marBottom w:val="0"/>
          <w:divBdr>
            <w:top w:val="none" w:sz="0" w:space="0" w:color="auto"/>
            <w:left w:val="none" w:sz="0" w:space="0" w:color="auto"/>
            <w:bottom w:val="none" w:sz="0" w:space="0" w:color="auto"/>
            <w:right w:val="none" w:sz="0" w:space="0" w:color="auto"/>
          </w:divBdr>
        </w:div>
        <w:div w:id="1822622648">
          <w:marLeft w:val="559"/>
          <w:marRight w:val="0"/>
          <w:marTop w:val="0"/>
          <w:marBottom w:val="0"/>
          <w:divBdr>
            <w:top w:val="none" w:sz="0" w:space="0" w:color="auto"/>
            <w:left w:val="none" w:sz="0" w:space="0" w:color="auto"/>
            <w:bottom w:val="none" w:sz="0" w:space="0" w:color="auto"/>
            <w:right w:val="none" w:sz="0" w:space="0" w:color="auto"/>
          </w:divBdr>
        </w:div>
        <w:div w:id="1889223537">
          <w:marLeft w:val="559"/>
          <w:marRight w:val="0"/>
          <w:marTop w:val="0"/>
          <w:marBottom w:val="0"/>
          <w:divBdr>
            <w:top w:val="none" w:sz="0" w:space="0" w:color="auto"/>
            <w:left w:val="none" w:sz="0" w:space="0" w:color="auto"/>
            <w:bottom w:val="none" w:sz="0" w:space="0" w:color="auto"/>
            <w:right w:val="none" w:sz="0" w:space="0" w:color="auto"/>
          </w:divBdr>
        </w:div>
        <w:div w:id="2098087935">
          <w:marLeft w:val="559"/>
          <w:marRight w:val="0"/>
          <w:marTop w:val="0"/>
          <w:marBottom w:val="0"/>
          <w:divBdr>
            <w:top w:val="none" w:sz="0" w:space="0" w:color="auto"/>
            <w:left w:val="none" w:sz="0" w:space="0" w:color="auto"/>
            <w:bottom w:val="none" w:sz="0" w:space="0" w:color="auto"/>
            <w:right w:val="none" w:sz="0" w:space="0" w:color="auto"/>
          </w:divBdr>
        </w:div>
        <w:div w:id="2116247796">
          <w:marLeft w:val="559"/>
          <w:marRight w:val="0"/>
          <w:marTop w:val="0"/>
          <w:marBottom w:val="0"/>
          <w:divBdr>
            <w:top w:val="none" w:sz="0" w:space="0" w:color="auto"/>
            <w:left w:val="none" w:sz="0" w:space="0" w:color="auto"/>
            <w:bottom w:val="none" w:sz="0" w:space="0" w:color="auto"/>
            <w:right w:val="none" w:sz="0" w:space="0" w:color="auto"/>
          </w:divBdr>
        </w:div>
      </w:divsChild>
    </w:div>
    <w:div w:id="1158308976">
      <w:bodyDiv w:val="1"/>
      <w:marLeft w:val="0"/>
      <w:marRight w:val="0"/>
      <w:marTop w:val="0"/>
      <w:marBottom w:val="0"/>
      <w:divBdr>
        <w:top w:val="none" w:sz="0" w:space="0" w:color="auto"/>
        <w:left w:val="none" w:sz="0" w:space="0" w:color="auto"/>
        <w:bottom w:val="none" w:sz="0" w:space="0" w:color="auto"/>
        <w:right w:val="none" w:sz="0" w:space="0" w:color="auto"/>
      </w:divBdr>
      <w:divsChild>
        <w:div w:id="142816965">
          <w:marLeft w:val="0"/>
          <w:marRight w:val="0"/>
          <w:marTop w:val="0"/>
          <w:marBottom w:val="0"/>
          <w:divBdr>
            <w:top w:val="none" w:sz="0" w:space="0" w:color="auto"/>
            <w:left w:val="none" w:sz="0" w:space="0" w:color="auto"/>
            <w:bottom w:val="none" w:sz="0" w:space="0" w:color="auto"/>
            <w:right w:val="none" w:sz="0" w:space="0" w:color="auto"/>
          </w:divBdr>
        </w:div>
      </w:divsChild>
    </w:div>
    <w:div w:id="1158837229">
      <w:bodyDiv w:val="1"/>
      <w:marLeft w:val="0"/>
      <w:marRight w:val="0"/>
      <w:marTop w:val="0"/>
      <w:marBottom w:val="0"/>
      <w:divBdr>
        <w:top w:val="none" w:sz="0" w:space="0" w:color="auto"/>
        <w:left w:val="none" w:sz="0" w:space="0" w:color="auto"/>
        <w:bottom w:val="none" w:sz="0" w:space="0" w:color="auto"/>
        <w:right w:val="none" w:sz="0" w:space="0" w:color="auto"/>
      </w:divBdr>
    </w:div>
    <w:div w:id="1163204020">
      <w:bodyDiv w:val="1"/>
      <w:marLeft w:val="0"/>
      <w:marRight w:val="0"/>
      <w:marTop w:val="0"/>
      <w:marBottom w:val="0"/>
      <w:divBdr>
        <w:top w:val="none" w:sz="0" w:space="0" w:color="auto"/>
        <w:left w:val="none" w:sz="0" w:space="0" w:color="auto"/>
        <w:bottom w:val="none" w:sz="0" w:space="0" w:color="auto"/>
        <w:right w:val="none" w:sz="0" w:space="0" w:color="auto"/>
      </w:divBdr>
    </w:div>
    <w:div w:id="1169060031">
      <w:bodyDiv w:val="1"/>
      <w:marLeft w:val="0"/>
      <w:marRight w:val="0"/>
      <w:marTop w:val="0"/>
      <w:marBottom w:val="0"/>
      <w:divBdr>
        <w:top w:val="none" w:sz="0" w:space="0" w:color="auto"/>
        <w:left w:val="none" w:sz="0" w:space="0" w:color="auto"/>
        <w:bottom w:val="none" w:sz="0" w:space="0" w:color="auto"/>
        <w:right w:val="none" w:sz="0" w:space="0" w:color="auto"/>
      </w:divBdr>
    </w:div>
    <w:div w:id="1169102266">
      <w:bodyDiv w:val="1"/>
      <w:marLeft w:val="0"/>
      <w:marRight w:val="0"/>
      <w:marTop w:val="0"/>
      <w:marBottom w:val="0"/>
      <w:divBdr>
        <w:top w:val="none" w:sz="0" w:space="0" w:color="auto"/>
        <w:left w:val="none" w:sz="0" w:space="0" w:color="auto"/>
        <w:bottom w:val="none" w:sz="0" w:space="0" w:color="auto"/>
        <w:right w:val="none" w:sz="0" w:space="0" w:color="auto"/>
      </w:divBdr>
    </w:div>
    <w:div w:id="1174414737">
      <w:bodyDiv w:val="1"/>
      <w:marLeft w:val="0"/>
      <w:marRight w:val="0"/>
      <w:marTop w:val="0"/>
      <w:marBottom w:val="0"/>
      <w:divBdr>
        <w:top w:val="none" w:sz="0" w:space="0" w:color="auto"/>
        <w:left w:val="none" w:sz="0" w:space="0" w:color="auto"/>
        <w:bottom w:val="none" w:sz="0" w:space="0" w:color="auto"/>
        <w:right w:val="none" w:sz="0" w:space="0" w:color="auto"/>
      </w:divBdr>
    </w:div>
    <w:div w:id="1175001686">
      <w:bodyDiv w:val="1"/>
      <w:marLeft w:val="0"/>
      <w:marRight w:val="0"/>
      <w:marTop w:val="0"/>
      <w:marBottom w:val="0"/>
      <w:divBdr>
        <w:top w:val="none" w:sz="0" w:space="0" w:color="auto"/>
        <w:left w:val="none" w:sz="0" w:space="0" w:color="auto"/>
        <w:bottom w:val="none" w:sz="0" w:space="0" w:color="auto"/>
        <w:right w:val="none" w:sz="0" w:space="0" w:color="auto"/>
      </w:divBdr>
    </w:div>
    <w:div w:id="1176919473">
      <w:bodyDiv w:val="1"/>
      <w:marLeft w:val="0"/>
      <w:marRight w:val="0"/>
      <w:marTop w:val="0"/>
      <w:marBottom w:val="0"/>
      <w:divBdr>
        <w:top w:val="none" w:sz="0" w:space="0" w:color="auto"/>
        <w:left w:val="none" w:sz="0" w:space="0" w:color="auto"/>
        <w:bottom w:val="none" w:sz="0" w:space="0" w:color="auto"/>
        <w:right w:val="none" w:sz="0" w:space="0" w:color="auto"/>
      </w:divBdr>
      <w:divsChild>
        <w:div w:id="253323409">
          <w:marLeft w:val="0"/>
          <w:marRight w:val="0"/>
          <w:marTop w:val="0"/>
          <w:marBottom w:val="0"/>
          <w:divBdr>
            <w:top w:val="none" w:sz="0" w:space="0" w:color="auto"/>
            <w:left w:val="none" w:sz="0" w:space="0" w:color="auto"/>
            <w:bottom w:val="none" w:sz="0" w:space="0" w:color="auto"/>
            <w:right w:val="none" w:sz="0" w:space="0" w:color="auto"/>
          </w:divBdr>
          <w:divsChild>
            <w:div w:id="1935823715">
              <w:marLeft w:val="0"/>
              <w:marRight w:val="0"/>
              <w:marTop w:val="0"/>
              <w:marBottom w:val="0"/>
              <w:divBdr>
                <w:top w:val="none" w:sz="0" w:space="0" w:color="auto"/>
                <w:left w:val="none" w:sz="0" w:space="0" w:color="auto"/>
                <w:bottom w:val="none" w:sz="0" w:space="0" w:color="auto"/>
                <w:right w:val="none" w:sz="0" w:space="0" w:color="auto"/>
              </w:divBdr>
            </w:div>
          </w:divsChild>
        </w:div>
        <w:div w:id="494416288">
          <w:marLeft w:val="0"/>
          <w:marRight w:val="0"/>
          <w:marTop w:val="0"/>
          <w:marBottom w:val="0"/>
          <w:divBdr>
            <w:top w:val="none" w:sz="0" w:space="0" w:color="auto"/>
            <w:left w:val="none" w:sz="0" w:space="0" w:color="auto"/>
            <w:bottom w:val="none" w:sz="0" w:space="0" w:color="auto"/>
            <w:right w:val="none" w:sz="0" w:space="0" w:color="auto"/>
          </w:divBdr>
          <w:divsChild>
            <w:div w:id="1514684781">
              <w:marLeft w:val="0"/>
              <w:marRight w:val="0"/>
              <w:marTop w:val="0"/>
              <w:marBottom w:val="0"/>
              <w:divBdr>
                <w:top w:val="none" w:sz="0" w:space="0" w:color="auto"/>
                <w:left w:val="none" w:sz="0" w:space="0" w:color="auto"/>
                <w:bottom w:val="none" w:sz="0" w:space="0" w:color="auto"/>
                <w:right w:val="none" w:sz="0" w:space="0" w:color="auto"/>
              </w:divBdr>
            </w:div>
          </w:divsChild>
        </w:div>
        <w:div w:id="1434935658">
          <w:marLeft w:val="0"/>
          <w:marRight w:val="0"/>
          <w:marTop w:val="0"/>
          <w:marBottom w:val="0"/>
          <w:divBdr>
            <w:top w:val="none" w:sz="0" w:space="0" w:color="auto"/>
            <w:left w:val="none" w:sz="0" w:space="0" w:color="auto"/>
            <w:bottom w:val="none" w:sz="0" w:space="0" w:color="auto"/>
            <w:right w:val="none" w:sz="0" w:space="0" w:color="auto"/>
          </w:divBdr>
          <w:divsChild>
            <w:div w:id="624852076">
              <w:marLeft w:val="0"/>
              <w:marRight w:val="0"/>
              <w:marTop w:val="0"/>
              <w:marBottom w:val="0"/>
              <w:divBdr>
                <w:top w:val="none" w:sz="0" w:space="0" w:color="auto"/>
                <w:left w:val="none" w:sz="0" w:space="0" w:color="auto"/>
                <w:bottom w:val="none" w:sz="0" w:space="0" w:color="auto"/>
                <w:right w:val="none" w:sz="0" w:space="0" w:color="auto"/>
              </w:divBdr>
            </w:div>
          </w:divsChild>
        </w:div>
        <w:div w:id="1534614020">
          <w:marLeft w:val="0"/>
          <w:marRight w:val="0"/>
          <w:marTop w:val="0"/>
          <w:marBottom w:val="0"/>
          <w:divBdr>
            <w:top w:val="none" w:sz="0" w:space="0" w:color="auto"/>
            <w:left w:val="none" w:sz="0" w:space="0" w:color="auto"/>
            <w:bottom w:val="none" w:sz="0" w:space="0" w:color="auto"/>
            <w:right w:val="none" w:sz="0" w:space="0" w:color="auto"/>
          </w:divBdr>
          <w:divsChild>
            <w:div w:id="1511410972">
              <w:marLeft w:val="0"/>
              <w:marRight w:val="0"/>
              <w:marTop w:val="0"/>
              <w:marBottom w:val="0"/>
              <w:divBdr>
                <w:top w:val="none" w:sz="0" w:space="0" w:color="auto"/>
                <w:left w:val="none" w:sz="0" w:space="0" w:color="auto"/>
                <w:bottom w:val="none" w:sz="0" w:space="0" w:color="auto"/>
                <w:right w:val="none" w:sz="0" w:space="0" w:color="auto"/>
              </w:divBdr>
            </w:div>
          </w:divsChild>
        </w:div>
        <w:div w:id="1613903855">
          <w:marLeft w:val="0"/>
          <w:marRight w:val="0"/>
          <w:marTop w:val="0"/>
          <w:marBottom w:val="0"/>
          <w:divBdr>
            <w:top w:val="none" w:sz="0" w:space="0" w:color="auto"/>
            <w:left w:val="none" w:sz="0" w:space="0" w:color="auto"/>
            <w:bottom w:val="none" w:sz="0" w:space="0" w:color="auto"/>
            <w:right w:val="none" w:sz="0" w:space="0" w:color="auto"/>
          </w:divBdr>
          <w:divsChild>
            <w:div w:id="215970473">
              <w:marLeft w:val="0"/>
              <w:marRight w:val="0"/>
              <w:marTop w:val="0"/>
              <w:marBottom w:val="0"/>
              <w:divBdr>
                <w:top w:val="none" w:sz="0" w:space="0" w:color="auto"/>
                <w:left w:val="none" w:sz="0" w:space="0" w:color="auto"/>
                <w:bottom w:val="none" w:sz="0" w:space="0" w:color="auto"/>
                <w:right w:val="none" w:sz="0" w:space="0" w:color="auto"/>
              </w:divBdr>
            </w:div>
          </w:divsChild>
        </w:div>
        <w:div w:id="1656109179">
          <w:marLeft w:val="0"/>
          <w:marRight w:val="0"/>
          <w:marTop w:val="0"/>
          <w:marBottom w:val="0"/>
          <w:divBdr>
            <w:top w:val="none" w:sz="0" w:space="0" w:color="auto"/>
            <w:left w:val="none" w:sz="0" w:space="0" w:color="auto"/>
            <w:bottom w:val="none" w:sz="0" w:space="0" w:color="auto"/>
            <w:right w:val="none" w:sz="0" w:space="0" w:color="auto"/>
          </w:divBdr>
          <w:divsChild>
            <w:div w:id="547570382">
              <w:marLeft w:val="0"/>
              <w:marRight w:val="0"/>
              <w:marTop w:val="0"/>
              <w:marBottom w:val="0"/>
              <w:divBdr>
                <w:top w:val="none" w:sz="0" w:space="0" w:color="auto"/>
                <w:left w:val="none" w:sz="0" w:space="0" w:color="auto"/>
                <w:bottom w:val="none" w:sz="0" w:space="0" w:color="auto"/>
                <w:right w:val="none" w:sz="0" w:space="0" w:color="auto"/>
              </w:divBdr>
            </w:div>
          </w:divsChild>
        </w:div>
        <w:div w:id="2106000695">
          <w:marLeft w:val="0"/>
          <w:marRight w:val="0"/>
          <w:marTop w:val="0"/>
          <w:marBottom w:val="0"/>
          <w:divBdr>
            <w:top w:val="none" w:sz="0" w:space="0" w:color="auto"/>
            <w:left w:val="none" w:sz="0" w:space="0" w:color="auto"/>
            <w:bottom w:val="none" w:sz="0" w:space="0" w:color="auto"/>
            <w:right w:val="none" w:sz="0" w:space="0" w:color="auto"/>
          </w:divBdr>
          <w:divsChild>
            <w:div w:id="18314215">
              <w:marLeft w:val="0"/>
              <w:marRight w:val="0"/>
              <w:marTop w:val="0"/>
              <w:marBottom w:val="0"/>
              <w:divBdr>
                <w:top w:val="none" w:sz="0" w:space="0" w:color="auto"/>
                <w:left w:val="none" w:sz="0" w:space="0" w:color="auto"/>
                <w:bottom w:val="none" w:sz="0" w:space="0" w:color="auto"/>
                <w:right w:val="none" w:sz="0" w:space="0" w:color="auto"/>
              </w:divBdr>
            </w:div>
          </w:divsChild>
        </w:div>
        <w:div w:id="2119177364">
          <w:marLeft w:val="0"/>
          <w:marRight w:val="0"/>
          <w:marTop w:val="0"/>
          <w:marBottom w:val="0"/>
          <w:divBdr>
            <w:top w:val="none" w:sz="0" w:space="0" w:color="auto"/>
            <w:left w:val="none" w:sz="0" w:space="0" w:color="auto"/>
            <w:bottom w:val="none" w:sz="0" w:space="0" w:color="auto"/>
            <w:right w:val="none" w:sz="0" w:space="0" w:color="auto"/>
          </w:divBdr>
          <w:divsChild>
            <w:div w:id="150092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564964">
      <w:bodyDiv w:val="1"/>
      <w:marLeft w:val="0"/>
      <w:marRight w:val="0"/>
      <w:marTop w:val="0"/>
      <w:marBottom w:val="0"/>
      <w:divBdr>
        <w:top w:val="none" w:sz="0" w:space="0" w:color="auto"/>
        <w:left w:val="none" w:sz="0" w:space="0" w:color="auto"/>
        <w:bottom w:val="none" w:sz="0" w:space="0" w:color="auto"/>
        <w:right w:val="none" w:sz="0" w:space="0" w:color="auto"/>
      </w:divBdr>
      <w:divsChild>
        <w:div w:id="1043019184">
          <w:marLeft w:val="2250"/>
          <w:marRight w:val="0"/>
          <w:marTop w:val="0"/>
          <w:marBottom w:val="0"/>
          <w:divBdr>
            <w:top w:val="none" w:sz="0" w:space="0" w:color="auto"/>
            <w:left w:val="none" w:sz="0" w:space="0" w:color="auto"/>
            <w:bottom w:val="none" w:sz="0" w:space="0" w:color="auto"/>
            <w:right w:val="none" w:sz="0" w:space="0" w:color="auto"/>
          </w:divBdr>
        </w:div>
      </w:divsChild>
    </w:div>
    <w:div w:id="1188911497">
      <w:bodyDiv w:val="1"/>
      <w:marLeft w:val="0"/>
      <w:marRight w:val="0"/>
      <w:marTop w:val="0"/>
      <w:marBottom w:val="0"/>
      <w:divBdr>
        <w:top w:val="none" w:sz="0" w:space="0" w:color="auto"/>
        <w:left w:val="none" w:sz="0" w:space="0" w:color="auto"/>
        <w:bottom w:val="none" w:sz="0" w:space="0" w:color="auto"/>
        <w:right w:val="none" w:sz="0" w:space="0" w:color="auto"/>
      </w:divBdr>
    </w:div>
    <w:div w:id="1190220540">
      <w:bodyDiv w:val="1"/>
      <w:marLeft w:val="0"/>
      <w:marRight w:val="0"/>
      <w:marTop w:val="0"/>
      <w:marBottom w:val="0"/>
      <w:divBdr>
        <w:top w:val="none" w:sz="0" w:space="0" w:color="auto"/>
        <w:left w:val="none" w:sz="0" w:space="0" w:color="auto"/>
        <w:bottom w:val="none" w:sz="0" w:space="0" w:color="auto"/>
        <w:right w:val="none" w:sz="0" w:space="0" w:color="auto"/>
      </w:divBdr>
    </w:div>
    <w:div w:id="1195581641">
      <w:bodyDiv w:val="1"/>
      <w:marLeft w:val="0"/>
      <w:marRight w:val="0"/>
      <w:marTop w:val="0"/>
      <w:marBottom w:val="0"/>
      <w:divBdr>
        <w:top w:val="none" w:sz="0" w:space="0" w:color="auto"/>
        <w:left w:val="none" w:sz="0" w:space="0" w:color="auto"/>
        <w:bottom w:val="none" w:sz="0" w:space="0" w:color="auto"/>
        <w:right w:val="none" w:sz="0" w:space="0" w:color="auto"/>
      </w:divBdr>
    </w:div>
    <w:div w:id="1197156854">
      <w:bodyDiv w:val="1"/>
      <w:marLeft w:val="0"/>
      <w:marRight w:val="0"/>
      <w:marTop w:val="0"/>
      <w:marBottom w:val="0"/>
      <w:divBdr>
        <w:top w:val="none" w:sz="0" w:space="0" w:color="auto"/>
        <w:left w:val="none" w:sz="0" w:space="0" w:color="auto"/>
        <w:bottom w:val="none" w:sz="0" w:space="0" w:color="auto"/>
        <w:right w:val="none" w:sz="0" w:space="0" w:color="auto"/>
      </w:divBdr>
    </w:div>
    <w:div w:id="1199465205">
      <w:bodyDiv w:val="1"/>
      <w:marLeft w:val="0"/>
      <w:marRight w:val="0"/>
      <w:marTop w:val="0"/>
      <w:marBottom w:val="0"/>
      <w:divBdr>
        <w:top w:val="none" w:sz="0" w:space="0" w:color="auto"/>
        <w:left w:val="none" w:sz="0" w:space="0" w:color="auto"/>
        <w:bottom w:val="none" w:sz="0" w:space="0" w:color="auto"/>
        <w:right w:val="none" w:sz="0" w:space="0" w:color="auto"/>
      </w:divBdr>
      <w:divsChild>
        <w:div w:id="49308087">
          <w:blockQuote w:val="1"/>
          <w:marLeft w:val="720"/>
          <w:marRight w:val="720"/>
          <w:marTop w:val="100"/>
          <w:marBottom w:val="100"/>
          <w:divBdr>
            <w:top w:val="none" w:sz="0" w:space="0" w:color="auto"/>
            <w:left w:val="none" w:sz="0" w:space="0" w:color="auto"/>
            <w:bottom w:val="none" w:sz="0" w:space="0" w:color="auto"/>
            <w:right w:val="none" w:sz="0" w:space="0" w:color="auto"/>
          </w:divBdr>
        </w:div>
        <w:div w:id="6638231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0046230">
      <w:bodyDiv w:val="1"/>
      <w:marLeft w:val="0"/>
      <w:marRight w:val="0"/>
      <w:marTop w:val="0"/>
      <w:marBottom w:val="0"/>
      <w:divBdr>
        <w:top w:val="none" w:sz="0" w:space="0" w:color="auto"/>
        <w:left w:val="none" w:sz="0" w:space="0" w:color="auto"/>
        <w:bottom w:val="none" w:sz="0" w:space="0" w:color="auto"/>
        <w:right w:val="none" w:sz="0" w:space="0" w:color="auto"/>
      </w:divBdr>
      <w:divsChild>
        <w:div w:id="152184066">
          <w:marLeft w:val="0"/>
          <w:marRight w:val="0"/>
          <w:marTop w:val="0"/>
          <w:marBottom w:val="0"/>
          <w:divBdr>
            <w:top w:val="none" w:sz="0" w:space="0" w:color="auto"/>
            <w:left w:val="none" w:sz="0" w:space="0" w:color="auto"/>
            <w:bottom w:val="none" w:sz="0" w:space="0" w:color="auto"/>
            <w:right w:val="none" w:sz="0" w:space="0" w:color="auto"/>
          </w:divBdr>
          <w:divsChild>
            <w:div w:id="144148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582281">
      <w:bodyDiv w:val="1"/>
      <w:marLeft w:val="0"/>
      <w:marRight w:val="0"/>
      <w:marTop w:val="0"/>
      <w:marBottom w:val="0"/>
      <w:divBdr>
        <w:top w:val="none" w:sz="0" w:space="0" w:color="auto"/>
        <w:left w:val="none" w:sz="0" w:space="0" w:color="auto"/>
        <w:bottom w:val="none" w:sz="0" w:space="0" w:color="auto"/>
        <w:right w:val="none" w:sz="0" w:space="0" w:color="auto"/>
      </w:divBdr>
      <w:divsChild>
        <w:div w:id="26103832">
          <w:marLeft w:val="432"/>
          <w:marRight w:val="0"/>
          <w:marTop w:val="116"/>
          <w:marBottom w:val="0"/>
          <w:divBdr>
            <w:top w:val="none" w:sz="0" w:space="0" w:color="auto"/>
            <w:left w:val="none" w:sz="0" w:space="0" w:color="auto"/>
            <w:bottom w:val="none" w:sz="0" w:space="0" w:color="auto"/>
            <w:right w:val="none" w:sz="0" w:space="0" w:color="auto"/>
          </w:divBdr>
        </w:div>
        <w:div w:id="196043722">
          <w:marLeft w:val="432"/>
          <w:marRight w:val="0"/>
          <w:marTop w:val="116"/>
          <w:marBottom w:val="0"/>
          <w:divBdr>
            <w:top w:val="none" w:sz="0" w:space="0" w:color="auto"/>
            <w:left w:val="none" w:sz="0" w:space="0" w:color="auto"/>
            <w:bottom w:val="none" w:sz="0" w:space="0" w:color="auto"/>
            <w:right w:val="none" w:sz="0" w:space="0" w:color="auto"/>
          </w:divBdr>
        </w:div>
        <w:div w:id="1439792787">
          <w:marLeft w:val="432"/>
          <w:marRight w:val="0"/>
          <w:marTop w:val="116"/>
          <w:marBottom w:val="0"/>
          <w:divBdr>
            <w:top w:val="none" w:sz="0" w:space="0" w:color="auto"/>
            <w:left w:val="none" w:sz="0" w:space="0" w:color="auto"/>
            <w:bottom w:val="none" w:sz="0" w:space="0" w:color="auto"/>
            <w:right w:val="none" w:sz="0" w:space="0" w:color="auto"/>
          </w:divBdr>
        </w:div>
        <w:div w:id="1448966669">
          <w:marLeft w:val="432"/>
          <w:marRight w:val="0"/>
          <w:marTop w:val="116"/>
          <w:marBottom w:val="0"/>
          <w:divBdr>
            <w:top w:val="none" w:sz="0" w:space="0" w:color="auto"/>
            <w:left w:val="none" w:sz="0" w:space="0" w:color="auto"/>
            <w:bottom w:val="none" w:sz="0" w:space="0" w:color="auto"/>
            <w:right w:val="none" w:sz="0" w:space="0" w:color="auto"/>
          </w:divBdr>
        </w:div>
        <w:div w:id="1578250727">
          <w:marLeft w:val="432"/>
          <w:marRight w:val="0"/>
          <w:marTop w:val="116"/>
          <w:marBottom w:val="0"/>
          <w:divBdr>
            <w:top w:val="none" w:sz="0" w:space="0" w:color="auto"/>
            <w:left w:val="none" w:sz="0" w:space="0" w:color="auto"/>
            <w:bottom w:val="none" w:sz="0" w:space="0" w:color="auto"/>
            <w:right w:val="none" w:sz="0" w:space="0" w:color="auto"/>
          </w:divBdr>
        </w:div>
        <w:div w:id="1986275901">
          <w:marLeft w:val="432"/>
          <w:marRight w:val="0"/>
          <w:marTop w:val="116"/>
          <w:marBottom w:val="0"/>
          <w:divBdr>
            <w:top w:val="none" w:sz="0" w:space="0" w:color="auto"/>
            <w:left w:val="none" w:sz="0" w:space="0" w:color="auto"/>
            <w:bottom w:val="none" w:sz="0" w:space="0" w:color="auto"/>
            <w:right w:val="none" w:sz="0" w:space="0" w:color="auto"/>
          </w:divBdr>
        </w:div>
        <w:div w:id="2066295122">
          <w:marLeft w:val="432"/>
          <w:marRight w:val="0"/>
          <w:marTop w:val="116"/>
          <w:marBottom w:val="0"/>
          <w:divBdr>
            <w:top w:val="none" w:sz="0" w:space="0" w:color="auto"/>
            <w:left w:val="none" w:sz="0" w:space="0" w:color="auto"/>
            <w:bottom w:val="none" w:sz="0" w:space="0" w:color="auto"/>
            <w:right w:val="none" w:sz="0" w:space="0" w:color="auto"/>
          </w:divBdr>
        </w:div>
      </w:divsChild>
    </w:div>
    <w:div w:id="1200632309">
      <w:bodyDiv w:val="1"/>
      <w:marLeft w:val="0"/>
      <w:marRight w:val="0"/>
      <w:marTop w:val="0"/>
      <w:marBottom w:val="0"/>
      <w:divBdr>
        <w:top w:val="none" w:sz="0" w:space="0" w:color="auto"/>
        <w:left w:val="none" w:sz="0" w:space="0" w:color="auto"/>
        <w:bottom w:val="none" w:sz="0" w:space="0" w:color="auto"/>
        <w:right w:val="none" w:sz="0" w:space="0" w:color="auto"/>
      </w:divBdr>
    </w:div>
    <w:div w:id="1202782938">
      <w:bodyDiv w:val="1"/>
      <w:marLeft w:val="0"/>
      <w:marRight w:val="0"/>
      <w:marTop w:val="0"/>
      <w:marBottom w:val="0"/>
      <w:divBdr>
        <w:top w:val="none" w:sz="0" w:space="0" w:color="auto"/>
        <w:left w:val="none" w:sz="0" w:space="0" w:color="auto"/>
        <w:bottom w:val="none" w:sz="0" w:space="0" w:color="auto"/>
        <w:right w:val="none" w:sz="0" w:space="0" w:color="auto"/>
      </w:divBdr>
    </w:div>
    <w:div w:id="1203135016">
      <w:bodyDiv w:val="1"/>
      <w:marLeft w:val="0"/>
      <w:marRight w:val="0"/>
      <w:marTop w:val="0"/>
      <w:marBottom w:val="0"/>
      <w:divBdr>
        <w:top w:val="none" w:sz="0" w:space="0" w:color="auto"/>
        <w:left w:val="none" w:sz="0" w:space="0" w:color="auto"/>
        <w:bottom w:val="none" w:sz="0" w:space="0" w:color="auto"/>
        <w:right w:val="none" w:sz="0" w:space="0" w:color="auto"/>
      </w:divBdr>
    </w:div>
    <w:div w:id="1209999063">
      <w:bodyDiv w:val="1"/>
      <w:marLeft w:val="0"/>
      <w:marRight w:val="0"/>
      <w:marTop w:val="0"/>
      <w:marBottom w:val="0"/>
      <w:divBdr>
        <w:top w:val="none" w:sz="0" w:space="0" w:color="auto"/>
        <w:left w:val="none" w:sz="0" w:space="0" w:color="auto"/>
        <w:bottom w:val="none" w:sz="0" w:space="0" w:color="auto"/>
        <w:right w:val="none" w:sz="0" w:space="0" w:color="auto"/>
      </w:divBdr>
      <w:divsChild>
        <w:div w:id="460809578">
          <w:marLeft w:val="0"/>
          <w:marRight w:val="0"/>
          <w:marTop w:val="0"/>
          <w:marBottom w:val="0"/>
          <w:divBdr>
            <w:top w:val="none" w:sz="0" w:space="0" w:color="auto"/>
            <w:left w:val="none" w:sz="0" w:space="0" w:color="auto"/>
            <w:bottom w:val="none" w:sz="0" w:space="0" w:color="auto"/>
            <w:right w:val="none" w:sz="0" w:space="0" w:color="auto"/>
          </w:divBdr>
          <w:divsChild>
            <w:div w:id="2024358043">
              <w:marLeft w:val="0"/>
              <w:marRight w:val="0"/>
              <w:marTop w:val="0"/>
              <w:marBottom w:val="0"/>
              <w:divBdr>
                <w:top w:val="none" w:sz="0" w:space="0" w:color="auto"/>
                <w:left w:val="none" w:sz="0" w:space="0" w:color="auto"/>
                <w:bottom w:val="none" w:sz="0" w:space="0" w:color="auto"/>
                <w:right w:val="none" w:sz="0" w:space="0" w:color="auto"/>
              </w:divBdr>
              <w:divsChild>
                <w:div w:id="251161474">
                  <w:marLeft w:val="0"/>
                  <w:marRight w:val="0"/>
                  <w:marTop w:val="0"/>
                  <w:marBottom w:val="0"/>
                  <w:divBdr>
                    <w:top w:val="none" w:sz="0" w:space="0" w:color="auto"/>
                    <w:left w:val="none" w:sz="0" w:space="0" w:color="auto"/>
                    <w:bottom w:val="none" w:sz="0" w:space="0" w:color="auto"/>
                    <w:right w:val="none" w:sz="0" w:space="0" w:color="auto"/>
                  </w:divBdr>
                  <w:divsChild>
                    <w:div w:id="848445375">
                      <w:marLeft w:val="0"/>
                      <w:marRight w:val="0"/>
                      <w:marTop w:val="0"/>
                      <w:marBottom w:val="0"/>
                      <w:divBdr>
                        <w:top w:val="none" w:sz="0" w:space="0" w:color="auto"/>
                        <w:left w:val="none" w:sz="0" w:space="0" w:color="auto"/>
                        <w:bottom w:val="none" w:sz="0" w:space="0" w:color="auto"/>
                        <w:right w:val="none" w:sz="0" w:space="0" w:color="auto"/>
                      </w:divBdr>
                    </w:div>
                  </w:divsChild>
                </w:div>
                <w:div w:id="57725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274733">
      <w:bodyDiv w:val="1"/>
      <w:marLeft w:val="0"/>
      <w:marRight w:val="0"/>
      <w:marTop w:val="0"/>
      <w:marBottom w:val="0"/>
      <w:divBdr>
        <w:top w:val="none" w:sz="0" w:space="0" w:color="auto"/>
        <w:left w:val="none" w:sz="0" w:space="0" w:color="auto"/>
        <w:bottom w:val="none" w:sz="0" w:space="0" w:color="auto"/>
        <w:right w:val="none" w:sz="0" w:space="0" w:color="auto"/>
      </w:divBdr>
      <w:divsChild>
        <w:div w:id="691566087">
          <w:marLeft w:val="0"/>
          <w:marRight w:val="0"/>
          <w:marTop w:val="0"/>
          <w:marBottom w:val="0"/>
          <w:divBdr>
            <w:top w:val="none" w:sz="0" w:space="0" w:color="auto"/>
            <w:left w:val="none" w:sz="0" w:space="0" w:color="auto"/>
            <w:bottom w:val="none" w:sz="0" w:space="0" w:color="auto"/>
            <w:right w:val="none" w:sz="0" w:space="0" w:color="auto"/>
          </w:divBdr>
        </w:div>
      </w:divsChild>
    </w:div>
    <w:div w:id="1222407885">
      <w:bodyDiv w:val="1"/>
      <w:marLeft w:val="0"/>
      <w:marRight w:val="0"/>
      <w:marTop w:val="0"/>
      <w:marBottom w:val="0"/>
      <w:divBdr>
        <w:top w:val="none" w:sz="0" w:space="0" w:color="auto"/>
        <w:left w:val="none" w:sz="0" w:space="0" w:color="auto"/>
        <w:bottom w:val="none" w:sz="0" w:space="0" w:color="auto"/>
        <w:right w:val="none" w:sz="0" w:space="0" w:color="auto"/>
      </w:divBdr>
    </w:div>
    <w:div w:id="1222987183">
      <w:bodyDiv w:val="1"/>
      <w:marLeft w:val="0"/>
      <w:marRight w:val="0"/>
      <w:marTop w:val="0"/>
      <w:marBottom w:val="0"/>
      <w:divBdr>
        <w:top w:val="none" w:sz="0" w:space="0" w:color="auto"/>
        <w:left w:val="none" w:sz="0" w:space="0" w:color="auto"/>
        <w:bottom w:val="none" w:sz="0" w:space="0" w:color="auto"/>
        <w:right w:val="none" w:sz="0" w:space="0" w:color="auto"/>
      </w:divBdr>
    </w:div>
    <w:div w:id="1224947020">
      <w:bodyDiv w:val="1"/>
      <w:marLeft w:val="0"/>
      <w:marRight w:val="0"/>
      <w:marTop w:val="0"/>
      <w:marBottom w:val="0"/>
      <w:divBdr>
        <w:top w:val="none" w:sz="0" w:space="0" w:color="auto"/>
        <w:left w:val="none" w:sz="0" w:space="0" w:color="auto"/>
        <w:bottom w:val="none" w:sz="0" w:space="0" w:color="auto"/>
        <w:right w:val="none" w:sz="0" w:space="0" w:color="auto"/>
      </w:divBdr>
    </w:div>
    <w:div w:id="1225213199">
      <w:bodyDiv w:val="1"/>
      <w:marLeft w:val="0"/>
      <w:marRight w:val="0"/>
      <w:marTop w:val="0"/>
      <w:marBottom w:val="0"/>
      <w:divBdr>
        <w:top w:val="none" w:sz="0" w:space="0" w:color="auto"/>
        <w:left w:val="none" w:sz="0" w:space="0" w:color="auto"/>
        <w:bottom w:val="none" w:sz="0" w:space="0" w:color="auto"/>
        <w:right w:val="none" w:sz="0" w:space="0" w:color="auto"/>
      </w:divBdr>
      <w:divsChild>
        <w:div w:id="2027555589">
          <w:marLeft w:val="0"/>
          <w:marRight w:val="0"/>
          <w:marTop w:val="0"/>
          <w:marBottom w:val="180"/>
          <w:divBdr>
            <w:top w:val="single" w:sz="18" w:space="0" w:color="FF3300"/>
            <w:left w:val="none" w:sz="0" w:space="0" w:color="auto"/>
            <w:bottom w:val="none" w:sz="0" w:space="0" w:color="auto"/>
            <w:right w:val="none" w:sz="0" w:space="0" w:color="auto"/>
          </w:divBdr>
          <w:divsChild>
            <w:div w:id="1678579847">
              <w:marLeft w:val="0"/>
              <w:marRight w:val="0"/>
              <w:marTop w:val="0"/>
              <w:marBottom w:val="0"/>
              <w:divBdr>
                <w:top w:val="none" w:sz="0" w:space="0" w:color="auto"/>
                <w:left w:val="none" w:sz="0" w:space="0" w:color="auto"/>
                <w:bottom w:val="none" w:sz="0" w:space="0" w:color="auto"/>
                <w:right w:val="none" w:sz="0" w:space="0" w:color="auto"/>
              </w:divBdr>
              <w:divsChild>
                <w:div w:id="965542845">
                  <w:marLeft w:val="0"/>
                  <w:marRight w:val="-4697"/>
                  <w:marTop w:val="0"/>
                  <w:marBottom w:val="0"/>
                  <w:divBdr>
                    <w:top w:val="none" w:sz="0" w:space="0" w:color="auto"/>
                    <w:left w:val="none" w:sz="0" w:space="0" w:color="auto"/>
                    <w:bottom w:val="none" w:sz="0" w:space="0" w:color="auto"/>
                    <w:right w:val="none" w:sz="0" w:space="0" w:color="auto"/>
                  </w:divBdr>
                  <w:divsChild>
                    <w:div w:id="1578633275">
                      <w:marLeft w:val="0"/>
                      <w:marRight w:val="4907"/>
                      <w:marTop w:val="360"/>
                      <w:marBottom w:val="360"/>
                      <w:divBdr>
                        <w:top w:val="none" w:sz="0" w:space="0" w:color="auto"/>
                        <w:left w:val="none" w:sz="0" w:space="0" w:color="auto"/>
                        <w:bottom w:val="none" w:sz="0" w:space="0" w:color="auto"/>
                        <w:right w:val="none" w:sz="0" w:space="0" w:color="auto"/>
                      </w:divBdr>
                      <w:divsChild>
                        <w:div w:id="1018309187">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1226525034">
      <w:bodyDiv w:val="1"/>
      <w:marLeft w:val="0"/>
      <w:marRight w:val="0"/>
      <w:marTop w:val="0"/>
      <w:marBottom w:val="0"/>
      <w:divBdr>
        <w:top w:val="none" w:sz="0" w:space="0" w:color="auto"/>
        <w:left w:val="none" w:sz="0" w:space="0" w:color="auto"/>
        <w:bottom w:val="none" w:sz="0" w:space="0" w:color="auto"/>
        <w:right w:val="none" w:sz="0" w:space="0" w:color="auto"/>
      </w:divBdr>
    </w:div>
    <w:div w:id="1226797414">
      <w:bodyDiv w:val="1"/>
      <w:marLeft w:val="0"/>
      <w:marRight w:val="0"/>
      <w:marTop w:val="0"/>
      <w:marBottom w:val="0"/>
      <w:divBdr>
        <w:top w:val="none" w:sz="0" w:space="0" w:color="auto"/>
        <w:left w:val="none" w:sz="0" w:space="0" w:color="auto"/>
        <w:bottom w:val="none" w:sz="0" w:space="0" w:color="auto"/>
        <w:right w:val="none" w:sz="0" w:space="0" w:color="auto"/>
      </w:divBdr>
    </w:div>
    <w:div w:id="1227186960">
      <w:bodyDiv w:val="1"/>
      <w:marLeft w:val="0"/>
      <w:marRight w:val="0"/>
      <w:marTop w:val="0"/>
      <w:marBottom w:val="0"/>
      <w:divBdr>
        <w:top w:val="none" w:sz="0" w:space="0" w:color="auto"/>
        <w:left w:val="none" w:sz="0" w:space="0" w:color="auto"/>
        <w:bottom w:val="none" w:sz="0" w:space="0" w:color="auto"/>
        <w:right w:val="none" w:sz="0" w:space="0" w:color="auto"/>
      </w:divBdr>
    </w:div>
    <w:div w:id="1227836736">
      <w:bodyDiv w:val="1"/>
      <w:marLeft w:val="0"/>
      <w:marRight w:val="0"/>
      <w:marTop w:val="0"/>
      <w:marBottom w:val="0"/>
      <w:divBdr>
        <w:top w:val="none" w:sz="0" w:space="0" w:color="auto"/>
        <w:left w:val="none" w:sz="0" w:space="0" w:color="auto"/>
        <w:bottom w:val="none" w:sz="0" w:space="0" w:color="auto"/>
        <w:right w:val="none" w:sz="0" w:space="0" w:color="auto"/>
      </w:divBdr>
    </w:div>
    <w:div w:id="1229923435">
      <w:bodyDiv w:val="1"/>
      <w:marLeft w:val="0"/>
      <w:marRight w:val="0"/>
      <w:marTop w:val="0"/>
      <w:marBottom w:val="0"/>
      <w:divBdr>
        <w:top w:val="none" w:sz="0" w:space="0" w:color="auto"/>
        <w:left w:val="none" w:sz="0" w:space="0" w:color="auto"/>
        <w:bottom w:val="none" w:sz="0" w:space="0" w:color="auto"/>
        <w:right w:val="none" w:sz="0" w:space="0" w:color="auto"/>
      </w:divBdr>
    </w:div>
    <w:div w:id="1232230648">
      <w:bodyDiv w:val="1"/>
      <w:marLeft w:val="0"/>
      <w:marRight w:val="0"/>
      <w:marTop w:val="0"/>
      <w:marBottom w:val="0"/>
      <w:divBdr>
        <w:top w:val="none" w:sz="0" w:space="0" w:color="auto"/>
        <w:left w:val="none" w:sz="0" w:space="0" w:color="auto"/>
        <w:bottom w:val="none" w:sz="0" w:space="0" w:color="auto"/>
        <w:right w:val="none" w:sz="0" w:space="0" w:color="auto"/>
      </w:divBdr>
    </w:div>
    <w:div w:id="1234005461">
      <w:bodyDiv w:val="1"/>
      <w:marLeft w:val="0"/>
      <w:marRight w:val="0"/>
      <w:marTop w:val="0"/>
      <w:marBottom w:val="0"/>
      <w:divBdr>
        <w:top w:val="none" w:sz="0" w:space="0" w:color="auto"/>
        <w:left w:val="none" w:sz="0" w:space="0" w:color="auto"/>
        <w:bottom w:val="none" w:sz="0" w:space="0" w:color="auto"/>
        <w:right w:val="none" w:sz="0" w:space="0" w:color="auto"/>
      </w:divBdr>
    </w:div>
    <w:div w:id="1234118112">
      <w:bodyDiv w:val="1"/>
      <w:marLeft w:val="0"/>
      <w:marRight w:val="0"/>
      <w:marTop w:val="0"/>
      <w:marBottom w:val="0"/>
      <w:divBdr>
        <w:top w:val="none" w:sz="0" w:space="0" w:color="auto"/>
        <w:left w:val="none" w:sz="0" w:space="0" w:color="auto"/>
        <w:bottom w:val="none" w:sz="0" w:space="0" w:color="auto"/>
        <w:right w:val="none" w:sz="0" w:space="0" w:color="auto"/>
      </w:divBdr>
    </w:div>
    <w:div w:id="1235165238">
      <w:bodyDiv w:val="1"/>
      <w:marLeft w:val="0"/>
      <w:marRight w:val="0"/>
      <w:marTop w:val="0"/>
      <w:marBottom w:val="0"/>
      <w:divBdr>
        <w:top w:val="none" w:sz="0" w:space="0" w:color="auto"/>
        <w:left w:val="none" w:sz="0" w:space="0" w:color="auto"/>
        <w:bottom w:val="none" w:sz="0" w:space="0" w:color="auto"/>
        <w:right w:val="none" w:sz="0" w:space="0" w:color="auto"/>
      </w:divBdr>
    </w:div>
    <w:div w:id="1241259181">
      <w:bodyDiv w:val="1"/>
      <w:marLeft w:val="0"/>
      <w:marRight w:val="0"/>
      <w:marTop w:val="0"/>
      <w:marBottom w:val="0"/>
      <w:divBdr>
        <w:top w:val="none" w:sz="0" w:space="0" w:color="auto"/>
        <w:left w:val="none" w:sz="0" w:space="0" w:color="auto"/>
        <w:bottom w:val="none" w:sz="0" w:space="0" w:color="auto"/>
        <w:right w:val="none" w:sz="0" w:space="0" w:color="auto"/>
      </w:divBdr>
      <w:divsChild>
        <w:div w:id="1008217520">
          <w:marLeft w:val="0"/>
          <w:marRight w:val="0"/>
          <w:marTop w:val="0"/>
          <w:marBottom w:val="0"/>
          <w:divBdr>
            <w:top w:val="none" w:sz="0" w:space="0" w:color="auto"/>
            <w:left w:val="none" w:sz="0" w:space="0" w:color="auto"/>
            <w:bottom w:val="none" w:sz="0" w:space="0" w:color="auto"/>
            <w:right w:val="none" w:sz="0" w:space="0" w:color="auto"/>
          </w:divBdr>
          <w:divsChild>
            <w:div w:id="1144815246">
              <w:marLeft w:val="0"/>
              <w:marRight w:val="0"/>
              <w:marTop w:val="0"/>
              <w:marBottom w:val="0"/>
              <w:divBdr>
                <w:top w:val="none" w:sz="0" w:space="0" w:color="auto"/>
                <w:left w:val="none" w:sz="0" w:space="0" w:color="auto"/>
                <w:bottom w:val="none" w:sz="0" w:space="0" w:color="auto"/>
                <w:right w:val="none" w:sz="0" w:space="0" w:color="auto"/>
              </w:divBdr>
              <w:divsChild>
                <w:div w:id="205879219">
                  <w:marLeft w:val="0"/>
                  <w:marRight w:val="0"/>
                  <w:marTop w:val="0"/>
                  <w:marBottom w:val="0"/>
                  <w:divBdr>
                    <w:top w:val="none" w:sz="0" w:space="0" w:color="auto"/>
                    <w:left w:val="none" w:sz="0" w:space="0" w:color="auto"/>
                    <w:bottom w:val="none" w:sz="0" w:space="0" w:color="auto"/>
                    <w:right w:val="none" w:sz="0" w:space="0" w:color="auto"/>
                  </w:divBdr>
                  <w:divsChild>
                    <w:div w:id="267931320">
                      <w:marLeft w:val="0"/>
                      <w:marRight w:val="0"/>
                      <w:marTop w:val="0"/>
                      <w:marBottom w:val="0"/>
                      <w:divBdr>
                        <w:top w:val="none" w:sz="0" w:space="0" w:color="auto"/>
                        <w:left w:val="none" w:sz="0" w:space="0" w:color="auto"/>
                        <w:bottom w:val="none" w:sz="0" w:space="0" w:color="auto"/>
                        <w:right w:val="none" w:sz="0" w:space="0" w:color="auto"/>
                      </w:divBdr>
                      <w:divsChild>
                        <w:div w:id="390202856">
                          <w:marLeft w:val="0"/>
                          <w:marRight w:val="0"/>
                          <w:marTop w:val="0"/>
                          <w:marBottom w:val="0"/>
                          <w:divBdr>
                            <w:top w:val="none" w:sz="0" w:space="0" w:color="auto"/>
                            <w:left w:val="none" w:sz="0" w:space="0" w:color="auto"/>
                            <w:bottom w:val="none" w:sz="0" w:space="0" w:color="auto"/>
                            <w:right w:val="none" w:sz="0" w:space="0" w:color="auto"/>
                          </w:divBdr>
                          <w:divsChild>
                            <w:div w:id="119815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5602706">
      <w:bodyDiv w:val="1"/>
      <w:marLeft w:val="0"/>
      <w:marRight w:val="0"/>
      <w:marTop w:val="0"/>
      <w:marBottom w:val="0"/>
      <w:divBdr>
        <w:top w:val="none" w:sz="0" w:space="0" w:color="auto"/>
        <w:left w:val="none" w:sz="0" w:space="0" w:color="auto"/>
        <w:bottom w:val="none" w:sz="0" w:space="0" w:color="auto"/>
        <w:right w:val="none" w:sz="0" w:space="0" w:color="auto"/>
      </w:divBdr>
      <w:divsChild>
        <w:div w:id="1991906290">
          <w:marLeft w:val="0"/>
          <w:marRight w:val="0"/>
          <w:marTop w:val="0"/>
          <w:marBottom w:val="0"/>
          <w:divBdr>
            <w:top w:val="none" w:sz="0" w:space="0" w:color="auto"/>
            <w:left w:val="none" w:sz="0" w:space="0" w:color="auto"/>
            <w:bottom w:val="none" w:sz="0" w:space="0" w:color="auto"/>
            <w:right w:val="none" w:sz="0" w:space="0" w:color="auto"/>
          </w:divBdr>
          <w:divsChild>
            <w:div w:id="802961855">
              <w:marLeft w:val="0"/>
              <w:marRight w:val="0"/>
              <w:marTop w:val="0"/>
              <w:marBottom w:val="0"/>
              <w:divBdr>
                <w:top w:val="none" w:sz="0" w:space="0" w:color="auto"/>
                <w:left w:val="none" w:sz="0" w:space="0" w:color="auto"/>
                <w:bottom w:val="none" w:sz="0" w:space="0" w:color="auto"/>
                <w:right w:val="none" w:sz="0" w:space="0" w:color="auto"/>
              </w:divBdr>
              <w:divsChild>
                <w:div w:id="1389763881">
                  <w:marLeft w:val="0"/>
                  <w:marRight w:val="0"/>
                  <w:marTop w:val="0"/>
                  <w:marBottom w:val="0"/>
                  <w:divBdr>
                    <w:top w:val="none" w:sz="0" w:space="0" w:color="auto"/>
                    <w:left w:val="none" w:sz="0" w:space="0" w:color="auto"/>
                    <w:bottom w:val="none" w:sz="0" w:space="0" w:color="auto"/>
                    <w:right w:val="none" w:sz="0" w:space="0" w:color="auto"/>
                  </w:divBdr>
                </w:div>
                <w:div w:id="1607081601">
                  <w:marLeft w:val="0"/>
                  <w:marRight w:val="0"/>
                  <w:marTop w:val="0"/>
                  <w:marBottom w:val="109"/>
                  <w:divBdr>
                    <w:top w:val="single" w:sz="6" w:space="2" w:color="DDDDDD"/>
                    <w:left w:val="single" w:sz="6" w:space="4" w:color="DDDDDD"/>
                    <w:bottom w:val="single" w:sz="6" w:space="2" w:color="DDDDDD"/>
                    <w:right w:val="single" w:sz="6" w:space="4" w:color="DDDDDD"/>
                  </w:divBdr>
                </w:div>
              </w:divsChild>
            </w:div>
            <w:div w:id="1473674701">
              <w:marLeft w:val="0"/>
              <w:marRight w:val="0"/>
              <w:marTop w:val="0"/>
              <w:marBottom w:val="292"/>
              <w:divBdr>
                <w:top w:val="none" w:sz="0" w:space="0" w:color="auto"/>
                <w:left w:val="none" w:sz="0" w:space="0" w:color="auto"/>
                <w:bottom w:val="none" w:sz="0" w:space="0" w:color="auto"/>
                <w:right w:val="none" w:sz="0" w:space="0" w:color="auto"/>
              </w:divBdr>
            </w:div>
          </w:divsChild>
        </w:div>
      </w:divsChild>
    </w:div>
    <w:div w:id="1249581859">
      <w:bodyDiv w:val="1"/>
      <w:marLeft w:val="0"/>
      <w:marRight w:val="0"/>
      <w:marTop w:val="0"/>
      <w:marBottom w:val="0"/>
      <w:divBdr>
        <w:top w:val="none" w:sz="0" w:space="0" w:color="auto"/>
        <w:left w:val="none" w:sz="0" w:space="0" w:color="auto"/>
        <w:bottom w:val="none" w:sz="0" w:space="0" w:color="auto"/>
        <w:right w:val="none" w:sz="0" w:space="0" w:color="auto"/>
      </w:divBdr>
      <w:divsChild>
        <w:div w:id="124205397">
          <w:marLeft w:val="547"/>
          <w:marRight w:val="0"/>
          <w:marTop w:val="134"/>
          <w:marBottom w:val="0"/>
          <w:divBdr>
            <w:top w:val="none" w:sz="0" w:space="0" w:color="auto"/>
            <w:left w:val="none" w:sz="0" w:space="0" w:color="auto"/>
            <w:bottom w:val="none" w:sz="0" w:space="0" w:color="auto"/>
            <w:right w:val="none" w:sz="0" w:space="0" w:color="auto"/>
          </w:divBdr>
        </w:div>
        <w:div w:id="322271866">
          <w:marLeft w:val="547"/>
          <w:marRight w:val="0"/>
          <w:marTop w:val="134"/>
          <w:marBottom w:val="0"/>
          <w:divBdr>
            <w:top w:val="none" w:sz="0" w:space="0" w:color="auto"/>
            <w:left w:val="none" w:sz="0" w:space="0" w:color="auto"/>
            <w:bottom w:val="none" w:sz="0" w:space="0" w:color="auto"/>
            <w:right w:val="none" w:sz="0" w:space="0" w:color="auto"/>
          </w:divBdr>
        </w:div>
        <w:div w:id="386993536">
          <w:marLeft w:val="547"/>
          <w:marRight w:val="0"/>
          <w:marTop w:val="134"/>
          <w:marBottom w:val="0"/>
          <w:divBdr>
            <w:top w:val="none" w:sz="0" w:space="0" w:color="auto"/>
            <w:left w:val="none" w:sz="0" w:space="0" w:color="auto"/>
            <w:bottom w:val="none" w:sz="0" w:space="0" w:color="auto"/>
            <w:right w:val="none" w:sz="0" w:space="0" w:color="auto"/>
          </w:divBdr>
        </w:div>
        <w:div w:id="1722316909">
          <w:marLeft w:val="547"/>
          <w:marRight w:val="0"/>
          <w:marTop w:val="134"/>
          <w:marBottom w:val="0"/>
          <w:divBdr>
            <w:top w:val="none" w:sz="0" w:space="0" w:color="auto"/>
            <w:left w:val="none" w:sz="0" w:space="0" w:color="auto"/>
            <w:bottom w:val="none" w:sz="0" w:space="0" w:color="auto"/>
            <w:right w:val="none" w:sz="0" w:space="0" w:color="auto"/>
          </w:divBdr>
        </w:div>
      </w:divsChild>
    </w:div>
    <w:div w:id="1250043911">
      <w:bodyDiv w:val="1"/>
      <w:marLeft w:val="0"/>
      <w:marRight w:val="0"/>
      <w:marTop w:val="0"/>
      <w:marBottom w:val="0"/>
      <w:divBdr>
        <w:top w:val="none" w:sz="0" w:space="0" w:color="auto"/>
        <w:left w:val="none" w:sz="0" w:space="0" w:color="auto"/>
        <w:bottom w:val="none" w:sz="0" w:space="0" w:color="auto"/>
        <w:right w:val="none" w:sz="0" w:space="0" w:color="auto"/>
      </w:divBdr>
    </w:div>
    <w:div w:id="1251426909">
      <w:bodyDiv w:val="1"/>
      <w:marLeft w:val="0"/>
      <w:marRight w:val="0"/>
      <w:marTop w:val="0"/>
      <w:marBottom w:val="0"/>
      <w:divBdr>
        <w:top w:val="none" w:sz="0" w:space="0" w:color="auto"/>
        <w:left w:val="none" w:sz="0" w:space="0" w:color="auto"/>
        <w:bottom w:val="none" w:sz="0" w:space="0" w:color="auto"/>
        <w:right w:val="none" w:sz="0" w:space="0" w:color="auto"/>
      </w:divBdr>
    </w:div>
    <w:div w:id="1253050395">
      <w:bodyDiv w:val="1"/>
      <w:marLeft w:val="0"/>
      <w:marRight w:val="0"/>
      <w:marTop w:val="0"/>
      <w:marBottom w:val="0"/>
      <w:divBdr>
        <w:top w:val="none" w:sz="0" w:space="0" w:color="auto"/>
        <w:left w:val="none" w:sz="0" w:space="0" w:color="auto"/>
        <w:bottom w:val="none" w:sz="0" w:space="0" w:color="auto"/>
        <w:right w:val="none" w:sz="0" w:space="0" w:color="auto"/>
      </w:divBdr>
    </w:div>
    <w:div w:id="1253858889">
      <w:bodyDiv w:val="1"/>
      <w:marLeft w:val="0"/>
      <w:marRight w:val="0"/>
      <w:marTop w:val="0"/>
      <w:marBottom w:val="0"/>
      <w:divBdr>
        <w:top w:val="none" w:sz="0" w:space="0" w:color="auto"/>
        <w:left w:val="none" w:sz="0" w:space="0" w:color="auto"/>
        <w:bottom w:val="none" w:sz="0" w:space="0" w:color="auto"/>
        <w:right w:val="none" w:sz="0" w:space="0" w:color="auto"/>
      </w:divBdr>
    </w:div>
    <w:div w:id="1254703934">
      <w:bodyDiv w:val="1"/>
      <w:marLeft w:val="0"/>
      <w:marRight w:val="0"/>
      <w:marTop w:val="0"/>
      <w:marBottom w:val="0"/>
      <w:divBdr>
        <w:top w:val="none" w:sz="0" w:space="0" w:color="auto"/>
        <w:left w:val="none" w:sz="0" w:space="0" w:color="auto"/>
        <w:bottom w:val="none" w:sz="0" w:space="0" w:color="auto"/>
        <w:right w:val="none" w:sz="0" w:space="0" w:color="auto"/>
      </w:divBdr>
    </w:div>
    <w:div w:id="1257203626">
      <w:bodyDiv w:val="1"/>
      <w:marLeft w:val="0"/>
      <w:marRight w:val="0"/>
      <w:marTop w:val="0"/>
      <w:marBottom w:val="0"/>
      <w:divBdr>
        <w:top w:val="none" w:sz="0" w:space="0" w:color="auto"/>
        <w:left w:val="none" w:sz="0" w:space="0" w:color="auto"/>
        <w:bottom w:val="none" w:sz="0" w:space="0" w:color="auto"/>
        <w:right w:val="none" w:sz="0" w:space="0" w:color="auto"/>
      </w:divBdr>
      <w:divsChild>
        <w:div w:id="532811886">
          <w:blockQuote w:val="1"/>
          <w:marLeft w:val="720"/>
          <w:marRight w:val="720"/>
          <w:marTop w:val="100"/>
          <w:marBottom w:val="100"/>
          <w:divBdr>
            <w:top w:val="none" w:sz="0" w:space="0" w:color="auto"/>
            <w:left w:val="none" w:sz="0" w:space="0" w:color="auto"/>
            <w:bottom w:val="none" w:sz="0" w:space="0" w:color="auto"/>
            <w:right w:val="none" w:sz="0" w:space="0" w:color="auto"/>
          </w:divBdr>
        </w:div>
        <w:div w:id="1611819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0143783">
      <w:bodyDiv w:val="1"/>
      <w:marLeft w:val="0"/>
      <w:marRight w:val="0"/>
      <w:marTop w:val="0"/>
      <w:marBottom w:val="0"/>
      <w:divBdr>
        <w:top w:val="none" w:sz="0" w:space="0" w:color="auto"/>
        <w:left w:val="none" w:sz="0" w:space="0" w:color="auto"/>
        <w:bottom w:val="none" w:sz="0" w:space="0" w:color="auto"/>
        <w:right w:val="none" w:sz="0" w:space="0" w:color="auto"/>
      </w:divBdr>
    </w:div>
    <w:div w:id="1261597607">
      <w:bodyDiv w:val="1"/>
      <w:marLeft w:val="0"/>
      <w:marRight w:val="0"/>
      <w:marTop w:val="0"/>
      <w:marBottom w:val="0"/>
      <w:divBdr>
        <w:top w:val="none" w:sz="0" w:space="0" w:color="auto"/>
        <w:left w:val="none" w:sz="0" w:space="0" w:color="auto"/>
        <w:bottom w:val="none" w:sz="0" w:space="0" w:color="auto"/>
        <w:right w:val="none" w:sz="0" w:space="0" w:color="auto"/>
      </w:divBdr>
    </w:div>
    <w:div w:id="1261640000">
      <w:bodyDiv w:val="1"/>
      <w:marLeft w:val="0"/>
      <w:marRight w:val="0"/>
      <w:marTop w:val="0"/>
      <w:marBottom w:val="0"/>
      <w:divBdr>
        <w:top w:val="none" w:sz="0" w:space="0" w:color="auto"/>
        <w:left w:val="none" w:sz="0" w:space="0" w:color="auto"/>
        <w:bottom w:val="none" w:sz="0" w:space="0" w:color="auto"/>
        <w:right w:val="none" w:sz="0" w:space="0" w:color="auto"/>
      </w:divBdr>
    </w:div>
    <w:div w:id="1262759733">
      <w:bodyDiv w:val="1"/>
      <w:marLeft w:val="0"/>
      <w:marRight w:val="0"/>
      <w:marTop w:val="0"/>
      <w:marBottom w:val="0"/>
      <w:divBdr>
        <w:top w:val="none" w:sz="0" w:space="0" w:color="auto"/>
        <w:left w:val="none" w:sz="0" w:space="0" w:color="auto"/>
        <w:bottom w:val="none" w:sz="0" w:space="0" w:color="auto"/>
        <w:right w:val="none" w:sz="0" w:space="0" w:color="auto"/>
      </w:divBdr>
    </w:div>
    <w:div w:id="1265259362">
      <w:bodyDiv w:val="1"/>
      <w:marLeft w:val="0"/>
      <w:marRight w:val="0"/>
      <w:marTop w:val="0"/>
      <w:marBottom w:val="0"/>
      <w:divBdr>
        <w:top w:val="none" w:sz="0" w:space="0" w:color="auto"/>
        <w:left w:val="none" w:sz="0" w:space="0" w:color="auto"/>
        <w:bottom w:val="none" w:sz="0" w:space="0" w:color="auto"/>
        <w:right w:val="none" w:sz="0" w:space="0" w:color="auto"/>
      </w:divBdr>
    </w:div>
    <w:div w:id="1266110369">
      <w:bodyDiv w:val="1"/>
      <w:marLeft w:val="0"/>
      <w:marRight w:val="0"/>
      <w:marTop w:val="0"/>
      <w:marBottom w:val="0"/>
      <w:divBdr>
        <w:top w:val="none" w:sz="0" w:space="0" w:color="auto"/>
        <w:left w:val="none" w:sz="0" w:space="0" w:color="auto"/>
        <w:bottom w:val="none" w:sz="0" w:space="0" w:color="auto"/>
        <w:right w:val="none" w:sz="0" w:space="0" w:color="auto"/>
      </w:divBdr>
      <w:divsChild>
        <w:div w:id="1484350853">
          <w:marLeft w:val="0"/>
          <w:marRight w:val="0"/>
          <w:marTop w:val="0"/>
          <w:marBottom w:val="0"/>
          <w:divBdr>
            <w:top w:val="none" w:sz="0" w:space="0" w:color="auto"/>
            <w:left w:val="none" w:sz="0" w:space="0" w:color="auto"/>
            <w:bottom w:val="none" w:sz="0" w:space="0" w:color="auto"/>
            <w:right w:val="none" w:sz="0" w:space="0" w:color="auto"/>
          </w:divBdr>
        </w:div>
      </w:divsChild>
    </w:div>
    <w:div w:id="1266112880">
      <w:bodyDiv w:val="1"/>
      <w:marLeft w:val="0"/>
      <w:marRight w:val="0"/>
      <w:marTop w:val="0"/>
      <w:marBottom w:val="0"/>
      <w:divBdr>
        <w:top w:val="none" w:sz="0" w:space="0" w:color="auto"/>
        <w:left w:val="none" w:sz="0" w:space="0" w:color="auto"/>
        <w:bottom w:val="none" w:sz="0" w:space="0" w:color="auto"/>
        <w:right w:val="none" w:sz="0" w:space="0" w:color="auto"/>
      </w:divBdr>
    </w:div>
    <w:div w:id="1266428538">
      <w:bodyDiv w:val="1"/>
      <w:marLeft w:val="0"/>
      <w:marRight w:val="0"/>
      <w:marTop w:val="0"/>
      <w:marBottom w:val="0"/>
      <w:divBdr>
        <w:top w:val="none" w:sz="0" w:space="0" w:color="auto"/>
        <w:left w:val="none" w:sz="0" w:space="0" w:color="auto"/>
        <w:bottom w:val="none" w:sz="0" w:space="0" w:color="auto"/>
        <w:right w:val="none" w:sz="0" w:space="0" w:color="auto"/>
      </w:divBdr>
    </w:div>
    <w:div w:id="1267154733">
      <w:bodyDiv w:val="1"/>
      <w:marLeft w:val="0"/>
      <w:marRight w:val="0"/>
      <w:marTop w:val="0"/>
      <w:marBottom w:val="0"/>
      <w:divBdr>
        <w:top w:val="none" w:sz="0" w:space="0" w:color="auto"/>
        <w:left w:val="none" w:sz="0" w:space="0" w:color="auto"/>
        <w:bottom w:val="none" w:sz="0" w:space="0" w:color="auto"/>
        <w:right w:val="none" w:sz="0" w:space="0" w:color="auto"/>
      </w:divBdr>
      <w:divsChild>
        <w:div w:id="14580859">
          <w:marLeft w:val="0"/>
          <w:marRight w:val="0"/>
          <w:marTop w:val="0"/>
          <w:marBottom w:val="0"/>
          <w:divBdr>
            <w:top w:val="none" w:sz="0" w:space="0" w:color="auto"/>
            <w:left w:val="none" w:sz="0" w:space="0" w:color="auto"/>
            <w:bottom w:val="none" w:sz="0" w:space="0" w:color="auto"/>
            <w:right w:val="none" w:sz="0" w:space="0" w:color="auto"/>
          </w:divBdr>
          <w:divsChild>
            <w:div w:id="518085024">
              <w:marLeft w:val="0"/>
              <w:marRight w:val="0"/>
              <w:marTop w:val="0"/>
              <w:marBottom w:val="0"/>
              <w:divBdr>
                <w:top w:val="none" w:sz="0" w:space="0" w:color="auto"/>
                <w:left w:val="none" w:sz="0" w:space="0" w:color="auto"/>
                <w:bottom w:val="none" w:sz="0" w:space="0" w:color="auto"/>
                <w:right w:val="none" w:sz="0" w:space="0" w:color="auto"/>
              </w:divBdr>
            </w:div>
          </w:divsChild>
        </w:div>
        <w:div w:id="390614022">
          <w:marLeft w:val="0"/>
          <w:marRight w:val="0"/>
          <w:marTop w:val="0"/>
          <w:marBottom w:val="0"/>
          <w:divBdr>
            <w:top w:val="none" w:sz="0" w:space="0" w:color="auto"/>
            <w:left w:val="none" w:sz="0" w:space="0" w:color="auto"/>
            <w:bottom w:val="none" w:sz="0" w:space="0" w:color="auto"/>
            <w:right w:val="none" w:sz="0" w:space="0" w:color="auto"/>
          </w:divBdr>
          <w:divsChild>
            <w:div w:id="1413552410">
              <w:marLeft w:val="0"/>
              <w:marRight w:val="0"/>
              <w:marTop w:val="0"/>
              <w:marBottom w:val="0"/>
              <w:divBdr>
                <w:top w:val="none" w:sz="0" w:space="0" w:color="auto"/>
                <w:left w:val="none" w:sz="0" w:space="0" w:color="auto"/>
                <w:bottom w:val="none" w:sz="0" w:space="0" w:color="auto"/>
                <w:right w:val="none" w:sz="0" w:space="0" w:color="auto"/>
              </w:divBdr>
            </w:div>
          </w:divsChild>
        </w:div>
        <w:div w:id="540359286">
          <w:marLeft w:val="0"/>
          <w:marRight w:val="0"/>
          <w:marTop w:val="0"/>
          <w:marBottom w:val="0"/>
          <w:divBdr>
            <w:top w:val="none" w:sz="0" w:space="0" w:color="auto"/>
            <w:left w:val="none" w:sz="0" w:space="0" w:color="auto"/>
            <w:bottom w:val="none" w:sz="0" w:space="0" w:color="auto"/>
            <w:right w:val="none" w:sz="0" w:space="0" w:color="auto"/>
          </w:divBdr>
          <w:divsChild>
            <w:div w:id="1966234341">
              <w:marLeft w:val="0"/>
              <w:marRight w:val="0"/>
              <w:marTop w:val="0"/>
              <w:marBottom w:val="0"/>
              <w:divBdr>
                <w:top w:val="none" w:sz="0" w:space="0" w:color="auto"/>
                <w:left w:val="none" w:sz="0" w:space="0" w:color="auto"/>
                <w:bottom w:val="none" w:sz="0" w:space="0" w:color="auto"/>
                <w:right w:val="none" w:sz="0" w:space="0" w:color="auto"/>
              </w:divBdr>
            </w:div>
          </w:divsChild>
        </w:div>
        <w:div w:id="1632325556">
          <w:marLeft w:val="0"/>
          <w:marRight w:val="0"/>
          <w:marTop w:val="0"/>
          <w:marBottom w:val="0"/>
          <w:divBdr>
            <w:top w:val="none" w:sz="0" w:space="0" w:color="auto"/>
            <w:left w:val="none" w:sz="0" w:space="0" w:color="auto"/>
            <w:bottom w:val="none" w:sz="0" w:space="0" w:color="auto"/>
            <w:right w:val="none" w:sz="0" w:space="0" w:color="auto"/>
          </w:divBdr>
          <w:divsChild>
            <w:div w:id="1701738036">
              <w:marLeft w:val="0"/>
              <w:marRight w:val="0"/>
              <w:marTop w:val="0"/>
              <w:marBottom w:val="0"/>
              <w:divBdr>
                <w:top w:val="none" w:sz="0" w:space="0" w:color="auto"/>
                <w:left w:val="none" w:sz="0" w:space="0" w:color="auto"/>
                <w:bottom w:val="none" w:sz="0" w:space="0" w:color="auto"/>
                <w:right w:val="none" w:sz="0" w:space="0" w:color="auto"/>
              </w:divBdr>
            </w:div>
          </w:divsChild>
        </w:div>
        <w:div w:id="1988169634">
          <w:marLeft w:val="0"/>
          <w:marRight w:val="0"/>
          <w:marTop w:val="0"/>
          <w:marBottom w:val="0"/>
          <w:divBdr>
            <w:top w:val="none" w:sz="0" w:space="0" w:color="auto"/>
            <w:left w:val="none" w:sz="0" w:space="0" w:color="auto"/>
            <w:bottom w:val="none" w:sz="0" w:space="0" w:color="auto"/>
            <w:right w:val="none" w:sz="0" w:space="0" w:color="auto"/>
          </w:divBdr>
          <w:divsChild>
            <w:div w:id="371812242">
              <w:marLeft w:val="0"/>
              <w:marRight w:val="0"/>
              <w:marTop w:val="0"/>
              <w:marBottom w:val="0"/>
              <w:divBdr>
                <w:top w:val="none" w:sz="0" w:space="0" w:color="auto"/>
                <w:left w:val="none" w:sz="0" w:space="0" w:color="auto"/>
                <w:bottom w:val="none" w:sz="0" w:space="0" w:color="auto"/>
                <w:right w:val="none" w:sz="0" w:space="0" w:color="auto"/>
              </w:divBdr>
            </w:div>
          </w:divsChild>
        </w:div>
        <w:div w:id="2000501153">
          <w:marLeft w:val="0"/>
          <w:marRight w:val="0"/>
          <w:marTop w:val="0"/>
          <w:marBottom w:val="0"/>
          <w:divBdr>
            <w:top w:val="none" w:sz="0" w:space="0" w:color="auto"/>
            <w:left w:val="none" w:sz="0" w:space="0" w:color="auto"/>
            <w:bottom w:val="none" w:sz="0" w:space="0" w:color="auto"/>
            <w:right w:val="none" w:sz="0" w:space="0" w:color="auto"/>
          </w:divBdr>
          <w:divsChild>
            <w:div w:id="1104959794">
              <w:marLeft w:val="0"/>
              <w:marRight w:val="0"/>
              <w:marTop w:val="0"/>
              <w:marBottom w:val="0"/>
              <w:divBdr>
                <w:top w:val="none" w:sz="0" w:space="0" w:color="auto"/>
                <w:left w:val="none" w:sz="0" w:space="0" w:color="auto"/>
                <w:bottom w:val="none" w:sz="0" w:space="0" w:color="auto"/>
                <w:right w:val="none" w:sz="0" w:space="0" w:color="auto"/>
              </w:divBdr>
            </w:div>
          </w:divsChild>
        </w:div>
        <w:div w:id="2007859105">
          <w:marLeft w:val="0"/>
          <w:marRight w:val="0"/>
          <w:marTop w:val="0"/>
          <w:marBottom w:val="0"/>
          <w:divBdr>
            <w:top w:val="none" w:sz="0" w:space="0" w:color="auto"/>
            <w:left w:val="none" w:sz="0" w:space="0" w:color="auto"/>
            <w:bottom w:val="none" w:sz="0" w:space="0" w:color="auto"/>
            <w:right w:val="none" w:sz="0" w:space="0" w:color="auto"/>
          </w:divBdr>
          <w:divsChild>
            <w:div w:id="362561784">
              <w:marLeft w:val="0"/>
              <w:marRight w:val="0"/>
              <w:marTop w:val="0"/>
              <w:marBottom w:val="0"/>
              <w:divBdr>
                <w:top w:val="none" w:sz="0" w:space="0" w:color="auto"/>
                <w:left w:val="none" w:sz="0" w:space="0" w:color="auto"/>
                <w:bottom w:val="none" w:sz="0" w:space="0" w:color="auto"/>
                <w:right w:val="none" w:sz="0" w:space="0" w:color="auto"/>
              </w:divBdr>
            </w:div>
          </w:divsChild>
        </w:div>
        <w:div w:id="2025669991">
          <w:marLeft w:val="0"/>
          <w:marRight w:val="0"/>
          <w:marTop w:val="0"/>
          <w:marBottom w:val="0"/>
          <w:divBdr>
            <w:top w:val="none" w:sz="0" w:space="0" w:color="auto"/>
            <w:left w:val="none" w:sz="0" w:space="0" w:color="auto"/>
            <w:bottom w:val="none" w:sz="0" w:space="0" w:color="auto"/>
            <w:right w:val="none" w:sz="0" w:space="0" w:color="auto"/>
          </w:divBdr>
          <w:divsChild>
            <w:div w:id="165841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503517">
      <w:bodyDiv w:val="1"/>
      <w:marLeft w:val="0"/>
      <w:marRight w:val="0"/>
      <w:marTop w:val="0"/>
      <w:marBottom w:val="0"/>
      <w:divBdr>
        <w:top w:val="none" w:sz="0" w:space="0" w:color="auto"/>
        <w:left w:val="none" w:sz="0" w:space="0" w:color="auto"/>
        <w:bottom w:val="none" w:sz="0" w:space="0" w:color="auto"/>
        <w:right w:val="none" w:sz="0" w:space="0" w:color="auto"/>
      </w:divBdr>
    </w:div>
    <w:div w:id="1272277676">
      <w:bodyDiv w:val="1"/>
      <w:marLeft w:val="0"/>
      <w:marRight w:val="0"/>
      <w:marTop w:val="0"/>
      <w:marBottom w:val="0"/>
      <w:divBdr>
        <w:top w:val="none" w:sz="0" w:space="0" w:color="auto"/>
        <w:left w:val="none" w:sz="0" w:space="0" w:color="auto"/>
        <w:bottom w:val="none" w:sz="0" w:space="0" w:color="auto"/>
        <w:right w:val="none" w:sz="0" w:space="0" w:color="auto"/>
      </w:divBdr>
    </w:div>
    <w:div w:id="1275358678">
      <w:bodyDiv w:val="1"/>
      <w:marLeft w:val="0"/>
      <w:marRight w:val="0"/>
      <w:marTop w:val="0"/>
      <w:marBottom w:val="0"/>
      <w:divBdr>
        <w:top w:val="none" w:sz="0" w:space="0" w:color="auto"/>
        <w:left w:val="none" w:sz="0" w:space="0" w:color="auto"/>
        <w:bottom w:val="none" w:sz="0" w:space="0" w:color="auto"/>
        <w:right w:val="none" w:sz="0" w:space="0" w:color="auto"/>
      </w:divBdr>
      <w:divsChild>
        <w:div w:id="171073745">
          <w:marLeft w:val="0"/>
          <w:marRight w:val="0"/>
          <w:marTop w:val="0"/>
          <w:marBottom w:val="210"/>
          <w:divBdr>
            <w:top w:val="none" w:sz="0" w:space="0" w:color="auto"/>
            <w:left w:val="none" w:sz="0" w:space="0" w:color="auto"/>
            <w:bottom w:val="none" w:sz="0" w:space="0" w:color="auto"/>
            <w:right w:val="none" w:sz="0" w:space="0" w:color="auto"/>
          </w:divBdr>
          <w:divsChild>
            <w:div w:id="177232652">
              <w:marLeft w:val="0"/>
              <w:marRight w:val="0"/>
              <w:marTop w:val="0"/>
              <w:marBottom w:val="0"/>
              <w:divBdr>
                <w:top w:val="none" w:sz="0" w:space="0" w:color="auto"/>
                <w:left w:val="none" w:sz="0" w:space="0" w:color="auto"/>
                <w:bottom w:val="none" w:sz="0" w:space="0" w:color="auto"/>
                <w:right w:val="none" w:sz="0" w:space="0" w:color="auto"/>
              </w:divBdr>
            </w:div>
          </w:divsChild>
        </w:div>
        <w:div w:id="396712274">
          <w:marLeft w:val="0"/>
          <w:marRight w:val="0"/>
          <w:marTop w:val="0"/>
          <w:marBottom w:val="0"/>
          <w:divBdr>
            <w:top w:val="none" w:sz="0" w:space="0" w:color="auto"/>
            <w:left w:val="none" w:sz="0" w:space="0" w:color="auto"/>
            <w:bottom w:val="none" w:sz="0" w:space="0" w:color="auto"/>
            <w:right w:val="none" w:sz="0" w:space="0" w:color="auto"/>
          </w:divBdr>
          <w:divsChild>
            <w:div w:id="1190947691">
              <w:marLeft w:val="0"/>
              <w:marRight w:val="0"/>
              <w:marTop w:val="0"/>
              <w:marBottom w:val="0"/>
              <w:divBdr>
                <w:top w:val="none" w:sz="0" w:space="0" w:color="auto"/>
                <w:left w:val="none" w:sz="0" w:space="0" w:color="auto"/>
                <w:bottom w:val="none" w:sz="0" w:space="0" w:color="auto"/>
                <w:right w:val="none" w:sz="0" w:space="0" w:color="auto"/>
              </w:divBdr>
            </w:div>
          </w:divsChild>
        </w:div>
        <w:div w:id="697466095">
          <w:marLeft w:val="0"/>
          <w:marRight w:val="0"/>
          <w:marTop w:val="0"/>
          <w:marBottom w:val="210"/>
          <w:divBdr>
            <w:top w:val="none" w:sz="0" w:space="0" w:color="auto"/>
            <w:left w:val="none" w:sz="0" w:space="0" w:color="auto"/>
            <w:bottom w:val="none" w:sz="0" w:space="0" w:color="auto"/>
            <w:right w:val="none" w:sz="0" w:space="0" w:color="auto"/>
          </w:divBdr>
          <w:divsChild>
            <w:div w:id="454956588">
              <w:marLeft w:val="0"/>
              <w:marRight w:val="0"/>
              <w:marTop w:val="0"/>
              <w:marBottom w:val="0"/>
              <w:divBdr>
                <w:top w:val="none" w:sz="0" w:space="0" w:color="auto"/>
                <w:left w:val="none" w:sz="0" w:space="0" w:color="auto"/>
                <w:bottom w:val="none" w:sz="0" w:space="0" w:color="auto"/>
                <w:right w:val="none" w:sz="0" w:space="0" w:color="auto"/>
              </w:divBdr>
            </w:div>
          </w:divsChild>
        </w:div>
        <w:div w:id="791554883">
          <w:marLeft w:val="0"/>
          <w:marRight w:val="0"/>
          <w:marTop w:val="0"/>
          <w:marBottom w:val="210"/>
          <w:divBdr>
            <w:top w:val="none" w:sz="0" w:space="0" w:color="auto"/>
            <w:left w:val="none" w:sz="0" w:space="0" w:color="auto"/>
            <w:bottom w:val="none" w:sz="0" w:space="0" w:color="auto"/>
            <w:right w:val="none" w:sz="0" w:space="0" w:color="auto"/>
          </w:divBdr>
          <w:divsChild>
            <w:div w:id="976296506">
              <w:marLeft w:val="0"/>
              <w:marRight w:val="0"/>
              <w:marTop w:val="0"/>
              <w:marBottom w:val="0"/>
              <w:divBdr>
                <w:top w:val="none" w:sz="0" w:space="0" w:color="auto"/>
                <w:left w:val="none" w:sz="0" w:space="0" w:color="auto"/>
                <w:bottom w:val="none" w:sz="0" w:space="0" w:color="auto"/>
                <w:right w:val="none" w:sz="0" w:space="0" w:color="auto"/>
              </w:divBdr>
            </w:div>
          </w:divsChild>
        </w:div>
        <w:div w:id="1682588597">
          <w:marLeft w:val="0"/>
          <w:marRight w:val="0"/>
          <w:marTop w:val="0"/>
          <w:marBottom w:val="210"/>
          <w:divBdr>
            <w:top w:val="none" w:sz="0" w:space="0" w:color="auto"/>
            <w:left w:val="none" w:sz="0" w:space="0" w:color="auto"/>
            <w:bottom w:val="none" w:sz="0" w:space="0" w:color="auto"/>
            <w:right w:val="none" w:sz="0" w:space="0" w:color="auto"/>
          </w:divBdr>
        </w:div>
        <w:div w:id="1689015503">
          <w:marLeft w:val="0"/>
          <w:marRight w:val="0"/>
          <w:marTop w:val="0"/>
          <w:marBottom w:val="210"/>
          <w:divBdr>
            <w:top w:val="none" w:sz="0" w:space="0" w:color="auto"/>
            <w:left w:val="none" w:sz="0" w:space="0" w:color="auto"/>
            <w:bottom w:val="none" w:sz="0" w:space="0" w:color="auto"/>
            <w:right w:val="none" w:sz="0" w:space="0" w:color="auto"/>
          </w:divBdr>
          <w:divsChild>
            <w:div w:id="153584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541052">
      <w:bodyDiv w:val="1"/>
      <w:marLeft w:val="0"/>
      <w:marRight w:val="0"/>
      <w:marTop w:val="0"/>
      <w:marBottom w:val="0"/>
      <w:divBdr>
        <w:top w:val="none" w:sz="0" w:space="0" w:color="auto"/>
        <w:left w:val="none" w:sz="0" w:space="0" w:color="auto"/>
        <w:bottom w:val="none" w:sz="0" w:space="0" w:color="auto"/>
        <w:right w:val="none" w:sz="0" w:space="0" w:color="auto"/>
      </w:divBdr>
    </w:div>
    <w:div w:id="1290548531">
      <w:bodyDiv w:val="1"/>
      <w:marLeft w:val="0"/>
      <w:marRight w:val="0"/>
      <w:marTop w:val="0"/>
      <w:marBottom w:val="0"/>
      <w:divBdr>
        <w:top w:val="none" w:sz="0" w:space="0" w:color="auto"/>
        <w:left w:val="none" w:sz="0" w:space="0" w:color="auto"/>
        <w:bottom w:val="none" w:sz="0" w:space="0" w:color="auto"/>
        <w:right w:val="none" w:sz="0" w:space="0" w:color="auto"/>
      </w:divBdr>
    </w:div>
    <w:div w:id="1291090537">
      <w:bodyDiv w:val="1"/>
      <w:marLeft w:val="0"/>
      <w:marRight w:val="0"/>
      <w:marTop w:val="0"/>
      <w:marBottom w:val="0"/>
      <w:divBdr>
        <w:top w:val="none" w:sz="0" w:space="0" w:color="auto"/>
        <w:left w:val="none" w:sz="0" w:space="0" w:color="auto"/>
        <w:bottom w:val="none" w:sz="0" w:space="0" w:color="auto"/>
        <w:right w:val="none" w:sz="0" w:space="0" w:color="auto"/>
      </w:divBdr>
      <w:divsChild>
        <w:div w:id="1120802623">
          <w:marLeft w:val="0"/>
          <w:marRight w:val="0"/>
          <w:marTop w:val="0"/>
          <w:marBottom w:val="0"/>
          <w:divBdr>
            <w:top w:val="none" w:sz="0" w:space="0" w:color="auto"/>
            <w:left w:val="none" w:sz="0" w:space="0" w:color="auto"/>
            <w:bottom w:val="none" w:sz="0" w:space="0" w:color="auto"/>
            <w:right w:val="none" w:sz="0" w:space="0" w:color="auto"/>
          </w:divBdr>
        </w:div>
      </w:divsChild>
    </w:div>
    <w:div w:id="1292594793">
      <w:bodyDiv w:val="1"/>
      <w:marLeft w:val="0"/>
      <w:marRight w:val="0"/>
      <w:marTop w:val="0"/>
      <w:marBottom w:val="0"/>
      <w:divBdr>
        <w:top w:val="none" w:sz="0" w:space="0" w:color="auto"/>
        <w:left w:val="none" w:sz="0" w:space="0" w:color="auto"/>
        <w:bottom w:val="none" w:sz="0" w:space="0" w:color="auto"/>
        <w:right w:val="none" w:sz="0" w:space="0" w:color="auto"/>
      </w:divBdr>
    </w:div>
    <w:div w:id="1296376635">
      <w:bodyDiv w:val="1"/>
      <w:marLeft w:val="0"/>
      <w:marRight w:val="0"/>
      <w:marTop w:val="0"/>
      <w:marBottom w:val="0"/>
      <w:divBdr>
        <w:top w:val="none" w:sz="0" w:space="0" w:color="auto"/>
        <w:left w:val="none" w:sz="0" w:space="0" w:color="auto"/>
        <w:bottom w:val="none" w:sz="0" w:space="0" w:color="auto"/>
        <w:right w:val="none" w:sz="0" w:space="0" w:color="auto"/>
      </w:divBdr>
    </w:div>
    <w:div w:id="1297447319">
      <w:bodyDiv w:val="1"/>
      <w:marLeft w:val="0"/>
      <w:marRight w:val="0"/>
      <w:marTop w:val="0"/>
      <w:marBottom w:val="0"/>
      <w:divBdr>
        <w:top w:val="none" w:sz="0" w:space="0" w:color="auto"/>
        <w:left w:val="none" w:sz="0" w:space="0" w:color="auto"/>
        <w:bottom w:val="none" w:sz="0" w:space="0" w:color="auto"/>
        <w:right w:val="none" w:sz="0" w:space="0" w:color="auto"/>
      </w:divBdr>
    </w:div>
    <w:div w:id="1299185981">
      <w:bodyDiv w:val="1"/>
      <w:marLeft w:val="0"/>
      <w:marRight w:val="0"/>
      <w:marTop w:val="0"/>
      <w:marBottom w:val="0"/>
      <w:divBdr>
        <w:top w:val="none" w:sz="0" w:space="0" w:color="auto"/>
        <w:left w:val="none" w:sz="0" w:space="0" w:color="auto"/>
        <w:bottom w:val="none" w:sz="0" w:space="0" w:color="auto"/>
        <w:right w:val="none" w:sz="0" w:space="0" w:color="auto"/>
      </w:divBdr>
    </w:div>
    <w:div w:id="1299409557">
      <w:bodyDiv w:val="1"/>
      <w:marLeft w:val="0"/>
      <w:marRight w:val="0"/>
      <w:marTop w:val="0"/>
      <w:marBottom w:val="0"/>
      <w:divBdr>
        <w:top w:val="none" w:sz="0" w:space="0" w:color="auto"/>
        <w:left w:val="none" w:sz="0" w:space="0" w:color="auto"/>
        <w:bottom w:val="none" w:sz="0" w:space="0" w:color="auto"/>
        <w:right w:val="none" w:sz="0" w:space="0" w:color="auto"/>
      </w:divBdr>
    </w:div>
    <w:div w:id="1311978795">
      <w:bodyDiv w:val="1"/>
      <w:marLeft w:val="0"/>
      <w:marRight w:val="0"/>
      <w:marTop w:val="0"/>
      <w:marBottom w:val="0"/>
      <w:divBdr>
        <w:top w:val="none" w:sz="0" w:space="0" w:color="auto"/>
        <w:left w:val="none" w:sz="0" w:space="0" w:color="auto"/>
        <w:bottom w:val="none" w:sz="0" w:space="0" w:color="auto"/>
        <w:right w:val="none" w:sz="0" w:space="0" w:color="auto"/>
      </w:divBdr>
    </w:div>
    <w:div w:id="1313680275">
      <w:bodyDiv w:val="1"/>
      <w:marLeft w:val="0"/>
      <w:marRight w:val="0"/>
      <w:marTop w:val="0"/>
      <w:marBottom w:val="0"/>
      <w:divBdr>
        <w:top w:val="none" w:sz="0" w:space="0" w:color="auto"/>
        <w:left w:val="none" w:sz="0" w:space="0" w:color="auto"/>
        <w:bottom w:val="none" w:sz="0" w:space="0" w:color="auto"/>
        <w:right w:val="none" w:sz="0" w:space="0" w:color="auto"/>
      </w:divBdr>
      <w:divsChild>
        <w:div w:id="498085713">
          <w:marLeft w:val="0"/>
          <w:marRight w:val="0"/>
          <w:marTop w:val="0"/>
          <w:marBottom w:val="0"/>
          <w:divBdr>
            <w:top w:val="none" w:sz="0" w:space="0" w:color="auto"/>
            <w:left w:val="none" w:sz="0" w:space="0" w:color="auto"/>
            <w:bottom w:val="none" w:sz="0" w:space="0" w:color="auto"/>
            <w:right w:val="none" w:sz="0" w:space="0" w:color="auto"/>
          </w:divBdr>
          <w:divsChild>
            <w:div w:id="1784304650">
              <w:marLeft w:val="0"/>
              <w:marRight w:val="0"/>
              <w:marTop w:val="0"/>
              <w:marBottom w:val="0"/>
              <w:divBdr>
                <w:top w:val="none" w:sz="0" w:space="0" w:color="auto"/>
                <w:left w:val="none" w:sz="0" w:space="0" w:color="auto"/>
                <w:bottom w:val="none" w:sz="0" w:space="0" w:color="auto"/>
                <w:right w:val="none" w:sz="0" w:space="0" w:color="auto"/>
              </w:divBdr>
              <w:divsChild>
                <w:div w:id="392583887">
                  <w:marLeft w:val="0"/>
                  <w:marRight w:val="0"/>
                  <w:marTop w:val="0"/>
                  <w:marBottom w:val="0"/>
                  <w:divBdr>
                    <w:top w:val="none" w:sz="0" w:space="0" w:color="auto"/>
                    <w:left w:val="none" w:sz="0" w:space="0" w:color="auto"/>
                    <w:bottom w:val="none" w:sz="0" w:space="0" w:color="auto"/>
                    <w:right w:val="none" w:sz="0" w:space="0" w:color="auto"/>
                  </w:divBdr>
                  <w:divsChild>
                    <w:div w:id="285619484">
                      <w:marLeft w:val="0"/>
                      <w:marRight w:val="0"/>
                      <w:marTop w:val="0"/>
                      <w:marBottom w:val="0"/>
                      <w:divBdr>
                        <w:top w:val="none" w:sz="0" w:space="0" w:color="auto"/>
                        <w:left w:val="none" w:sz="0" w:space="0" w:color="auto"/>
                        <w:bottom w:val="none" w:sz="0" w:space="0" w:color="auto"/>
                        <w:right w:val="none" w:sz="0" w:space="0" w:color="auto"/>
                      </w:divBdr>
                      <w:divsChild>
                        <w:div w:id="630747691">
                          <w:marLeft w:val="0"/>
                          <w:marRight w:val="0"/>
                          <w:marTop w:val="0"/>
                          <w:marBottom w:val="0"/>
                          <w:divBdr>
                            <w:top w:val="none" w:sz="0" w:space="0" w:color="auto"/>
                            <w:left w:val="none" w:sz="0" w:space="0" w:color="auto"/>
                            <w:bottom w:val="none" w:sz="0" w:space="0" w:color="auto"/>
                            <w:right w:val="none" w:sz="0" w:space="0" w:color="auto"/>
                          </w:divBdr>
                          <w:divsChild>
                            <w:div w:id="158552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4874675">
      <w:bodyDiv w:val="1"/>
      <w:marLeft w:val="0"/>
      <w:marRight w:val="0"/>
      <w:marTop w:val="0"/>
      <w:marBottom w:val="0"/>
      <w:divBdr>
        <w:top w:val="none" w:sz="0" w:space="0" w:color="auto"/>
        <w:left w:val="none" w:sz="0" w:space="0" w:color="auto"/>
        <w:bottom w:val="none" w:sz="0" w:space="0" w:color="auto"/>
        <w:right w:val="none" w:sz="0" w:space="0" w:color="auto"/>
      </w:divBdr>
    </w:div>
    <w:div w:id="1316882778">
      <w:bodyDiv w:val="1"/>
      <w:marLeft w:val="0"/>
      <w:marRight w:val="0"/>
      <w:marTop w:val="0"/>
      <w:marBottom w:val="0"/>
      <w:divBdr>
        <w:top w:val="none" w:sz="0" w:space="0" w:color="auto"/>
        <w:left w:val="none" w:sz="0" w:space="0" w:color="auto"/>
        <w:bottom w:val="none" w:sz="0" w:space="0" w:color="auto"/>
        <w:right w:val="none" w:sz="0" w:space="0" w:color="auto"/>
      </w:divBdr>
      <w:divsChild>
        <w:div w:id="123738094">
          <w:marLeft w:val="0"/>
          <w:marRight w:val="0"/>
          <w:marTop w:val="0"/>
          <w:marBottom w:val="0"/>
          <w:divBdr>
            <w:top w:val="none" w:sz="0" w:space="0" w:color="auto"/>
            <w:left w:val="none" w:sz="0" w:space="0" w:color="auto"/>
            <w:bottom w:val="none" w:sz="0" w:space="0" w:color="auto"/>
            <w:right w:val="none" w:sz="0" w:space="0" w:color="auto"/>
          </w:divBdr>
        </w:div>
        <w:div w:id="141318272">
          <w:marLeft w:val="0"/>
          <w:marRight w:val="0"/>
          <w:marTop w:val="0"/>
          <w:marBottom w:val="0"/>
          <w:divBdr>
            <w:top w:val="none" w:sz="0" w:space="0" w:color="auto"/>
            <w:left w:val="none" w:sz="0" w:space="0" w:color="auto"/>
            <w:bottom w:val="none" w:sz="0" w:space="0" w:color="auto"/>
            <w:right w:val="none" w:sz="0" w:space="0" w:color="auto"/>
          </w:divBdr>
        </w:div>
        <w:div w:id="619384830">
          <w:marLeft w:val="0"/>
          <w:marRight w:val="0"/>
          <w:marTop w:val="0"/>
          <w:marBottom w:val="0"/>
          <w:divBdr>
            <w:top w:val="none" w:sz="0" w:space="0" w:color="auto"/>
            <w:left w:val="none" w:sz="0" w:space="0" w:color="auto"/>
            <w:bottom w:val="none" w:sz="0" w:space="0" w:color="auto"/>
            <w:right w:val="none" w:sz="0" w:space="0" w:color="auto"/>
          </w:divBdr>
        </w:div>
        <w:div w:id="739013102">
          <w:marLeft w:val="0"/>
          <w:marRight w:val="0"/>
          <w:marTop w:val="0"/>
          <w:marBottom w:val="0"/>
          <w:divBdr>
            <w:top w:val="none" w:sz="0" w:space="0" w:color="auto"/>
            <w:left w:val="none" w:sz="0" w:space="0" w:color="auto"/>
            <w:bottom w:val="none" w:sz="0" w:space="0" w:color="auto"/>
            <w:right w:val="none" w:sz="0" w:space="0" w:color="auto"/>
          </w:divBdr>
        </w:div>
        <w:div w:id="908422804">
          <w:marLeft w:val="0"/>
          <w:marRight w:val="0"/>
          <w:marTop w:val="0"/>
          <w:marBottom w:val="0"/>
          <w:divBdr>
            <w:top w:val="none" w:sz="0" w:space="0" w:color="auto"/>
            <w:left w:val="none" w:sz="0" w:space="0" w:color="auto"/>
            <w:bottom w:val="none" w:sz="0" w:space="0" w:color="auto"/>
            <w:right w:val="none" w:sz="0" w:space="0" w:color="auto"/>
          </w:divBdr>
        </w:div>
        <w:div w:id="996961180">
          <w:marLeft w:val="0"/>
          <w:marRight w:val="0"/>
          <w:marTop w:val="0"/>
          <w:marBottom w:val="0"/>
          <w:divBdr>
            <w:top w:val="none" w:sz="0" w:space="0" w:color="auto"/>
            <w:left w:val="none" w:sz="0" w:space="0" w:color="auto"/>
            <w:bottom w:val="none" w:sz="0" w:space="0" w:color="auto"/>
            <w:right w:val="none" w:sz="0" w:space="0" w:color="auto"/>
          </w:divBdr>
        </w:div>
        <w:div w:id="1038093659">
          <w:marLeft w:val="0"/>
          <w:marRight w:val="0"/>
          <w:marTop w:val="0"/>
          <w:marBottom w:val="0"/>
          <w:divBdr>
            <w:top w:val="none" w:sz="0" w:space="0" w:color="auto"/>
            <w:left w:val="none" w:sz="0" w:space="0" w:color="auto"/>
            <w:bottom w:val="none" w:sz="0" w:space="0" w:color="auto"/>
            <w:right w:val="none" w:sz="0" w:space="0" w:color="auto"/>
          </w:divBdr>
        </w:div>
        <w:div w:id="1791632093">
          <w:marLeft w:val="0"/>
          <w:marRight w:val="0"/>
          <w:marTop w:val="0"/>
          <w:marBottom w:val="0"/>
          <w:divBdr>
            <w:top w:val="none" w:sz="0" w:space="0" w:color="auto"/>
            <w:left w:val="none" w:sz="0" w:space="0" w:color="auto"/>
            <w:bottom w:val="none" w:sz="0" w:space="0" w:color="auto"/>
            <w:right w:val="none" w:sz="0" w:space="0" w:color="auto"/>
          </w:divBdr>
        </w:div>
        <w:div w:id="1854222797">
          <w:marLeft w:val="0"/>
          <w:marRight w:val="0"/>
          <w:marTop w:val="0"/>
          <w:marBottom w:val="0"/>
          <w:divBdr>
            <w:top w:val="none" w:sz="0" w:space="0" w:color="auto"/>
            <w:left w:val="none" w:sz="0" w:space="0" w:color="auto"/>
            <w:bottom w:val="none" w:sz="0" w:space="0" w:color="auto"/>
            <w:right w:val="none" w:sz="0" w:space="0" w:color="auto"/>
          </w:divBdr>
        </w:div>
      </w:divsChild>
    </w:div>
    <w:div w:id="1319043433">
      <w:bodyDiv w:val="1"/>
      <w:marLeft w:val="0"/>
      <w:marRight w:val="0"/>
      <w:marTop w:val="0"/>
      <w:marBottom w:val="0"/>
      <w:divBdr>
        <w:top w:val="none" w:sz="0" w:space="0" w:color="auto"/>
        <w:left w:val="none" w:sz="0" w:space="0" w:color="auto"/>
        <w:bottom w:val="none" w:sz="0" w:space="0" w:color="auto"/>
        <w:right w:val="none" w:sz="0" w:space="0" w:color="auto"/>
      </w:divBdr>
      <w:divsChild>
        <w:div w:id="1927302692">
          <w:marLeft w:val="0"/>
          <w:marRight w:val="0"/>
          <w:marTop w:val="0"/>
          <w:marBottom w:val="0"/>
          <w:divBdr>
            <w:top w:val="none" w:sz="0" w:space="0" w:color="auto"/>
            <w:left w:val="none" w:sz="0" w:space="0" w:color="auto"/>
            <w:bottom w:val="none" w:sz="0" w:space="0" w:color="auto"/>
            <w:right w:val="none" w:sz="0" w:space="0" w:color="auto"/>
          </w:divBdr>
        </w:div>
      </w:divsChild>
    </w:div>
    <w:div w:id="1324045213">
      <w:bodyDiv w:val="1"/>
      <w:marLeft w:val="0"/>
      <w:marRight w:val="0"/>
      <w:marTop w:val="0"/>
      <w:marBottom w:val="0"/>
      <w:divBdr>
        <w:top w:val="none" w:sz="0" w:space="0" w:color="auto"/>
        <w:left w:val="none" w:sz="0" w:space="0" w:color="auto"/>
        <w:bottom w:val="none" w:sz="0" w:space="0" w:color="auto"/>
        <w:right w:val="none" w:sz="0" w:space="0" w:color="auto"/>
      </w:divBdr>
    </w:div>
    <w:div w:id="1330132977">
      <w:bodyDiv w:val="1"/>
      <w:marLeft w:val="0"/>
      <w:marRight w:val="0"/>
      <w:marTop w:val="0"/>
      <w:marBottom w:val="0"/>
      <w:divBdr>
        <w:top w:val="none" w:sz="0" w:space="0" w:color="auto"/>
        <w:left w:val="none" w:sz="0" w:space="0" w:color="auto"/>
        <w:bottom w:val="none" w:sz="0" w:space="0" w:color="auto"/>
        <w:right w:val="none" w:sz="0" w:space="0" w:color="auto"/>
      </w:divBdr>
    </w:div>
    <w:div w:id="1330405836">
      <w:bodyDiv w:val="1"/>
      <w:marLeft w:val="0"/>
      <w:marRight w:val="0"/>
      <w:marTop w:val="0"/>
      <w:marBottom w:val="0"/>
      <w:divBdr>
        <w:top w:val="none" w:sz="0" w:space="0" w:color="auto"/>
        <w:left w:val="none" w:sz="0" w:space="0" w:color="auto"/>
        <w:bottom w:val="none" w:sz="0" w:space="0" w:color="auto"/>
        <w:right w:val="none" w:sz="0" w:space="0" w:color="auto"/>
      </w:divBdr>
    </w:div>
    <w:div w:id="1330987909">
      <w:bodyDiv w:val="1"/>
      <w:marLeft w:val="0"/>
      <w:marRight w:val="0"/>
      <w:marTop w:val="0"/>
      <w:marBottom w:val="0"/>
      <w:divBdr>
        <w:top w:val="none" w:sz="0" w:space="0" w:color="auto"/>
        <w:left w:val="none" w:sz="0" w:space="0" w:color="auto"/>
        <w:bottom w:val="none" w:sz="0" w:space="0" w:color="auto"/>
        <w:right w:val="none" w:sz="0" w:space="0" w:color="auto"/>
      </w:divBdr>
      <w:divsChild>
        <w:div w:id="1247302934">
          <w:marLeft w:val="0"/>
          <w:marRight w:val="0"/>
          <w:marTop w:val="0"/>
          <w:marBottom w:val="0"/>
          <w:divBdr>
            <w:top w:val="none" w:sz="0" w:space="0" w:color="auto"/>
            <w:left w:val="none" w:sz="0" w:space="0" w:color="auto"/>
            <w:bottom w:val="none" w:sz="0" w:space="0" w:color="auto"/>
            <w:right w:val="none" w:sz="0" w:space="0" w:color="auto"/>
          </w:divBdr>
        </w:div>
      </w:divsChild>
    </w:div>
    <w:div w:id="1331985317">
      <w:bodyDiv w:val="1"/>
      <w:marLeft w:val="0"/>
      <w:marRight w:val="0"/>
      <w:marTop w:val="0"/>
      <w:marBottom w:val="0"/>
      <w:divBdr>
        <w:top w:val="none" w:sz="0" w:space="0" w:color="auto"/>
        <w:left w:val="none" w:sz="0" w:space="0" w:color="auto"/>
        <w:bottom w:val="none" w:sz="0" w:space="0" w:color="auto"/>
        <w:right w:val="none" w:sz="0" w:space="0" w:color="auto"/>
      </w:divBdr>
      <w:divsChild>
        <w:div w:id="1835996200">
          <w:marLeft w:val="0"/>
          <w:marRight w:val="0"/>
          <w:marTop w:val="0"/>
          <w:marBottom w:val="0"/>
          <w:divBdr>
            <w:top w:val="none" w:sz="0" w:space="0" w:color="auto"/>
            <w:left w:val="none" w:sz="0" w:space="0" w:color="auto"/>
            <w:bottom w:val="none" w:sz="0" w:space="0" w:color="auto"/>
            <w:right w:val="none" w:sz="0" w:space="0" w:color="auto"/>
          </w:divBdr>
          <w:divsChild>
            <w:div w:id="559172252">
              <w:marLeft w:val="0"/>
              <w:marRight w:val="0"/>
              <w:marTop w:val="0"/>
              <w:marBottom w:val="0"/>
              <w:divBdr>
                <w:top w:val="none" w:sz="0" w:space="0" w:color="auto"/>
                <w:left w:val="none" w:sz="0" w:space="0" w:color="auto"/>
                <w:bottom w:val="none" w:sz="0" w:space="0" w:color="auto"/>
                <w:right w:val="none" w:sz="0" w:space="0" w:color="auto"/>
              </w:divBdr>
              <w:divsChild>
                <w:div w:id="662052547">
                  <w:marLeft w:val="0"/>
                  <w:marRight w:val="0"/>
                  <w:marTop w:val="0"/>
                  <w:marBottom w:val="0"/>
                  <w:divBdr>
                    <w:top w:val="none" w:sz="0" w:space="0" w:color="auto"/>
                    <w:left w:val="none" w:sz="0" w:space="0" w:color="auto"/>
                    <w:bottom w:val="none" w:sz="0" w:space="0" w:color="auto"/>
                    <w:right w:val="none" w:sz="0" w:space="0" w:color="auto"/>
                  </w:divBdr>
                  <w:divsChild>
                    <w:div w:id="1448543296">
                      <w:marLeft w:val="0"/>
                      <w:marRight w:val="0"/>
                      <w:marTop w:val="0"/>
                      <w:marBottom w:val="0"/>
                      <w:divBdr>
                        <w:top w:val="none" w:sz="0" w:space="0" w:color="auto"/>
                        <w:left w:val="none" w:sz="0" w:space="0" w:color="auto"/>
                        <w:bottom w:val="none" w:sz="0" w:space="0" w:color="auto"/>
                        <w:right w:val="none" w:sz="0" w:space="0" w:color="auto"/>
                      </w:divBdr>
                      <w:divsChild>
                        <w:div w:id="88657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2373372">
      <w:bodyDiv w:val="1"/>
      <w:marLeft w:val="0"/>
      <w:marRight w:val="0"/>
      <w:marTop w:val="0"/>
      <w:marBottom w:val="0"/>
      <w:divBdr>
        <w:top w:val="none" w:sz="0" w:space="0" w:color="auto"/>
        <w:left w:val="none" w:sz="0" w:space="0" w:color="auto"/>
        <w:bottom w:val="none" w:sz="0" w:space="0" w:color="auto"/>
        <w:right w:val="none" w:sz="0" w:space="0" w:color="auto"/>
      </w:divBdr>
      <w:divsChild>
        <w:div w:id="2091805479">
          <w:marLeft w:val="1166"/>
          <w:marRight w:val="0"/>
          <w:marTop w:val="134"/>
          <w:marBottom w:val="0"/>
          <w:divBdr>
            <w:top w:val="none" w:sz="0" w:space="0" w:color="auto"/>
            <w:left w:val="none" w:sz="0" w:space="0" w:color="auto"/>
            <w:bottom w:val="none" w:sz="0" w:space="0" w:color="auto"/>
            <w:right w:val="none" w:sz="0" w:space="0" w:color="auto"/>
          </w:divBdr>
        </w:div>
      </w:divsChild>
    </w:div>
    <w:div w:id="1336573324">
      <w:bodyDiv w:val="1"/>
      <w:marLeft w:val="0"/>
      <w:marRight w:val="0"/>
      <w:marTop w:val="0"/>
      <w:marBottom w:val="0"/>
      <w:divBdr>
        <w:top w:val="none" w:sz="0" w:space="0" w:color="auto"/>
        <w:left w:val="none" w:sz="0" w:space="0" w:color="auto"/>
        <w:bottom w:val="none" w:sz="0" w:space="0" w:color="auto"/>
        <w:right w:val="none" w:sz="0" w:space="0" w:color="auto"/>
      </w:divBdr>
    </w:div>
    <w:div w:id="1341617939">
      <w:bodyDiv w:val="1"/>
      <w:marLeft w:val="0"/>
      <w:marRight w:val="0"/>
      <w:marTop w:val="0"/>
      <w:marBottom w:val="0"/>
      <w:divBdr>
        <w:top w:val="none" w:sz="0" w:space="0" w:color="auto"/>
        <w:left w:val="none" w:sz="0" w:space="0" w:color="auto"/>
        <w:bottom w:val="none" w:sz="0" w:space="0" w:color="auto"/>
        <w:right w:val="none" w:sz="0" w:space="0" w:color="auto"/>
      </w:divBdr>
      <w:divsChild>
        <w:div w:id="228393412">
          <w:blockQuote w:val="1"/>
          <w:marLeft w:val="720"/>
          <w:marRight w:val="720"/>
          <w:marTop w:val="100"/>
          <w:marBottom w:val="100"/>
          <w:divBdr>
            <w:top w:val="none" w:sz="0" w:space="0" w:color="auto"/>
            <w:left w:val="none" w:sz="0" w:space="0" w:color="auto"/>
            <w:bottom w:val="none" w:sz="0" w:space="0" w:color="auto"/>
            <w:right w:val="none" w:sz="0" w:space="0" w:color="auto"/>
          </w:divBdr>
        </w:div>
        <w:div w:id="991178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4161139">
      <w:bodyDiv w:val="1"/>
      <w:marLeft w:val="0"/>
      <w:marRight w:val="0"/>
      <w:marTop w:val="0"/>
      <w:marBottom w:val="0"/>
      <w:divBdr>
        <w:top w:val="none" w:sz="0" w:space="0" w:color="auto"/>
        <w:left w:val="none" w:sz="0" w:space="0" w:color="auto"/>
        <w:bottom w:val="none" w:sz="0" w:space="0" w:color="auto"/>
        <w:right w:val="none" w:sz="0" w:space="0" w:color="auto"/>
      </w:divBdr>
    </w:div>
    <w:div w:id="1348171547">
      <w:bodyDiv w:val="1"/>
      <w:marLeft w:val="0"/>
      <w:marRight w:val="0"/>
      <w:marTop w:val="0"/>
      <w:marBottom w:val="0"/>
      <w:divBdr>
        <w:top w:val="none" w:sz="0" w:space="0" w:color="auto"/>
        <w:left w:val="none" w:sz="0" w:space="0" w:color="auto"/>
        <w:bottom w:val="none" w:sz="0" w:space="0" w:color="auto"/>
        <w:right w:val="none" w:sz="0" w:space="0" w:color="auto"/>
      </w:divBdr>
    </w:div>
    <w:div w:id="1349409789">
      <w:bodyDiv w:val="1"/>
      <w:marLeft w:val="0"/>
      <w:marRight w:val="0"/>
      <w:marTop w:val="0"/>
      <w:marBottom w:val="0"/>
      <w:divBdr>
        <w:top w:val="none" w:sz="0" w:space="0" w:color="auto"/>
        <w:left w:val="none" w:sz="0" w:space="0" w:color="auto"/>
        <w:bottom w:val="none" w:sz="0" w:space="0" w:color="auto"/>
        <w:right w:val="none" w:sz="0" w:space="0" w:color="auto"/>
      </w:divBdr>
    </w:div>
    <w:div w:id="1351755989">
      <w:bodyDiv w:val="1"/>
      <w:marLeft w:val="0"/>
      <w:marRight w:val="0"/>
      <w:marTop w:val="0"/>
      <w:marBottom w:val="0"/>
      <w:divBdr>
        <w:top w:val="none" w:sz="0" w:space="0" w:color="auto"/>
        <w:left w:val="none" w:sz="0" w:space="0" w:color="auto"/>
        <w:bottom w:val="none" w:sz="0" w:space="0" w:color="auto"/>
        <w:right w:val="none" w:sz="0" w:space="0" w:color="auto"/>
      </w:divBdr>
      <w:divsChild>
        <w:div w:id="1567448596">
          <w:marLeft w:val="0"/>
          <w:marRight w:val="0"/>
          <w:marTop w:val="0"/>
          <w:marBottom w:val="180"/>
          <w:divBdr>
            <w:top w:val="single" w:sz="18" w:space="0" w:color="FF3300"/>
            <w:left w:val="none" w:sz="0" w:space="0" w:color="auto"/>
            <w:bottom w:val="none" w:sz="0" w:space="0" w:color="auto"/>
            <w:right w:val="none" w:sz="0" w:space="0" w:color="auto"/>
          </w:divBdr>
          <w:divsChild>
            <w:div w:id="810949363">
              <w:marLeft w:val="0"/>
              <w:marRight w:val="0"/>
              <w:marTop w:val="0"/>
              <w:marBottom w:val="0"/>
              <w:divBdr>
                <w:top w:val="none" w:sz="0" w:space="0" w:color="auto"/>
                <w:left w:val="none" w:sz="0" w:space="0" w:color="auto"/>
                <w:bottom w:val="none" w:sz="0" w:space="0" w:color="auto"/>
                <w:right w:val="none" w:sz="0" w:space="0" w:color="auto"/>
              </w:divBdr>
              <w:divsChild>
                <w:div w:id="682780280">
                  <w:marLeft w:val="0"/>
                  <w:marRight w:val="-4697"/>
                  <w:marTop w:val="0"/>
                  <w:marBottom w:val="0"/>
                  <w:divBdr>
                    <w:top w:val="none" w:sz="0" w:space="0" w:color="auto"/>
                    <w:left w:val="none" w:sz="0" w:space="0" w:color="auto"/>
                    <w:bottom w:val="none" w:sz="0" w:space="0" w:color="auto"/>
                    <w:right w:val="none" w:sz="0" w:space="0" w:color="auto"/>
                  </w:divBdr>
                  <w:divsChild>
                    <w:div w:id="2077850794">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351761969">
      <w:bodyDiv w:val="1"/>
      <w:marLeft w:val="0"/>
      <w:marRight w:val="0"/>
      <w:marTop w:val="0"/>
      <w:marBottom w:val="0"/>
      <w:divBdr>
        <w:top w:val="none" w:sz="0" w:space="0" w:color="auto"/>
        <w:left w:val="none" w:sz="0" w:space="0" w:color="auto"/>
        <w:bottom w:val="none" w:sz="0" w:space="0" w:color="auto"/>
        <w:right w:val="none" w:sz="0" w:space="0" w:color="auto"/>
      </w:divBdr>
      <w:divsChild>
        <w:div w:id="119156671">
          <w:marLeft w:val="489"/>
          <w:marRight w:val="0"/>
          <w:marTop w:val="0"/>
          <w:marBottom w:val="0"/>
          <w:divBdr>
            <w:top w:val="none" w:sz="0" w:space="0" w:color="auto"/>
            <w:left w:val="none" w:sz="0" w:space="0" w:color="auto"/>
            <w:bottom w:val="none" w:sz="0" w:space="0" w:color="auto"/>
            <w:right w:val="none" w:sz="0" w:space="0" w:color="auto"/>
          </w:divBdr>
          <w:divsChild>
            <w:div w:id="561447846">
              <w:marLeft w:val="0"/>
              <w:marRight w:val="0"/>
              <w:marTop w:val="0"/>
              <w:marBottom w:val="0"/>
              <w:divBdr>
                <w:top w:val="none" w:sz="0" w:space="0" w:color="auto"/>
                <w:left w:val="none" w:sz="0" w:space="0" w:color="auto"/>
                <w:bottom w:val="none" w:sz="0" w:space="0" w:color="auto"/>
                <w:right w:val="none" w:sz="0" w:space="0" w:color="auto"/>
              </w:divBdr>
            </w:div>
          </w:divsChild>
        </w:div>
        <w:div w:id="1120997403">
          <w:marLeft w:val="489"/>
          <w:marRight w:val="0"/>
          <w:marTop w:val="0"/>
          <w:marBottom w:val="0"/>
          <w:divBdr>
            <w:top w:val="none" w:sz="0" w:space="0" w:color="auto"/>
            <w:left w:val="none" w:sz="0" w:space="0" w:color="auto"/>
            <w:bottom w:val="none" w:sz="0" w:space="0" w:color="auto"/>
            <w:right w:val="none" w:sz="0" w:space="0" w:color="auto"/>
          </w:divBdr>
          <w:divsChild>
            <w:div w:id="181863683">
              <w:marLeft w:val="0"/>
              <w:marRight w:val="0"/>
              <w:marTop w:val="0"/>
              <w:marBottom w:val="0"/>
              <w:divBdr>
                <w:top w:val="none" w:sz="0" w:space="0" w:color="auto"/>
                <w:left w:val="none" w:sz="0" w:space="0" w:color="auto"/>
                <w:bottom w:val="none" w:sz="0" w:space="0" w:color="auto"/>
                <w:right w:val="none" w:sz="0" w:space="0" w:color="auto"/>
              </w:divBdr>
            </w:div>
          </w:divsChild>
        </w:div>
        <w:div w:id="1171484400">
          <w:marLeft w:val="489"/>
          <w:marRight w:val="0"/>
          <w:marTop w:val="0"/>
          <w:marBottom w:val="0"/>
          <w:divBdr>
            <w:top w:val="none" w:sz="0" w:space="0" w:color="auto"/>
            <w:left w:val="none" w:sz="0" w:space="0" w:color="auto"/>
            <w:bottom w:val="none" w:sz="0" w:space="0" w:color="auto"/>
            <w:right w:val="none" w:sz="0" w:space="0" w:color="auto"/>
          </w:divBdr>
          <w:divsChild>
            <w:div w:id="1740901842">
              <w:marLeft w:val="0"/>
              <w:marRight w:val="0"/>
              <w:marTop w:val="0"/>
              <w:marBottom w:val="0"/>
              <w:divBdr>
                <w:top w:val="none" w:sz="0" w:space="0" w:color="auto"/>
                <w:left w:val="none" w:sz="0" w:space="0" w:color="auto"/>
                <w:bottom w:val="none" w:sz="0" w:space="0" w:color="auto"/>
                <w:right w:val="none" w:sz="0" w:space="0" w:color="auto"/>
              </w:divBdr>
            </w:div>
          </w:divsChild>
        </w:div>
        <w:div w:id="1937203778">
          <w:marLeft w:val="489"/>
          <w:marRight w:val="0"/>
          <w:marTop w:val="0"/>
          <w:marBottom w:val="0"/>
          <w:divBdr>
            <w:top w:val="none" w:sz="0" w:space="0" w:color="auto"/>
            <w:left w:val="none" w:sz="0" w:space="0" w:color="auto"/>
            <w:bottom w:val="none" w:sz="0" w:space="0" w:color="auto"/>
            <w:right w:val="none" w:sz="0" w:space="0" w:color="auto"/>
          </w:divBdr>
          <w:divsChild>
            <w:div w:id="45225742">
              <w:marLeft w:val="0"/>
              <w:marRight w:val="0"/>
              <w:marTop w:val="0"/>
              <w:marBottom w:val="0"/>
              <w:divBdr>
                <w:top w:val="none" w:sz="0" w:space="0" w:color="auto"/>
                <w:left w:val="none" w:sz="0" w:space="0" w:color="auto"/>
                <w:bottom w:val="none" w:sz="0" w:space="0" w:color="auto"/>
                <w:right w:val="none" w:sz="0" w:space="0" w:color="auto"/>
              </w:divBdr>
            </w:div>
          </w:divsChild>
        </w:div>
        <w:div w:id="2035112021">
          <w:marLeft w:val="489"/>
          <w:marRight w:val="0"/>
          <w:marTop w:val="0"/>
          <w:marBottom w:val="0"/>
          <w:divBdr>
            <w:top w:val="none" w:sz="0" w:space="0" w:color="auto"/>
            <w:left w:val="none" w:sz="0" w:space="0" w:color="auto"/>
            <w:bottom w:val="none" w:sz="0" w:space="0" w:color="auto"/>
            <w:right w:val="none" w:sz="0" w:space="0" w:color="auto"/>
          </w:divBdr>
          <w:divsChild>
            <w:div w:id="1025325263">
              <w:marLeft w:val="0"/>
              <w:marRight w:val="0"/>
              <w:marTop w:val="0"/>
              <w:marBottom w:val="0"/>
              <w:divBdr>
                <w:top w:val="none" w:sz="0" w:space="0" w:color="auto"/>
                <w:left w:val="none" w:sz="0" w:space="0" w:color="auto"/>
                <w:bottom w:val="none" w:sz="0" w:space="0" w:color="auto"/>
                <w:right w:val="none" w:sz="0" w:space="0" w:color="auto"/>
              </w:divBdr>
            </w:div>
          </w:divsChild>
        </w:div>
        <w:div w:id="2078747851">
          <w:marLeft w:val="489"/>
          <w:marRight w:val="0"/>
          <w:marTop w:val="0"/>
          <w:marBottom w:val="0"/>
          <w:divBdr>
            <w:top w:val="none" w:sz="0" w:space="0" w:color="auto"/>
            <w:left w:val="none" w:sz="0" w:space="0" w:color="auto"/>
            <w:bottom w:val="none" w:sz="0" w:space="0" w:color="auto"/>
            <w:right w:val="none" w:sz="0" w:space="0" w:color="auto"/>
          </w:divBdr>
          <w:divsChild>
            <w:div w:id="172347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100894">
      <w:bodyDiv w:val="1"/>
      <w:marLeft w:val="0"/>
      <w:marRight w:val="0"/>
      <w:marTop w:val="0"/>
      <w:marBottom w:val="0"/>
      <w:divBdr>
        <w:top w:val="none" w:sz="0" w:space="0" w:color="auto"/>
        <w:left w:val="none" w:sz="0" w:space="0" w:color="auto"/>
        <w:bottom w:val="none" w:sz="0" w:space="0" w:color="auto"/>
        <w:right w:val="none" w:sz="0" w:space="0" w:color="auto"/>
      </w:divBdr>
    </w:div>
    <w:div w:id="1353412109">
      <w:bodyDiv w:val="1"/>
      <w:marLeft w:val="0"/>
      <w:marRight w:val="0"/>
      <w:marTop w:val="0"/>
      <w:marBottom w:val="0"/>
      <w:divBdr>
        <w:top w:val="none" w:sz="0" w:space="0" w:color="auto"/>
        <w:left w:val="none" w:sz="0" w:space="0" w:color="auto"/>
        <w:bottom w:val="none" w:sz="0" w:space="0" w:color="auto"/>
        <w:right w:val="none" w:sz="0" w:space="0" w:color="auto"/>
      </w:divBdr>
    </w:div>
    <w:div w:id="1354721632">
      <w:bodyDiv w:val="1"/>
      <w:marLeft w:val="0"/>
      <w:marRight w:val="0"/>
      <w:marTop w:val="0"/>
      <w:marBottom w:val="0"/>
      <w:divBdr>
        <w:top w:val="none" w:sz="0" w:space="0" w:color="auto"/>
        <w:left w:val="none" w:sz="0" w:space="0" w:color="auto"/>
        <w:bottom w:val="none" w:sz="0" w:space="0" w:color="auto"/>
        <w:right w:val="none" w:sz="0" w:space="0" w:color="auto"/>
      </w:divBdr>
      <w:divsChild>
        <w:div w:id="466320619">
          <w:marLeft w:val="0"/>
          <w:marRight w:val="0"/>
          <w:marTop w:val="112"/>
          <w:marBottom w:val="0"/>
          <w:divBdr>
            <w:top w:val="none" w:sz="0" w:space="0" w:color="auto"/>
            <w:left w:val="none" w:sz="0" w:space="0" w:color="auto"/>
            <w:bottom w:val="none" w:sz="0" w:space="0" w:color="auto"/>
            <w:right w:val="none" w:sz="0" w:space="0" w:color="auto"/>
          </w:divBdr>
        </w:div>
        <w:div w:id="1681615700">
          <w:marLeft w:val="0"/>
          <w:marRight w:val="0"/>
          <w:marTop w:val="0"/>
          <w:marBottom w:val="0"/>
          <w:divBdr>
            <w:top w:val="none" w:sz="0" w:space="0" w:color="auto"/>
            <w:left w:val="none" w:sz="0" w:space="0" w:color="auto"/>
            <w:bottom w:val="none" w:sz="0" w:space="0" w:color="auto"/>
            <w:right w:val="none" w:sz="0" w:space="0" w:color="auto"/>
          </w:divBdr>
        </w:div>
        <w:div w:id="1942226166">
          <w:marLeft w:val="0"/>
          <w:marRight w:val="0"/>
          <w:marTop w:val="0"/>
          <w:marBottom w:val="0"/>
          <w:divBdr>
            <w:top w:val="none" w:sz="0" w:space="0" w:color="auto"/>
            <w:left w:val="none" w:sz="0" w:space="0" w:color="auto"/>
            <w:bottom w:val="none" w:sz="0" w:space="0" w:color="auto"/>
            <w:right w:val="none" w:sz="0" w:space="0" w:color="auto"/>
          </w:divBdr>
          <w:divsChild>
            <w:div w:id="198365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82109">
      <w:bodyDiv w:val="1"/>
      <w:marLeft w:val="0"/>
      <w:marRight w:val="0"/>
      <w:marTop w:val="0"/>
      <w:marBottom w:val="0"/>
      <w:divBdr>
        <w:top w:val="none" w:sz="0" w:space="0" w:color="auto"/>
        <w:left w:val="none" w:sz="0" w:space="0" w:color="auto"/>
        <w:bottom w:val="none" w:sz="0" w:space="0" w:color="auto"/>
        <w:right w:val="none" w:sz="0" w:space="0" w:color="auto"/>
      </w:divBdr>
    </w:div>
    <w:div w:id="1363703191">
      <w:bodyDiv w:val="1"/>
      <w:marLeft w:val="0"/>
      <w:marRight w:val="0"/>
      <w:marTop w:val="0"/>
      <w:marBottom w:val="0"/>
      <w:divBdr>
        <w:top w:val="none" w:sz="0" w:space="0" w:color="auto"/>
        <w:left w:val="none" w:sz="0" w:space="0" w:color="auto"/>
        <w:bottom w:val="none" w:sz="0" w:space="0" w:color="auto"/>
        <w:right w:val="none" w:sz="0" w:space="0" w:color="auto"/>
      </w:divBdr>
    </w:div>
    <w:div w:id="1368140403">
      <w:bodyDiv w:val="1"/>
      <w:marLeft w:val="0"/>
      <w:marRight w:val="0"/>
      <w:marTop w:val="0"/>
      <w:marBottom w:val="0"/>
      <w:divBdr>
        <w:top w:val="none" w:sz="0" w:space="0" w:color="auto"/>
        <w:left w:val="none" w:sz="0" w:space="0" w:color="auto"/>
        <w:bottom w:val="none" w:sz="0" w:space="0" w:color="auto"/>
        <w:right w:val="none" w:sz="0" w:space="0" w:color="auto"/>
      </w:divBdr>
    </w:div>
    <w:div w:id="1370185297">
      <w:bodyDiv w:val="1"/>
      <w:marLeft w:val="0"/>
      <w:marRight w:val="0"/>
      <w:marTop w:val="0"/>
      <w:marBottom w:val="0"/>
      <w:divBdr>
        <w:top w:val="none" w:sz="0" w:space="0" w:color="auto"/>
        <w:left w:val="none" w:sz="0" w:space="0" w:color="auto"/>
        <w:bottom w:val="none" w:sz="0" w:space="0" w:color="auto"/>
        <w:right w:val="none" w:sz="0" w:space="0" w:color="auto"/>
      </w:divBdr>
      <w:divsChild>
        <w:div w:id="14503923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0447286">
      <w:bodyDiv w:val="1"/>
      <w:marLeft w:val="0"/>
      <w:marRight w:val="0"/>
      <w:marTop w:val="0"/>
      <w:marBottom w:val="0"/>
      <w:divBdr>
        <w:top w:val="none" w:sz="0" w:space="0" w:color="auto"/>
        <w:left w:val="none" w:sz="0" w:space="0" w:color="auto"/>
        <w:bottom w:val="none" w:sz="0" w:space="0" w:color="auto"/>
        <w:right w:val="none" w:sz="0" w:space="0" w:color="auto"/>
      </w:divBdr>
    </w:div>
    <w:div w:id="1373462604">
      <w:bodyDiv w:val="1"/>
      <w:marLeft w:val="0"/>
      <w:marRight w:val="0"/>
      <w:marTop w:val="0"/>
      <w:marBottom w:val="0"/>
      <w:divBdr>
        <w:top w:val="none" w:sz="0" w:space="0" w:color="auto"/>
        <w:left w:val="none" w:sz="0" w:space="0" w:color="auto"/>
        <w:bottom w:val="none" w:sz="0" w:space="0" w:color="auto"/>
        <w:right w:val="none" w:sz="0" w:space="0" w:color="auto"/>
      </w:divBdr>
      <w:divsChild>
        <w:div w:id="386998577">
          <w:marLeft w:val="0"/>
          <w:marRight w:val="0"/>
          <w:marTop w:val="600"/>
          <w:marBottom w:val="300"/>
          <w:divBdr>
            <w:top w:val="none" w:sz="0" w:space="0" w:color="auto"/>
            <w:left w:val="none" w:sz="0" w:space="0" w:color="auto"/>
            <w:bottom w:val="single" w:sz="6" w:space="11" w:color="EEEEEE"/>
            <w:right w:val="none" w:sz="0" w:space="0" w:color="auto"/>
          </w:divBdr>
        </w:div>
        <w:div w:id="1494250620">
          <w:marLeft w:val="0"/>
          <w:marRight w:val="0"/>
          <w:marTop w:val="0"/>
          <w:marBottom w:val="0"/>
          <w:divBdr>
            <w:top w:val="none" w:sz="0" w:space="0" w:color="auto"/>
            <w:left w:val="none" w:sz="0" w:space="0" w:color="auto"/>
            <w:bottom w:val="none" w:sz="0" w:space="0" w:color="auto"/>
            <w:right w:val="none" w:sz="0" w:space="0" w:color="auto"/>
          </w:divBdr>
        </w:div>
      </w:divsChild>
    </w:div>
    <w:div w:id="1375734524">
      <w:bodyDiv w:val="1"/>
      <w:marLeft w:val="0"/>
      <w:marRight w:val="0"/>
      <w:marTop w:val="0"/>
      <w:marBottom w:val="0"/>
      <w:divBdr>
        <w:top w:val="none" w:sz="0" w:space="0" w:color="auto"/>
        <w:left w:val="none" w:sz="0" w:space="0" w:color="auto"/>
        <w:bottom w:val="none" w:sz="0" w:space="0" w:color="auto"/>
        <w:right w:val="none" w:sz="0" w:space="0" w:color="auto"/>
      </w:divBdr>
    </w:div>
    <w:div w:id="1379624238">
      <w:bodyDiv w:val="1"/>
      <w:marLeft w:val="0"/>
      <w:marRight w:val="0"/>
      <w:marTop w:val="0"/>
      <w:marBottom w:val="0"/>
      <w:divBdr>
        <w:top w:val="none" w:sz="0" w:space="0" w:color="auto"/>
        <w:left w:val="none" w:sz="0" w:space="0" w:color="auto"/>
        <w:bottom w:val="none" w:sz="0" w:space="0" w:color="auto"/>
        <w:right w:val="none" w:sz="0" w:space="0" w:color="auto"/>
      </w:divBdr>
    </w:div>
    <w:div w:id="1381395366">
      <w:bodyDiv w:val="1"/>
      <w:marLeft w:val="0"/>
      <w:marRight w:val="0"/>
      <w:marTop w:val="0"/>
      <w:marBottom w:val="0"/>
      <w:divBdr>
        <w:top w:val="none" w:sz="0" w:space="0" w:color="auto"/>
        <w:left w:val="none" w:sz="0" w:space="0" w:color="auto"/>
        <w:bottom w:val="none" w:sz="0" w:space="0" w:color="auto"/>
        <w:right w:val="none" w:sz="0" w:space="0" w:color="auto"/>
      </w:divBdr>
    </w:div>
    <w:div w:id="1381518428">
      <w:bodyDiv w:val="1"/>
      <w:marLeft w:val="0"/>
      <w:marRight w:val="0"/>
      <w:marTop w:val="0"/>
      <w:marBottom w:val="0"/>
      <w:divBdr>
        <w:top w:val="none" w:sz="0" w:space="0" w:color="auto"/>
        <w:left w:val="none" w:sz="0" w:space="0" w:color="auto"/>
        <w:bottom w:val="none" w:sz="0" w:space="0" w:color="auto"/>
        <w:right w:val="none" w:sz="0" w:space="0" w:color="auto"/>
      </w:divBdr>
    </w:div>
    <w:div w:id="1385257666">
      <w:bodyDiv w:val="1"/>
      <w:marLeft w:val="0"/>
      <w:marRight w:val="0"/>
      <w:marTop w:val="0"/>
      <w:marBottom w:val="0"/>
      <w:divBdr>
        <w:top w:val="none" w:sz="0" w:space="0" w:color="auto"/>
        <w:left w:val="none" w:sz="0" w:space="0" w:color="auto"/>
        <w:bottom w:val="none" w:sz="0" w:space="0" w:color="auto"/>
        <w:right w:val="none" w:sz="0" w:space="0" w:color="auto"/>
      </w:divBdr>
      <w:divsChild>
        <w:div w:id="1063331114">
          <w:marLeft w:val="0"/>
          <w:marRight w:val="0"/>
          <w:marTop w:val="0"/>
          <w:marBottom w:val="0"/>
          <w:divBdr>
            <w:top w:val="none" w:sz="0" w:space="0" w:color="auto"/>
            <w:left w:val="none" w:sz="0" w:space="0" w:color="auto"/>
            <w:bottom w:val="none" w:sz="0" w:space="0" w:color="auto"/>
            <w:right w:val="none" w:sz="0" w:space="0" w:color="auto"/>
          </w:divBdr>
          <w:divsChild>
            <w:div w:id="24484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101053">
      <w:bodyDiv w:val="1"/>
      <w:marLeft w:val="0"/>
      <w:marRight w:val="0"/>
      <w:marTop w:val="0"/>
      <w:marBottom w:val="0"/>
      <w:divBdr>
        <w:top w:val="none" w:sz="0" w:space="0" w:color="auto"/>
        <w:left w:val="none" w:sz="0" w:space="0" w:color="auto"/>
        <w:bottom w:val="none" w:sz="0" w:space="0" w:color="auto"/>
        <w:right w:val="none" w:sz="0" w:space="0" w:color="auto"/>
      </w:divBdr>
    </w:div>
    <w:div w:id="1390688849">
      <w:bodyDiv w:val="1"/>
      <w:marLeft w:val="0"/>
      <w:marRight w:val="0"/>
      <w:marTop w:val="0"/>
      <w:marBottom w:val="0"/>
      <w:divBdr>
        <w:top w:val="none" w:sz="0" w:space="0" w:color="auto"/>
        <w:left w:val="none" w:sz="0" w:space="0" w:color="auto"/>
        <w:bottom w:val="none" w:sz="0" w:space="0" w:color="auto"/>
        <w:right w:val="none" w:sz="0" w:space="0" w:color="auto"/>
      </w:divBdr>
      <w:divsChild>
        <w:div w:id="359278357">
          <w:marLeft w:val="1166"/>
          <w:marRight w:val="0"/>
          <w:marTop w:val="134"/>
          <w:marBottom w:val="0"/>
          <w:divBdr>
            <w:top w:val="none" w:sz="0" w:space="0" w:color="auto"/>
            <w:left w:val="none" w:sz="0" w:space="0" w:color="auto"/>
            <w:bottom w:val="none" w:sz="0" w:space="0" w:color="auto"/>
            <w:right w:val="none" w:sz="0" w:space="0" w:color="auto"/>
          </w:divBdr>
        </w:div>
      </w:divsChild>
    </w:div>
    <w:div w:id="1391344483">
      <w:bodyDiv w:val="1"/>
      <w:marLeft w:val="0"/>
      <w:marRight w:val="0"/>
      <w:marTop w:val="0"/>
      <w:marBottom w:val="0"/>
      <w:divBdr>
        <w:top w:val="none" w:sz="0" w:space="0" w:color="auto"/>
        <w:left w:val="none" w:sz="0" w:space="0" w:color="auto"/>
        <w:bottom w:val="none" w:sz="0" w:space="0" w:color="auto"/>
        <w:right w:val="none" w:sz="0" w:space="0" w:color="auto"/>
      </w:divBdr>
    </w:div>
    <w:div w:id="1391925132">
      <w:bodyDiv w:val="1"/>
      <w:marLeft w:val="0"/>
      <w:marRight w:val="0"/>
      <w:marTop w:val="0"/>
      <w:marBottom w:val="0"/>
      <w:divBdr>
        <w:top w:val="none" w:sz="0" w:space="0" w:color="auto"/>
        <w:left w:val="none" w:sz="0" w:space="0" w:color="auto"/>
        <w:bottom w:val="none" w:sz="0" w:space="0" w:color="auto"/>
        <w:right w:val="none" w:sz="0" w:space="0" w:color="auto"/>
      </w:divBdr>
    </w:div>
    <w:div w:id="1395002645">
      <w:bodyDiv w:val="1"/>
      <w:marLeft w:val="0"/>
      <w:marRight w:val="0"/>
      <w:marTop w:val="0"/>
      <w:marBottom w:val="0"/>
      <w:divBdr>
        <w:top w:val="none" w:sz="0" w:space="0" w:color="auto"/>
        <w:left w:val="none" w:sz="0" w:space="0" w:color="auto"/>
        <w:bottom w:val="none" w:sz="0" w:space="0" w:color="auto"/>
        <w:right w:val="none" w:sz="0" w:space="0" w:color="auto"/>
      </w:divBdr>
    </w:div>
    <w:div w:id="1395818109">
      <w:bodyDiv w:val="1"/>
      <w:marLeft w:val="0"/>
      <w:marRight w:val="0"/>
      <w:marTop w:val="0"/>
      <w:marBottom w:val="0"/>
      <w:divBdr>
        <w:top w:val="none" w:sz="0" w:space="0" w:color="auto"/>
        <w:left w:val="none" w:sz="0" w:space="0" w:color="auto"/>
        <w:bottom w:val="none" w:sz="0" w:space="0" w:color="auto"/>
        <w:right w:val="none" w:sz="0" w:space="0" w:color="auto"/>
      </w:divBdr>
    </w:div>
    <w:div w:id="1397169688">
      <w:bodyDiv w:val="1"/>
      <w:marLeft w:val="0"/>
      <w:marRight w:val="0"/>
      <w:marTop w:val="0"/>
      <w:marBottom w:val="0"/>
      <w:divBdr>
        <w:top w:val="none" w:sz="0" w:space="0" w:color="auto"/>
        <w:left w:val="none" w:sz="0" w:space="0" w:color="auto"/>
        <w:bottom w:val="none" w:sz="0" w:space="0" w:color="auto"/>
        <w:right w:val="none" w:sz="0" w:space="0" w:color="auto"/>
      </w:divBdr>
    </w:div>
    <w:div w:id="1398045229">
      <w:bodyDiv w:val="1"/>
      <w:marLeft w:val="0"/>
      <w:marRight w:val="0"/>
      <w:marTop w:val="0"/>
      <w:marBottom w:val="0"/>
      <w:divBdr>
        <w:top w:val="none" w:sz="0" w:space="0" w:color="auto"/>
        <w:left w:val="none" w:sz="0" w:space="0" w:color="auto"/>
        <w:bottom w:val="none" w:sz="0" w:space="0" w:color="auto"/>
        <w:right w:val="none" w:sz="0" w:space="0" w:color="auto"/>
      </w:divBdr>
    </w:div>
    <w:div w:id="1398818007">
      <w:bodyDiv w:val="1"/>
      <w:marLeft w:val="0"/>
      <w:marRight w:val="0"/>
      <w:marTop w:val="0"/>
      <w:marBottom w:val="0"/>
      <w:divBdr>
        <w:top w:val="none" w:sz="0" w:space="0" w:color="auto"/>
        <w:left w:val="none" w:sz="0" w:space="0" w:color="auto"/>
        <w:bottom w:val="none" w:sz="0" w:space="0" w:color="auto"/>
        <w:right w:val="none" w:sz="0" w:space="0" w:color="auto"/>
      </w:divBdr>
    </w:div>
    <w:div w:id="1400516504">
      <w:bodyDiv w:val="1"/>
      <w:marLeft w:val="0"/>
      <w:marRight w:val="0"/>
      <w:marTop w:val="0"/>
      <w:marBottom w:val="0"/>
      <w:divBdr>
        <w:top w:val="none" w:sz="0" w:space="0" w:color="auto"/>
        <w:left w:val="none" w:sz="0" w:space="0" w:color="auto"/>
        <w:bottom w:val="none" w:sz="0" w:space="0" w:color="auto"/>
        <w:right w:val="none" w:sz="0" w:space="0" w:color="auto"/>
      </w:divBdr>
    </w:div>
    <w:div w:id="1400595213">
      <w:bodyDiv w:val="1"/>
      <w:marLeft w:val="0"/>
      <w:marRight w:val="0"/>
      <w:marTop w:val="0"/>
      <w:marBottom w:val="0"/>
      <w:divBdr>
        <w:top w:val="none" w:sz="0" w:space="0" w:color="auto"/>
        <w:left w:val="none" w:sz="0" w:space="0" w:color="auto"/>
        <w:bottom w:val="none" w:sz="0" w:space="0" w:color="auto"/>
        <w:right w:val="none" w:sz="0" w:space="0" w:color="auto"/>
      </w:divBdr>
    </w:div>
    <w:div w:id="1400791135">
      <w:bodyDiv w:val="1"/>
      <w:marLeft w:val="0"/>
      <w:marRight w:val="0"/>
      <w:marTop w:val="0"/>
      <w:marBottom w:val="0"/>
      <w:divBdr>
        <w:top w:val="none" w:sz="0" w:space="0" w:color="auto"/>
        <w:left w:val="none" w:sz="0" w:space="0" w:color="auto"/>
        <w:bottom w:val="none" w:sz="0" w:space="0" w:color="auto"/>
        <w:right w:val="none" w:sz="0" w:space="0" w:color="auto"/>
      </w:divBdr>
    </w:div>
    <w:div w:id="1401487370">
      <w:bodyDiv w:val="1"/>
      <w:marLeft w:val="0"/>
      <w:marRight w:val="0"/>
      <w:marTop w:val="0"/>
      <w:marBottom w:val="0"/>
      <w:divBdr>
        <w:top w:val="none" w:sz="0" w:space="0" w:color="auto"/>
        <w:left w:val="none" w:sz="0" w:space="0" w:color="auto"/>
        <w:bottom w:val="none" w:sz="0" w:space="0" w:color="auto"/>
        <w:right w:val="none" w:sz="0" w:space="0" w:color="auto"/>
      </w:divBdr>
    </w:div>
    <w:div w:id="1402755709">
      <w:bodyDiv w:val="1"/>
      <w:marLeft w:val="0"/>
      <w:marRight w:val="0"/>
      <w:marTop w:val="0"/>
      <w:marBottom w:val="0"/>
      <w:divBdr>
        <w:top w:val="none" w:sz="0" w:space="0" w:color="auto"/>
        <w:left w:val="none" w:sz="0" w:space="0" w:color="auto"/>
        <w:bottom w:val="none" w:sz="0" w:space="0" w:color="auto"/>
        <w:right w:val="none" w:sz="0" w:space="0" w:color="auto"/>
      </w:divBdr>
    </w:div>
    <w:div w:id="1408460144">
      <w:bodyDiv w:val="1"/>
      <w:marLeft w:val="0"/>
      <w:marRight w:val="0"/>
      <w:marTop w:val="0"/>
      <w:marBottom w:val="0"/>
      <w:divBdr>
        <w:top w:val="none" w:sz="0" w:space="0" w:color="auto"/>
        <w:left w:val="none" w:sz="0" w:space="0" w:color="auto"/>
        <w:bottom w:val="none" w:sz="0" w:space="0" w:color="auto"/>
        <w:right w:val="none" w:sz="0" w:space="0" w:color="auto"/>
      </w:divBdr>
    </w:div>
    <w:div w:id="1408918526">
      <w:bodyDiv w:val="1"/>
      <w:marLeft w:val="0"/>
      <w:marRight w:val="0"/>
      <w:marTop w:val="0"/>
      <w:marBottom w:val="0"/>
      <w:divBdr>
        <w:top w:val="none" w:sz="0" w:space="0" w:color="auto"/>
        <w:left w:val="none" w:sz="0" w:space="0" w:color="auto"/>
        <w:bottom w:val="none" w:sz="0" w:space="0" w:color="auto"/>
        <w:right w:val="none" w:sz="0" w:space="0" w:color="auto"/>
      </w:divBdr>
    </w:div>
    <w:div w:id="1408963858">
      <w:bodyDiv w:val="1"/>
      <w:marLeft w:val="0"/>
      <w:marRight w:val="0"/>
      <w:marTop w:val="0"/>
      <w:marBottom w:val="0"/>
      <w:divBdr>
        <w:top w:val="none" w:sz="0" w:space="0" w:color="auto"/>
        <w:left w:val="none" w:sz="0" w:space="0" w:color="auto"/>
        <w:bottom w:val="none" w:sz="0" w:space="0" w:color="auto"/>
        <w:right w:val="none" w:sz="0" w:space="0" w:color="auto"/>
      </w:divBdr>
    </w:div>
    <w:div w:id="1413896391">
      <w:bodyDiv w:val="1"/>
      <w:marLeft w:val="0"/>
      <w:marRight w:val="0"/>
      <w:marTop w:val="0"/>
      <w:marBottom w:val="0"/>
      <w:divBdr>
        <w:top w:val="none" w:sz="0" w:space="0" w:color="auto"/>
        <w:left w:val="none" w:sz="0" w:space="0" w:color="auto"/>
        <w:bottom w:val="none" w:sz="0" w:space="0" w:color="auto"/>
        <w:right w:val="none" w:sz="0" w:space="0" w:color="auto"/>
      </w:divBdr>
      <w:divsChild>
        <w:div w:id="1927223310">
          <w:marLeft w:val="0"/>
          <w:marRight w:val="0"/>
          <w:marTop w:val="0"/>
          <w:marBottom w:val="0"/>
          <w:divBdr>
            <w:top w:val="single" w:sz="2" w:space="0" w:color="006633"/>
            <w:left w:val="single" w:sz="2" w:space="0" w:color="006633"/>
            <w:bottom w:val="single" w:sz="2" w:space="0" w:color="006633"/>
            <w:right w:val="single" w:sz="2" w:space="0" w:color="006633"/>
          </w:divBdr>
          <w:divsChild>
            <w:div w:id="73913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73784">
      <w:bodyDiv w:val="1"/>
      <w:marLeft w:val="0"/>
      <w:marRight w:val="0"/>
      <w:marTop w:val="0"/>
      <w:marBottom w:val="0"/>
      <w:divBdr>
        <w:top w:val="none" w:sz="0" w:space="0" w:color="auto"/>
        <w:left w:val="none" w:sz="0" w:space="0" w:color="auto"/>
        <w:bottom w:val="none" w:sz="0" w:space="0" w:color="auto"/>
        <w:right w:val="none" w:sz="0" w:space="0" w:color="auto"/>
      </w:divBdr>
      <w:divsChild>
        <w:div w:id="608239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6319403">
      <w:bodyDiv w:val="1"/>
      <w:marLeft w:val="0"/>
      <w:marRight w:val="0"/>
      <w:marTop w:val="0"/>
      <w:marBottom w:val="0"/>
      <w:divBdr>
        <w:top w:val="none" w:sz="0" w:space="0" w:color="auto"/>
        <w:left w:val="none" w:sz="0" w:space="0" w:color="auto"/>
        <w:bottom w:val="none" w:sz="0" w:space="0" w:color="auto"/>
        <w:right w:val="none" w:sz="0" w:space="0" w:color="auto"/>
      </w:divBdr>
      <w:divsChild>
        <w:div w:id="377555537">
          <w:marLeft w:val="0"/>
          <w:marRight w:val="0"/>
          <w:marTop w:val="0"/>
          <w:marBottom w:val="0"/>
          <w:divBdr>
            <w:top w:val="none" w:sz="0" w:space="0" w:color="auto"/>
            <w:left w:val="none" w:sz="0" w:space="0" w:color="auto"/>
            <w:bottom w:val="none" w:sz="0" w:space="0" w:color="auto"/>
            <w:right w:val="none" w:sz="0" w:space="0" w:color="auto"/>
          </w:divBdr>
        </w:div>
        <w:div w:id="1164786314">
          <w:marLeft w:val="0"/>
          <w:marRight w:val="0"/>
          <w:marTop w:val="0"/>
          <w:marBottom w:val="0"/>
          <w:divBdr>
            <w:top w:val="none" w:sz="0" w:space="0" w:color="auto"/>
            <w:left w:val="none" w:sz="0" w:space="0" w:color="auto"/>
            <w:bottom w:val="none" w:sz="0" w:space="0" w:color="auto"/>
            <w:right w:val="none" w:sz="0" w:space="0" w:color="auto"/>
          </w:divBdr>
        </w:div>
        <w:div w:id="1181119670">
          <w:marLeft w:val="0"/>
          <w:marRight w:val="0"/>
          <w:marTop w:val="0"/>
          <w:marBottom w:val="0"/>
          <w:divBdr>
            <w:top w:val="none" w:sz="0" w:space="0" w:color="auto"/>
            <w:left w:val="none" w:sz="0" w:space="0" w:color="auto"/>
            <w:bottom w:val="none" w:sz="0" w:space="0" w:color="auto"/>
            <w:right w:val="none" w:sz="0" w:space="0" w:color="auto"/>
          </w:divBdr>
        </w:div>
        <w:div w:id="1251307803">
          <w:marLeft w:val="0"/>
          <w:marRight w:val="0"/>
          <w:marTop w:val="0"/>
          <w:marBottom w:val="0"/>
          <w:divBdr>
            <w:top w:val="none" w:sz="0" w:space="0" w:color="auto"/>
            <w:left w:val="none" w:sz="0" w:space="0" w:color="auto"/>
            <w:bottom w:val="none" w:sz="0" w:space="0" w:color="auto"/>
            <w:right w:val="none" w:sz="0" w:space="0" w:color="auto"/>
          </w:divBdr>
        </w:div>
        <w:div w:id="1292589001">
          <w:marLeft w:val="0"/>
          <w:marRight w:val="0"/>
          <w:marTop w:val="0"/>
          <w:marBottom w:val="0"/>
          <w:divBdr>
            <w:top w:val="none" w:sz="0" w:space="0" w:color="auto"/>
            <w:left w:val="none" w:sz="0" w:space="0" w:color="auto"/>
            <w:bottom w:val="none" w:sz="0" w:space="0" w:color="auto"/>
            <w:right w:val="none" w:sz="0" w:space="0" w:color="auto"/>
          </w:divBdr>
        </w:div>
      </w:divsChild>
    </w:div>
    <w:div w:id="1417558998">
      <w:bodyDiv w:val="1"/>
      <w:marLeft w:val="0"/>
      <w:marRight w:val="0"/>
      <w:marTop w:val="0"/>
      <w:marBottom w:val="0"/>
      <w:divBdr>
        <w:top w:val="none" w:sz="0" w:space="0" w:color="auto"/>
        <w:left w:val="none" w:sz="0" w:space="0" w:color="auto"/>
        <w:bottom w:val="none" w:sz="0" w:space="0" w:color="auto"/>
        <w:right w:val="none" w:sz="0" w:space="0" w:color="auto"/>
      </w:divBdr>
    </w:div>
    <w:div w:id="1418093056">
      <w:bodyDiv w:val="1"/>
      <w:marLeft w:val="0"/>
      <w:marRight w:val="0"/>
      <w:marTop w:val="0"/>
      <w:marBottom w:val="0"/>
      <w:divBdr>
        <w:top w:val="none" w:sz="0" w:space="0" w:color="auto"/>
        <w:left w:val="none" w:sz="0" w:space="0" w:color="auto"/>
        <w:bottom w:val="none" w:sz="0" w:space="0" w:color="auto"/>
        <w:right w:val="none" w:sz="0" w:space="0" w:color="auto"/>
      </w:divBdr>
    </w:div>
    <w:div w:id="1421291954">
      <w:bodyDiv w:val="1"/>
      <w:marLeft w:val="0"/>
      <w:marRight w:val="0"/>
      <w:marTop w:val="0"/>
      <w:marBottom w:val="0"/>
      <w:divBdr>
        <w:top w:val="none" w:sz="0" w:space="0" w:color="auto"/>
        <w:left w:val="none" w:sz="0" w:space="0" w:color="auto"/>
        <w:bottom w:val="none" w:sz="0" w:space="0" w:color="auto"/>
        <w:right w:val="none" w:sz="0" w:space="0" w:color="auto"/>
      </w:divBdr>
    </w:div>
    <w:div w:id="1421835474">
      <w:bodyDiv w:val="1"/>
      <w:marLeft w:val="0"/>
      <w:marRight w:val="0"/>
      <w:marTop w:val="0"/>
      <w:marBottom w:val="0"/>
      <w:divBdr>
        <w:top w:val="none" w:sz="0" w:space="0" w:color="auto"/>
        <w:left w:val="none" w:sz="0" w:space="0" w:color="auto"/>
        <w:bottom w:val="none" w:sz="0" w:space="0" w:color="auto"/>
        <w:right w:val="none" w:sz="0" w:space="0" w:color="auto"/>
      </w:divBdr>
      <w:divsChild>
        <w:div w:id="346950633">
          <w:marLeft w:val="547"/>
          <w:marRight w:val="0"/>
          <w:marTop w:val="96"/>
          <w:marBottom w:val="0"/>
          <w:divBdr>
            <w:top w:val="none" w:sz="0" w:space="0" w:color="auto"/>
            <w:left w:val="none" w:sz="0" w:space="0" w:color="auto"/>
            <w:bottom w:val="none" w:sz="0" w:space="0" w:color="auto"/>
            <w:right w:val="none" w:sz="0" w:space="0" w:color="auto"/>
          </w:divBdr>
        </w:div>
        <w:div w:id="494806765">
          <w:marLeft w:val="547"/>
          <w:marRight w:val="0"/>
          <w:marTop w:val="96"/>
          <w:marBottom w:val="0"/>
          <w:divBdr>
            <w:top w:val="none" w:sz="0" w:space="0" w:color="auto"/>
            <w:left w:val="none" w:sz="0" w:space="0" w:color="auto"/>
            <w:bottom w:val="none" w:sz="0" w:space="0" w:color="auto"/>
            <w:right w:val="none" w:sz="0" w:space="0" w:color="auto"/>
          </w:divBdr>
        </w:div>
        <w:div w:id="1688293275">
          <w:marLeft w:val="547"/>
          <w:marRight w:val="0"/>
          <w:marTop w:val="96"/>
          <w:marBottom w:val="0"/>
          <w:divBdr>
            <w:top w:val="none" w:sz="0" w:space="0" w:color="auto"/>
            <w:left w:val="none" w:sz="0" w:space="0" w:color="auto"/>
            <w:bottom w:val="none" w:sz="0" w:space="0" w:color="auto"/>
            <w:right w:val="none" w:sz="0" w:space="0" w:color="auto"/>
          </w:divBdr>
        </w:div>
      </w:divsChild>
    </w:div>
    <w:div w:id="1423914639">
      <w:bodyDiv w:val="1"/>
      <w:marLeft w:val="0"/>
      <w:marRight w:val="0"/>
      <w:marTop w:val="0"/>
      <w:marBottom w:val="0"/>
      <w:divBdr>
        <w:top w:val="none" w:sz="0" w:space="0" w:color="auto"/>
        <w:left w:val="none" w:sz="0" w:space="0" w:color="auto"/>
        <w:bottom w:val="none" w:sz="0" w:space="0" w:color="auto"/>
        <w:right w:val="none" w:sz="0" w:space="0" w:color="auto"/>
      </w:divBdr>
    </w:div>
    <w:div w:id="1427186950">
      <w:bodyDiv w:val="1"/>
      <w:marLeft w:val="0"/>
      <w:marRight w:val="0"/>
      <w:marTop w:val="0"/>
      <w:marBottom w:val="0"/>
      <w:divBdr>
        <w:top w:val="none" w:sz="0" w:space="0" w:color="auto"/>
        <w:left w:val="none" w:sz="0" w:space="0" w:color="auto"/>
        <w:bottom w:val="none" w:sz="0" w:space="0" w:color="auto"/>
        <w:right w:val="none" w:sz="0" w:space="0" w:color="auto"/>
      </w:divBdr>
    </w:div>
    <w:div w:id="1427458680">
      <w:bodyDiv w:val="1"/>
      <w:marLeft w:val="0"/>
      <w:marRight w:val="0"/>
      <w:marTop w:val="0"/>
      <w:marBottom w:val="0"/>
      <w:divBdr>
        <w:top w:val="none" w:sz="0" w:space="0" w:color="auto"/>
        <w:left w:val="none" w:sz="0" w:space="0" w:color="auto"/>
        <w:bottom w:val="none" w:sz="0" w:space="0" w:color="auto"/>
        <w:right w:val="none" w:sz="0" w:space="0" w:color="auto"/>
      </w:divBdr>
      <w:divsChild>
        <w:div w:id="66610455">
          <w:blockQuote w:val="1"/>
          <w:marLeft w:val="720"/>
          <w:marRight w:val="720"/>
          <w:marTop w:val="100"/>
          <w:marBottom w:val="100"/>
          <w:divBdr>
            <w:top w:val="none" w:sz="0" w:space="0" w:color="auto"/>
            <w:left w:val="none" w:sz="0" w:space="0" w:color="auto"/>
            <w:bottom w:val="none" w:sz="0" w:space="0" w:color="auto"/>
            <w:right w:val="none" w:sz="0" w:space="0" w:color="auto"/>
          </w:divBdr>
        </w:div>
        <w:div w:id="2064794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7656351">
      <w:bodyDiv w:val="1"/>
      <w:marLeft w:val="0"/>
      <w:marRight w:val="0"/>
      <w:marTop w:val="0"/>
      <w:marBottom w:val="0"/>
      <w:divBdr>
        <w:top w:val="none" w:sz="0" w:space="0" w:color="auto"/>
        <w:left w:val="none" w:sz="0" w:space="0" w:color="auto"/>
        <w:bottom w:val="none" w:sz="0" w:space="0" w:color="auto"/>
        <w:right w:val="none" w:sz="0" w:space="0" w:color="auto"/>
      </w:divBdr>
    </w:div>
    <w:div w:id="1434206610">
      <w:bodyDiv w:val="1"/>
      <w:marLeft w:val="0"/>
      <w:marRight w:val="0"/>
      <w:marTop w:val="0"/>
      <w:marBottom w:val="0"/>
      <w:divBdr>
        <w:top w:val="none" w:sz="0" w:space="0" w:color="auto"/>
        <w:left w:val="none" w:sz="0" w:space="0" w:color="auto"/>
        <w:bottom w:val="none" w:sz="0" w:space="0" w:color="auto"/>
        <w:right w:val="none" w:sz="0" w:space="0" w:color="auto"/>
      </w:divBdr>
    </w:div>
    <w:div w:id="1434321454">
      <w:bodyDiv w:val="1"/>
      <w:marLeft w:val="0"/>
      <w:marRight w:val="0"/>
      <w:marTop w:val="0"/>
      <w:marBottom w:val="0"/>
      <w:divBdr>
        <w:top w:val="none" w:sz="0" w:space="0" w:color="auto"/>
        <w:left w:val="none" w:sz="0" w:space="0" w:color="auto"/>
        <w:bottom w:val="none" w:sz="0" w:space="0" w:color="auto"/>
        <w:right w:val="none" w:sz="0" w:space="0" w:color="auto"/>
      </w:divBdr>
    </w:div>
    <w:div w:id="1434782641">
      <w:bodyDiv w:val="1"/>
      <w:marLeft w:val="0"/>
      <w:marRight w:val="0"/>
      <w:marTop w:val="0"/>
      <w:marBottom w:val="0"/>
      <w:divBdr>
        <w:top w:val="none" w:sz="0" w:space="0" w:color="auto"/>
        <w:left w:val="none" w:sz="0" w:space="0" w:color="auto"/>
        <w:bottom w:val="none" w:sz="0" w:space="0" w:color="auto"/>
        <w:right w:val="none" w:sz="0" w:space="0" w:color="auto"/>
      </w:divBdr>
      <w:divsChild>
        <w:div w:id="17582169">
          <w:marLeft w:val="0"/>
          <w:marRight w:val="0"/>
          <w:marTop w:val="0"/>
          <w:marBottom w:val="0"/>
          <w:divBdr>
            <w:top w:val="none" w:sz="0" w:space="0" w:color="auto"/>
            <w:left w:val="none" w:sz="0" w:space="0" w:color="auto"/>
            <w:bottom w:val="none" w:sz="0" w:space="0" w:color="auto"/>
            <w:right w:val="none" w:sz="0" w:space="0" w:color="auto"/>
          </w:divBdr>
        </w:div>
        <w:div w:id="37173721">
          <w:marLeft w:val="0"/>
          <w:marRight w:val="0"/>
          <w:marTop w:val="0"/>
          <w:marBottom w:val="0"/>
          <w:divBdr>
            <w:top w:val="none" w:sz="0" w:space="0" w:color="auto"/>
            <w:left w:val="none" w:sz="0" w:space="0" w:color="auto"/>
            <w:bottom w:val="none" w:sz="0" w:space="0" w:color="auto"/>
            <w:right w:val="none" w:sz="0" w:space="0" w:color="auto"/>
          </w:divBdr>
        </w:div>
        <w:div w:id="54475444">
          <w:marLeft w:val="0"/>
          <w:marRight w:val="0"/>
          <w:marTop w:val="0"/>
          <w:marBottom w:val="0"/>
          <w:divBdr>
            <w:top w:val="none" w:sz="0" w:space="0" w:color="auto"/>
            <w:left w:val="none" w:sz="0" w:space="0" w:color="auto"/>
            <w:bottom w:val="none" w:sz="0" w:space="0" w:color="auto"/>
            <w:right w:val="none" w:sz="0" w:space="0" w:color="auto"/>
          </w:divBdr>
        </w:div>
        <w:div w:id="59716614">
          <w:marLeft w:val="0"/>
          <w:marRight w:val="0"/>
          <w:marTop w:val="0"/>
          <w:marBottom w:val="0"/>
          <w:divBdr>
            <w:top w:val="none" w:sz="0" w:space="0" w:color="auto"/>
            <w:left w:val="none" w:sz="0" w:space="0" w:color="auto"/>
            <w:bottom w:val="none" w:sz="0" w:space="0" w:color="auto"/>
            <w:right w:val="none" w:sz="0" w:space="0" w:color="auto"/>
          </w:divBdr>
        </w:div>
        <w:div w:id="82992635">
          <w:marLeft w:val="0"/>
          <w:marRight w:val="0"/>
          <w:marTop w:val="0"/>
          <w:marBottom w:val="0"/>
          <w:divBdr>
            <w:top w:val="none" w:sz="0" w:space="0" w:color="auto"/>
            <w:left w:val="none" w:sz="0" w:space="0" w:color="auto"/>
            <w:bottom w:val="none" w:sz="0" w:space="0" w:color="auto"/>
            <w:right w:val="none" w:sz="0" w:space="0" w:color="auto"/>
          </w:divBdr>
        </w:div>
        <w:div w:id="128594050">
          <w:marLeft w:val="0"/>
          <w:marRight w:val="0"/>
          <w:marTop w:val="0"/>
          <w:marBottom w:val="0"/>
          <w:divBdr>
            <w:top w:val="none" w:sz="0" w:space="0" w:color="auto"/>
            <w:left w:val="none" w:sz="0" w:space="0" w:color="auto"/>
            <w:bottom w:val="none" w:sz="0" w:space="0" w:color="auto"/>
            <w:right w:val="none" w:sz="0" w:space="0" w:color="auto"/>
          </w:divBdr>
        </w:div>
        <w:div w:id="130290289">
          <w:marLeft w:val="0"/>
          <w:marRight w:val="0"/>
          <w:marTop w:val="0"/>
          <w:marBottom w:val="0"/>
          <w:divBdr>
            <w:top w:val="none" w:sz="0" w:space="0" w:color="auto"/>
            <w:left w:val="none" w:sz="0" w:space="0" w:color="auto"/>
            <w:bottom w:val="none" w:sz="0" w:space="0" w:color="auto"/>
            <w:right w:val="none" w:sz="0" w:space="0" w:color="auto"/>
          </w:divBdr>
        </w:div>
        <w:div w:id="138964296">
          <w:marLeft w:val="0"/>
          <w:marRight w:val="0"/>
          <w:marTop w:val="0"/>
          <w:marBottom w:val="0"/>
          <w:divBdr>
            <w:top w:val="none" w:sz="0" w:space="0" w:color="auto"/>
            <w:left w:val="none" w:sz="0" w:space="0" w:color="auto"/>
            <w:bottom w:val="none" w:sz="0" w:space="0" w:color="auto"/>
            <w:right w:val="none" w:sz="0" w:space="0" w:color="auto"/>
          </w:divBdr>
        </w:div>
        <w:div w:id="246035969">
          <w:marLeft w:val="0"/>
          <w:marRight w:val="0"/>
          <w:marTop w:val="0"/>
          <w:marBottom w:val="0"/>
          <w:divBdr>
            <w:top w:val="none" w:sz="0" w:space="0" w:color="auto"/>
            <w:left w:val="none" w:sz="0" w:space="0" w:color="auto"/>
            <w:bottom w:val="none" w:sz="0" w:space="0" w:color="auto"/>
            <w:right w:val="none" w:sz="0" w:space="0" w:color="auto"/>
          </w:divBdr>
        </w:div>
        <w:div w:id="414980900">
          <w:marLeft w:val="0"/>
          <w:marRight w:val="0"/>
          <w:marTop w:val="0"/>
          <w:marBottom w:val="0"/>
          <w:divBdr>
            <w:top w:val="none" w:sz="0" w:space="0" w:color="auto"/>
            <w:left w:val="none" w:sz="0" w:space="0" w:color="auto"/>
            <w:bottom w:val="none" w:sz="0" w:space="0" w:color="auto"/>
            <w:right w:val="none" w:sz="0" w:space="0" w:color="auto"/>
          </w:divBdr>
        </w:div>
        <w:div w:id="506671694">
          <w:marLeft w:val="0"/>
          <w:marRight w:val="0"/>
          <w:marTop w:val="0"/>
          <w:marBottom w:val="0"/>
          <w:divBdr>
            <w:top w:val="none" w:sz="0" w:space="0" w:color="auto"/>
            <w:left w:val="none" w:sz="0" w:space="0" w:color="auto"/>
            <w:bottom w:val="none" w:sz="0" w:space="0" w:color="auto"/>
            <w:right w:val="none" w:sz="0" w:space="0" w:color="auto"/>
          </w:divBdr>
        </w:div>
        <w:div w:id="529104018">
          <w:marLeft w:val="0"/>
          <w:marRight w:val="0"/>
          <w:marTop w:val="0"/>
          <w:marBottom w:val="0"/>
          <w:divBdr>
            <w:top w:val="none" w:sz="0" w:space="0" w:color="auto"/>
            <w:left w:val="none" w:sz="0" w:space="0" w:color="auto"/>
            <w:bottom w:val="none" w:sz="0" w:space="0" w:color="auto"/>
            <w:right w:val="none" w:sz="0" w:space="0" w:color="auto"/>
          </w:divBdr>
        </w:div>
        <w:div w:id="553077857">
          <w:marLeft w:val="0"/>
          <w:marRight w:val="0"/>
          <w:marTop w:val="0"/>
          <w:marBottom w:val="0"/>
          <w:divBdr>
            <w:top w:val="none" w:sz="0" w:space="0" w:color="auto"/>
            <w:left w:val="none" w:sz="0" w:space="0" w:color="auto"/>
            <w:bottom w:val="none" w:sz="0" w:space="0" w:color="auto"/>
            <w:right w:val="none" w:sz="0" w:space="0" w:color="auto"/>
          </w:divBdr>
        </w:div>
        <w:div w:id="571045365">
          <w:marLeft w:val="0"/>
          <w:marRight w:val="0"/>
          <w:marTop w:val="0"/>
          <w:marBottom w:val="0"/>
          <w:divBdr>
            <w:top w:val="none" w:sz="0" w:space="0" w:color="auto"/>
            <w:left w:val="none" w:sz="0" w:space="0" w:color="auto"/>
            <w:bottom w:val="none" w:sz="0" w:space="0" w:color="auto"/>
            <w:right w:val="none" w:sz="0" w:space="0" w:color="auto"/>
          </w:divBdr>
        </w:div>
        <w:div w:id="582185874">
          <w:marLeft w:val="0"/>
          <w:marRight w:val="0"/>
          <w:marTop w:val="0"/>
          <w:marBottom w:val="0"/>
          <w:divBdr>
            <w:top w:val="none" w:sz="0" w:space="0" w:color="auto"/>
            <w:left w:val="none" w:sz="0" w:space="0" w:color="auto"/>
            <w:bottom w:val="none" w:sz="0" w:space="0" w:color="auto"/>
            <w:right w:val="none" w:sz="0" w:space="0" w:color="auto"/>
          </w:divBdr>
        </w:div>
        <w:div w:id="793594819">
          <w:marLeft w:val="0"/>
          <w:marRight w:val="0"/>
          <w:marTop w:val="0"/>
          <w:marBottom w:val="0"/>
          <w:divBdr>
            <w:top w:val="none" w:sz="0" w:space="0" w:color="auto"/>
            <w:left w:val="none" w:sz="0" w:space="0" w:color="auto"/>
            <w:bottom w:val="none" w:sz="0" w:space="0" w:color="auto"/>
            <w:right w:val="none" w:sz="0" w:space="0" w:color="auto"/>
          </w:divBdr>
        </w:div>
        <w:div w:id="924994208">
          <w:marLeft w:val="0"/>
          <w:marRight w:val="0"/>
          <w:marTop w:val="0"/>
          <w:marBottom w:val="0"/>
          <w:divBdr>
            <w:top w:val="none" w:sz="0" w:space="0" w:color="auto"/>
            <w:left w:val="none" w:sz="0" w:space="0" w:color="auto"/>
            <w:bottom w:val="none" w:sz="0" w:space="0" w:color="auto"/>
            <w:right w:val="none" w:sz="0" w:space="0" w:color="auto"/>
          </w:divBdr>
        </w:div>
        <w:div w:id="959455941">
          <w:marLeft w:val="0"/>
          <w:marRight w:val="0"/>
          <w:marTop w:val="0"/>
          <w:marBottom w:val="0"/>
          <w:divBdr>
            <w:top w:val="none" w:sz="0" w:space="0" w:color="auto"/>
            <w:left w:val="none" w:sz="0" w:space="0" w:color="auto"/>
            <w:bottom w:val="none" w:sz="0" w:space="0" w:color="auto"/>
            <w:right w:val="none" w:sz="0" w:space="0" w:color="auto"/>
          </w:divBdr>
        </w:div>
        <w:div w:id="1090004430">
          <w:marLeft w:val="0"/>
          <w:marRight w:val="0"/>
          <w:marTop w:val="0"/>
          <w:marBottom w:val="0"/>
          <w:divBdr>
            <w:top w:val="none" w:sz="0" w:space="0" w:color="auto"/>
            <w:left w:val="none" w:sz="0" w:space="0" w:color="auto"/>
            <w:bottom w:val="none" w:sz="0" w:space="0" w:color="auto"/>
            <w:right w:val="none" w:sz="0" w:space="0" w:color="auto"/>
          </w:divBdr>
        </w:div>
        <w:div w:id="1199125722">
          <w:marLeft w:val="0"/>
          <w:marRight w:val="0"/>
          <w:marTop w:val="0"/>
          <w:marBottom w:val="0"/>
          <w:divBdr>
            <w:top w:val="none" w:sz="0" w:space="0" w:color="auto"/>
            <w:left w:val="none" w:sz="0" w:space="0" w:color="auto"/>
            <w:bottom w:val="none" w:sz="0" w:space="0" w:color="auto"/>
            <w:right w:val="none" w:sz="0" w:space="0" w:color="auto"/>
          </w:divBdr>
        </w:div>
        <w:div w:id="1239048706">
          <w:marLeft w:val="0"/>
          <w:marRight w:val="0"/>
          <w:marTop w:val="0"/>
          <w:marBottom w:val="0"/>
          <w:divBdr>
            <w:top w:val="none" w:sz="0" w:space="0" w:color="auto"/>
            <w:left w:val="none" w:sz="0" w:space="0" w:color="auto"/>
            <w:bottom w:val="none" w:sz="0" w:space="0" w:color="auto"/>
            <w:right w:val="none" w:sz="0" w:space="0" w:color="auto"/>
          </w:divBdr>
        </w:div>
        <w:div w:id="1410150604">
          <w:marLeft w:val="0"/>
          <w:marRight w:val="0"/>
          <w:marTop w:val="0"/>
          <w:marBottom w:val="0"/>
          <w:divBdr>
            <w:top w:val="none" w:sz="0" w:space="0" w:color="auto"/>
            <w:left w:val="none" w:sz="0" w:space="0" w:color="auto"/>
            <w:bottom w:val="none" w:sz="0" w:space="0" w:color="auto"/>
            <w:right w:val="none" w:sz="0" w:space="0" w:color="auto"/>
          </w:divBdr>
        </w:div>
        <w:div w:id="1458908762">
          <w:marLeft w:val="0"/>
          <w:marRight w:val="0"/>
          <w:marTop w:val="0"/>
          <w:marBottom w:val="0"/>
          <w:divBdr>
            <w:top w:val="none" w:sz="0" w:space="0" w:color="auto"/>
            <w:left w:val="none" w:sz="0" w:space="0" w:color="auto"/>
            <w:bottom w:val="none" w:sz="0" w:space="0" w:color="auto"/>
            <w:right w:val="none" w:sz="0" w:space="0" w:color="auto"/>
          </w:divBdr>
        </w:div>
        <w:div w:id="1542867012">
          <w:marLeft w:val="0"/>
          <w:marRight w:val="0"/>
          <w:marTop w:val="0"/>
          <w:marBottom w:val="0"/>
          <w:divBdr>
            <w:top w:val="none" w:sz="0" w:space="0" w:color="auto"/>
            <w:left w:val="none" w:sz="0" w:space="0" w:color="auto"/>
            <w:bottom w:val="none" w:sz="0" w:space="0" w:color="auto"/>
            <w:right w:val="none" w:sz="0" w:space="0" w:color="auto"/>
          </w:divBdr>
        </w:div>
        <w:div w:id="1567574119">
          <w:marLeft w:val="0"/>
          <w:marRight w:val="0"/>
          <w:marTop w:val="0"/>
          <w:marBottom w:val="0"/>
          <w:divBdr>
            <w:top w:val="none" w:sz="0" w:space="0" w:color="auto"/>
            <w:left w:val="none" w:sz="0" w:space="0" w:color="auto"/>
            <w:bottom w:val="none" w:sz="0" w:space="0" w:color="auto"/>
            <w:right w:val="none" w:sz="0" w:space="0" w:color="auto"/>
          </w:divBdr>
        </w:div>
        <w:div w:id="1597791421">
          <w:marLeft w:val="0"/>
          <w:marRight w:val="0"/>
          <w:marTop w:val="0"/>
          <w:marBottom w:val="0"/>
          <w:divBdr>
            <w:top w:val="none" w:sz="0" w:space="0" w:color="auto"/>
            <w:left w:val="none" w:sz="0" w:space="0" w:color="auto"/>
            <w:bottom w:val="none" w:sz="0" w:space="0" w:color="auto"/>
            <w:right w:val="none" w:sz="0" w:space="0" w:color="auto"/>
          </w:divBdr>
        </w:div>
        <w:div w:id="1702625314">
          <w:marLeft w:val="0"/>
          <w:marRight w:val="0"/>
          <w:marTop w:val="0"/>
          <w:marBottom w:val="0"/>
          <w:divBdr>
            <w:top w:val="none" w:sz="0" w:space="0" w:color="auto"/>
            <w:left w:val="none" w:sz="0" w:space="0" w:color="auto"/>
            <w:bottom w:val="none" w:sz="0" w:space="0" w:color="auto"/>
            <w:right w:val="none" w:sz="0" w:space="0" w:color="auto"/>
          </w:divBdr>
        </w:div>
        <w:div w:id="1706365128">
          <w:marLeft w:val="0"/>
          <w:marRight w:val="0"/>
          <w:marTop w:val="0"/>
          <w:marBottom w:val="0"/>
          <w:divBdr>
            <w:top w:val="none" w:sz="0" w:space="0" w:color="auto"/>
            <w:left w:val="none" w:sz="0" w:space="0" w:color="auto"/>
            <w:bottom w:val="none" w:sz="0" w:space="0" w:color="auto"/>
            <w:right w:val="none" w:sz="0" w:space="0" w:color="auto"/>
          </w:divBdr>
        </w:div>
        <w:div w:id="1895892583">
          <w:marLeft w:val="0"/>
          <w:marRight w:val="0"/>
          <w:marTop w:val="0"/>
          <w:marBottom w:val="0"/>
          <w:divBdr>
            <w:top w:val="none" w:sz="0" w:space="0" w:color="auto"/>
            <w:left w:val="none" w:sz="0" w:space="0" w:color="auto"/>
            <w:bottom w:val="none" w:sz="0" w:space="0" w:color="auto"/>
            <w:right w:val="none" w:sz="0" w:space="0" w:color="auto"/>
          </w:divBdr>
        </w:div>
        <w:div w:id="1983539668">
          <w:marLeft w:val="0"/>
          <w:marRight w:val="0"/>
          <w:marTop w:val="0"/>
          <w:marBottom w:val="0"/>
          <w:divBdr>
            <w:top w:val="none" w:sz="0" w:space="0" w:color="auto"/>
            <w:left w:val="none" w:sz="0" w:space="0" w:color="auto"/>
            <w:bottom w:val="none" w:sz="0" w:space="0" w:color="auto"/>
            <w:right w:val="none" w:sz="0" w:space="0" w:color="auto"/>
          </w:divBdr>
        </w:div>
        <w:div w:id="2008627942">
          <w:marLeft w:val="0"/>
          <w:marRight w:val="0"/>
          <w:marTop w:val="0"/>
          <w:marBottom w:val="0"/>
          <w:divBdr>
            <w:top w:val="none" w:sz="0" w:space="0" w:color="auto"/>
            <w:left w:val="none" w:sz="0" w:space="0" w:color="auto"/>
            <w:bottom w:val="none" w:sz="0" w:space="0" w:color="auto"/>
            <w:right w:val="none" w:sz="0" w:space="0" w:color="auto"/>
          </w:divBdr>
        </w:div>
        <w:div w:id="2086875352">
          <w:marLeft w:val="0"/>
          <w:marRight w:val="0"/>
          <w:marTop w:val="0"/>
          <w:marBottom w:val="0"/>
          <w:divBdr>
            <w:top w:val="none" w:sz="0" w:space="0" w:color="auto"/>
            <w:left w:val="none" w:sz="0" w:space="0" w:color="auto"/>
            <w:bottom w:val="none" w:sz="0" w:space="0" w:color="auto"/>
            <w:right w:val="none" w:sz="0" w:space="0" w:color="auto"/>
          </w:divBdr>
        </w:div>
      </w:divsChild>
    </w:div>
    <w:div w:id="1435205424">
      <w:bodyDiv w:val="1"/>
      <w:marLeft w:val="0"/>
      <w:marRight w:val="0"/>
      <w:marTop w:val="0"/>
      <w:marBottom w:val="0"/>
      <w:divBdr>
        <w:top w:val="none" w:sz="0" w:space="0" w:color="auto"/>
        <w:left w:val="none" w:sz="0" w:space="0" w:color="auto"/>
        <w:bottom w:val="none" w:sz="0" w:space="0" w:color="auto"/>
        <w:right w:val="none" w:sz="0" w:space="0" w:color="auto"/>
      </w:divBdr>
    </w:div>
    <w:div w:id="1438528025">
      <w:bodyDiv w:val="1"/>
      <w:marLeft w:val="0"/>
      <w:marRight w:val="0"/>
      <w:marTop w:val="0"/>
      <w:marBottom w:val="0"/>
      <w:divBdr>
        <w:top w:val="none" w:sz="0" w:space="0" w:color="auto"/>
        <w:left w:val="none" w:sz="0" w:space="0" w:color="auto"/>
        <w:bottom w:val="none" w:sz="0" w:space="0" w:color="auto"/>
        <w:right w:val="none" w:sz="0" w:space="0" w:color="auto"/>
      </w:divBdr>
    </w:div>
    <w:div w:id="1439525906">
      <w:bodyDiv w:val="1"/>
      <w:marLeft w:val="0"/>
      <w:marRight w:val="0"/>
      <w:marTop w:val="0"/>
      <w:marBottom w:val="0"/>
      <w:divBdr>
        <w:top w:val="none" w:sz="0" w:space="0" w:color="auto"/>
        <w:left w:val="none" w:sz="0" w:space="0" w:color="auto"/>
        <w:bottom w:val="none" w:sz="0" w:space="0" w:color="auto"/>
        <w:right w:val="none" w:sz="0" w:space="0" w:color="auto"/>
      </w:divBdr>
    </w:div>
    <w:div w:id="1440488330">
      <w:bodyDiv w:val="1"/>
      <w:marLeft w:val="0"/>
      <w:marRight w:val="0"/>
      <w:marTop w:val="0"/>
      <w:marBottom w:val="0"/>
      <w:divBdr>
        <w:top w:val="none" w:sz="0" w:space="0" w:color="auto"/>
        <w:left w:val="none" w:sz="0" w:space="0" w:color="auto"/>
        <w:bottom w:val="none" w:sz="0" w:space="0" w:color="auto"/>
        <w:right w:val="none" w:sz="0" w:space="0" w:color="auto"/>
      </w:divBdr>
    </w:div>
    <w:div w:id="1441562563">
      <w:bodyDiv w:val="1"/>
      <w:marLeft w:val="0"/>
      <w:marRight w:val="0"/>
      <w:marTop w:val="0"/>
      <w:marBottom w:val="0"/>
      <w:divBdr>
        <w:top w:val="none" w:sz="0" w:space="0" w:color="auto"/>
        <w:left w:val="none" w:sz="0" w:space="0" w:color="auto"/>
        <w:bottom w:val="none" w:sz="0" w:space="0" w:color="auto"/>
        <w:right w:val="none" w:sz="0" w:space="0" w:color="auto"/>
      </w:divBdr>
    </w:div>
    <w:div w:id="1442535310">
      <w:bodyDiv w:val="1"/>
      <w:marLeft w:val="0"/>
      <w:marRight w:val="0"/>
      <w:marTop w:val="0"/>
      <w:marBottom w:val="0"/>
      <w:divBdr>
        <w:top w:val="none" w:sz="0" w:space="0" w:color="auto"/>
        <w:left w:val="none" w:sz="0" w:space="0" w:color="auto"/>
        <w:bottom w:val="none" w:sz="0" w:space="0" w:color="auto"/>
        <w:right w:val="none" w:sz="0" w:space="0" w:color="auto"/>
      </w:divBdr>
    </w:div>
    <w:div w:id="1442915759">
      <w:bodyDiv w:val="1"/>
      <w:marLeft w:val="0"/>
      <w:marRight w:val="0"/>
      <w:marTop w:val="0"/>
      <w:marBottom w:val="0"/>
      <w:divBdr>
        <w:top w:val="none" w:sz="0" w:space="0" w:color="auto"/>
        <w:left w:val="none" w:sz="0" w:space="0" w:color="auto"/>
        <w:bottom w:val="none" w:sz="0" w:space="0" w:color="auto"/>
        <w:right w:val="none" w:sz="0" w:space="0" w:color="auto"/>
      </w:divBdr>
    </w:div>
    <w:div w:id="1444691002">
      <w:bodyDiv w:val="1"/>
      <w:marLeft w:val="0"/>
      <w:marRight w:val="0"/>
      <w:marTop w:val="0"/>
      <w:marBottom w:val="0"/>
      <w:divBdr>
        <w:top w:val="none" w:sz="0" w:space="0" w:color="auto"/>
        <w:left w:val="none" w:sz="0" w:space="0" w:color="auto"/>
        <w:bottom w:val="none" w:sz="0" w:space="0" w:color="auto"/>
        <w:right w:val="none" w:sz="0" w:space="0" w:color="auto"/>
      </w:divBdr>
    </w:div>
    <w:div w:id="1452633426">
      <w:bodyDiv w:val="1"/>
      <w:marLeft w:val="0"/>
      <w:marRight w:val="0"/>
      <w:marTop w:val="0"/>
      <w:marBottom w:val="0"/>
      <w:divBdr>
        <w:top w:val="none" w:sz="0" w:space="0" w:color="auto"/>
        <w:left w:val="none" w:sz="0" w:space="0" w:color="auto"/>
        <w:bottom w:val="none" w:sz="0" w:space="0" w:color="auto"/>
        <w:right w:val="none" w:sz="0" w:space="0" w:color="auto"/>
      </w:divBdr>
    </w:div>
    <w:div w:id="1455902514">
      <w:bodyDiv w:val="1"/>
      <w:marLeft w:val="0"/>
      <w:marRight w:val="0"/>
      <w:marTop w:val="0"/>
      <w:marBottom w:val="0"/>
      <w:divBdr>
        <w:top w:val="none" w:sz="0" w:space="0" w:color="auto"/>
        <w:left w:val="none" w:sz="0" w:space="0" w:color="auto"/>
        <w:bottom w:val="none" w:sz="0" w:space="0" w:color="auto"/>
        <w:right w:val="none" w:sz="0" w:space="0" w:color="auto"/>
      </w:divBdr>
    </w:div>
    <w:div w:id="1456100308">
      <w:bodyDiv w:val="1"/>
      <w:marLeft w:val="0"/>
      <w:marRight w:val="0"/>
      <w:marTop w:val="0"/>
      <w:marBottom w:val="0"/>
      <w:divBdr>
        <w:top w:val="none" w:sz="0" w:space="0" w:color="auto"/>
        <w:left w:val="none" w:sz="0" w:space="0" w:color="auto"/>
        <w:bottom w:val="none" w:sz="0" w:space="0" w:color="auto"/>
        <w:right w:val="none" w:sz="0" w:space="0" w:color="auto"/>
      </w:divBdr>
    </w:div>
    <w:div w:id="1457408773">
      <w:bodyDiv w:val="1"/>
      <w:marLeft w:val="0"/>
      <w:marRight w:val="0"/>
      <w:marTop w:val="0"/>
      <w:marBottom w:val="0"/>
      <w:divBdr>
        <w:top w:val="none" w:sz="0" w:space="0" w:color="auto"/>
        <w:left w:val="none" w:sz="0" w:space="0" w:color="auto"/>
        <w:bottom w:val="none" w:sz="0" w:space="0" w:color="auto"/>
        <w:right w:val="none" w:sz="0" w:space="0" w:color="auto"/>
      </w:divBdr>
    </w:div>
    <w:div w:id="1459102864">
      <w:bodyDiv w:val="1"/>
      <w:marLeft w:val="0"/>
      <w:marRight w:val="0"/>
      <w:marTop w:val="0"/>
      <w:marBottom w:val="0"/>
      <w:divBdr>
        <w:top w:val="none" w:sz="0" w:space="0" w:color="auto"/>
        <w:left w:val="none" w:sz="0" w:space="0" w:color="auto"/>
        <w:bottom w:val="none" w:sz="0" w:space="0" w:color="auto"/>
        <w:right w:val="none" w:sz="0" w:space="0" w:color="auto"/>
      </w:divBdr>
    </w:div>
    <w:div w:id="1460953863">
      <w:bodyDiv w:val="1"/>
      <w:marLeft w:val="0"/>
      <w:marRight w:val="0"/>
      <w:marTop w:val="0"/>
      <w:marBottom w:val="0"/>
      <w:divBdr>
        <w:top w:val="none" w:sz="0" w:space="0" w:color="auto"/>
        <w:left w:val="none" w:sz="0" w:space="0" w:color="auto"/>
        <w:bottom w:val="none" w:sz="0" w:space="0" w:color="auto"/>
        <w:right w:val="none" w:sz="0" w:space="0" w:color="auto"/>
      </w:divBdr>
    </w:div>
    <w:div w:id="1461993842">
      <w:bodyDiv w:val="1"/>
      <w:marLeft w:val="0"/>
      <w:marRight w:val="0"/>
      <w:marTop w:val="0"/>
      <w:marBottom w:val="0"/>
      <w:divBdr>
        <w:top w:val="none" w:sz="0" w:space="0" w:color="auto"/>
        <w:left w:val="none" w:sz="0" w:space="0" w:color="auto"/>
        <w:bottom w:val="none" w:sz="0" w:space="0" w:color="auto"/>
        <w:right w:val="none" w:sz="0" w:space="0" w:color="auto"/>
      </w:divBdr>
    </w:div>
    <w:div w:id="1463694212">
      <w:bodyDiv w:val="1"/>
      <w:marLeft w:val="0"/>
      <w:marRight w:val="0"/>
      <w:marTop w:val="0"/>
      <w:marBottom w:val="0"/>
      <w:divBdr>
        <w:top w:val="none" w:sz="0" w:space="0" w:color="auto"/>
        <w:left w:val="none" w:sz="0" w:space="0" w:color="auto"/>
        <w:bottom w:val="none" w:sz="0" w:space="0" w:color="auto"/>
        <w:right w:val="none" w:sz="0" w:space="0" w:color="auto"/>
      </w:divBdr>
    </w:div>
    <w:div w:id="1465851665">
      <w:bodyDiv w:val="1"/>
      <w:marLeft w:val="0"/>
      <w:marRight w:val="0"/>
      <w:marTop w:val="0"/>
      <w:marBottom w:val="0"/>
      <w:divBdr>
        <w:top w:val="none" w:sz="0" w:space="0" w:color="auto"/>
        <w:left w:val="none" w:sz="0" w:space="0" w:color="auto"/>
        <w:bottom w:val="none" w:sz="0" w:space="0" w:color="auto"/>
        <w:right w:val="none" w:sz="0" w:space="0" w:color="auto"/>
      </w:divBdr>
    </w:div>
    <w:div w:id="1467579082">
      <w:bodyDiv w:val="1"/>
      <w:marLeft w:val="0"/>
      <w:marRight w:val="0"/>
      <w:marTop w:val="0"/>
      <w:marBottom w:val="0"/>
      <w:divBdr>
        <w:top w:val="none" w:sz="0" w:space="0" w:color="auto"/>
        <w:left w:val="none" w:sz="0" w:space="0" w:color="auto"/>
        <w:bottom w:val="none" w:sz="0" w:space="0" w:color="auto"/>
        <w:right w:val="none" w:sz="0" w:space="0" w:color="auto"/>
      </w:divBdr>
    </w:div>
    <w:div w:id="1473451239">
      <w:bodyDiv w:val="1"/>
      <w:marLeft w:val="0"/>
      <w:marRight w:val="0"/>
      <w:marTop w:val="0"/>
      <w:marBottom w:val="0"/>
      <w:divBdr>
        <w:top w:val="none" w:sz="0" w:space="0" w:color="auto"/>
        <w:left w:val="none" w:sz="0" w:space="0" w:color="auto"/>
        <w:bottom w:val="none" w:sz="0" w:space="0" w:color="auto"/>
        <w:right w:val="none" w:sz="0" w:space="0" w:color="auto"/>
      </w:divBdr>
      <w:divsChild>
        <w:div w:id="213205048">
          <w:marLeft w:val="547"/>
          <w:marRight w:val="0"/>
          <w:marTop w:val="96"/>
          <w:marBottom w:val="0"/>
          <w:divBdr>
            <w:top w:val="none" w:sz="0" w:space="0" w:color="auto"/>
            <w:left w:val="none" w:sz="0" w:space="0" w:color="auto"/>
            <w:bottom w:val="none" w:sz="0" w:space="0" w:color="auto"/>
            <w:right w:val="none" w:sz="0" w:space="0" w:color="auto"/>
          </w:divBdr>
        </w:div>
        <w:div w:id="436413890">
          <w:marLeft w:val="547"/>
          <w:marRight w:val="0"/>
          <w:marTop w:val="96"/>
          <w:marBottom w:val="0"/>
          <w:divBdr>
            <w:top w:val="none" w:sz="0" w:space="0" w:color="auto"/>
            <w:left w:val="none" w:sz="0" w:space="0" w:color="auto"/>
            <w:bottom w:val="none" w:sz="0" w:space="0" w:color="auto"/>
            <w:right w:val="none" w:sz="0" w:space="0" w:color="auto"/>
          </w:divBdr>
        </w:div>
        <w:div w:id="1298603900">
          <w:marLeft w:val="547"/>
          <w:marRight w:val="0"/>
          <w:marTop w:val="96"/>
          <w:marBottom w:val="0"/>
          <w:divBdr>
            <w:top w:val="none" w:sz="0" w:space="0" w:color="auto"/>
            <w:left w:val="none" w:sz="0" w:space="0" w:color="auto"/>
            <w:bottom w:val="none" w:sz="0" w:space="0" w:color="auto"/>
            <w:right w:val="none" w:sz="0" w:space="0" w:color="auto"/>
          </w:divBdr>
        </w:div>
        <w:div w:id="1485781332">
          <w:marLeft w:val="547"/>
          <w:marRight w:val="0"/>
          <w:marTop w:val="96"/>
          <w:marBottom w:val="0"/>
          <w:divBdr>
            <w:top w:val="none" w:sz="0" w:space="0" w:color="auto"/>
            <w:left w:val="none" w:sz="0" w:space="0" w:color="auto"/>
            <w:bottom w:val="none" w:sz="0" w:space="0" w:color="auto"/>
            <w:right w:val="none" w:sz="0" w:space="0" w:color="auto"/>
          </w:divBdr>
        </w:div>
      </w:divsChild>
    </w:div>
    <w:div w:id="1483809323">
      <w:bodyDiv w:val="1"/>
      <w:marLeft w:val="0"/>
      <w:marRight w:val="0"/>
      <w:marTop w:val="0"/>
      <w:marBottom w:val="0"/>
      <w:divBdr>
        <w:top w:val="none" w:sz="0" w:space="0" w:color="auto"/>
        <w:left w:val="none" w:sz="0" w:space="0" w:color="auto"/>
        <w:bottom w:val="none" w:sz="0" w:space="0" w:color="auto"/>
        <w:right w:val="none" w:sz="0" w:space="0" w:color="auto"/>
      </w:divBdr>
    </w:div>
    <w:div w:id="1486311684">
      <w:bodyDiv w:val="1"/>
      <w:marLeft w:val="0"/>
      <w:marRight w:val="0"/>
      <w:marTop w:val="0"/>
      <w:marBottom w:val="0"/>
      <w:divBdr>
        <w:top w:val="none" w:sz="0" w:space="0" w:color="auto"/>
        <w:left w:val="none" w:sz="0" w:space="0" w:color="auto"/>
        <w:bottom w:val="none" w:sz="0" w:space="0" w:color="auto"/>
        <w:right w:val="none" w:sz="0" w:space="0" w:color="auto"/>
      </w:divBdr>
    </w:div>
    <w:div w:id="1487550709">
      <w:bodyDiv w:val="1"/>
      <w:marLeft w:val="0"/>
      <w:marRight w:val="0"/>
      <w:marTop w:val="0"/>
      <w:marBottom w:val="0"/>
      <w:divBdr>
        <w:top w:val="none" w:sz="0" w:space="0" w:color="auto"/>
        <w:left w:val="none" w:sz="0" w:space="0" w:color="auto"/>
        <w:bottom w:val="none" w:sz="0" w:space="0" w:color="auto"/>
        <w:right w:val="none" w:sz="0" w:space="0" w:color="auto"/>
      </w:divBdr>
      <w:divsChild>
        <w:div w:id="23361326">
          <w:marLeft w:val="0"/>
          <w:marRight w:val="0"/>
          <w:marTop w:val="0"/>
          <w:marBottom w:val="210"/>
          <w:divBdr>
            <w:top w:val="none" w:sz="0" w:space="0" w:color="auto"/>
            <w:left w:val="none" w:sz="0" w:space="0" w:color="auto"/>
            <w:bottom w:val="none" w:sz="0" w:space="0" w:color="auto"/>
            <w:right w:val="none" w:sz="0" w:space="0" w:color="auto"/>
          </w:divBdr>
          <w:divsChild>
            <w:div w:id="1599872836">
              <w:marLeft w:val="0"/>
              <w:marRight w:val="0"/>
              <w:marTop w:val="0"/>
              <w:marBottom w:val="0"/>
              <w:divBdr>
                <w:top w:val="none" w:sz="0" w:space="0" w:color="auto"/>
                <w:left w:val="none" w:sz="0" w:space="0" w:color="auto"/>
                <w:bottom w:val="none" w:sz="0" w:space="0" w:color="auto"/>
                <w:right w:val="none" w:sz="0" w:space="0" w:color="auto"/>
              </w:divBdr>
            </w:div>
          </w:divsChild>
        </w:div>
        <w:div w:id="488130751">
          <w:marLeft w:val="0"/>
          <w:marRight w:val="0"/>
          <w:marTop w:val="0"/>
          <w:marBottom w:val="0"/>
          <w:divBdr>
            <w:top w:val="none" w:sz="0" w:space="0" w:color="auto"/>
            <w:left w:val="none" w:sz="0" w:space="0" w:color="auto"/>
            <w:bottom w:val="none" w:sz="0" w:space="0" w:color="auto"/>
            <w:right w:val="none" w:sz="0" w:space="0" w:color="auto"/>
          </w:divBdr>
          <w:divsChild>
            <w:div w:id="980577335">
              <w:marLeft w:val="0"/>
              <w:marRight w:val="0"/>
              <w:marTop w:val="0"/>
              <w:marBottom w:val="0"/>
              <w:divBdr>
                <w:top w:val="none" w:sz="0" w:space="0" w:color="auto"/>
                <w:left w:val="none" w:sz="0" w:space="0" w:color="auto"/>
                <w:bottom w:val="none" w:sz="0" w:space="0" w:color="auto"/>
                <w:right w:val="none" w:sz="0" w:space="0" w:color="auto"/>
              </w:divBdr>
            </w:div>
          </w:divsChild>
        </w:div>
        <w:div w:id="677662945">
          <w:marLeft w:val="0"/>
          <w:marRight w:val="0"/>
          <w:marTop w:val="0"/>
          <w:marBottom w:val="210"/>
          <w:divBdr>
            <w:top w:val="none" w:sz="0" w:space="0" w:color="auto"/>
            <w:left w:val="none" w:sz="0" w:space="0" w:color="auto"/>
            <w:bottom w:val="none" w:sz="0" w:space="0" w:color="auto"/>
            <w:right w:val="none" w:sz="0" w:space="0" w:color="auto"/>
          </w:divBdr>
          <w:divsChild>
            <w:div w:id="1220509512">
              <w:marLeft w:val="0"/>
              <w:marRight w:val="0"/>
              <w:marTop w:val="0"/>
              <w:marBottom w:val="0"/>
              <w:divBdr>
                <w:top w:val="none" w:sz="0" w:space="0" w:color="auto"/>
                <w:left w:val="none" w:sz="0" w:space="0" w:color="auto"/>
                <w:bottom w:val="none" w:sz="0" w:space="0" w:color="auto"/>
                <w:right w:val="none" w:sz="0" w:space="0" w:color="auto"/>
              </w:divBdr>
            </w:div>
          </w:divsChild>
        </w:div>
        <w:div w:id="775949023">
          <w:marLeft w:val="0"/>
          <w:marRight w:val="0"/>
          <w:marTop w:val="0"/>
          <w:marBottom w:val="210"/>
          <w:divBdr>
            <w:top w:val="none" w:sz="0" w:space="0" w:color="auto"/>
            <w:left w:val="none" w:sz="0" w:space="0" w:color="auto"/>
            <w:bottom w:val="none" w:sz="0" w:space="0" w:color="auto"/>
            <w:right w:val="none" w:sz="0" w:space="0" w:color="auto"/>
          </w:divBdr>
          <w:divsChild>
            <w:div w:id="2014261673">
              <w:marLeft w:val="0"/>
              <w:marRight w:val="0"/>
              <w:marTop w:val="0"/>
              <w:marBottom w:val="0"/>
              <w:divBdr>
                <w:top w:val="none" w:sz="0" w:space="0" w:color="auto"/>
                <w:left w:val="none" w:sz="0" w:space="0" w:color="auto"/>
                <w:bottom w:val="none" w:sz="0" w:space="0" w:color="auto"/>
                <w:right w:val="none" w:sz="0" w:space="0" w:color="auto"/>
              </w:divBdr>
            </w:div>
          </w:divsChild>
        </w:div>
        <w:div w:id="1784032858">
          <w:marLeft w:val="0"/>
          <w:marRight w:val="0"/>
          <w:marTop w:val="0"/>
          <w:marBottom w:val="210"/>
          <w:divBdr>
            <w:top w:val="none" w:sz="0" w:space="0" w:color="auto"/>
            <w:left w:val="none" w:sz="0" w:space="0" w:color="auto"/>
            <w:bottom w:val="none" w:sz="0" w:space="0" w:color="auto"/>
            <w:right w:val="none" w:sz="0" w:space="0" w:color="auto"/>
          </w:divBdr>
          <w:divsChild>
            <w:div w:id="33084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405879">
      <w:bodyDiv w:val="1"/>
      <w:marLeft w:val="0"/>
      <w:marRight w:val="0"/>
      <w:marTop w:val="0"/>
      <w:marBottom w:val="0"/>
      <w:divBdr>
        <w:top w:val="none" w:sz="0" w:space="0" w:color="auto"/>
        <w:left w:val="none" w:sz="0" w:space="0" w:color="auto"/>
        <w:bottom w:val="none" w:sz="0" w:space="0" w:color="auto"/>
        <w:right w:val="none" w:sz="0" w:space="0" w:color="auto"/>
      </w:divBdr>
    </w:div>
    <w:div w:id="1500610090">
      <w:bodyDiv w:val="1"/>
      <w:marLeft w:val="0"/>
      <w:marRight w:val="0"/>
      <w:marTop w:val="0"/>
      <w:marBottom w:val="0"/>
      <w:divBdr>
        <w:top w:val="none" w:sz="0" w:space="0" w:color="auto"/>
        <w:left w:val="none" w:sz="0" w:space="0" w:color="auto"/>
        <w:bottom w:val="none" w:sz="0" w:space="0" w:color="auto"/>
        <w:right w:val="none" w:sz="0" w:space="0" w:color="auto"/>
      </w:divBdr>
    </w:div>
    <w:div w:id="1500735983">
      <w:bodyDiv w:val="1"/>
      <w:marLeft w:val="0"/>
      <w:marRight w:val="0"/>
      <w:marTop w:val="0"/>
      <w:marBottom w:val="0"/>
      <w:divBdr>
        <w:top w:val="none" w:sz="0" w:space="0" w:color="auto"/>
        <w:left w:val="none" w:sz="0" w:space="0" w:color="auto"/>
        <w:bottom w:val="none" w:sz="0" w:space="0" w:color="auto"/>
        <w:right w:val="none" w:sz="0" w:space="0" w:color="auto"/>
      </w:divBdr>
    </w:div>
    <w:div w:id="1501776553">
      <w:bodyDiv w:val="1"/>
      <w:marLeft w:val="0"/>
      <w:marRight w:val="0"/>
      <w:marTop w:val="0"/>
      <w:marBottom w:val="0"/>
      <w:divBdr>
        <w:top w:val="none" w:sz="0" w:space="0" w:color="auto"/>
        <w:left w:val="none" w:sz="0" w:space="0" w:color="auto"/>
        <w:bottom w:val="none" w:sz="0" w:space="0" w:color="auto"/>
        <w:right w:val="none" w:sz="0" w:space="0" w:color="auto"/>
      </w:divBdr>
    </w:div>
    <w:div w:id="1504003702">
      <w:bodyDiv w:val="1"/>
      <w:marLeft w:val="0"/>
      <w:marRight w:val="0"/>
      <w:marTop w:val="0"/>
      <w:marBottom w:val="0"/>
      <w:divBdr>
        <w:top w:val="none" w:sz="0" w:space="0" w:color="auto"/>
        <w:left w:val="none" w:sz="0" w:space="0" w:color="auto"/>
        <w:bottom w:val="none" w:sz="0" w:space="0" w:color="auto"/>
        <w:right w:val="none" w:sz="0" w:space="0" w:color="auto"/>
      </w:divBdr>
      <w:divsChild>
        <w:div w:id="573465883">
          <w:blockQuote w:val="1"/>
          <w:marLeft w:val="720"/>
          <w:marRight w:val="720"/>
          <w:marTop w:val="100"/>
          <w:marBottom w:val="100"/>
          <w:divBdr>
            <w:top w:val="none" w:sz="0" w:space="0" w:color="auto"/>
            <w:left w:val="none" w:sz="0" w:space="0" w:color="auto"/>
            <w:bottom w:val="none" w:sz="0" w:space="0" w:color="auto"/>
            <w:right w:val="none" w:sz="0" w:space="0" w:color="auto"/>
          </w:divBdr>
        </w:div>
        <w:div w:id="11320923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5149680">
      <w:bodyDiv w:val="1"/>
      <w:marLeft w:val="0"/>
      <w:marRight w:val="0"/>
      <w:marTop w:val="0"/>
      <w:marBottom w:val="0"/>
      <w:divBdr>
        <w:top w:val="none" w:sz="0" w:space="0" w:color="auto"/>
        <w:left w:val="none" w:sz="0" w:space="0" w:color="auto"/>
        <w:bottom w:val="none" w:sz="0" w:space="0" w:color="auto"/>
        <w:right w:val="none" w:sz="0" w:space="0" w:color="auto"/>
      </w:divBdr>
    </w:div>
    <w:div w:id="1517768056">
      <w:bodyDiv w:val="1"/>
      <w:marLeft w:val="0"/>
      <w:marRight w:val="0"/>
      <w:marTop w:val="0"/>
      <w:marBottom w:val="0"/>
      <w:divBdr>
        <w:top w:val="none" w:sz="0" w:space="0" w:color="auto"/>
        <w:left w:val="none" w:sz="0" w:space="0" w:color="auto"/>
        <w:bottom w:val="none" w:sz="0" w:space="0" w:color="auto"/>
        <w:right w:val="none" w:sz="0" w:space="0" w:color="auto"/>
      </w:divBdr>
    </w:div>
    <w:div w:id="1519738554">
      <w:bodyDiv w:val="1"/>
      <w:marLeft w:val="0"/>
      <w:marRight w:val="0"/>
      <w:marTop w:val="0"/>
      <w:marBottom w:val="0"/>
      <w:divBdr>
        <w:top w:val="none" w:sz="0" w:space="0" w:color="auto"/>
        <w:left w:val="none" w:sz="0" w:space="0" w:color="auto"/>
        <w:bottom w:val="none" w:sz="0" w:space="0" w:color="auto"/>
        <w:right w:val="none" w:sz="0" w:space="0" w:color="auto"/>
      </w:divBdr>
    </w:div>
    <w:div w:id="1523014781">
      <w:bodyDiv w:val="1"/>
      <w:marLeft w:val="0"/>
      <w:marRight w:val="0"/>
      <w:marTop w:val="0"/>
      <w:marBottom w:val="0"/>
      <w:divBdr>
        <w:top w:val="none" w:sz="0" w:space="0" w:color="auto"/>
        <w:left w:val="none" w:sz="0" w:space="0" w:color="auto"/>
        <w:bottom w:val="none" w:sz="0" w:space="0" w:color="auto"/>
        <w:right w:val="none" w:sz="0" w:space="0" w:color="auto"/>
      </w:divBdr>
    </w:div>
    <w:div w:id="1524393860">
      <w:bodyDiv w:val="1"/>
      <w:marLeft w:val="0"/>
      <w:marRight w:val="0"/>
      <w:marTop w:val="0"/>
      <w:marBottom w:val="0"/>
      <w:divBdr>
        <w:top w:val="none" w:sz="0" w:space="0" w:color="auto"/>
        <w:left w:val="none" w:sz="0" w:space="0" w:color="auto"/>
        <w:bottom w:val="none" w:sz="0" w:space="0" w:color="auto"/>
        <w:right w:val="none" w:sz="0" w:space="0" w:color="auto"/>
      </w:divBdr>
    </w:div>
    <w:div w:id="1524397796">
      <w:bodyDiv w:val="1"/>
      <w:marLeft w:val="0"/>
      <w:marRight w:val="0"/>
      <w:marTop w:val="0"/>
      <w:marBottom w:val="0"/>
      <w:divBdr>
        <w:top w:val="none" w:sz="0" w:space="0" w:color="auto"/>
        <w:left w:val="none" w:sz="0" w:space="0" w:color="auto"/>
        <w:bottom w:val="none" w:sz="0" w:space="0" w:color="auto"/>
        <w:right w:val="none" w:sz="0" w:space="0" w:color="auto"/>
      </w:divBdr>
    </w:div>
    <w:div w:id="1530725477">
      <w:bodyDiv w:val="1"/>
      <w:marLeft w:val="0"/>
      <w:marRight w:val="0"/>
      <w:marTop w:val="0"/>
      <w:marBottom w:val="0"/>
      <w:divBdr>
        <w:top w:val="none" w:sz="0" w:space="0" w:color="auto"/>
        <w:left w:val="none" w:sz="0" w:space="0" w:color="auto"/>
        <w:bottom w:val="none" w:sz="0" w:space="0" w:color="auto"/>
        <w:right w:val="none" w:sz="0" w:space="0" w:color="auto"/>
      </w:divBdr>
    </w:div>
    <w:div w:id="1532038379">
      <w:bodyDiv w:val="1"/>
      <w:marLeft w:val="0"/>
      <w:marRight w:val="0"/>
      <w:marTop w:val="0"/>
      <w:marBottom w:val="0"/>
      <w:divBdr>
        <w:top w:val="none" w:sz="0" w:space="0" w:color="auto"/>
        <w:left w:val="none" w:sz="0" w:space="0" w:color="auto"/>
        <w:bottom w:val="none" w:sz="0" w:space="0" w:color="auto"/>
        <w:right w:val="none" w:sz="0" w:space="0" w:color="auto"/>
      </w:divBdr>
    </w:div>
    <w:div w:id="1532962321">
      <w:bodyDiv w:val="1"/>
      <w:marLeft w:val="0"/>
      <w:marRight w:val="0"/>
      <w:marTop w:val="0"/>
      <w:marBottom w:val="0"/>
      <w:divBdr>
        <w:top w:val="none" w:sz="0" w:space="0" w:color="auto"/>
        <w:left w:val="none" w:sz="0" w:space="0" w:color="auto"/>
        <w:bottom w:val="none" w:sz="0" w:space="0" w:color="auto"/>
        <w:right w:val="none" w:sz="0" w:space="0" w:color="auto"/>
      </w:divBdr>
      <w:divsChild>
        <w:div w:id="1987010879">
          <w:marLeft w:val="0"/>
          <w:marRight w:val="0"/>
          <w:marTop w:val="100"/>
          <w:marBottom w:val="100"/>
          <w:divBdr>
            <w:top w:val="none" w:sz="0" w:space="0" w:color="auto"/>
            <w:left w:val="none" w:sz="0" w:space="0" w:color="auto"/>
            <w:bottom w:val="none" w:sz="0" w:space="0" w:color="auto"/>
            <w:right w:val="none" w:sz="0" w:space="0" w:color="auto"/>
          </w:divBdr>
          <w:divsChild>
            <w:div w:id="1389954562">
              <w:marLeft w:val="0"/>
              <w:marRight w:val="0"/>
              <w:marTop w:val="0"/>
              <w:marBottom w:val="0"/>
              <w:divBdr>
                <w:top w:val="none" w:sz="0" w:space="0" w:color="auto"/>
                <w:left w:val="none" w:sz="0" w:space="0" w:color="auto"/>
                <w:bottom w:val="none" w:sz="0" w:space="0" w:color="auto"/>
                <w:right w:val="none" w:sz="0" w:space="0" w:color="auto"/>
              </w:divBdr>
              <w:divsChild>
                <w:div w:id="1528300096">
                  <w:marLeft w:val="0"/>
                  <w:marRight w:val="0"/>
                  <w:marTop w:val="0"/>
                  <w:marBottom w:val="0"/>
                  <w:divBdr>
                    <w:top w:val="none" w:sz="0" w:space="0" w:color="auto"/>
                    <w:left w:val="none" w:sz="0" w:space="0" w:color="auto"/>
                    <w:bottom w:val="none" w:sz="0" w:space="0" w:color="auto"/>
                    <w:right w:val="none" w:sz="0" w:space="0" w:color="auto"/>
                  </w:divBdr>
                  <w:divsChild>
                    <w:div w:id="279383572">
                      <w:marLeft w:val="0"/>
                      <w:marRight w:val="0"/>
                      <w:marTop w:val="0"/>
                      <w:marBottom w:val="0"/>
                      <w:divBdr>
                        <w:top w:val="none" w:sz="0" w:space="0" w:color="auto"/>
                        <w:left w:val="none" w:sz="0" w:space="0" w:color="auto"/>
                        <w:bottom w:val="none" w:sz="0" w:space="0" w:color="auto"/>
                        <w:right w:val="none" w:sz="0" w:space="0" w:color="auto"/>
                      </w:divBdr>
                    </w:div>
                    <w:div w:id="1172139645">
                      <w:marLeft w:val="109"/>
                      <w:marRight w:val="0"/>
                      <w:marTop w:val="0"/>
                      <w:marBottom w:val="0"/>
                      <w:divBdr>
                        <w:top w:val="none" w:sz="0" w:space="0" w:color="auto"/>
                        <w:left w:val="none" w:sz="0" w:space="0" w:color="auto"/>
                        <w:bottom w:val="none" w:sz="0" w:space="0" w:color="auto"/>
                        <w:right w:val="none" w:sz="0" w:space="0" w:color="auto"/>
                      </w:divBdr>
                      <w:divsChild>
                        <w:div w:id="617371125">
                          <w:marLeft w:val="0"/>
                          <w:marRight w:val="0"/>
                          <w:marTop w:val="0"/>
                          <w:marBottom w:val="0"/>
                          <w:divBdr>
                            <w:top w:val="none" w:sz="0" w:space="0" w:color="auto"/>
                            <w:left w:val="none" w:sz="0" w:space="0" w:color="auto"/>
                            <w:bottom w:val="none" w:sz="0" w:space="0" w:color="auto"/>
                            <w:right w:val="none" w:sz="0" w:space="0" w:color="auto"/>
                          </w:divBdr>
                          <w:divsChild>
                            <w:div w:id="1796483719">
                              <w:marLeft w:val="0"/>
                              <w:marRight w:val="0"/>
                              <w:marTop w:val="0"/>
                              <w:marBottom w:val="0"/>
                              <w:divBdr>
                                <w:top w:val="none" w:sz="0" w:space="0" w:color="auto"/>
                                <w:left w:val="none" w:sz="0" w:space="0" w:color="auto"/>
                                <w:bottom w:val="none" w:sz="0" w:space="0" w:color="auto"/>
                                <w:right w:val="none" w:sz="0" w:space="0" w:color="auto"/>
                              </w:divBdr>
                              <w:divsChild>
                                <w:div w:id="1169097391">
                                  <w:marLeft w:val="0"/>
                                  <w:marRight w:val="0"/>
                                  <w:marTop w:val="0"/>
                                  <w:marBottom w:val="0"/>
                                  <w:divBdr>
                                    <w:top w:val="single" w:sz="2" w:space="0" w:color="E1D7C7"/>
                                    <w:left w:val="single" w:sz="2" w:space="0" w:color="E1D7C7"/>
                                    <w:bottom w:val="single" w:sz="2" w:space="0" w:color="E1D7C7"/>
                                    <w:right w:val="single" w:sz="2" w:space="0" w:color="E1D7C7"/>
                                  </w:divBdr>
                                  <w:divsChild>
                                    <w:div w:id="1080909598">
                                      <w:marLeft w:val="0"/>
                                      <w:marRight w:val="0"/>
                                      <w:marTop w:val="0"/>
                                      <w:marBottom w:val="0"/>
                                      <w:divBdr>
                                        <w:top w:val="none" w:sz="0" w:space="0" w:color="auto"/>
                                        <w:left w:val="none" w:sz="0" w:space="0" w:color="auto"/>
                                        <w:bottom w:val="single" w:sz="6" w:space="0" w:color="888888"/>
                                        <w:right w:val="none" w:sz="0" w:space="0" w:color="auto"/>
                                      </w:divBdr>
                                    </w:div>
                                    <w:div w:id="1495949587">
                                      <w:marLeft w:val="0"/>
                                      <w:marRight w:val="0"/>
                                      <w:marTop w:val="0"/>
                                      <w:marBottom w:val="0"/>
                                      <w:divBdr>
                                        <w:top w:val="none" w:sz="0" w:space="0" w:color="auto"/>
                                        <w:left w:val="none" w:sz="0" w:space="0" w:color="auto"/>
                                        <w:bottom w:val="none" w:sz="0" w:space="0" w:color="auto"/>
                                        <w:right w:val="none" w:sz="0" w:space="0" w:color="auto"/>
                                      </w:divBdr>
                                      <w:divsChild>
                                        <w:div w:id="183400384">
                                          <w:marLeft w:val="0"/>
                                          <w:marRight w:val="0"/>
                                          <w:marTop w:val="0"/>
                                          <w:marBottom w:val="0"/>
                                          <w:divBdr>
                                            <w:top w:val="none" w:sz="0" w:space="0" w:color="auto"/>
                                            <w:left w:val="none" w:sz="0" w:space="0" w:color="auto"/>
                                            <w:bottom w:val="none" w:sz="0" w:space="0" w:color="auto"/>
                                            <w:right w:val="none" w:sz="0" w:space="0" w:color="auto"/>
                                          </w:divBdr>
                                        </w:div>
                                        <w:div w:id="503283666">
                                          <w:marLeft w:val="0"/>
                                          <w:marRight w:val="0"/>
                                          <w:marTop w:val="0"/>
                                          <w:marBottom w:val="0"/>
                                          <w:divBdr>
                                            <w:top w:val="none" w:sz="0" w:space="0" w:color="auto"/>
                                            <w:left w:val="none" w:sz="0" w:space="0" w:color="auto"/>
                                            <w:bottom w:val="none" w:sz="0" w:space="0" w:color="auto"/>
                                            <w:right w:val="none" w:sz="0" w:space="0" w:color="auto"/>
                                          </w:divBdr>
                                        </w:div>
                                        <w:div w:id="811365153">
                                          <w:marLeft w:val="0"/>
                                          <w:marRight w:val="0"/>
                                          <w:marTop w:val="0"/>
                                          <w:marBottom w:val="0"/>
                                          <w:divBdr>
                                            <w:top w:val="none" w:sz="0" w:space="0" w:color="auto"/>
                                            <w:left w:val="none" w:sz="0" w:space="0" w:color="auto"/>
                                            <w:bottom w:val="none" w:sz="0" w:space="0" w:color="auto"/>
                                            <w:right w:val="none" w:sz="0" w:space="0" w:color="auto"/>
                                          </w:divBdr>
                                        </w:div>
                                        <w:div w:id="862591165">
                                          <w:marLeft w:val="0"/>
                                          <w:marRight w:val="0"/>
                                          <w:marTop w:val="0"/>
                                          <w:marBottom w:val="0"/>
                                          <w:divBdr>
                                            <w:top w:val="none" w:sz="0" w:space="0" w:color="auto"/>
                                            <w:left w:val="none" w:sz="0" w:space="0" w:color="auto"/>
                                            <w:bottom w:val="none" w:sz="0" w:space="0" w:color="auto"/>
                                            <w:right w:val="none" w:sz="0" w:space="0" w:color="auto"/>
                                          </w:divBdr>
                                        </w:div>
                                        <w:div w:id="866137897">
                                          <w:marLeft w:val="0"/>
                                          <w:marRight w:val="0"/>
                                          <w:marTop w:val="0"/>
                                          <w:marBottom w:val="0"/>
                                          <w:divBdr>
                                            <w:top w:val="none" w:sz="0" w:space="0" w:color="auto"/>
                                            <w:left w:val="none" w:sz="0" w:space="0" w:color="auto"/>
                                            <w:bottom w:val="none" w:sz="0" w:space="0" w:color="auto"/>
                                            <w:right w:val="none" w:sz="0" w:space="0" w:color="auto"/>
                                          </w:divBdr>
                                        </w:div>
                                        <w:div w:id="198123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5342459">
                      <w:marLeft w:val="0"/>
                      <w:marRight w:val="0"/>
                      <w:marTop w:val="0"/>
                      <w:marBottom w:val="0"/>
                      <w:divBdr>
                        <w:top w:val="none" w:sz="0" w:space="0" w:color="auto"/>
                        <w:left w:val="none" w:sz="0" w:space="0" w:color="auto"/>
                        <w:bottom w:val="none" w:sz="0" w:space="0" w:color="auto"/>
                        <w:right w:val="none" w:sz="0" w:space="0" w:color="auto"/>
                      </w:divBdr>
                      <w:divsChild>
                        <w:div w:id="112882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4224019">
      <w:bodyDiv w:val="1"/>
      <w:marLeft w:val="0"/>
      <w:marRight w:val="0"/>
      <w:marTop w:val="0"/>
      <w:marBottom w:val="0"/>
      <w:divBdr>
        <w:top w:val="none" w:sz="0" w:space="0" w:color="auto"/>
        <w:left w:val="none" w:sz="0" w:space="0" w:color="auto"/>
        <w:bottom w:val="none" w:sz="0" w:space="0" w:color="auto"/>
        <w:right w:val="none" w:sz="0" w:space="0" w:color="auto"/>
      </w:divBdr>
      <w:divsChild>
        <w:div w:id="1650868563">
          <w:marLeft w:val="0"/>
          <w:marRight w:val="0"/>
          <w:marTop w:val="0"/>
          <w:marBottom w:val="0"/>
          <w:divBdr>
            <w:top w:val="none" w:sz="0" w:space="0" w:color="auto"/>
            <w:left w:val="none" w:sz="0" w:space="0" w:color="auto"/>
            <w:bottom w:val="none" w:sz="0" w:space="0" w:color="auto"/>
            <w:right w:val="none" w:sz="0" w:space="0" w:color="auto"/>
          </w:divBdr>
        </w:div>
      </w:divsChild>
    </w:div>
    <w:div w:id="1536309373">
      <w:bodyDiv w:val="1"/>
      <w:marLeft w:val="0"/>
      <w:marRight w:val="0"/>
      <w:marTop w:val="0"/>
      <w:marBottom w:val="0"/>
      <w:divBdr>
        <w:top w:val="none" w:sz="0" w:space="0" w:color="auto"/>
        <w:left w:val="none" w:sz="0" w:space="0" w:color="auto"/>
        <w:bottom w:val="none" w:sz="0" w:space="0" w:color="auto"/>
        <w:right w:val="none" w:sz="0" w:space="0" w:color="auto"/>
      </w:divBdr>
      <w:divsChild>
        <w:div w:id="300770637">
          <w:marLeft w:val="0"/>
          <w:marRight w:val="0"/>
          <w:marTop w:val="0"/>
          <w:marBottom w:val="0"/>
          <w:divBdr>
            <w:top w:val="none" w:sz="0" w:space="0" w:color="auto"/>
            <w:left w:val="none" w:sz="0" w:space="0" w:color="auto"/>
            <w:bottom w:val="none" w:sz="0" w:space="0" w:color="auto"/>
            <w:right w:val="none" w:sz="0" w:space="0" w:color="auto"/>
          </w:divBdr>
        </w:div>
        <w:div w:id="555432444">
          <w:marLeft w:val="0"/>
          <w:marRight w:val="0"/>
          <w:marTop w:val="0"/>
          <w:marBottom w:val="0"/>
          <w:divBdr>
            <w:top w:val="none" w:sz="0" w:space="0" w:color="auto"/>
            <w:left w:val="none" w:sz="0" w:space="0" w:color="auto"/>
            <w:bottom w:val="none" w:sz="0" w:space="0" w:color="auto"/>
            <w:right w:val="none" w:sz="0" w:space="0" w:color="auto"/>
          </w:divBdr>
        </w:div>
        <w:div w:id="604582393">
          <w:marLeft w:val="0"/>
          <w:marRight w:val="0"/>
          <w:marTop w:val="0"/>
          <w:marBottom w:val="0"/>
          <w:divBdr>
            <w:top w:val="none" w:sz="0" w:space="0" w:color="auto"/>
            <w:left w:val="none" w:sz="0" w:space="0" w:color="auto"/>
            <w:bottom w:val="none" w:sz="0" w:space="0" w:color="auto"/>
            <w:right w:val="none" w:sz="0" w:space="0" w:color="auto"/>
          </w:divBdr>
        </w:div>
        <w:div w:id="679625072">
          <w:marLeft w:val="0"/>
          <w:marRight w:val="0"/>
          <w:marTop w:val="0"/>
          <w:marBottom w:val="0"/>
          <w:divBdr>
            <w:top w:val="none" w:sz="0" w:space="0" w:color="auto"/>
            <w:left w:val="none" w:sz="0" w:space="0" w:color="auto"/>
            <w:bottom w:val="none" w:sz="0" w:space="0" w:color="auto"/>
            <w:right w:val="none" w:sz="0" w:space="0" w:color="auto"/>
          </w:divBdr>
        </w:div>
        <w:div w:id="707071421">
          <w:marLeft w:val="0"/>
          <w:marRight w:val="0"/>
          <w:marTop w:val="0"/>
          <w:marBottom w:val="0"/>
          <w:divBdr>
            <w:top w:val="none" w:sz="0" w:space="0" w:color="auto"/>
            <w:left w:val="none" w:sz="0" w:space="0" w:color="auto"/>
            <w:bottom w:val="none" w:sz="0" w:space="0" w:color="auto"/>
            <w:right w:val="none" w:sz="0" w:space="0" w:color="auto"/>
          </w:divBdr>
        </w:div>
        <w:div w:id="1589188729">
          <w:marLeft w:val="0"/>
          <w:marRight w:val="0"/>
          <w:marTop w:val="0"/>
          <w:marBottom w:val="0"/>
          <w:divBdr>
            <w:top w:val="none" w:sz="0" w:space="0" w:color="auto"/>
            <w:left w:val="none" w:sz="0" w:space="0" w:color="auto"/>
            <w:bottom w:val="none" w:sz="0" w:space="0" w:color="auto"/>
            <w:right w:val="none" w:sz="0" w:space="0" w:color="auto"/>
          </w:divBdr>
        </w:div>
      </w:divsChild>
    </w:div>
    <w:div w:id="1536311871">
      <w:bodyDiv w:val="1"/>
      <w:marLeft w:val="0"/>
      <w:marRight w:val="0"/>
      <w:marTop w:val="0"/>
      <w:marBottom w:val="0"/>
      <w:divBdr>
        <w:top w:val="none" w:sz="0" w:space="0" w:color="auto"/>
        <w:left w:val="none" w:sz="0" w:space="0" w:color="auto"/>
        <w:bottom w:val="none" w:sz="0" w:space="0" w:color="auto"/>
        <w:right w:val="none" w:sz="0" w:space="0" w:color="auto"/>
      </w:divBdr>
    </w:div>
    <w:div w:id="1536506370">
      <w:bodyDiv w:val="1"/>
      <w:marLeft w:val="0"/>
      <w:marRight w:val="0"/>
      <w:marTop w:val="0"/>
      <w:marBottom w:val="0"/>
      <w:divBdr>
        <w:top w:val="none" w:sz="0" w:space="0" w:color="auto"/>
        <w:left w:val="none" w:sz="0" w:space="0" w:color="auto"/>
        <w:bottom w:val="none" w:sz="0" w:space="0" w:color="auto"/>
        <w:right w:val="none" w:sz="0" w:space="0" w:color="auto"/>
      </w:divBdr>
    </w:div>
    <w:div w:id="1539508395">
      <w:bodyDiv w:val="1"/>
      <w:marLeft w:val="0"/>
      <w:marRight w:val="0"/>
      <w:marTop w:val="0"/>
      <w:marBottom w:val="0"/>
      <w:divBdr>
        <w:top w:val="none" w:sz="0" w:space="0" w:color="auto"/>
        <w:left w:val="none" w:sz="0" w:space="0" w:color="auto"/>
        <w:bottom w:val="none" w:sz="0" w:space="0" w:color="auto"/>
        <w:right w:val="none" w:sz="0" w:space="0" w:color="auto"/>
      </w:divBdr>
    </w:div>
    <w:div w:id="1540512486">
      <w:bodyDiv w:val="1"/>
      <w:marLeft w:val="0"/>
      <w:marRight w:val="0"/>
      <w:marTop w:val="0"/>
      <w:marBottom w:val="0"/>
      <w:divBdr>
        <w:top w:val="none" w:sz="0" w:space="0" w:color="auto"/>
        <w:left w:val="none" w:sz="0" w:space="0" w:color="auto"/>
        <w:bottom w:val="none" w:sz="0" w:space="0" w:color="auto"/>
        <w:right w:val="none" w:sz="0" w:space="0" w:color="auto"/>
      </w:divBdr>
      <w:divsChild>
        <w:div w:id="1953397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0901206">
      <w:bodyDiv w:val="1"/>
      <w:marLeft w:val="0"/>
      <w:marRight w:val="0"/>
      <w:marTop w:val="0"/>
      <w:marBottom w:val="0"/>
      <w:divBdr>
        <w:top w:val="none" w:sz="0" w:space="0" w:color="auto"/>
        <w:left w:val="none" w:sz="0" w:space="0" w:color="auto"/>
        <w:bottom w:val="none" w:sz="0" w:space="0" w:color="auto"/>
        <w:right w:val="none" w:sz="0" w:space="0" w:color="auto"/>
      </w:divBdr>
    </w:div>
    <w:div w:id="1545557113">
      <w:bodyDiv w:val="1"/>
      <w:marLeft w:val="0"/>
      <w:marRight w:val="0"/>
      <w:marTop w:val="0"/>
      <w:marBottom w:val="0"/>
      <w:divBdr>
        <w:top w:val="none" w:sz="0" w:space="0" w:color="auto"/>
        <w:left w:val="none" w:sz="0" w:space="0" w:color="auto"/>
        <w:bottom w:val="none" w:sz="0" w:space="0" w:color="auto"/>
        <w:right w:val="none" w:sz="0" w:space="0" w:color="auto"/>
      </w:divBdr>
    </w:div>
    <w:div w:id="1546211435">
      <w:bodyDiv w:val="1"/>
      <w:marLeft w:val="0"/>
      <w:marRight w:val="0"/>
      <w:marTop w:val="0"/>
      <w:marBottom w:val="0"/>
      <w:divBdr>
        <w:top w:val="none" w:sz="0" w:space="0" w:color="auto"/>
        <w:left w:val="none" w:sz="0" w:space="0" w:color="auto"/>
        <w:bottom w:val="none" w:sz="0" w:space="0" w:color="auto"/>
        <w:right w:val="none" w:sz="0" w:space="0" w:color="auto"/>
      </w:divBdr>
    </w:div>
    <w:div w:id="1552423861">
      <w:bodyDiv w:val="1"/>
      <w:marLeft w:val="0"/>
      <w:marRight w:val="0"/>
      <w:marTop w:val="0"/>
      <w:marBottom w:val="0"/>
      <w:divBdr>
        <w:top w:val="none" w:sz="0" w:space="0" w:color="auto"/>
        <w:left w:val="none" w:sz="0" w:space="0" w:color="auto"/>
        <w:bottom w:val="none" w:sz="0" w:space="0" w:color="auto"/>
        <w:right w:val="none" w:sz="0" w:space="0" w:color="auto"/>
      </w:divBdr>
    </w:div>
    <w:div w:id="1552616383">
      <w:bodyDiv w:val="1"/>
      <w:marLeft w:val="0"/>
      <w:marRight w:val="0"/>
      <w:marTop w:val="0"/>
      <w:marBottom w:val="0"/>
      <w:divBdr>
        <w:top w:val="none" w:sz="0" w:space="0" w:color="auto"/>
        <w:left w:val="none" w:sz="0" w:space="0" w:color="auto"/>
        <w:bottom w:val="none" w:sz="0" w:space="0" w:color="auto"/>
        <w:right w:val="none" w:sz="0" w:space="0" w:color="auto"/>
      </w:divBdr>
    </w:div>
    <w:div w:id="1555505539">
      <w:bodyDiv w:val="1"/>
      <w:marLeft w:val="0"/>
      <w:marRight w:val="0"/>
      <w:marTop w:val="0"/>
      <w:marBottom w:val="0"/>
      <w:divBdr>
        <w:top w:val="none" w:sz="0" w:space="0" w:color="auto"/>
        <w:left w:val="none" w:sz="0" w:space="0" w:color="auto"/>
        <w:bottom w:val="none" w:sz="0" w:space="0" w:color="auto"/>
        <w:right w:val="none" w:sz="0" w:space="0" w:color="auto"/>
      </w:divBdr>
      <w:divsChild>
        <w:div w:id="247813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7549617">
      <w:bodyDiv w:val="1"/>
      <w:marLeft w:val="0"/>
      <w:marRight w:val="0"/>
      <w:marTop w:val="0"/>
      <w:marBottom w:val="0"/>
      <w:divBdr>
        <w:top w:val="none" w:sz="0" w:space="0" w:color="auto"/>
        <w:left w:val="none" w:sz="0" w:space="0" w:color="auto"/>
        <w:bottom w:val="none" w:sz="0" w:space="0" w:color="auto"/>
        <w:right w:val="none" w:sz="0" w:space="0" w:color="auto"/>
      </w:divBdr>
      <w:divsChild>
        <w:div w:id="2046363184">
          <w:marLeft w:val="0"/>
          <w:marRight w:val="0"/>
          <w:marTop w:val="0"/>
          <w:marBottom w:val="0"/>
          <w:divBdr>
            <w:top w:val="none" w:sz="0" w:space="0" w:color="auto"/>
            <w:left w:val="none" w:sz="0" w:space="0" w:color="auto"/>
            <w:bottom w:val="none" w:sz="0" w:space="0" w:color="auto"/>
            <w:right w:val="none" w:sz="0" w:space="0" w:color="auto"/>
          </w:divBdr>
          <w:divsChild>
            <w:div w:id="168115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883900">
      <w:bodyDiv w:val="1"/>
      <w:marLeft w:val="0"/>
      <w:marRight w:val="0"/>
      <w:marTop w:val="0"/>
      <w:marBottom w:val="0"/>
      <w:divBdr>
        <w:top w:val="none" w:sz="0" w:space="0" w:color="auto"/>
        <w:left w:val="none" w:sz="0" w:space="0" w:color="auto"/>
        <w:bottom w:val="none" w:sz="0" w:space="0" w:color="auto"/>
        <w:right w:val="none" w:sz="0" w:space="0" w:color="auto"/>
      </w:divBdr>
    </w:div>
    <w:div w:id="1570919014">
      <w:bodyDiv w:val="1"/>
      <w:marLeft w:val="0"/>
      <w:marRight w:val="0"/>
      <w:marTop w:val="0"/>
      <w:marBottom w:val="0"/>
      <w:divBdr>
        <w:top w:val="none" w:sz="0" w:space="0" w:color="auto"/>
        <w:left w:val="none" w:sz="0" w:space="0" w:color="auto"/>
        <w:bottom w:val="none" w:sz="0" w:space="0" w:color="auto"/>
        <w:right w:val="none" w:sz="0" w:space="0" w:color="auto"/>
      </w:divBdr>
    </w:div>
    <w:div w:id="1577936686">
      <w:bodyDiv w:val="1"/>
      <w:marLeft w:val="0"/>
      <w:marRight w:val="0"/>
      <w:marTop w:val="0"/>
      <w:marBottom w:val="0"/>
      <w:divBdr>
        <w:top w:val="none" w:sz="0" w:space="0" w:color="auto"/>
        <w:left w:val="none" w:sz="0" w:space="0" w:color="auto"/>
        <w:bottom w:val="none" w:sz="0" w:space="0" w:color="auto"/>
        <w:right w:val="none" w:sz="0" w:space="0" w:color="auto"/>
      </w:divBdr>
    </w:div>
    <w:div w:id="1578395212">
      <w:bodyDiv w:val="1"/>
      <w:marLeft w:val="0"/>
      <w:marRight w:val="0"/>
      <w:marTop w:val="0"/>
      <w:marBottom w:val="0"/>
      <w:divBdr>
        <w:top w:val="none" w:sz="0" w:space="0" w:color="auto"/>
        <w:left w:val="none" w:sz="0" w:space="0" w:color="auto"/>
        <w:bottom w:val="none" w:sz="0" w:space="0" w:color="auto"/>
        <w:right w:val="none" w:sz="0" w:space="0" w:color="auto"/>
      </w:divBdr>
    </w:div>
    <w:div w:id="1580942841">
      <w:bodyDiv w:val="1"/>
      <w:marLeft w:val="0"/>
      <w:marRight w:val="0"/>
      <w:marTop w:val="0"/>
      <w:marBottom w:val="0"/>
      <w:divBdr>
        <w:top w:val="none" w:sz="0" w:space="0" w:color="auto"/>
        <w:left w:val="none" w:sz="0" w:space="0" w:color="auto"/>
        <w:bottom w:val="none" w:sz="0" w:space="0" w:color="auto"/>
        <w:right w:val="none" w:sz="0" w:space="0" w:color="auto"/>
      </w:divBdr>
    </w:div>
    <w:div w:id="1581868639">
      <w:bodyDiv w:val="1"/>
      <w:marLeft w:val="0"/>
      <w:marRight w:val="0"/>
      <w:marTop w:val="0"/>
      <w:marBottom w:val="0"/>
      <w:divBdr>
        <w:top w:val="none" w:sz="0" w:space="0" w:color="auto"/>
        <w:left w:val="none" w:sz="0" w:space="0" w:color="auto"/>
        <w:bottom w:val="none" w:sz="0" w:space="0" w:color="auto"/>
        <w:right w:val="none" w:sz="0" w:space="0" w:color="auto"/>
      </w:divBdr>
    </w:div>
    <w:div w:id="1584878777">
      <w:bodyDiv w:val="1"/>
      <w:marLeft w:val="0"/>
      <w:marRight w:val="0"/>
      <w:marTop w:val="0"/>
      <w:marBottom w:val="0"/>
      <w:divBdr>
        <w:top w:val="none" w:sz="0" w:space="0" w:color="auto"/>
        <w:left w:val="none" w:sz="0" w:space="0" w:color="auto"/>
        <w:bottom w:val="none" w:sz="0" w:space="0" w:color="auto"/>
        <w:right w:val="none" w:sz="0" w:space="0" w:color="auto"/>
      </w:divBdr>
    </w:div>
    <w:div w:id="1585336966">
      <w:bodyDiv w:val="1"/>
      <w:marLeft w:val="0"/>
      <w:marRight w:val="0"/>
      <w:marTop w:val="0"/>
      <w:marBottom w:val="0"/>
      <w:divBdr>
        <w:top w:val="none" w:sz="0" w:space="0" w:color="auto"/>
        <w:left w:val="none" w:sz="0" w:space="0" w:color="auto"/>
        <w:bottom w:val="none" w:sz="0" w:space="0" w:color="auto"/>
        <w:right w:val="none" w:sz="0" w:space="0" w:color="auto"/>
      </w:divBdr>
      <w:divsChild>
        <w:div w:id="340737540">
          <w:blockQuote w:val="1"/>
          <w:marLeft w:val="720"/>
          <w:marRight w:val="720"/>
          <w:marTop w:val="100"/>
          <w:marBottom w:val="100"/>
          <w:divBdr>
            <w:top w:val="none" w:sz="0" w:space="0" w:color="auto"/>
            <w:left w:val="none" w:sz="0" w:space="0" w:color="auto"/>
            <w:bottom w:val="none" w:sz="0" w:space="0" w:color="auto"/>
            <w:right w:val="none" w:sz="0" w:space="0" w:color="auto"/>
          </w:divBdr>
        </w:div>
        <w:div w:id="366027690">
          <w:blockQuote w:val="1"/>
          <w:marLeft w:val="720"/>
          <w:marRight w:val="720"/>
          <w:marTop w:val="100"/>
          <w:marBottom w:val="100"/>
          <w:divBdr>
            <w:top w:val="none" w:sz="0" w:space="0" w:color="auto"/>
            <w:left w:val="none" w:sz="0" w:space="0" w:color="auto"/>
            <w:bottom w:val="none" w:sz="0" w:space="0" w:color="auto"/>
            <w:right w:val="none" w:sz="0" w:space="0" w:color="auto"/>
          </w:divBdr>
        </w:div>
        <w:div w:id="829444114">
          <w:blockQuote w:val="1"/>
          <w:marLeft w:val="720"/>
          <w:marRight w:val="720"/>
          <w:marTop w:val="100"/>
          <w:marBottom w:val="100"/>
          <w:divBdr>
            <w:top w:val="none" w:sz="0" w:space="0" w:color="auto"/>
            <w:left w:val="none" w:sz="0" w:space="0" w:color="auto"/>
            <w:bottom w:val="none" w:sz="0" w:space="0" w:color="auto"/>
            <w:right w:val="none" w:sz="0" w:space="0" w:color="auto"/>
          </w:divBdr>
        </w:div>
        <w:div w:id="1349521183">
          <w:blockQuote w:val="1"/>
          <w:marLeft w:val="720"/>
          <w:marRight w:val="720"/>
          <w:marTop w:val="100"/>
          <w:marBottom w:val="100"/>
          <w:divBdr>
            <w:top w:val="none" w:sz="0" w:space="0" w:color="auto"/>
            <w:left w:val="none" w:sz="0" w:space="0" w:color="auto"/>
            <w:bottom w:val="none" w:sz="0" w:space="0" w:color="auto"/>
            <w:right w:val="none" w:sz="0" w:space="0" w:color="auto"/>
          </w:divBdr>
        </w:div>
        <w:div w:id="1366639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488472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423088">
      <w:bodyDiv w:val="1"/>
      <w:marLeft w:val="0"/>
      <w:marRight w:val="0"/>
      <w:marTop w:val="0"/>
      <w:marBottom w:val="0"/>
      <w:divBdr>
        <w:top w:val="none" w:sz="0" w:space="0" w:color="auto"/>
        <w:left w:val="none" w:sz="0" w:space="0" w:color="auto"/>
        <w:bottom w:val="none" w:sz="0" w:space="0" w:color="auto"/>
        <w:right w:val="none" w:sz="0" w:space="0" w:color="auto"/>
      </w:divBdr>
      <w:divsChild>
        <w:div w:id="907765098">
          <w:marLeft w:val="547"/>
          <w:marRight w:val="0"/>
          <w:marTop w:val="115"/>
          <w:marBottom w:val="0"/>
          <w:divBdr>
            <w:top w:val="none" w:sz="0" w:space="0" w:color="auto"/>
            <w:left w:val="none" w:sz="0" w:space="0" w:color="auto"/>
            <w:bottom w:val="none" w:sz="0" w:space="0" w:color="auto"/>
            <w:right w:val="none" w:sz="0" w:space="0" w:color="auto"/>
          </w:divBdr>
        </w:div>
        <w:div w:id="1180699749">
          <w:marLeft w:val="547"/>
          <w:marRight w:val="0"/>
          <w:marTop w:val="115"/>
          <w:marBottom w:val="0"/>
          <w:divBdr>
            <w:top w:val="none" w:sz="0" w:space="0" w:color="auto"/>
            <w:left w:val="none" w:sz="0" w:space="0" w:color="auto"/>
            <w:bottom w:val="none" w:sz="0" w:space="0" w:color="auto"/>
            <w:right w:val="none" w:sz="0" w:space="0" w:color="auto"/>
          </w:divBdr>
        </w:div>
        <w:div w:id="2021808592">
          <w:marLeft w:val="547"/>
          <w:marRight w:val="0"/>
          <w:marTop w:val="115"/>
          <w:marBottom w:val="0"/>
          <w:divBdr>
            <w:top w:val="none" w:sz="0" w:space="0" w:color="auto"/>
            <w:left w:val="none" w:sz="0" w:space="0" w:color="auto"/>
            <w:bottom w:val="none" w:sz="0" w:space="0" w:color="auto"/>
            <w:right w:val="none" w:sz="0" w:space="0" w:color="auto"/>
          </w:divBdr>
        </w:div>
        <w:div w:id="815489086">
          <w:marLeft w:val="547"/>
          <w:marRight w:val="0"/>
          <w:marTop w:val="115"/>
          <w:marBottom w:val="0"/>
          <w:divBdr>
            <w:top w:val="none" w:sz="0" w:space="0" w:color="auto"/>
            <w:left w:val="none" w:sz="0" w:space="0" w:color="auto"/>
            <w:bottom w:val="none" w:sz="0" w:space="0" w:color="auto"/>
            <w:right w:val="none" w:sz="0" w:space="0" w:color="auto"/>
          </w:divBdr>
        </w:div>
      </w:divsChild>
    </w:div>
    <w:div w:id="1588878467">
      <w:bodyDiv w:val="1"/>
      <w:marLeft w:val="0"/>
      <w:marRight w:val="0"/>
      <w:marTop w:val="0"/>
      <w:marBottom w:val="0"/>
      <w:divBdr>
        <w:top w:val="none" w:sz="0" w:space="0" w:color="auto"/>
        <w:left w:val="none" w:sz="0" w:space="0" w:color="auto"/>
        <w:bottom w:val="none" w:sz="0" w:space="0" w:color="auto"/>
        <w:right w:val="none" w:sz="0" w:space="0" w:color="auto"/>
      </w:divBdr>
    </w:div>
    <w:div w:id="1589576969">
      <w:bodyDiv w:val="1"/>
      <w:marLeft w:val="0"/>
      <w:marRight w:val="0"/>
      <w:marTop w:val="0"/>
      <w:marBottom w:val="0"/>
      <w:divBdr>
        <w:top w:val="none" w:sz="0" w:space="0" w:color="auto"/>
        <w:left w:val="none" w:sz="0" w:space="0" w:color="auto"/>
        <w:bottom w:val="none" w:sz="0" w:space="0" w:color="auto"/>
        <w:right w:val="none" w:sz="0" w:space="0" w:color="auto"/>
      </w:divBdr>
      <w:divsChild>
        <w:div w:id="377511166">
          <w:marLeft w:val="0"/>
          <w:marRight w:val="0"/>
          <w:marTop w:val="0"/>
          <w:marBottom w:val="0"/>
          <w:divBdr>
            <w:top w:val="none" w:sz="0" w:space="0" w:color="auto"/>
            <w:left w:val="none" w:sz="0" w:space="0" w:color="auto"/>
            <w:bottom w:val="none" w:sz="0" w:space="0" w:color="auto"/>
            <w:right w:val="none" w:sz="0" w:space="0" w:color="auto"/>
          </w:divBdr>
          <w:divsChild>
            <w:div w:id="170028484">
              <w:marLeft w:val="0"/>
              <w:marRight w:val="0"/>
              <w:marTop w:val="0"/>
              <w:marBottom w:val="0"/>
              <w:divBdr>
                <w:top w:val="none" w:sz="0" w:space="0" w:color="auto"/>
                <w:left w:val="none" w:sz="0" w:space="0" w:color="auto"/>
                <w:bottom w:val="none" w:sz="0" w:space="0" w:color="auto"/>
                <w:right w:val="none" w:sz="0" w:space="0" w:color="auto"/>
              </w:divBdr>
            </w:div>
          </w:divsChild>
        </w:div>
        <w:div w:id="1185483959">
          <w:marLeft w:val="0"/>
          <w:marRight w:val="0"/>
          <w:marTop w:val="0"/>
          <w:marBottom w:val="0"/>
          <w:divBdr>
            <w:top w:val="none" w:sz="0" w:space="0" w:color="auto"/>
            <w:left w:val="none" w:sz="0" w:space="0" w:color="auto"/>
            <w:bottom w:val="none" w:sz="0" w:space="0" w:color="auto"/>
            <w:right w:val="none" w:sz="0" w:space="0" w:color="auto"/>
          </w:divBdr>
          <w:divsChild>
            <w:div w:id="1531607320">
              <w:marLeft w:val="0"/>
              <w:marRight w:val="0"/>
              <w:marTop w:val="0"/>
              <w:marBottom w:val="0"/>
              <w:divBdr>
                <w:top w:val="none" w:sz="0" w:space="0" w:color="auto"/>
                <w:left w:val="none" w:sz="0" w:space="0" w:color="auto"/>
                <w:bottom w:val="none" w:sz="0" w:space="0" w:color="auto"/>
                <w:right w:val="none" w:sz="0" w:space="0" w:color="auto"/>
              </w:divBdr>
            </w:div>
          </w:divsChild>
        </w:div>
        <w:div w:id="1624996282">
          <w:marLeft w:val="0"/>
          <w:marRight w:val="0"/>
          <w:marTop w:val="0"/>
          <w:marBottom w:val="0"/>
          <w:divBdr>
            <w:top w:val="none" w:sz="0" w:space="0" w:color="auto"/>
            <w:left w:val="none" w:sz="0" w:space="0" w:color="auto"/>
            <w:bottom w:val="none" w:sz="0" w:space="0" w:color="auto"/>
            <w:right w:val="none" w:sz="0" w:space="0" w:color="auto"/>
          </w:divBdr>
          <w:divsChild>
            <w:div w:id="2115244853">
              <w:marLeft w:val="0"/>
              <w:marRight w:val="0"/>
              <w:marTop w:val="0"/>
              <w:marBottom w:val="0"/>
              <w:divBdr>
                <w:top w:val="none" w:sz="0" w:space="0" w:color="auto"/>
                <w:left w:val="none" w:sz="0" w:space="0" w:color="auto"/>
                <w:bottom w:val="none" w:sz="0" w:space="0" w:color="auto"/>
                <w:right w:val="none" w:sz="0" w:space="0" w:color="auto"/>
              </w:divBdr>
            </w:div>
          </w:divsChild>
        </w:div>
        <w:div w:id="2137409510">
          <w:marLeft w:val="0"/>
          <w:marRight w:val="0"/>
          <w:marTop w:val="0"/>
          <w:marBottom w:val="0"/>
          <w:divBdr>
            <w:top w:val="none" w:sz="0" w:space="0" w:color="auto"/>
            <w:left w:val="none" w:sz="0" w:space="0" w:color="auto"/>
            <w:bottom w:val="none" w:sz="0" w:space="0" w:color="auto"/>
            <w:right w:val="none" w:sz="0" w:space="0" w:color="auto"/>
          </w:divBdr>
          <w:divsChild>
            <w:div w:id="55358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73513">
      <w:bodyDiv w:val="1"/>
      <w:marLeft w:val="0"/>
      <w:marRight w:val="0"/>
      <w:marTop w:val="0"/>
      <w:marBottom w:val="0"/>
      <w:divBdr>
        <w:top w:val="none" w:sz="0" w:space="0" w:color="auto"/>
        <w:left w:val="none" w:sz="0" w:space="0" w:color="auto"/>
        <w:bottom w:val="none" w:sz="0" w:space="0" w:color="auto"/>
        <w:right w:val="none" w:sz="0" w:space="0" w:color="auto"/>
      </w:divBdr>
    </w:div>
    <w:div w:id="1590507481">
      <w:bodyDiv w:val="1"/>
      <w:marLeft w:val="0"/>
      <w:marRight w:val="0"/>
      <w:marTop w:val="0"/>
      <w:marBottom w:val="0"/>
      <w:divBdr>
        <w:top w:val="none" w:sz="0" w:space="0" w:color="auto"/>
        <w:left w:val="none" w:sz="0" w:space="0" w:color="auto"/>
        <w:bottom w:val="none" w:sz="0" w:space="0" w:color="auto"/>
        <w:right w:val="none" w:sz="0" w:space="0" w:color="auto"/>
      </w:divBdr>
      <w:divsChild>
        <w:div w:id="1919053561">
          <w:marLeft w:val="547"/>
          <w:marRight w:val="0"/>
          <w:marTop w:val="154"/>
          <w:marBottom w:val="0"/>
          <w:divBdr>
            <w:top w:val="none" w:sz="0" w:space="0" w:color="auto"/>
            <w:left w:val="none" w:sz="0" w:space="0" w:color="auto"/>
            <w:bottom w:val="none" w:sz="0" w:space="0" w:color="auto"/>
            <w:right w:val="none" w:sz="0" w:space="0" w:color="auto"/>
          </w:divBdr>
        </w:div>
      </w:divsChild>
    </w:div>
    <w:div w:id="1592422476">
      <w:bodyDiv w:val="1"/>
      <w:marLeft w:val="0"/>
      <w:marRight w:val="0"/>
      <w:marTop w:val="0"/>
      <w:marBottom w:val="0"/>
      <w:divBdr>
        <w:top w:val="none" w:sz="0" w:space="0" w:color="auto"/>
        <w:left w:val="none" w:sz="0" w:space="0" w:color="auto"/>
        <w:bottom w:val="none" w:sz="0" w:space="0" w:color="auto"/>
        <w:right w:val="none" w:sz="0" w:space="0" w:color="auto"/>
      </w:divBdr>
    </w:div>
    <w:div w:id="1596551229">
      <w:bodyDiv w:val="1"/>
      <w:marLeft w:val="0"/>
      <w:marRight w:val="0"/>
      <w:marTop w:val="0"/>
      <w:marBottom w:val="0"/>
      <w:divBdr>
        <w:top w:val="none" w:sz="0" w:space="0" w:color="auto"/>
        <w:left w:val="none" w:sz="0" w:space="0" w:color="auto"/>
        <w:bottom w:val="none" w:sz="0" w:space="0" w:color="auto"/>
        <w:right w:val="none" w:sz="0" w:space="0" w:color="auto"/>
      </w:divBdr>
    </w:div>
    <w:div w:id="1596941670">
      <w:bodyDiv w:val="1"/>
      <w:marLeft w:val="0"/>
      <w:marRight w:val="0"/>
      <w:marTop w:val="0"/>
      <w:marBottom w:val="0"/>
      <w:divBdr>
        <w:top w:val="none" w:sz="0" w:space="0" w:color="auto"/>
        <w:left w:val="none" w:sz="0" w:space="0" w:color="auto"/>
        <w:bottom w:val="none" w:sz="0" w:space="0" w:color="auto"/>
        <w:right w:val="none" w:sz="0" w:space="0" w:color="auto"/>
      </w:divBdr>
    </w:div>
    <w:div w:id="1599018830">
      <w:bodyDiv w:val="1"/>
      <w:marLeft w:val="0"/>
      <w:marRight w:val="0"/>
      <w:marTop w:val="0"/>
      <w:marBottom w:val="0"/>
      <w:divBdr>
        <w:top w:val="none" w:sz="0" w:space="0" w:color="auto"/>
        <w:left w:val="none" w:sz="0" w:space="0" w:color="auto"/>
        <w:bottom w:val="none" w:sz="0" w:space="0" w:color="auto"/>
        <w:right w:val="none" w:sz="0" w:space="0" w:color="auto"/>
      </w:divBdr>
    </w:div>
    <w:div w:id="1600795275">
      <w:bodyDiv w:val="1"/>
      <w:marLeft w:val="0"/>
      <w:marRight w:val="0"/>
      <w:marTop w:val="0"/>
      <w:marBottom w:val="0"/>
      <w:divBdr>
        <w:top w:val="none" w:sz="0" w:space="0" w:color="auto"/>
        <w:left w:val="none" w:sz="0" w:space="0" w:color="auto"/>
        <w:bottom w:val="none" w:sz="0" w:space="0" w:color="auto"/>
        <w:right w:val="none" w:sz="0" w:space="0" w:color="auto"/>
      </w:divBdr>
    </w:div>
    <w:div w:id="1601184968">
      <w:bodyDiv w:val="1"/>
      <w:marLeft w:val="0"/>
      <w:marRight w:val="0"/>
      <w:marTop w:val="0"/>
      <w:marBottom w:val="0"/>
      <w:divBdr>
        <w:top w:val="none" w:sz="0" w:space="0" w:color="auto"/>
        <w:left w:val="none" w:sz="0" w:space="0" w:color="auto"/>
        <w:bottom w:val="none" w:sz="0" w:space="0" w:color="auto"/>
        <w:right w:val="none" w:sz="0" w:space="0" w:color="auto"/>
      </w:divBdr>
    </w:div>
    <w:div w:id="1605915346">
      <w:bodyDiv w:val="1"/>
      <w:marLeft w:val="0"/>
      <w:marRight w:val="0"/>
      <w:marTop w:val="0"/>
      <w:marBottom w:val="0"/>
      <w:divBdr>
        <w:top w:val="none" w:sz="0" w:space="0" w:color="auto"/>
        <w:left w:val="none" w:sz="0" w:space="0" w:color="auto"/>
        <w:bottom w:val="none" w:sz="0" w:space="0" w:color="auto"/>
        <w:right w:val="none" w:sz="0" w:space="0" w:color="auto"/>
      </w:divBdr>
      <w:divsChild>
        <w:div w:id="258106914">
          <w:marLeft w:val="0"/>
          <w:marRight w:val="0"/>
          <w:marTop w:val="0"/>
          <w:marBottom w:val="0"/>
          <w:divBdr>
            <w:top w:val="none" w:sz="0" w:space="0" w:color="auto"/>
            <w:left w:val="none" w:sz="0" w:space="0" w:color="auto"/>
            <w:bottom w:val="none" w:sz="0" w:space="0" w:color="auto"/>
            <w:right w:val="none" w:sz="0" w:space="0" w:color="auto"/>
          </w:divBdr>
        </w:div>
        <w:div w:id="332152455">
          <w:marLeft w:val="0"/>
          <w:marRight w:val="0"/>
          <w:marTop w:val="0"/>
          <w:marBottom w:val="0"/>
          <w:divBdr>
            <w:top w:val="none" w:sz="0" w:space="0" w:color="auto"/>
            <w:left w:val="none" w:sz="0" w:space="0" w:color="auto"/>
            <w:bottom w:val="none" w:sz="0" w:space="0" w:color="auto"/>
            <w:right w:val="none" w:sz="0" w:space="0" w:color="auto"/>
          </w:divBdr>
        </w:div>
        <w:div w:id="594440704">
          <w:marLeft w:val="0"/>
          <w:marRight w:val="0"/>
          <w:marTop w:val="0"/>
          <w:marBottom w:val="0"/>
          <w:divBdr>
            <w:top w:val="none" w:sz="0" w:space="0" w:color="auto"/>
            <w:left w:val="none" w:sz="0" w:space="0" w:color="auto"/>
            <w:bottom w:val="none" w:sz="0" w:space="0" w:color="auto"/>
            <w:right w:val="none" w:sz="0" w:space="0" w:color="auto"/>
          </w:divBdr>
        </w:div>
        <w:div w:id="759253357">
          <w:marLeft w:val="0"/>
          <w:marRight w:val="0"/>
          <w:marTop w:val="0"/>
          <w:marBottom w:val="0"/>
          <w:divBdr>
            <w:top w:val="none" w:sz="0" w:space="0" w:color="auto"/>
            <w:left w:val="none" w:sz="0" w:space="0" w:color="auto"/>
            <w:bottom w:val="none" w:sz="0" w:space="0" w:color="auto"/>
            <w:right w:val="none" w:sz="0" w:space="0" w:color="auto"/>
          </w:divBdr>
        </w:div>
        <w:div w:id="1834252364">
          <w:marLeft w:val="0"/>
          <w:marRight w:val="0"/>
          <w:marTop w:val="0"/>
          <w:marBottom w:val="0"/>
          <w:divBdr>
            <w:top w:val="none" w:sz="0" w:space="0" w:color="auto"/>
            <w:left w:val="none" w:sz="0" w:space="0" w:color="auto"/>
            <w:bottom w:val="none" w:sz="0" w:space="0" w:color="auto"/>
            <w:right w:val="none" w:sz="0" w:space="0" w:color="auto"/>
          </w:divBdr>
        </w:div>
        <w:div w:id="2062051049">
          <w:marLeft w:val="0"/>
          <w:marRight w:val="0"/>
          <w:marTop w:val="0"/>
          <w:marBottom w:val="0"/>
          <w:divBdr>
            <w:top w:val="none" w:sz="0" w:space="0" w:color="auto"/>
            <w:left w:val="none" w:sz="0" w:space="0" w:color="auto"/>
            <w:bottom w:val="none" w:sz="0" w:space="0" w:color="auto"/>
            <w:right w:val="none" w:sz="0" w:space="0" w:color="auto"/>
          </w:divBdr>
        </w:div>
      </w:divsChild>
    </w:div>
    <w:div w:id="1605915780">
      <w:bodyDiv w:val="1"/>
      <w:marLeft w:val="0"/>
      <w:marRight w:val="0"/>
      <w:marTop w:val="0"/>
      <w:marBottom w:val="0"/>
      <w:divBdr>
        <w:top w:val="none" w:sz="0" w:space="0" w:color="auto"/>
        <w:left w:val="none" w:sz="0" w:space="0" w:color="auto"/>
        <w:bottom w:val="none" w:sz="0" w:space="0" w:color="auto"/>
        <w:right w:val="none" w:sz="0" w:space="0" w:color="auto"/>
      </w:divBdr>
    </w:div>
    <w:div w:id="1606379419">
      <w:bodyDiv w:val="1"/>
      <w:marLeft w:val="0"/>
      <w:marRight w:val="0"/>
      <w:marTop w:val="0"/>
      <w:marBottom w:val="0"/>
      <w:divBdr>
        <w:top w:val="none" w:sz="0" w:space="0" w:color="auto"/>
        <w:left w:val="none" w:sz="0" w:space="0" w:color="auto"/>
        <w:bottom w:val="none" w:sz="0" w:space="0" w:color="auto"/>
        <w:right w:val="none" w:sz="0" w:space="0" w:color="auto"/>
      </w:divBdr>
    </w:div>
    <w:div w:id="1612132320">
      <w:bodyDiv w:val="1"/>
      <w:marLeft w:val="0"/>
      <w:marRight w:val="0"/>
      <w:marTop w:val="0"/>
      <w:marBottom w:val="0"/>
      <w:divBdr>
        <w:top w:val="none" w:sz="0" w:space="0" w:color="auto"/>
        <w:left w:val="none" w:sz="0" w:space="0" w:color="auto"/>
        <w:bottom w:val="none" w:sz="0" w:space="0" w:color="auto"/>
        <w:right w:val="none" w:sz="0" w:space="0" w:color="auto"/>
      </w:divBdr>
    </w:div>
    <w:div w:id="1612737261">
      <w:bodyDiv w:val="1"/>
      <w:marLeft w:val="0"/>
      <w:marRight w:val="0"/>
      <w:marTop w:val="0"/>
      <w:marBottom w:val="0"/>
      <w:divBdr>
        <w:top w:val="none" w:sz="0" w:space="0" w:color="auto"/>
        <w:left w:val="none" w:sz="0" w:space="0" w:color="auto"/>
        <w:bottom w:val="none" w:sz="0" w:space="0" w:color="auto"/>
        <w:right w:val="none" w:sz="0" w:space="0" w:color="auto"/>
      </w:divBdr>
    </w:div>
    <w:div w:id="1613708916">
      <w:bodyDiv w:val="1"/>
      <w:marLeft w:val="0"/>
      <w:marRight w:val="0"/>
      <w:marTop w:val="0"/>
      <w:marBottom w:val="0"/>
      <w:divBdr>
        <w:top w:val="none" w:sz="0" w:space="0" w:color="auto"/>
        <w:left w:val="none" w:sz="0" w:space="0" w:color="auto"/>
        <w:bottom w:val="none" w:sz="0" w:space="0" w:color="auto"/>
        <w:right w:val="none" w:sz="0" w:space="0" w:color="auto"/>
      </w:divBdr>
    </w:div>
    <w:div w:id="1618487955">
      <w:bodyDiv w:val="1"/>
      <w:marLeft w:val="0"/>
      <w:marRight w:val="0"/>
      <w:marTop w:val="0"/>
      <w:marBottom w:val="0"/>
      <w:divBdr>
        <w:top w:val="none" w:sz="0" w:space="0" w:color="auto"/>
        <w:left w:val="none" w:sz="0" w:space="0" w:color="auto"/>
        <w:bottom w:val="none" w:sz="0" w:space="0" w:color="auto"/>
        <w:right w:val="none" w:sz="0" w:space="0" w:color="auto"/>
      </w:divBdr>
    </w:div>
    <w:div w:id="1619950620">
      <w:bodyDiv w:val="1"/>
      <w:marLeft w:val="0"/>
      <w:marRight w:val="0"/>
      <w:marTop w:val="0"/>
      <w:marBottom w:val="0"/>
      <w:divBdr>
        <w:top w:val="none" w:sz="0" w:space="0" w:color="auto"/>
        <w:left w:val="none" w:sz="0" w:space="0" w:color="auto"/>
        <w:bottom w:val="none" w:sz="0" w:space="0" w:color="auto"/>
        <w:right w:val="none" w:sz="0" w:space="0" w:color="auto"/>
      </w:divBdr>
    </w:div>
    <w:div w:id="1620525565">
      <w:bodyDiv w:val="1"/>
      <w:marLeft w:val="0"/>
      <w:marRight w:val="0"/>
      <w:marTop w:val="0"/>
      <w:marBottom w:val="0"/>
      <w:divBdr>
        <w:top w:val="none" w:sz="0" w:space="0" w:color="auto"/>
        <w:left w:val="none" w:sz="0" w:space="0" w:color="auto"/>
        <w:bottom w:val="none" w:sz="0" w:space="0" w:color="auto"/>
        <w:right w:val="none" w:sz="0" w:space="0" w:color="auto"/>
      </w:divBdr>
    </w:div>
    <w:div w:id="1623222818">
      <w:bodyDiv w:val="1"/>
      <w:marLeft w:val="0"/>
      <w:marRight w:val="0"/>
      <w:marTop w:val="0"/>
      <w:marBottom w:val="0"/>
      <w:divBdr>
        <w:top w:val="none" w:sz="0" w:space="0" w:color="auto"/>
        <w:left w:val="none" w:sz="0" w:space="0" w:color="auto"/>
        <w:bottom w:val="none" w:sz="0" w:space="0" w:color="auto"/>
        <w:right w:val="none" w:sz="0" w:space="0" w:color="auto"/>
      </w:divBdr>
    </w:div>
    <w:div w:id="1628466979">
      <w:bodyDiv w:val="1"/>
      <w:marLeft w:val="0"/>
      <w:marRight w:val="0"/>
      <w:marTop w:val="0"/>
      <w:marBottom w:val="0"/>
      <w:divBdr>
        <w:top w:val="none" w:sz="0" w:space="0" w:color="auto"/>
        <w:left w:val="none" w:sz="0" w:space="0" w:color="auto"/>
        <w:bottom w:val="none" w:sz="0" w:space="0" w:color="auto"/>
        <w:right w:val="none" w:sz="0" w:space="0" w:color="auto"/>
      </w:divBdr>
      <w:divsChild>
        <w:div w:id="2135438919">
          <w:marLeft w:val="0"/>
          <w:marRight w:val="0"/>
          <w:marTop w:val="0"/>
          <w:marBottom w:val="0"/>
          <w:divBdr>
            <w:top w:val="none" w:sz="0" w:space="0" w:color="auto"/>
            <w:left w:val="none" w:sz="0" w:space="0" w:color="auto"/>
            <w:bottom w:val="none" w:sz="0" w:space="0" w:color="auto"/>
            <w:right w:val="none" w:sz="0" w:space="0" w:color="auto"/>
          </w:divBdr>
          <w:divsChild>
            <w:div w:id="1264412486">
              <w:marLeft w:val="0"/>
              <w:marRight w:val="0"/>
              <w:marTop w:val="0"/>
              <w:marBottom w:val="0"/>
              <w:divBdr>
                <w:top w:val="none" w:sz="0" w:space="0" w:color="auto"/>
                <w:left w:val="none" w:sz="0" w:space="0" w:color="auto"/>
                <w:bottom w:val="none" w:sz="0" w:space="0" w:color="auto"/>
                <w:right w:val="none" w:sz="0" w:space="0" w:color="auto"/>
              </w:divBdr>
              <w:divsChild>
                <w:div w:id="1939174046">
                  <w:marLeft w:val="0"/>
                  <w:marRight w:val="0"/>
                  <w:marTop w:val="0"/>
                  <w:marBottom w:val="0"/>
                  <w:divBdr>
                    <w:top w:val="none" w:sz="0" w:space="0" w:color="auto"/>
                    <w:left w:val="none" w:sz="0" w:space="0" w:color="auto"/>
                    <w:bottom w:val="none" w:sz="0" w:space="0" w:color="auto"/>
                    <w:right w:val="none" w:sz="0" w:space="0" w:color="auto"/>
                  </w:divBdr>
                  <w:divsChild>
                    <w:div w:id="536817497">
                      <w:marLeft w:val="0"/>
                      <w:marRight w:val="0"/>
                      <w:marTop w:val="0"/>
                      <w:marBottom w:val="0"/>
                      <w:divBdr>
                        <w:top w:val="none" w:sz="0" w:space="0" w:color="auto"/>
                        <w:left w:val="none" w:sz="0" w:space="0" w:color="auto"/>
                        <w:bottom w:val="none" w:sz="0" w:space="0" w:color="auto"/>
                        <w:right w:val="none" w:sz="0" w:space="0" w:color="auto"/>
                      </w:divBdr>
                      <w:divsChild>
                        <w:div w:id="2133858650">
                          <w:marLeft w:val="0"/>
                          <w:marRight w:val="0"/>
                          <w:marTop w:val="0"/>
                          <w:marBottom w:val="0"/>
                          <w:divBdr>
                            <w:top w:val="none" w:sz="0" w:space="0" w:color="auto"/>
                            <w:left w:val="none" w:sz="0" w:space="0" w:color="auto"/>
                            <w:bottom w:val="none" w:sz="0" w:space="0" w:color="auto"/>
                            <w:right w:val="none" w:sz="0" w:space="0" w:color="auto"/>
                          </w:divBdr>
                          <w:divsChild>
                            <w:div w:id="61807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8849127">
      <w:bodyDiv w:val="1"/>
      <w:marLeft w:val="0"/>
      <w:marRight w:val="0"/>
      <w:marTop w:val="0"/>
      <w:marBottom w:val="0"/>
      <w:divBdr>
        <w:top w:val="none" w:sz="0" w:space="0" w:color="auto"/>
        <w:left w:val="none" w:sz="0" w:space="0" w:color="auto"/>
        <w:bottom w:val="none" w:sz="0" w:space="0" w:color="auto"/>
        <w:right w:val="none" w:sz="0" w:space="0" w:color="auto"/>
      </w:divBdr>
    </w:div>
    <w:div w:id="1639728774">
      <w:bodyDiv w:val="1"/>
      <w:marLeft w:val="0"/>
      <w:marRight w:val="0"/>
      <w:marTop w:val="0"/>
      <w:marBottom w:val="0"/>
      <w:divBdr>
        <w:top w:val="none" w:sz="0" w:space="0" w:color="auto"/>
        <w:left w:val="none" w:sz="0" w:space="0" w:color="auto"/>
        <w:bottom w:val="none" w:sz="0" w:space="0" w:color="auto"/>
        <w:right w:val="none" w:sz="0" w:space="0" w:color="auto"/>
      </w:divBdr>
      <w:divsChild>
        <w:div w:id="237789807">
          <w:marLeft w:val="0"/>
          <w:marRight w:val="0"/>
          <w:marTop w:val="0"/>
          <w:marBottom w:val="0"/>
          <w:divBdr>
            <w:top w:val="none" w:sz="0" w:space="0" w:color="auto"/>
            <w:left w:val="none" w:sz="0" w:space="0" w:color="auto"/>
            <w:bottom w:val="none" w:sz="0" w:space="0" w:color="auto"/>
            <w:right w:val="none" w:sz="0" w:space="0" w:color="auto"/>
          </w:divBdr>
          <w:divsChild>
            <w:div w:id="1478380363">
              <w:marLeft w:val="0"/>
              <w:marRight w:val="0"/>
              <w:marTop w:val="0"/>
              <w:marBottom w:val="0"/>
              <w:divBdr>
                <w:top w:val="none" w:sz="0" w:space="0" w:color="auto"/>
                <w:left w:val="none" w:sz="0" w:space="0" w:color="auto"/>
                <w:bottom w:val="none" w:sz="0" w:space="0" w:color="auto"/>
                <w:right w:val="none" w:sz="0" w:space="0" w:color="auto"/>
              </w:divBdr>
              <w:divsChild>
                <w:div w:id="34139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765790">
      <w:bodyDiv w:val="1"/>
      <w:marLeft w:val="0"/>
      <w:marRight w:val="0"/>
      <w:marTop w:val="0"/>
      <w:marBottom w:val="0"/>
      <w:divBdr>
        <w:top w:val="none" w:sz="0" w:space="0" w:color="auto"/>
        <w:left w:val="none" w:sz="0" w:space="0" w:color="auto"/>
        <w:bottom w:val="none" w:sz="0" w:space="0" w:color="auto"/>
        <w:right w:val="none" w:sz="0" w:space="0" w:color="auto"/>
      </w:divBdr>
    </w:div>
    <w:div w:id="1646666418">
      <w:bodyDiv w:val="1"/>
      <w:marLeft w:val="0"/>
      <w:marRight w:val="0"/>
      <w:marTop w:val="0"/>
      <w:marBottom w:val="0"/>
      <w:divBdr>
        <w:top w:val="none" w:sz="0" w:space="0" w:color="auto"/>
        <w:left w:val="none" w:sz="0" w:space="0" w:color="auto"/>
        <w:bottom w:val="none" w:sz="0" w:space="0" w:color="auto"/>
        <w:right w:val="none" w:sz="0" w:space="0" w:color="auto"/>
      </w:divBdr>
    </w:div>
    <w:div w:id="1648894371">
      <w:bodyDiv w:val="1"/>
      <w:marLeft w:val="0"/>
      <w:marRight w:val="0"/>
      <w:marTop w:val="0"/>
      <w:marBottom w:val="0"/>
      <w:divBdr>
        <w:top w:val="none" w:sz="0" w:space="0" w:color="auto"/>
        <w:left w:val="none" w:sz="0" w:space="0" w:color="auto"/>
        <w:bottom w:val="none" w:sz="0" w:space="0" w:color="auto"/>
        <w:right w:val="none" w:sz="0" w:space="0" w:color="auto"/>
      </w:divBdr>
      <w:divsChild>
        <w:div w:id="397092602">
          <w:marLeft w:val="0"/>
          <w:marRight w:val="0"/>
          <w:marTop w:val="0"/>
          <w:marBottom w:val="0"/>
          <w:divBdr>
            <w:top w:val="none" w:sz="0" w:space="0" w:color="auto"/>
            <w:left w:val="none" w:sz="0" w:space="0" w:color="auto"/>
            <w:bottom w:val="none" w:sz="0" w:space="0" w:color="auto"/>
            <w:right w:val="none" w:sz="0" w:space="0" w:color="auto"/>
          </w:divBdr>
        </w:div>
        <w:div w:id="562564771">
          <w:marLeft w:val="0"/>
          <w:marRight w:val="0"/>
          <w:marTop w:val="0"/>
          <w:marBottom w:val="0"/>
          <w:divBdr>
            <w:top w:val="none" w:sz="0" w:space="0" w:color="auto"/>
            <w:left w:val="none" w:sz="0" w:space="0" w:color="auto"/>
            <w:bottom w:val="none" w:sz="0" w:space="0" w:color="auto"/>
            <w:right w:val="none" w:sz="0" w:space="0" w:color="auto"/>
          </w:divBdr>
        </w:div>
      </w:divsChild>
    </w:div>
    <w:div w:id="1658537578">
      <w:bodyDiv w:val="1"/>
      <w:marLeft w:val="0"/>
      <w:marRight w:val="0"/>
      <w:marTop w:val="0"/>
      <w:marBottom w:val="0"/>
      <w:divBdr>
        <w:top w:val="none" w:sz="0" w:space="0" w:color="auto"/>
        <w:left w:val="none" w:sz="0" w:space="0" w:color="auto"/>
        <w:bottom w:val="none" w:sz="0" w:space="0" w:color="auto"/>
        <w:right w:val="none" w:sz="0" w:space="0" w:color="auto"/>
      </w:divBdr>
    </w:div>
    <w:div w:id="1662003788">
      <w:bodyDiv w:val="1"/>
      <w:marLeft w:val="0"/>
      <w:marRight w:val="0"/>
      <w:marTop w:val="0"/>
      <w:marBottom w:val="0"/>
      <w:divBdr>
        <w:top w:val="none" w:sz="0" w:space="0" w:color="auto"/>
        <w:left w:val="none" w:sz="0" w:space="0" w:color="auto"/>
        <w:bottom w:val="none" w:sz="0" w:space="0" w:color="auto"/>
        <w:right w:val="none" w:sz="0" w:space="0" w:color="auto"/>
      </w:divBdr>
    </w:div>
    <w:div w:id="1662465370">
      <w:bodyDiv w:val="1"/>
      <w:marLeft w:val="0"/>
      <w:marRight w:val="0"/>
      <w:marTop w:val="0"/>
      <w:marBottom w:val="0"/>
      <w:divBdr>
        <w:top w:val="none" w:sz="0" w:space="0" w:color="auto"/>
        <w:left w:val="none" w:sz="0" w:space="0" w:color="auto"/>
        <w:bottom w:val="none" w:sz="0" w:space="0" w:color="auto"/>
        <w:right w:val="none" w:sz="0" w:space="0" w:color="auto"/>
      </w:divBdr>
    </w:div>
    <w:div w:id="1667316945">
      <w:bodyDiv w:val="1"/>
      <w:marLeft w:val="0"/>
      <w:marRight w:val="0"/>
      <w:marTop w:val="0"/>
      <w:marBottom w:val="0"/>
      <w:divBdr>
        <w:top w:val="none" w:sz="0" w:space="0" w:color="auto"/>
        <w:left w:val="none" w:sz="0" w:space="0" w:color="auto"/>
        <w:bottom w:val="none" w:sz="0" w:space="0" w:color="auto"/>
        <w:right w:val="none" w:sz="0" w:space="0" w:color="auto"/>
      </w:divBdr>
    </w:div>
    <w:div w:id="1668511051">
      <w:bodyDiv w:val="1"/>
      <w:marLeft w:val="0"/>
      <w:marRight w:val="0"/>
      <w:marTop w:val="0"/>
      <w:marBottom w:val="0"/>
      <w:divBdr>
        <w:top w:val="none" w:sz="0" w:space="0" w:color="auto"/>
        <w:left w:val="none" w:sz="0" w:space="0" w:color="auto"/>
        <w:bottom w:val="none" w:sz="0" w:space="0" w:color="auto"/>
        <w:right w:val="none" w:sz="0" w:space="0" w:color="auto"/>
      </w:divBdr>
    </w:div>
    <w:div w:id="1674800416">
      <w:bodyDiv w:val="1"/>
      <w:marLeft w:val="0"/>
      <w:marRight w:val="0"/>
      <w:marTop w:val="0"/>
      <w:marBottom w:val="0"/>
      <w:divBdr>
        <w:top w:val="none" w:sz="0" w:space="0" w:color="auto"/>
        <w:left w:val="none" w:sz="0" w:space="0" w:color="auto"/>
        <w:bottom w:val="none" w:sz="0" w:space="0" w:color="auto"/>
        <w:right w:val="none" w:sz="0" w:space="0" w:color="auto"/>
      </w:divBdr>
    </w:div>
    <w:div w:id="1679427580">
      <w:bodyDiv w:val="1"/>
      <w:marLeft w:val="0"/>
      <w:marRight w:val="0"/>
      <w:marTop w:val="0"/>
      <w:marBottom w:val="0"/>
      <w:divBdr>
        <w:top w:val="none" w:sz="0" w:space="0" w:color="auto"/>
        <w:left w:val="none" w:sz="0" w:space="0" w:color="auto"/>
        <w:bottom w:val="none" w:sz="0" w:space="0" w:color="auto"/>
        <w:right w:val="none" w:sz="0" w:space="0" w:color="auto"/>
      </w:divBdr>
    </w:div>
    <w:div w:id="1684430257">
      <w:bodyDiv w:val="1"/>
      <w:marLeft w:val="0"/>
      <w:marRight w:val="0"/>
      <w:marTop w:val="0"/>
      <w:marBottom w:val="0"/>
      <w:divBdr>
        <w:top w:val="none" w:sz="0" w:space="0" w:color="auto"/>
        <w:left w:val="none" w:sz="0" w:space="0" w:color="auto"/>
        <w:bottom w:val="none" w:sz="0" w:space="0" w:color="auto"/>
        <w:right w:val="none" w:sz="0" w:space="0" w:color="auto"/>
      </w:divBdr>
    </w:div>
    <w:div w:id="1691948189">
      <w:bodyDiv w:val="1"/>
      <w:marLeft w:val="0"/>
      <w:marRight w:val="0"/>
      <w:marTop w:val="0"/>
      <w:marBottom w:val="0"/>
      <w:divBdr>
        <w:top w:val="none" w:sz="0" w:space="0" w:color="auto"/>
        <w:left w:val="none" w:sz="0" w:space="0" w:color="auto"/>
        <w:bottom w:val="none" w:sz="0" w:space="0" w:color="auto"/>
        <w:right w:val="none" w:sz="0" w:space="0" w:color="auto"/>
      </w:divBdr>
    </w:div>
    <w:div w:id="1700231736">
      <w:bodyDiv w:val="1"/>
      <w:marLeft w:val="0"/>
      <w:marRight w:val="0"/>
      <w:marTop w:val="0"/>
      <w:marBottom w:val="0"/>
      <w:divBdr>
        <w:top w:val="none" w:sz="0" w:space="0" w:color="auto"/>
        <w:left w:val="none" w:sz="0" w:space="0" w:color="auto"/>
        <w:bottom w:val="none" w:sz="0" w:space="0" w:color="auto"/>
        <w:right w:val="none" w:sz="0" w:space="0" w:color="auto"/>
      </w:divBdr>
    </w:div>
    <w:div w:id="1700932741">
      <w:bodyDiv w:val="1"/>
      <w:marLeft w:val="0"/>
      <w:marRight w:val="0"/>
      <w:marTop w:val="0"/>
      <w:marBottom w:val="0"/>
      <w:divBdr>
        <w:top w:val="none" w:sz="0" w:space="0" w:color="auto"/>
        <w:left w:val="none" w:sz="0" w:space="0" w:color="auto"/>
        <w:bottom w:val="none" w:sz="0" w:space="0" w:color="auto"/>
        <w:right w:val="none" w:sz="0" w:space="0" w:color="auto"/>
      </w:divBdr>
    </w:div>
    <w:div w:id="1705322845">
      <w:bodyDiv w:val="1"/>
      <w:marLeft w:val="0"/>
      <w:marRight w:val="0"/>
      <w:marTop w:val="0"/>
      <w:marBottom w:val="0"/>
      <w:divBdr>
        <w:top w:val="none" w:sz="0" w:space="0" w:color="auto"/>
        <w:left w:val="none" w:sz="0" w:space="0" w:color="auto"/>
        <w:bottom w:val="none" w:sz="0" w:space="0" w:color="auto"/>
        <w:right w:val="none" w:sz="0" w:space="0" w:color="auto"/>
      </w:divBdr>
      <w:divsChild>
        <w:div w:id="7105004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6785294">
      <w:bodyDiv w:val="1"/>
      <w:marLeft w:val="0"/>
      <w:marRight w:val="0"/>
      <w:marTop w:val="0"/>
      <w:marBottom w:val="0"/>
      <w:divBdr>
        <w:top w:val="none" w:sz="0" w:space="0" w:color="auto"/>
        <w:left w:val="none" w:sz="0" w:space="0" w:color="auto"/>
        <w:bottom w:val="none" w:sz="0" w:space="0" w:color="auto"/>
        <w:right w:val="none" w:sz="0" w:space="0" w:color="auto"/>
      </w:divBdr>
    </w:div>
    <w:div w:id="1712459642">
      <w:bodyDiv w:val="1"/>
      <w:marLeft w:val="0"/>
      <w:marRight w:val="0"/>
      <w:marTop w:val="0"/>
      <w:marBottom w:val="0"/>
      <w:divBdr>
        <w:top w:val="none" w:sz="0" w:space="0" w:color="auto"/>
        <w:left w:val="none" w:sz="0" w:space="0" w:color="auto"/>
        <w:bottom w:val="none" w:sz="0" w:space="0" w:color="auto"/>
        <w:right w:val="none" w:sz="0" w:space="0" w:color="auto"/>
      </w:divBdr>
    </w:div>
    <w:div w:id="1712728857">
      <w:bodyDiv w:val="1"/>
      <w:marLeft w:val="0"/>
      <w:marRight w:val="0"/>
      <w:marTop w:val="0"/>
      <w:marBottom w:val="0"/>
      <w:divBdr>
        <w:top w:val="none" w:sz="0" w:space="0" w:color="auto"/>
        <w:left w:val="none" w:sz="0" w:space="0" w:color="auto"/>
        <w:bottom w:val="none" w:sz="0" w:space="0" w:color="auto"/>
        <w:right w:val="none" w:sz="0" w:space="0" w:color="auto"/>
      </w:divBdr>
    </w:div>
    <w:div w:id="1712881184">
      <w:bodyDiv w:val="1"/>
      <w:marLeft w:val="0"/>
      <w:marRight w:val="0"/>
      <w:marTop w:val="0"/>
      <w:marBottom w:val="0"/>
      <w:divBdr>
        <w:top w:val="none" w:sz="0" w:space="0" w:color="auto"/>
        <w:left w:val="none" w:sz="0" w:space="0" w:color="auto"/>
        <w:bottom w:val="none" w:sz="0" w:space="0" w:color="auto"/>
        <w:right w:val="none" w:sz="0" w:space="0" w:color="auto"/>
      </w:divBdr>
      <w:divsChild>
        <w:div w:id="708721230">
          <w:marLeft w:val="187"/>
          <w:marRight w:val="0"/>
          <w:marTop w:val="130"/>
          <w:marBottom w:val="0"/>
          <w:divBdr>
            <w:top w:val="none" w:sz="0" w:space="0" w:color="auto"/>
            <w:left w:val="none" w:sz="0" w:space="0" w:color="auto"/>
            <w:bottom w:val="none" w:sz="0" w:space="0" w:color="auto"/>
            <w:right w:val="none" w:sz="0" w:space="0" w:color="auto"/>
          </w:divBdr>
        </w:div>
      </w:divsChild>
    </w:div>
    <w:div w:id="1713461175">
      <w:bodyDiv w:val="1"/>
      <w:marLeft w:val="0"/>
      <w:marRight w:val="0"/>
      <w:marTop w:val="0"/>
      <w:marBottom w:val="0"/>
      <w:divBdr>
        <w:top w:val="none" w:sz="0" w:space="0" w:color="auto"/>
        <w:left w:val="none" w:sz="0" w:space="0" w:color="auto"/>
        <w:bottom w:val="none" w:sz="0" w:space="0" w:color="auto"/>
        <w:right w:val="none" w:sz="0" w:space="0" w:color="auto"/>
      </w:divBdr>
    </w:div>
    <w:div w:id="1714232642">
      <w:bodyDiv w:val="1"/>
      <w:marLeft w:val="0"/>
      <w:marRight w:val="0"/>
      <w:marTop w:val="0"/>
      <w:marBottom w:val="0"/>
      <w:divBdr>
        <w:top w:val="none" w:sz="0" w:space="0" w:color="auto"/>
        <w:left w:val="none" w:sz="0" w:space="0" w:color="auto"/>
        <w:bottom w:val="none" w:sz="0" w:space="0" w:color="auto"/>
        <w:right w:val="none" w:sz="0" w:space="0" w:color="auto"/>
      </w:divBdr>
    </w:div>
    <w:div w:id="1718510933">
      <w:bodyDiv w:val="1"/>
      <w:marLeft w:val="0"/>
      <w:marRight w:val="0"/>
      <w:marTop w:val="0"/>
      <w:marBottom w:val="0"/>
      <w:divBdr>
        <w:top w:val="none" w:sz="0" w:space="0" w:color="auto"/>
        <w:left w:val="none" w:sz="0" w:space="0" w:color="auto"/>
        <w:bottom w:val="none" w:sz="0" w:space="0" w:color="auto"/>
        <w:right w:val="none" w:sz="0" w:space="0" w:color="auto"/>
      </w:divBdr>
    </w:div>
    <w:div w:id="1720981271">
      <w:bodyDiv w:val="1"/>
      <w:marLeft w:val="0"/>
      <w:marRight w:val="0"/>
      <w:marTop w:val="0"/>
      <w:marBottom w:val="0"/>
      <w:divBdr>
        <w:top w:val="none" w:sz="0" w:space="0" w:color="auto"/>
        <w:left w:val="none" w:sz="0" w:space="0" w:color="auto"/>
        <w:bottom w:val="none" w:sz="0" w:space="0" w:color="auto"/>
        <w:right w:val="none" w:sz="0" w:space="0" w:color="auto"/>
      </w:divBdr>
    </w:div>
    <w:div w:id="1721859461">
      <w:bodyDiv w:val="1"/>
      <w:marLeft w:val="0"/>
      <w:marRight w:val="0"/>
      <w:marTop w:val="0"/>
      <w:marBottom w:val="0"/>
      <w:divBdr>
        <w:top w:val="none" w:sz="0" w:space="0" w:color="auto"/>
        <w:left w:val="none" w:sz="0" w:space="0" w:color="auto"/>
        <w:bottom w:val="none" w:sz="0" w:space="0" w:color="auto"/>
        <w:right w:val="none" w:sz="0" w:space="0" w:color="auto"/>
      </w:divBdr>
    </w:div>
    <w:div w:id="1729037919">
      <w:bodyDiv w:val="1"/>
      <w:marLeft w:val="0"/>
      <w:marRight w:val="0"/>
      <w:marTop w:val="0"/>
      <w:marBottom w:val="0"/>
      <w:divBdr>
        <w:top w:val="none" w:sz="0" w:space="0" w:color="auto"/>
        <w:left w:val="none" w:sz="0" w:space="0" w:color="auto"/>
        <w:bottom w:val="none" w:sz="0" w:space="0" w:color="auto"/>
        <w:right w:val="none" w:sz="0" w:space="0" w:color="auto"/>
      </w:divBdr>
    </w:div>
    <w:div w:id="1729378504">
      <w:bodyDiv w:val="1"/>
      <w:marLeft w:val="0"/>
      <w:marRight w:val="0"/>
      <w:marTop w:val="0"/>
      <w:marBottom w:val="0"/>
      <w:divBdr>
        <w:top w:val="none" w:sz="0" w:space="0" w:color="auto"/>
        <w:left w:val="none" w:sz="0" w:space="0" w:color="auto"/>
        <w:bottom w:val="none" w:sz="0" w:space="0" w:color="auto"/>
        <w:right w:val="none" w:sz="0" w:space="0" w:color="auto"/>
      </w:divBdr>
    </w:div>
    <w:div w:id="1734699637">
      <w:bodyDiv w:val="1"/>
      <w:marLeft w:val="0"/>
      <w:marRight w:val="0"/>
      <w:marTop w:val="0"/>
      <w:marBottom w:val="0"/>
      <w:divBdr>
        <w:top w:val="none" w:sz="0" w:space="0" w:color="auto"/>
        <w:left w:val="none" w:sz="0" w:space="0" w:color="auto"/>
        <w:bottom w:val="none" w:sz="0" w:space="0" w:color="auto"/>
        <w:right w:val="none" w:sz="0" w:space="0" w:color="auto"/>
      </w:divBdr>
    </w:div>
    <w:div w:id="1734959472">
      <w:bodyDiv w:val="1"/>
      <w:marLeft w:val="0"/>
      <w:marRight w:val="0"/>
      <w:marTop w:val="0"/>
      <w:marBottom w:val="0"/>
      <w:divBdr>
        <w:top w:val="none" w:sz="0" w:space="0" w:color="auto"/>
        <w:left w:val="none" w:sz="0" w:space="0" w:color="auto"/>
        <w:bottom w:val="none" w:sz="0" w:space="0" w:color="auto"/>
        <w:right w:val="none" w:sz="0" w:space="0" w:color="auto"/>
      </w:divBdr>
    </w:div>
    <w:div w:id="1738087265">
      <w:bodyDiv w:val="1"/>
      <w:marLeft w:val="0"/>
      <w:marRight w:val="0"/>
      <w:marTop w:val="0"/>
      <w:marBottom w:val="0"/>
      <w:divBdr>
        <w:top w:val="none" w:sz="0" w:space="0" w:color="auto"/>
        <w:left w:val="none" w:sz="0" w:space="0" w:color="auto"/>
        <w:bottom w:val="none" w:sz="0" w:space="0" w:color="auto"/>
        <w:right w:val="none" w:sz="0" w:space="0" w:color="auto"/>
      </w:divBdr>
    </w:div>
    <w:div w:id="1739090804">
      <w:bodyDiv w:val="1"/>
      <w:marLeft w:val="0"/>
      <w:marRight w:val="0"/>
      <w:marTop w:val="0"/>
      <w:marBottom w:val="0"/>
      <w:divBdr>
        <w:top w:val="none" w:sz="0" w:space="0" w:color="auto"/>
        <w:left w:val="none" w:sz="0" w:space="0" w:color="auto"/>
        <w:bottom w:val="none" w:sz="0" w:space="0" w:color="auto"/>
        <w:right w:val="none" w:sz="0" w:space="0" w:color="auto"/>
      </w:divBdr>
    </w:div>
    <w:div w:id="1739593053">
      <w:bodyDiv w:val="1"/>
      <w:marLeft w:val="0"/>
      <w:marRight w:val="0"/>
      <w:marTop w:val="0"/>
      <w:marBottom w:val="0"/>
      <w:divBdr>
        <w:top w:val="none" w:sz="0" w:space="0" w:color="auto"/>
        <w:left w:val="none" w:sz="0" w:space="0" w:color="auto"/>
        <w:bottom w:val="none" w:sz="0" w:space="0" w:color="auto"/>
        <w:right w:val="none" w:sz="0" w:space="0" w:color="auto"/>
      </w:divBdr>
    </w:div>
    <w:div w:id="1740833381">
      <w:bodyDiv w:val="1"/>
      <w:marLeft w:val="0"/>
      <w:marRight w:val="0"/>
      <w:marTop w:val="0"/>
      <w:marBottom w:val="0"/>
      <w:divBdr>
        <w:top w:val="none" w:sz="0" w:space="0" w:color="auto"/>
        <w:left w:val="none" w:sz="0" w:space="0" w:color="auto"/>
        <w:bottom w:val="none" w:sz="0" w:space="0" w:color="auto"/>
        <w:right w:val="none" w:sz="0" w:space="0" w:color="auto"/>
      </w:divBdr>
    </w:div>
    <w:div w:id="1742367729">
      <w:bodyDiv w:val="1"/>
      <w:marLeft w:val="0"/>
      <w:marRight w:val="0"/>
      <w:marTop w:val="0"/>
      <w:marBottom w:val="0"/>
      <w:divBdr>
        <w:top w:val="none" w:sz="0" w:space="0" w:color="auto"/>
        <w:left w:val="none" w:sz="0" w:space="0" w:color="auto"/>
        <w:bottom w:val="none" w:sz="0" w:space="0" w:color="auto"/>
        <w:right w:val="none" w:sz="0" w:space="0" w:color="auto"/>
      </w:divBdr>
    </w:div>
    <w:div w:id="1743143654">
      <w:bodyDiv w:val="1"/>
      <w:marLeft w:val="0"/>
      <w:marRight w:val="0"/>
      <w:marTop w:val="0"/>
      <w:marBottom w:val="0"/>
      <w:divBdr>
        <w:top w:val="none" w:sz="0" w:space="0" w:color="auto"/>
        <w:left w:val="none" w:sz="0" w:space="0" w:color="auto"/>
        <w:bottom w:val="none" w:sz="0" w:space="0" w:color="auto"/>
        <w:right w:val="none" w:sz="0" w:space="0" w:color="auto"/>
      </w:divBdr>
      <w:divsChild>
        <w:div w:id="1786777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4182275">
      <w:bodyDiv w:val="1"/>
      <w:marLeft w:val="0"/>
      <w:marRight w:val="0"/>
      <w:marTop w:val="0"/>
      <w:marBottom w:val="0"/>
      <w:divBdr>
        <w:top w:val="none" w:sz="0" w:space="0" w:color="auto"/>
        <w:left w:val="none" w:sz="0" w:space="0" w:color="auto"/>
        <w:bottom w:val="none" w:sz="0" w:space="0" w:color="auto"/>
        <w:right w:val="none" w:sz="0" w:space="0" w:color="auto"/>
      </w:divBdr>
    </w:div>
    <w:div w:id="1745177984">
      <w:bodyDiv w:val="1"/>
      <w:marLeft w:val="0"/>
      <w:marRight w:val="0"/>
      <w:marTop w:val="0"/>
      <w:marBottom w:val="0"/>
      <w:divBdr>
        <w:top w:val="none" w:sz="0" w:space="0" w:color="auto"/>
        <w:left w:val="none" w:sz="0" w:space="0" w:color="auto"/>
        <w:bottom w:val="none" w:sz="0" w:space="0" w:color="auto"/>
        <w:right w:val="none" w:sz="0" w:space="0" w:color="auto"/>
      </w:divBdr>
      <w:divsChild>
        <w:div w:id="1756583895">
          <w:marLeft w:val="0"/>
          <w:marRight w:val="0"/>
          <w:marTop w:val="0"/>
          <w:marBottom w:val="0"/>
          <w:divBdr>
            <w:top w:val="none" w:sz="0" w:space="0" w:color="auto"/>
            <w:left w:val="none" w:sz="0" w:space="0" w:color="auto"/>
            <w:bottom w:val="none" w:sz="0" w:space="0" w:color="auto"/>
            <w:right w:val="none" w:sz="0" w:space="0" w:color="auto"/>
          </w:divBdr>
        </w:div>
      </w:divsChild>
    </w:div>
    <w:div w:id="1755392663">
      <w:bodyDiv w:val="1"/>
      <w:marLeft w:val="0"/>
      <w:marRight w:val="0"/>
      <w:marTop w:val="0"/>
      <w:marBottom w:val="0"/>
      <w:divBdr>
        <w:top w:val="none" w:sz="0" w:space="0" w:color="auto"/>
        <w:left w:val="none" w:sz="0" w:space="0" w:color="auto"/>
        <w:bottom w:val="none" w:sz="0" w:space="0" w:color="auto"/>
        <w:right w:val="none" w:sz="0" w:space="0" w:color="auto"/>
      </w:divBdr>
    </w:div>
    <w:div w:id="1755475534">
      <w:bodyDiv w:val="1"/>
      <w:marLeft w:val="0"/>
      <w:marRight w:val="0"/>
      <w:marTop w:val="0"/>
      <w:marBottom w:val="0"/>
      <w:divBdr>
        <w:top w:val="none" w:sz="0" w:space="0" w:color="auto"/>
        <w:left w:val="none" w:sz="0" w:space="0" w:color="auto"/>
        <w:bottom w:val="none" w:sz="0" w:space="0" w:color="auto"/>
        <w:right w:val="none" w:sz="0" w:space="0" w:color="auto"/>
      </w:divBdr>
    </w:div>
    <w:div w:id="1756433193">
      <w:bodyDiv w:val="1"/>
      <w:marLeft w:val="0"/>
      <w:marRight w:val="0"/>
      <w:marTop w:val="0"/>
      <w:marBottom w:val="0"/>
      <w:divBdr>
        <w:top w:val="none" w:sz="0" w:space="0" w:color="auto"/>
        <w:left w:val="none" w:sz="0" w:space="0" w:color="auto"/>
        <w:bottom w:val="none" w:sz="0" w:space="0" w:color="auto"/>
        <w:right w:val="none" w:sz="0" w:space="0" w:color="auto"/>
      </w:divBdr>
    </w:div>
    <w:div w:id="1764108026">
      <w:bodyDiv w:val="1"/>
      <w:marLeft w:val="0"/>
      <w:marRight w:val="0"/>
      <w:marTop w:val="0"/>
      <w:marBottom w:val="0"/>
      <w:divBdr>
        <w:top w:val="none" w:sz="0" w:space="0" w:color="auto"/>
        <w:left w:val="none" w:sz="0" w:space="0" w:color="auto"/>
        <w:bottom w:val="none" w:sz="0" w:space="0" w:color="auto"/>
        <w:right w:val="none" w:sz="0" w:space="0" w:color="auto"/>
      </w:divBdr>
    </w:div>
    <w:div w:id="1767001382">
      <w:bodyDiv w:val="1"/>
      <w:marLeft w:val="0"/>
      <w:marRight w:val="0"/>
      <w:marTop w:val="0"/>
      <w:marBottom w:val="0"/>
      <w:divBdr>
        <w:top w:val="none" w:sz="0" w:space="0" w:color="auto"/>
        <w:left w:val="none" w:sz="0" w:space="0" w:color="auto"/>
        <w:bottom w:val="none" w:sz="0" w:space="0" w:color="auto"/>
        <w:right w:val="none" w:sz="0" w:space="0" w:color="auto"/>
      </w:divBdr>
    </w:div>
    <w:div w:id="1767655597">
      <w:bodyDiv w:val="1"/>
      <w:marLeft w:val="0"/>
      <w:marRight w:val="0"/>
      <w:marTop w:val="0"/>
      <w:marBottom w:val="0"/>
      <w:divBdr>
        <w:top w:val="none" w:sz="0" w:space="0" w:color="auto"/>
        <w:left w:val="none" w:sz="0" w:space="0" w:color="auto"/>
        <w:bottom w:val="none" w:sz="0" w:space="0" w:color="auto"/>
        <w:right w:val="none" w:sz="0" w:space="0" w:color="auto"/>
      </w:divBdr>
      <w:divsChild>
        <w:div w:id="1726752924">
          <w:marLeft w:val="547"/>
          <w:marRight w:val="0"/>
          <w:marTop w:val="154"/>
          <w:marBottom w:val="0"/>
          <w:divBdr>
            <w:top w:val="none" w:sz="0" w:space="0" w:color="auto"/>
            <w:left w:val="none" w:sz="0" w:space="0" w:color="auto"/>
            <w:bottom w:val="none" w:sz="0" w:space="0" w:color="auto"/>
            <w:right w:val="none" w:sz="0" w:space="0" w:color="auto"/>
          </w:divBdr>
        </w:div>
        <w:div w:id="1974215875">
          <w:marLeft w:val="1166"/>
          <w:marRight w:val="0"/>
          <w:marTop w:val="134"/>
          <w:marBottom w:val="0"/>
          <w:divBdr>
            <w:top w:val="none" w:sz="0" w:space="0" w:color="auto"/>
            <w:left w:val="none" w:sz="0" w:space="0" w:color="auto"/>
            <w:bottom w:val="none" w:sz="0" w:space="0" w:color="auto"/>
            <w:right w:val="none" w:sz="0" w:space="0" w:color="auto"/>
          </w:divBdr>
        </w:div>
      </w:divsChild>
    </w:div>
    <w:div w:id="1773428953">
      <w:bodyDiv w:val="1"/>
      <w:marLeft w:val="0"/>
      <w:marRight w:val="0"/>
      <w:marTop w:val="0"/>
      <w:marBottom w:val="0"/>
      <w:divBdr>
        <w:top w:val="none" w:sz="0" w:space="0" w:color="auto"/>
        <w:left w:val="none" w:sz="0" w:space="0" w:color="auto"/>
        <w:bottom w:val="none" w:sz="0" w:space="0" w:color="auto"/>
        <w:right w:val="none" w:sz="0" w:space="0" w:color="auto"/>
      </w:divBdr>
      <w:divsChild>
        <w:div w:id="1418479126">
          <w:marLeft w:val="405"/>
          <w:marRight w:val="336"/>
          <w:marTop w:val="350"/>
          <w:marBottom w:val="308"/>
          <w:divBdr>
            <w:top w:val="none" w:sz="0" w:space="0" w:color="auto"/>
            <w:left w:val="none" w:sz="0" w:space="0" w:color="auto"/>
            <w:bottom w:val="none" w:sz="0" w:space="0" w:color="auto"/>
            <w:right w:val="none" w:sz="0" w:space="0" w:color="auto"/>
          </w:divBdr>
          <w:divsChild>
            <w:div w:id="13918504">
              <w:marLeft w:val="0"/>
              <w:marRight w:val="0"/>
              <w:marTop w:val="0"/>
              <w:marBottom w:val="0"/>
              <w:divBdr>
                <w:top w:val="none" w:sz="0" w:space="0" w:color="auto"/>
                <w:left w:val="none" w:sz="0" w:space="0" w:color="auto"/>
                <w:bottom w:val="none" w:sz="0" w:space="0" w:color="auto"/>
                <w:right w:val="none" w:sz="0" w:space="0" w:color="auto"/>
              </w:divBdr>
              <w:divsChild>
                <w:div w:id="58555328">
                  <w:marLeft w:val="0"/>
                  <w:marRight w:val="0"/>
                  <w:marTop w:val="0"/>
                  <w:marBottom w:val="0"/>
                  <w:divBdr>
                    <w:top w:val="none" w:sz="0" w:space="0" w:color="auto"/>
                    <w:left w:val="none" w:sz="0" w:space="0" w:color="auto"/>
                    <w:bottom w:val="none" w:sz="0" w:space="0" w:color="auto"/>
                    <w:right w:val="none" w:sz="0" w:space="0" w:color="auto"/>
                  </w:divBdr>
                </w:div>
                <w:div w:id="158860195">
                  <w:marLeft w:val="0"/>
                  <w:marRight w:val="0"/>
                  <w:marTop w:val="0"/>
                  <w:marBottom w:val="0"/>
                  <w:divBdr>
                    <w:top w:val="none" w:sz="0" w:space="0" w:color="auto"/>
                    <w:left w:val="none" w:sz="0" w:space="0" w:color="auto"/>
                    <w:bottom w:val="none" w:sz="0" w:space="0" w:color="auto"/>
                    <w:right w:val="none" w:sz="0" w:space="0" w:color="auto"/>
                  </w:divBdr>
                </w:div>
                <w:div w:id="390931891">
                  <w:marLeft w:val="0"/>
                  <w:marRight w:val="0"/>
                  <w:marTop w:val="0"/>
                  <w:marBottom w:val="0"/>
                  <w:divBdr>
                    <w:top w:val="none" w:sz="0" w:space="0" w:color="auto"/>
                    <w:left w:val="none" w:sz="0" w:space="0" w:color="auto"/>
                    <w:bottom w:val="none" w:sz="0" w:space="0" w:color="auto"/>
                    <w:right w:val="none" w:sz="0" w:space="0" w:color="auto"/>
                  </w:divBdr>
                </w:div>
                <w:div w:id="520945710">
                  <w:marLeft w:val="0"/>
                  <w:marRight w:val="0"/>
                  <w:marTop w:val="0"/>
                  <w:marBottom w:val="0"/>
                  <w:divBdr>
                    <w:top w:val="none" w:sz="0" w:space="0" w:color="auto"/>
                    <w:left w:val="none" w:sz="0" w:space="0" w:color="auto"/>
                    <w:bottom w:val="none" w:sz="0" w:space="0" w:color="auto"/>
                    <w:right w:val="none" w:sz="0" w:space="0" w:color="auto"/>
                  </w:divBdr>
                </w:div>
                <w:div w:id="648482941">
                  <w:marLeft w:val="0"/>
                  <w:marRight w:val="0"/>
                  <w:marTop w:val="0"/>
                  <w:marBottom w:val="0"/>
                  <w:divBdr>
                    <w:top w:val="none" w:sz="0" w:space="0" w:color="auto"/>
                    <w:left w:val="none" w:sz="0" w:space="0" w:color="auto"/>
                    <w:bottom w:val="none" w:sz="0" w:space="0" w:color="auto"/>
                    <w:right w:val="none" w:sz="0" w:space="0" w:color="auto"/>
                  </w:divBdr>
                </w:div>
                <w:div w:id="1019698363">
                  <w:marLeft w:val="0"/>
                  <w:marRight w:val="0"/>
                  <w:marTop w:val="0"/>
                  <w:marBottom w:val="0"/>
                  <w:divBdr>
                    <w:top w:val="none" w:sz="0" w:space="0" w:color="auto"/>
                    <w:left w:val="none" w:sz="0" w:space="0" w:color="auto"/>
                    <w:bottom w:val="none" w:sz="0" w:space="0" w:color="auto"/>
                    <w:right w:val="none" w:sz="0" w:space="0" w:color="auto"/>
                  </w:divBdr>
                </w:div>
                <w:div w:id="1153792238">
                  <w:marLeft w:val="0"/>
                  <w:marRight w:val="0"/>
                  <w:marTop w:val="0"/>
                  <w:marBottom w:val="0"/>
                  <w:divBdr>
                    <w:top w:val="none" w:sz="0" w:space="0" w:color="auto"/>
                    <w:left w:val="none" w:sz="0" w:space="0" w:color="auto"/>
                    <w:bottom w:val="none" w:sz="0" w:space="0" w:color="auto"/>
                    <w:right w:val="none" w:sz="0" w:space="0" w:color="auto"/>
                  </w:divBdr>
                </w:div>
                <w:div w:id="1507548945">
                  <w:marLeft w:val="0"/>
                  <w:marRight w:val="0"/>
                  <w:marTop w:val="0"/>
                  <w:marBottom w:val="0"/>
                  <w:divBdr>
                    <w:top w:val="none" w:sz="0" w:space="0" w:color="auto"/>
                    <w:left w:val="none" w:sz="0" w:space="0" w:color="auto"/>
                    <w:bottom w:val="none" w:sz="0" w:space="0" w:color="auto"/>
                    <w:right w:val="none" w:sz="0" w:space="0" w:color="auto"/>
                  </w:divBdr>
                </w:div>
                <w:div w:id="1605914380">
                  <w:marLeft w:val="0"/>
                  <w:marRight w:val="0"/>
                  <w:marTop w:val="0"/>
                  <w:marBottom w:val="0"/>
                  <w:divBdr>
                    <w:top w:val="none" w:sz="0" w:space="0" w:color="auto"/>
                    <w:left w:val="none" w:sz="0" w:space="0" w:color="auto"/>
                    <w:bottom w:val="none" w:sz="0" w:space="0" w:color="auto"/>
                    <w:right w:val="none" w:sz="0" w:space="0" w:color="auto"/>
                  </w:divBdr>
                </w:div>
                <w:div w:id="1748527525">
                  <w:marLeft w:val="0"/>
                  <w:marRight w:val="0"/>
                  <w:marTop w:val="0"/>
                  <w:marBottom w:val="0"/>
                  <w:divBdr>
                    <w:top w:val="none" w:sz="0" w:space="0" w:color="auto"/>
                    <w:left w:val="none" w:sz="0" w:space="0" w:color="auto"/>
                    <w:bottom w:val="none" w:sz="0" w:space="0" w:color="auto"/>
                    <w:right w:val="none" w:sz="0" w:space="0" w:color="auto"/>
                  </w:divBdr>
                </w:div>
                <w:div w:id="202751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980705">
      <w:bodyDiv w:val="1"/>
      <w:marLeft w:val="0"/>
      <w:marRight w:val="0"/>
      <w:marTop w:val="0"/>
      <w:marBottom w:val="0"/>
      <w:divBdr>
        <w:top w:val="none" w:sz="0" w:space="0" w:color="auto"/>
        <w:left w:val="none" w:sz="0" w:space="0" w:color="auto"/>
        <w:bottom w:val="none" w:sz="0" w:space="0" w:color="auto"/>
        <w:right w:val="none" w:sz="0" w:space="0" w:color="auto"/>
      </w:divBdr>
    </w:div>
    <w:div w:id="1778520593">
      <w:bodyDiv w:val="1"/>
      <w:marLeft w:val="0"/>
      <w:marRight w:val="0"/>
      <w:marTop w:val="0"/>
      <w:marBottom w:val="0"/>
      <w:divBdr>
        <w:top w:val="none" w:sz="0" w:space="0" w:color="auto"/>
        <w:left w:val="none" w:sz="0" w:space="0" w:color="auto"/>
        <w:bottom w:val="none" w:sz="0" w:space="0" w:color="auto"/>
        <w:right w:val="none" w:sz="0" w:space="0" w:color="auto"/>
      </w:divBdr>
    </w:div>
    <w:div w:id="1779370520">
      <w:bodyDiv w:val="1"/>
      <w:marLeft w:val="0"/>
      <w:marRight w:val="0"/>
      <w:marTop w:val="0"/>
      <w:marBottom w:val="0"/>
      <w:divBdr>
        <w:top w:val="none" w:sz="0" w:space="0" w:color="auto"/>
        <w:left w:val="none" w:sz="0" w:space="0" w:color="auto"/>
        <w:bottom w:val="none" w:sz="0" w:space="0" w:color="auto"/>
        <w:right w:val="none" w:sz="0" w:space="0" w:color="auto"/>
      </w:divBdr>
      <w:divsChild>
        <w:div w:id="1136485159">
          <w:marLeft w:val="0"/>
          <w:marRight w:val="0"/>
          <w:marTop w:val="0"/>
          <w:marBottom w:val="0"/>
          <w:divBdr>
            <w:top w:val="none" w:sz="0" w:space="0" w:color="auto"/>
            <w:left w:val="none" w:sz="0" w:space="0" w:color="auto"/>
            <w:bottom w:val="none" w:sz="0" w:space="0" w:color="auto"/>
            <w:right w:val="none" w:sz="0" w:space="0" w:color="auto"/>
          </w:divBdr>
        </w:div>
      </w:divsChild>
    </w:div>
    <w:div w:id="1779719370">
      <w:bodyDiv w:val="1"/>
      <w:marLeft w:val="0"/>
      <w:marRight w:val="0"/>
      <w:marTop w:val="0"/>
      <w:marBottom w:val="0"/>
      <w:divBdr>
        <w:top w:val="none" w:sz="0" w:space="0" w:color="auto"/>
        <w:left w:val="none" w:sz="0" w:space="0" w:color="auto"/>
        <w:bottom w:val="none" w:sz="0" w:space="0" w:color="auto"/>
        <w:right w:val="none" w:sz="0" w:space="0" w:color="auto"/>
      </w:divBdr>
    </w:div>
    <w:div w:id="1783110992">
      <w:bodyDiv w:val="1"/>
      <w:marLeft w:val="0"/>
      <w:marRight w:val="0"/>
      <w:marTop w:val="0"/>
      <w:marBottom w:val="0"/>
      <w:divBdr>
        <w:top w:val="none" w:sz="0" w:space="0" w:color="auto"/>
        <w:left w:val="none" w:sz="0" w:space="0" w:color="auto"/>
        <w:bottom w:val="none" w:sz="0" w:space="0" w:color="auto"/>
        <w:right w:val="none" w:sz="0" w:space="0" w:color="auto"/>
      </w:divBdr>
      <w:divsChild>
        <w:div w:id="1169829597">
          <w:marLeft w:val="0"/>
          <w:marRight w:val="0"/>
          <w:marTop w:val="0"/>
          <w:marBottom w:val="0"/>
          <w:divBdr>
            <w:top w:val="none" w:sz="0" w:space="0" w:color="auto"/>
            <w:left w:val="none" w:sz="0" w:space="0" w:color="auto"/>
            <w:bottom w:val="none" w:sz="0" w:space="0" w:color="auto"/>
            <w:right w:val="none" w:sz="0" w:space="0" w:color="auto"/>
          </w:divBdr>
        </w:div>
      </w:divsChild>
    </w:div>
    <w:div w:id="1783263924">
      <w:bodyDiv w:val="1"/>
      <w:marLeft w:val="0"/>
      <w:marRight w:val="0"/>
      <w:marTop w:val="0"/>
      <w:marBottom w:val="0"/>
      <w:divBdr>
        <w:top w:val="none" w:sz="0" w:space="0" w:color="auto"/>
        <w:left w:val="none" w:sz="0" w:space="0" w:color="auto"/>
        <w:bottom w:val="none" w:sz="0" w:space="0" w:color="auto"/>
        <w:right w:val="none" w:sz="0" w:space="0" w:color="auto"/>
      </w:divBdr>
      <w:divsChild>
        <w:div w:id="1035619809">
          <w:marLeft w:val="547"/>
          <w:marRight w:val="0"/>
          <w:marTop w:val="154"/>
          <w:marBottom w:val="0"/>
          <w:divBdr>
            <w:top w:val="none" w:sz="0" w:space="0" w:color="auto"/>
            <w:left w:val="none" w:sz="0" w:space="0" w:color="auto"/>
            <w:bottom w:val="none" w:sz="0" w:space="0" w:color="auto"/>
            <w:right w:val="none" w:sz="0" w:space="0" w:color="auto"/>
          </w:divBdr>
        </w:div>
        <w:div w:id="1644307738">
          <w:marLeft w:val="1080"/>
          <w:marRight w:val="0"/>
          <w:marTop w:val="134"/>
          <w:marBottom w:val="0"/>
          <w:divBdr>
            <w:top w:val="none" w:sz="0" w:space="0" w:color="auto"/>
            <w:left w:val="none" w:sz="0" w:space="0" w:color="auto"/>
            <w:bottom w:val="none" w:sz="0" w:space="0" w:color="auto"/>
            <w:right w:val="none" w:sz="0" w:space="0" w:color="auto"/>
          </w:divBdr>
        </w:div>
      </w:divsChild>
    </w:div>
    <w:div w:id="1783962225">
      <w:bodyDiv w:val="1"/>
      <w:marLeft w:val="0"/>
      <w:marRight w:val="0"/>
      <w:marTop w:val="0"/>
      <w:marBottom w:val="0"/>
      <w:divBdr>
        <w:top w:val="none" w:sz="0" w:space="0" w:color="auto"/>
        <w:left w:val="none" w:sz="0" w:space="0" w:color="auto"/>
        <w:bottom w:val="none" w:sz="0" w:space="0" w:color="auto"/>
        <w:right w:val="none" w:sz="0" w:space="0" w:color="auto"/>
      </w:divBdr>
    </w:div>
    <w:div w:id="1785884021">
      <w:bodyDiv w:val="1"/>
      <w:marLeft w:val="0"/>
      <w:marRight w:val="0"/>
      <w:marTop w:val="0"/>
      <w:marBottom w:val="0"/>
      <w:divBdr>
        <w:top w:val="none" w:sz="0" w:space="0" w:color="auto"/>
        <w:left w:val="none" w:sz="0" w:space="0" w:color="auto"/>
        <w:bottom w:val="none" w:sz="0" w:space="0" w:color="auto"/>
        <w:right w:val="none" w:sz="0" w:space="0" w:color="auto"/>
      </w:divBdr>
    </w:div>
    <w:div w:id="1798065473">
      <w:bodyDiv w:val="1"/>
      <w:marLeft w:val="0"/>
      <w:marRight w:val="0"/>
      <w:marTop w:val="0"/>
      <w:marBottom w:val="0"/>
      <w:divBdr>
        <w:top w:val="none" w:sz="0" w:space="0" w:color="auto"/>
        <w:left w:val="none" w:sz="0" w:space="0" w:color="auto"/>
        <w:bottom w:val="none" w:sz="0" w:space="0" w:color="auto"/>
        <w:right w:val="none" w:sz="0" w:space="0" w:color="auto"/>
      </w:divBdr>
    </w:div>
    <w:div w:id="1799716414">
      <w:bodyDiv w:val="1"/>
      <w:marLeft w:val="0"/>
      <w:marRight w:val="0"/>
      <w:marTop w:val="0"/>
      <w:marBottom w:val="0"/>
      <w:divBdr>
        <w:top w:val="none" w:sz="0" w:space="0" w:color="auto"/>
        <w:left w:val="none" w:sz="0" w:space="0" w:color="auto"/>
        <w:bottom w:val="none" w:sz="0" w:space="0" w:color="auto"/>
        <w:right w:val="none" w:sz="0" w:space="0" w:color="auto"/>
      </w:divBdr>
    </w:div>
    <w:div w:id="1802073638">
      <w:bodyDiv w:val="1"/>
      <w:marLeft w:val="0"/>
      <w:marRight w:val="0"/>
      <w:marTop w:val="0"/>
      <w:marBottom w:val="0"/>
      <w:divBdr>
        <w:top w:val="none" w:sz="0" w:space="0" w:color="auto"/>
        <w:left w:val="none" w:sz="0" w:space="0" w:color="auto"/>
        <w:bottom w:val="none" w:sz="0" w:space="0" w:color="auto"/>
        <w:right w:val="none" w:sz="0" w:space="0" w:color="auto"/>
      </w:divBdr>
    </w:div>
    <w:div w:id="1805535296">
      <w:bodyDiv w:val="1"/>
      <w:marLeft w:val="0"/>
      <w:marRight w:val="0"/>
      <w:marTop w:val="0"/>
      <w:marBottom w:val="0"/>
      <w:divBdr>
        <w:top w:val="none" w:sz="0" w:space="0" w:color="auto"/>
        <w:left w:val="none" w:sz="0" w:space="0" w:color="auto"/>
        <w:bottom w:val="none" w:sz="0" w:space="0" w:color="auto"/>
        <w:right w:val="none" w:sz="0" w:space="0" w:color="auto"/>
      </w:divBdr>
    </w:div>
    <w:div w:id="1807816078">
      <w:bodyDiv w:val="1"/>
      <w:marLeft w:val="0"/>
      <w:marRight w:val="0"/>
      <w:marTop w:val="0"/>
      <w:marBottom w:val="0"/>
      <w:divBdr>
        <w:top w:val="none" w:sz="0" w:space="0" w:color="auto"/>
        <w:left w:val="none" w:sz="0" w:space="0" w:color="auto"/>
        <w:bottom w:val="none" w:sz="0" w:space="0" w:color="auto"/>
        <w:right w:val="none" w:sz="0" w:space="0" w:color="auto"/>
      </w:divBdr>
    </w:div>
    <w:div w:id="1814131679">
      <w:bodyDiv w:val="1"/>
      <w:marLeft w:val="0"/>
      <w:marRight w:val="0"/>
      <w:marTop w:val="0"/>
      <w:marBottom w:val="0"/>
      <w:divBdr>
        <w:top w:val="none" w:sz="0" w:space="0" w:color="auto"/>
        <w:left w:val="none" w:sz="0" w:space="0" w:color="auto"/>
        <w:bottom w:val="none" w:sz="0" w:space="0" w:color="auto"/>
        <w:right w:val="none" w:sz="0" w:space="0" w:color="auto"/>
      </w:divBdr>
    </w:div>
    <w:div w:id="1814984391">
      <w:bodyDiv w:val="1"/>
      <w:marLeft w:val="0"/>
      <w:marRight w:val="0"/>
      <w:marTop w:val="0"/>
      <w:marBottom w:val="0"/>
      <w:divBdr>
        <w:top w:val="none" w:sz="0" w:space="0" w:color="auto"/>
        <w:left w:val="none" w:sz="0" w:space="0" w:color="auto"/>
        <w:bottom w:val="none" w:sz="0" w:space="0" w:color="auto"/>
        <w:right w:val="none" w:sz="0" w:space="0" w:color="auto"/>
      </w:divBdr>
      <w:divsChild>
        <w:div w:id="874344057">
          <w:marLeft w:val="2250"/>
          <w:marRight w:val="0"/>
          <w:marTop w:val="0"/>
          <w:marBottom w:val="0"/>
          <w:divBdr>
            <w:top w:val="none" w:sz="0" w:space="0" w:color="auto"/>
            <w:left w:val="none" w:sz="0" w:space="0" w:color="auto"/>
            <w:bottom w:val="none" w:sz="0" w:space="0" w:color="auto"/>
            <w:right w:val="none" w:sz="0" w:space="0" w:color="auto"/>
          </w:divBdr>
        </w:div>
        <w:div w:id="1024012958">
          <w:marLeft w:val="2250"/>
          <w:marRight w:val="0"/>
          <w:marTop w:val="0"/>
          <w:marBottom w:val="0"/>
          <w:divBdr>
            <w:top w:val="none" w:sz="0" w:space="0" w:color="auto"/>
            <w:left w:val="none" w:sz="0" w:space="0" w:color="auto"/>
            <w:bottom w:val="none" w:sz="0" w:space="0" w:color="auto"/>
            <w:right w:val="none" w:sz="0" w:space="0" w:color="auto"/>
          </w:divBdr>
        </w:div>
        <w:div w:id="1278178587">
          <w:marLeft w:val="2250"/>
          <w:marRight w:val="0"/>
          <w:marTop w:val="0"/>
          <w:marBottom w:val="0"/>
          <w:divBdr>
            <w:top w:val="none" w:sz="0" w:space="0" w:color="auto"/>
            <w:left w:val="none" w:sz="0" w:space="0" w:color="auto"/>
            <w:bottom w:val="none" w:sz="0" w:space="0" w:color="auto"/>
            <w:right w:val="none" w:sz="0" w:space="0" w:color="auto"/>
          </w:divBdr>
        </w:div>
        <w:div w:id="1695038451">
          <w:marLeft w:val="2250"/>
          <w:marRight w:val="0"/>
          <w:marTop w:val="0"/>
          <w:marBottom w:val="0"/>
          <w:divBdr>
            <w:top w:val="none" w:sz="0" w:space="0" w:color="auto"/>
            <w:left w:val="none" w:sz="0" w:space="0" w:color="auto"/>
            <w:bottom w:val="none" w:sz="0" w:space="0" w:color="auto"/>
            <w:right w:val="none" w:sz="0" w:space="0" w:color="auto"/>
          </w:divBdr>
        </w:div>
      </w:divsChild>
    </w:div>
    <w:div w:id="1816294260">
      <w:bodyDiv w:val="1"/>
      <w:marLeft w:val="0"/>
      <w:marRight w:val="0"/>
      <w:marTop w:val="0"/>
      <w:marBottom w:val="0"/>
      <w:divBdr>
        <w:top w:val="none" w:sz="0" w:space="0" w:color="auto"/>
        <w:left w:val="none" w:sz="0" w:space="0" w:color="auto"/>
        <w:bottom w:val="none" w:sz="0" w:space="0" w:color="auto"/>
        <w:right w:val="none" w:sz="0" w:space="0" w:color="auto"/>
      </w:divBdr>
    </w:div>
    <w:div w:id="1817990755">
      <w:bodyDiv w:val="1"/>
      <w:marLeft w:val="0"/>
      <w:marRight w:val="0"/>
      <w:marTop w:val="0"/>
      <w:marBottom w:val="0"/>
      <w:divBdr>
        <w:top w:val="none" w:sz="0" w:space="0" w:color="auto"/>
        <w:left w:val="none" w:sz="0" w:space="0" w:color="auto"/>
        <w:bottom w:val="none" w:sz="0" w:space="0" w:color="auto"/>
        <w:right w:val="none" w:sz="0" w:space="0" w:color="auto"/>
      </w:divBdr>
      <w:divsChild>
        <w:div w:id="1959334352">
          <w:marLeft w:val="0"/>
          <w:marRight w:val="0"/>
          <w:marTop w:val="0"/>
          <w:marBottom w:val="0"/>
          <w:divBdr>
            <w:top w:val="none" w:sz="0" w:space="0" w:color="auto"/>
            <w:left w:val="none" w:sz="0" w:space="0" w:color="auto"/>
            <w:bottom w:val="none" w:sz="0" w:space="0" w:color="auto"/>
            <w:right w:val="none" w:sz="0" w:space="0" w:color="auto"/>
          </w:divBdr>
        </w:div>
      </w:divsChild>
    </w:div>
    <w:div w:id="1821384843">
      <w:bodyDiv w:val="1"/>
      <w:marLeft w:val="0"/>
      <w:marRight w:val="0"/>
      <w:marTop w:val="0"/>
      <w:marBottom w:val="0"/>
      <w:divBdr>
        <w:top w:val="none" w:sz="0" w:space="0" w:color="auto"/>
        <w:left w:val="none" w:sz="0" w:space="0" w:color="auto"/>
        <w:bottom w:val="none" w:sz="0" w:space="0" w:color="auto"/>
        <w:right w:val="none" w:sz="0" w:space="0" w:color="auto"/>
      </w:divBdr>
    </w:div>
    <w:div w:id="1821457639">
      <w:bodyDiv w:val="1"/>
      <w:marLeft w:val="0"/>
      <w:marRight w:val="0"/>
      <w:marTop w:val="0"/>
      <w:marBottom w:val="0"/>
      <w:divBdr>
        <w:top w:val="none" w:sz="0" w:space="0" w:color="auto"/>
        <w:left w:val="none" w:sz="0" w:space="0" w:color="auto"/>
        <w:bottom w:val="none" w:sz="0" w:space="0" w:color="auto"/>
        <w:right w:val="none" w:sz="0" w:space="0" w:color="auto"/>
      </w:divBdr>
    </w:div>
    <w:div w:id="1822042548">
      <w:bodyDiv w:val="1"/>
      <w:marLeft w:val="0"/>
      <w:marRight w:val="0"/>
      <w:marTop w:val="0"/>
      <w:marBottom w:val="0"/>
      <w:divBdr>
        <w:top w:val="none" w:sz="0" w:space="0" w:color="auto"/>
        <w:left w:val="none" w:sz="0" w:space="0" w:color="auto"/>
        <w:bottom w:val="none" w:sz="0" w:space="0" w:color="auto"/>
        <w:right w:val="none" w:sz="0" w:space="0" w:color="auto"/>
      </w:divBdr>
    </w:div>
    <w:div w:id="1826896153">
      <w:bodyDiv w:val="1"/>
      <w:marLeft w:val="0"/>
      <w:marRight w:val="0"/>
      <w:marTop w:val="0"/>
      <w:marBottom w:val="0"/>
      <w:divBdr>
        <w:top w:val="none" w:sz="0" w:space="0" w:color="auto"/>
        <w:left w:val="none" w:sz="0" w:space="0" w:color="auto"/>
        <w:bottom w:val="none" w:sz="0" w:space="0" w:color="auto"/>
        <w:right w:val="none" w:sz="0" w:space="0" w:color="auto"/>
      </w:divBdr>
    </w:div>
    <w:div w:id="1832794814">
      <w:bodyDiv w:val="1"/>
      <w:marLeft w:val="0"/>
      <w:marRight w:val="0"/>
      <w:marTop w:val="0"/>
      <w:marBottom w:val="0"/>
      <w:divBdr>
        <w:top w:val="none" w:sz="0" w:space="0" w:color="auto"/>
        <w:left w:val="none" w:sz="0" w:space="0" w:color="auto"/>
        <w:bottom w:val="none" w:sz="0" w:space="0" w:color="auto"/>
        <w:right w:val="none" w:sz="0" w:space="0" w:color="auto"/>
      </w:divBdr>
    </w:div>
    <w:div w:id="1835102371">
      <w:bodyDiv w:val="1"/>
      <w:marLeft w:val="0"/>
      <w:marRight w:val="0"/>
      <w:marTop w:val="0"/>
      <w:marBottom w:val="0"/>
      <w:divBdr>
        <w:top w:val="none" w:sz="0" w:space="0" w:color="auto"/>
        <w:left w:val="none" w:sz="0" w:space="0" w:color="auto"/>
        <w:bottom w:val="none" w:sz="0" w:space="0" w:color="auto"/>
        <w:right w:val="none" w:sz="0" w:space="0" w:color="auto"/>
      </w:divBdr>
    </w:div>
    <w:div w:id="1836069440">
      <w:bodyDiv w:val="1"/>
      <w:marLeft w:val="0"/>
      <w:marRight w:val="0"/>
      <w:marTop w:val="0"/>
      <w:marBottom w:val="0"/>
      <w:divBdr>
        <w:top w:val="none" w:sz="0" w:space="0" w:color="auto"/>
        <w:left w:val="none" w:sz="0" w:space="0" w:color="auto"/>
        <w:bottom w:val="none" w:sz="0" w:space="0" w:color="auto"/>
        <w:right w:val="none" w:sz="0" w:space="0" w:color="auto"/>
      </w:divBdr>
    </w:div>
    <w:div w:id="1837528043">
      <w:bodyDiv w:val="1"/>
      <w:marLeft w:val="0"/>
      <w:marRight w:val="0"/>
      <w:marTop w:val="0"/>
      <w:marBottom w:val="0"/>
      <w:divBdr>
        <w:top w:val="none" w:sz="0" w:space="0" w:color="auto"/>
        <w:left w:val="none" w:sz="0" w:space="0" w:color="auto"/>
        <w:bottom w:val="none" w:sz="0" w:space="0" w:color="auto"/>
        <w:right w:val="none" w:sz="0" w:space="0" w:color="auto"/>
      </w:divBdr>
    </w:div>
    <w:div w:id="1837644345">
      <w:bodyDiv w:val="1"/>
      <w:marLeft w:val="0"/>
      <w:marRight w:val="0"/>
      <w:marTop w:val="0"/>
      <w:marBottom w:val="0"/>
      <w:divBdr>
        <w:top w:val="none" w:sz="0" w:space="0" w:color="auto"/>
        <w:left w:val="none" w:sz="0" w:space="0" w:color="auto"/>
        <w:bottom w:val="none" w:sz="0" w:space="0" w:color="auto"/>
        <w:right w:val="none" w:sz="0" w:space="0" w:color="auto"/>
      </w:divBdr>
    </w:div>
    <w:div w:id="1838645201">
      <w:bodyDiv w:val="1"/>
      <w:marLeft w:val="0"/>
      <w:marRight w:val="0"/>
      <w:marTop w:val="0"/>
      <w:marBottom w:val="0"/>
      <w:divBdr>
        <w:top w:val="none" w:sz="0" w:space="0" w:color="auto"/>
        <w:left w:val="none" w:sz="0" w:space="0" w:color="auto"/>
        <w:bottom w:val="none" w:sz="0" w:space="0" w:color="auto"/>
        <w:right w:val="none" w:sz="0" w:space="0" w:color="auto"/>
      </w:divBdr>
    </w:div>
    <w:div w:id="1842575614">
      <w:bodyDiv w:val="1"/>
      <w:marLeft w:val="0"/>
      <w:marRight w:val="0"/>
      <w:marTop w:val="0"/>
      <w:marBottom w:val="0"/>
      <w:divBdr>
        <w:top w:val="none" w:sz="0" w:space="0" w:color="auto"/>
        <w:left w:val="none" w:sz="0" w:space="0" w:color="auto"/>
        <w:bottom w:val="none" w:sz="0" w:space="0" w:color="auto"/>
        <w:right w:val="none" w:sz="0" w:space="0" w:color="auto"/>
      </w:divBdr>
    </w:div>
    <w:div w:id="1844392727">
      <w:bodyDiv w:val="1"/>
      <w:marLeft w:val="0"/>
      <w:marRight w:val="0"/>
      <w:marTop w:val="0"/>
      <w:marBottom w:val="0"/>
      <w:divBdr>
        <w:top w:val="none" w:sz="0" w:space="0" w:color="auto"/>
        <w:left w:val="none" w:sz="0" w:space="0" w:color="auto"/>
        <w:bottom w:val="none" w:sz="0" w:space="0" w:color="auto"/>
        <w:right w:val="none" w:sz="0" w:space="0" w:color="auto"/>
      </w:divBdr>
    </w:div>
    <w:div w:id="1844856185">
      <w:bodyDiv w:val="1"/>
      <w:marLeft w:val="0"/>
      <w:marRight w:val="0"/>
      <w:marTop w:val="0"/>
      <w:marBottom w:val="0"/>
      <w:divBdr>
        <w:top w:val="none" w:sz="0" w:space="0" w:color="auto"/>
        <w:left w:val="none" w:sz="0" w:space="0" w:color="auto"/>
        <w:bottom w:val="none" w:sz="0" w:space="0" w:color="auto"/>
        <w:right w:val="none" w:sz="0" w:space="0" w:color="auto"/>
      </w:divBdr>
    </w:div>
    <w:div w:id="1846356371">
      <w:bodyDiv w:val="1"/>
      <w:marLeft w:val="0"/>
      <w:marRight w:val="0"/>
      <w:marTop w:val="0"/>
      <w:marBottom w:val="0"/>
      <w:divBdr>
        <w:top w:val="none" w:sz="0" w:space="0" w:color="auto"/>
        <w:left w:val="none" w:sz="0" w:space="0" w:color="auto"/>
        <w:bottom w:val="none" w:sz="0" w:space="0" w:color="auto"/>
        <w:right w:val="none" w:sz="0" w:space="0" w:color="auto"/>
      </w:divBdr>
    </w:div>
    <w:div w:id="1846550570">
      <w:bodyDiv w:val="1"/>
      <w:marLeft w:val="0"/>
      <w:marRight w:val="0"/>
      <w:marTop w:val="0"/>
      <w:marBottom w:val="0"/>
      <w:divBdr>
        <w:top w:val="none" w:sz="0" w:space="0" w:color="auto"/>
        <w:left w:val="none" w:sz="0" w:space="0" w:color="auto"/>
        <w:bottom w:val="none" w:sz="0" w:space="0" w:color="auto"/>
        <w:right w:val="none" w:sz="0" w:space="0" w:color="auto"/>
      </w:divBdr>
    </w:div>
    <w:div w:id="1853911151">
      <w:bodyDiv w:val="1"/>
      <w:marLeft w:val="0"/>
      <w:marRight w:val="0"/>
      <w:marTop w:val="0"/>
      <w:marBottom w:val="0"/>
      <w:divBdr>
        <w:top w:val="none" w:sz="0" w:space="0" w:color="auto"/>
        <w:left w:val="none" w:sz="0" w:space="0" w:color="auto"/>
        <w:bottom w:val="none" w:sz="0" w:space="0" w:color="auto"/>
        <w:right w:val="none" w:sz="0" w:space="0" w:color="auto"/>
      </w:divBdr>
    </w:div>
    <w:div w:id="1860042878">
      <w:bodyDiv w:val="1"/>
      <w:marLeft w:val="0"/>
      <w:marRight w:val="0"/>
      <w:marTop w:val="0"/>
      <w:marBottom w:val="0"/>
      <w:divBdr>
        <w:top w:val="none" w:sz="0" w:space="0" w:color="auto"/>
        <w:left w:val="none" w:sz="0" w:space="0" w:color="auto"/>
        <w:bottom w:val="none" w:sz="0" w:space="0" w:color="auto"/>
        <w:right w:val="none" w:sz="0" w:space="0" w:color="auto"/>
      </w:divBdr>
      <w:divsChild>
        <w:div w:id="683634642">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861384255">
      <w:bodyDiv w:val="1"/>
      <w:marLeft w:val="0"/>
      <w:marRight w:val="0"/>
      <w:marTop w:val="0"/>
      <w:marBottom w:val="0"/>
      <w:divBdr>
        <w:top w:val="none" w:sz="0" w:space="0" w:color="auto"/>
        <w:left w:val="none" w:sz="0" w:space="0" w:color="auto"/>
        <w:bottom w:val="none" w:sz="0" w:space="0" w:color="auto"/>
        <w:right w:val="none" w:sz="0" w:space="0" w:color="auto"/>
      </w:divBdr>
    </w:div>
    <w:div w:id="1865050001">
      <w:bodyDiv w:val="1"/>
      <w:marLeft w:val="0"/>
      <w:marRight w:val="0"/>
      <w:marTop w:val="0"/>
      <w:marBottom w:val="0"/>
      <w:divBdr>
        <w:top w:val="none" w:sz="0" w:space="0" w:color="auto"/>
        <w:left w:val="none" w:sz="0" w:space="0" w:color="auto"/>
        <w:bottom w:val="none" w:sz="0" w:space="0" w:color="auto"/>
        <w:right w:val="none" w:sz="0" w:space="0" w:color="auto"/>
      </w:divBdr>
    </w:div>
    <w:div w:id="1865945375">
      <w:bodyDiv w:val="1"/>
      <w:marLeft w:val="0"/>
      <w:marRight w:val="0"/>
      <w:marTop w:val="0"/>
      <w:marBottom w:val="0"/>
      <w:divBdr>
        <w:top w:val="none" w:sz="0" w:space="0" w:color="auto"/>
        <w:left w:val="none" w:sz="0" w:space="0" w:color="auto"/>
        <w:bottom w:val="none" w:sz="0" w:space="0" w:color="auto"/>
        <w:right w:val="none" w:sz="0" w:space="0" w:color="auto"/>
      </w:divBdr>
    </w:div>
    <w:div w:id="1867282680">
      <w:bodyDiv w:val="1"/>
      <w:marLeft w:val="0"/>
      <w:marRight w:val="0"/>
      <w:marTop w:val="0"/>
      <w:marBottom w:val="0"/>
      <w:divBdr>
        <w:top w:val="none" w:sz="0" w:space="0" w:color="auto"/>
        <w:left w:val="none" w:sz="0" w:space="0" w:color="auto"/>
        <w:bottom w:val="none" w:sz="0" w:space="0" w:color="auto"/>
        <w:right w:val="none" w:sz="0" w:space="0" w:color="auto"/>
      </w:divBdr>
    </w:div>
    <w:div w:id="1869953386">
      <w:bodyDiv w:val="1"/>
      <w:marLeft w:val="0"/>
      <w:marRight w:val="0"/>
      <w:marTop w:val="0"/>
      <w:marBottom w:val="0"/>
      <w:divBdr>
        <w:top w:val="none" w:sz="0" w:space="0" w:color="auto"/>
        <w:left w:val="none" w:sz="0" w:space="0" w:color="auto"/>
        <w:bottom w:val="none" w:sz="0" w:space="0" w:color="auto"/>
        <w:right w:val="none" w:sz="0" w:space="0" w:color="auto"/>
      </w:divBdr>
    </w:div>
    <w:div w:id="1872450036">
      <w:bodyDiv w:val="1"/>
      <w:marLeft w:val="0"/>
      <w:marRight w:val="0"/>
      <w:marTop w:val="0"/>
      <w:marBottom w:val="0"/>
      <w:divBdr>
        <w:top w:val="none" w:sz="0" w:space="0" w:color="auto"/>
        <w:left w:val="none" w:sz="0" w:space="0" w:color="auto"/>
        <w:bottom w:val="none" w:sz="0" w:space="0" w:color="auto"/>
        <w:right w:val="none" w:sz="0" w:space="0" w:color="auto"/>
      </w:divBdr>
    </w:div>
    <w:div w:id="1874801136">
      <w:bodyDiv w:val="1"/>
      <w:marLeft w:val="0"/>
      <w:marRight w:val="0"/>
      <w:marTop w:val="0"/>
      <w:marBottom w:val="0"/>
      <w:divBdr>
        <w:top w:val="none" w:sz="0" w:space="0" w:color="auto"/>
        <w:left w:val="none" w:sz="0" w:space="0" w:color="auto"/>
        <w:bottom w:val="none" w:sz="0" w:space="0" w:color="auto"/>
        <w:right w:val="none" w:sz="0" w:space="0" w:color="auto"/>
      </w:divBdr>
    </w:div>
    <w:div w:id="1876695097">
      <w:bodyDiv w:val="1"/>
      <w:marLeft w:val="0"/>
      <w:marRight w:val="0"/>
      <w:marTop w:val="0"/>
      <w:marBottom w:val="0"/>
      <w:divBdr>
        <w:top w:val="none" w:sz="0" w:space="0" w:color="auto"/>
        <w:left w:val="none" w:sz="0" w:space="0" w:color="auto"/>
        <w:bottom w:val="none" w:sz="0" w:space="0" w:color="auto"/>
        <w:right w:val="none" w:sz="0" w:space="0" w:color="auto"/>
      </w:divBdr>
    </w:div>
    <w:div w:id="1883397911">
      <w:bodyDiv w:val="1"/>
      <w:marLeft w:val="0"/>
      <w:marRight w:val="0"/>
      <w:marTop w:val="0"/>
      <w:marBottom w:val="0"/>
      <w:divBdr>
        <w:top w:val="none" w:sz="0" w:space="0" w:color="auto"/>
        <w:left w:val="none" w:sz="0" w:space="0" w:color="auto"/>
        <w:bottom w:val="none" w:sz="0" w:space="0" w:color="auto"/>
        <w:right w:val="none" w:sz="0" w:space="0" w:color="auto"/>
      </w:divBdr>
    </w:div>
    <w:div w:id="1888486062">
      <w:bodyDiv w:val="1"/>
      <w:marLeft w:val="0"/>
      <w:marRight w:val="0"/>
      <w:marTop w:val="0"/>
      <w:marBottom w:val="0"/>
      <w:divBdr>
        <w:top w:val="none" w:sz="0" w:space="0" w:color="auto"/>
        <w:left w:val="none" w:sz="0" w:space="0" w:color="auto"/>
        <w:bottom w:val="none" w:sz="0" w:space="0" w:color="auto"/>
        <w:right w:val="none" w:sz="0" w:space="0" w:color="auto"/>
      </w:divBdr>
    </w:div>
    <w:div w:id="1892644130">
      <w:bodyDiv w:val="1"/>
      <w:marLeft w:val="0"/>
      <w:marRight w:val="0"/>
      <w:marTop w:val="0"/>
      <w:marBottom w:val="0"/>
      <w:divBdr>
        <w:top w:val="none" w:sz="0" w:space="0" w:color="auto"/>
        <w:left w:val="none" w:sz="0" w:space="0" w:color="auto"/>
        <w:bottom w:val="none" w:sz="0" w:space="0" w:color="auto"/>
        <w:right w:val="none" w:sz="0" w:space="0" w:color="auto"/>
      </w:divBdr>
    </w:div>
    <w:div w:id="1894153305">
      <w:bodyDiv w:val="1"/>
      <w:marLeft w:val="0"/>
      <w:marRight w:val="0"/>
      <w:marTop w:val="0"/>
      <w:marBottom w:val="0"/>
      <w:divBdr>
        <w:top w:val="none" w:sz="0" w:space="0" w:color="auto"/>
        <w:left w:val="none" w:sz="0" w:space="0" w:color="auto"/>
        <w:bottom w:val="none" w:sz="0" w:space="0" w:color="auto"/>
        <w:right w:val="none" w:sz="0" w:space="0" w:color="auto"/>
      </w:divBdr>
    </w:div>
    <w:div w:id="1897232274">
      <w:bodyDiv w:val="1"/>
      <w:marLeft w:val="0"/>
      <w:marRight w:val="0"/>
      <w:marTop w:val="0"/>
      <w:marBottom w:val="0"/>
      <w:divBdr>
        <w:top w:val="none" w:sz="0" w:space="0" w:color="auto"/>
        <w:left w:val="none" w:sz="0" w:space="0" w:color="auto"/>
        <w:bottom w:val="none" w:sz="0" w:space="0" w:color="auto"/>
        <w:right w:val="none" w:sz="0" w:space="0" w:color="auto"/>
      </w:divBdr>
    </w:div>
    <w:div w:id="1898710156">
      <w:bodyDiv w:val="1"/>
      <w:marLeft w:val="0"/>
      <w:marRight w:val="0"/>
      <w:marTop w:val="0"/>
      <w:marBottom w:val="0"/>
      <w:divBdr>
        <w:top w:val="none" w:sz="0" w:space="0" w:color="auto"/>
        <w:left w:val="none" w:sz="0" w:space="0" w:color="auto"/>
        <w:bottom w:val="none" w:sz="0" w:space="0" w:color="auto"/>
        <w:right w:val="none" w:sz="0" w:space="0" w:color="auto"/>
      </w:divBdr>
    </w:div>
    <w:div w:id="1901401997">
      <w:bodyDiv w:val="1"/>
      <w:marLeft w:val="0"/>
      <w:marRight w:val="0"/>
      <w:marTop w:val="0"/>
      <w:marBottom w:val="0"/>
      <w:divBdr>
        <w:top w:val="none" w:sz="0" w:space="0" w:color="auto"/>
        <w:left w:val="none" w:sz="0" w:space="0" w:color="auto"/>
        <w:bottom w:val="none" w:sz="0" w:space="0" w:color="auto"/>
        <w:right w:val="none" w:sz="0" w:space="0" w:color="auto"/>
      </w:divBdr>
    </w:div>
    <w:div w:id="1901553359">
      <w:bodyDiv w:val="1"/>
      <w:marLeft w:val="0"/>
      <w:marRight w:val="0"/>
      <w:marTop w:val="0"/>
      <w:marBottom w:val="0"/>
      <w:divBdr>
        <w:top w:val="none" w:sz="0" w:space="0" w:color="auto"/>
        <w:left w:val="none" w:sz="0" w:space="0" w:color="auto"/>
        <w:bottom w:val="none" w:sz="0" w:space="0" w:color="auto"/>
        <w:right w:val="none" w:sz="0" w:space="0" w:color="auto"/>
      </w:divBdr>
    </w:div>
    <w:div w:id="1904171325">
      <w:bodyDiv w:val="1"/>
      <w:marLeft w:val="0"/>
      <w:marRight w:val="0"/>
      <w:marTop w:val="0"/>
      <w:marBottom w:val="0"/>
      <w:divBdr>
        <w:top w:val="none" w:sz="0" w:space="0" w:color="auto"/>
        <w:left w:val="none" w:sz="0" w:space="0" w:color="auto"/>
        <w:bottom w:val="none" w:sz="0" w:space="0" w:color="auto"/>
        <w:right w:val="none" w:sz="0" w:space="0" w:color="auto"/>
      </w:divBdr>
    </w:div>
    <w:div w:id="1904411847">
      <w:bodyDiv w:val="1"/>
      <w:marLeft w:val="0"/>
      <w:marRight w:val="0"/>
      <w:marTop w:val="0"/>
      <w:marBottom w:val="0"/>
      <w:divBdr>
        <w:top w:val="none" w:sz="0" w:space="0" w:color="auto"/>
        <w:left w:val="none" w:sz="0" w:space="0" w:color="auto"/>
        <w:bottom w:val="none" w:sz="0" w:space="0" w:color="auto"/>
        <w:right w:val="none" w:sz="0" w:space="0" w:color="auto"/>
      </w:divBdr>
    </w:div>
    <w:div w:id="1905798931">
      <w:bodyDiv w:val="1"/>
      <w:marLeft w:val="0"/>
      <w:marRight w:val="0"/>
      <w:marTop w:val="0"/>
      <w:marBottom w:val="0"/>
      <w:divBdr>
        <w:top w:val="none" w:sz="0" w:space="0" w:color="auto"/>
        <w:left w:val="none" w:sz="0" w:space="0" w:color="auto"/>
        <w:bottom w:val="none" w:sz="0" w:space="0" w:color="auto"/>
        <w:right w:val="none" w:sz="0" w:space="0" w:color="auto"/>
      </w:divBdr>
    </w:div>
    <w:div w:id="1909607319">
      <w:bodyDiv w:val="1"/>
      <w:marLeft w:val="0"/>
      <w:marRight w:val="0"/>
      <w:marTop w:val="0"/>
      <w:marBottom w:val="0"/>
      <w:divBdr>
        <w:top w:val="none" w:sz="0" w:space="0" w:color="auto"/>
        <w:left w:val="none" w:sz="0" w:space="0" w:color="auto"/>
        <w:bottom w:val="none" w:sz="0" w:space="0" w:color="auto"/>
        <w:right w:val="none" w:sz="0" w:space="0" w:color="auto"/>
      </w:divBdr>
    </w:div>
    <w:div w:id="1909611186">
      <w:bodyDiv w:val="1"/>
      <w:marLeft w:val="0"/>
      <w:marRight w:val="0"/>
      <w:marTop w:val="0"/>
      <w:marBottom w:val="0"/>
      <w:divBdr>
        <w:top w:val="none" w:sz="0" w:space="0" w:color="auto"/>
        <w:left w:val="none" w:sz="0" w:space="0" w:color="auto"/>
        <w:bottom w:val="none" w:sz="0" w:space="0" w:color="auto"/>
        <w:right w:val="none" w:sz="0" w:space="0" w:color="auto"/>
      </w:divBdr>
    </w:div>
    <w:div w:id="1912041908">
      <w:bodyDiv w:val="1"/>
      <w:marLeft w:val="0"/>
      <w:marRight w:val="0"/>
      <w:marTop w:val="0"/>
      <w:marBottom w:val="0"/>
      <w:divBdr>
        <w:top w:val="none" w:sz="0" w:space="0" w:color="auto"/>
        <w:left w:val="none" w:sz="0" w:space="0" w:color="auto"/>
        <w:bottom w:val="none" w:sz="0" w:space="0" w:color="auto"/>
        <w:right w:val="none" w:sz="0" w:space="0" w:color="auto"/>
      </w:divBdr>
    </w:div>
    <w:div w:id="1912957962">
      <w:bodyDiv w:val="1"/>
      <w:marLeft w:val="0"/>
      <w:marRight w:val="0"/>
      <w:marTop w:val="0"/>
      <w:marBottom w:val="0"/>
      <w:divBdr>
        <w:top w:val="none" w:sz="0" w:space="0" w:color="auto"/>
        <w:left w:val="none" w:sz="0" w:space="0" w:color="auto"/>
        <w:bottom w:val="none" w:sz="0" w:space="0" w:color="auto"/>
        <w:right w:val="none" w:sz="0" w:space="0" w:color="auto"/>
      </w:divBdr>
    </w:div>
    <w:div w:id="1915581035">
      <w:bodyDiv w:val="1"/>
      <w:marLeft w:val="0"/>
      <w:marRight w:val="0"/>
      <w:marTop w:val="0"/>
      <w:marBottom w:val="0"/>
      <w:divBdr>
        <w:top w:val="none" w:sz="0" w:space="0" w:color="auto"/>
        <w:left w:val="none" w:sz="0" w:space="0" w:color="auto"/>
        <w:bottom w:val="none" w:sz="0" w:space="0" w:color="auto"/>
        <w:right w:val="none" w:sz="0" w:space="0" w:color="auto"/>
      </w:divBdr>
    </w:div>
    <w:div w:id="1919098036">
      <w:bodyDiv w:val="1"/>
      <w:marLeft w:val="0"/>
      <w:marRight w:val="0"/>
      <w:marTop w:val="0"/>
      <w:marBottom w:val="0"/>
      <w:divBdr>
        <w:top w:val="none" w:sz="0" w:space="0" w:color="auto"/>
        <w:left w:val="none" w:sz="0" w:space="0" w:color="auto"/>
        <w:bottom w:val="none" w:sz="0" w:space="0" w:color="auto"/>
        <w:right w:val="none" w:sz="0" w:space="0" w:color="auto"/>
      </w:divBdr>
    </w:div>
    <w:div w:id="1920943743">
      <w:bodyDiv w:val="1"/>
      <w:marLeft w:val="0"/>
      <w:marRight w:val="0"/>
      <w:marTop w:val="0"/>
      <w:marBottom w:val="0"/>
      <w:divBdr>
        <w:top w:val="none" w:sz="0" w:space="0" w:color="auto"/>
        <w:left w:val="none" w:sz="0" w:space="0" w:color="auto"/>
        <w:bottom w:val="none" w:sz="0" w:space="0" w:color="auto"/>
        <w:right w:val="none" w:sz="0" w:space="0" w:color="auto"/>
      </w:divBdr>
      <w:divsChild>
        <w:div w:id="899830532">
          <w:marLeft w:val="2250"/>
          <w:marRight w:val="0"/>
          <w:marTop w:val="0"/>
          <w:marBottom w:val="0"/>
          <w:divBdr>
            <w:top w:val="none" w:sz="0" w:space="0" w:color="auto"/>
            <w:left w:val="none" w:sz="0" w:space="0" w:color="auto"/>
            <w:bottom w:val="none" w:sz="0" w:space="0" w:color="auto"/>
            <w:right w:val="none" w:sz="0" w:space="0" w:color="auto"/>
          </w:divBdr>
        </w:div>
      </w:divsChild>
    </w:div>
    <w:div w:id="1921981400">
      <w:bodyDiv w:val="1"/>
      <w:marLeft w:val="0"/>
      <w:marRight w:val="0"/>
      <w:marTop w:val="0"/>
      <w:marBottom w:val="0"/>
      <w:divBdr>
        <w:top w:val="none" w:sz="0" w:space="0" w:color="auto"/>
        <w:left w:val="none" w:sz="0" w:space="0" w:color="auto"/>
        <w:bottom w:val="none" w:sz="0" w:space="0" w:color="auto"/>
        <w:right w:val="none" w:sz="0" w:space="0" w:color="auto"/>
      </w:divBdr>
      <w:divsChild>
        <w:div w:id="2089375579">
          <w:marLeft w:val="547"/>
          <w:marRight w:val="0"/>
          <w:marTop w:val="154"/>
          <w:marBottom w:val="0"/>
          <w:divBdr>
            <w:top w:val="none" w:sz="0" w:space="0" w:color="auto"/>
            <w:left w:val="none" w:sz="0" w:space="0" w:color="auto"/>
            <w:bottom w:val="none" w:sz="0" w:space="0" w:color="auto"/>
            <w:right w:val="none" w:sz="0" w:space="0" w:color="auto"/>
          </w:divBdr>
        </w:div>
      </w:divsChild>
    </w:div>
    <w:div w:id="1930964569">
      <w:bodyDiv w:val="1"/>
      <w:marLeft w:val="0"/>
      <w:marRight w:val="0"/>
      <w:marTop w:val="0"/>
      <w:marBottom w:val="0"/>
      <w:divBdr>
        <w:top w:val="none" w:sz="0" w:space="0" w:color="auto"/>
        <w:left w:val="none" w:sz="0" w:space="0" w:color="auto"/>
        <w:bottom w:val="none" w:sz="0" w:space="0" w:color="auto"/>
        <w:right w:val="none" w:sz="0" w:space="0" w:color="auto"/>
      </w:divBdr>
    </w:div>
    <w:div w:id="1935438632">
      <w:bodyDiv w:val="1"/>
      <w:marLeft w:val="0"/>
      <w:marRight w:val="0"/>
      <w:marTop w:val="0"/>
      <w:marBottom w:val="0"/>
      <w:divBdr>
        <w:top w:val="none" w:sz="0" w:space="0" w:color="auto"/>
        <w:left w:val="none" w:sz="0" w:space="0" w:color="auto"/>
        <w:bottom w:val="none" w:sz="0" w:space="0" w:color="auto"/>
        <w:right w:val="none" w:sz="0" w:space="0" w:color="auto"/>
      </w:divBdr>
    </w:div>
    <w:div w:id="1945382823">
      <w:bodyDiv w:val="1"/>
      <w:marLeft w:val="0"/>
      <w:marRight w:val="0"/>
      <w:marTop w:val="0"/>
      <w:marBottom w:val="0"/>
      <w:divBdr>
        <w:top w:val="none" w:sz="0" w:space="0" w:color="auto"/>
        <w:left w:val="none" w:sz="0" w:space="0" w:color="auto"/>
        <w:bottom w:val="none" w:sz="0" w:space="0" w:color="auto"/>
        <w:right w:val="none" w:sz="0" w:space="0" w:color="auto"/>
      </w:divBdr>
      <w:divsChild>
        <w:div w:id="34045340">
          <w:marLeft w:val="140"/>
          <w:marRight w:val="140"/>
          <w:marTop w:val="140"/>
          <w:marBottom w:val="280"/>
          <w:divBdr>
            <w:top w:val="none" w:sz="0" w:space="0" w:color="auto"/>
            <w:left w:val="none" w:sz="0" w:space="0" w:color="auto"/>
            <w:bottom w:val="none" w:sz="0" w:space="0" w:color="auto"/>
            <w:right w:val="none" w:sz="0" w:space="0" w:color="auto"/>
          </w:divBdr>
          <w:divsChild>
            <w:div w:id="573468793">
              <w:marLeft w:val="0"/>
              <w:marRight w:val="0"/>
              <w:marTop w:val="0"/>
              <w:marBottom w:val="0"/>
              <w:divBdr>
                <w:top w:val="none" w:sz="0" w:space="0" w:color="auto"/>
                <w:left w:val="none" w:sz="0" w:space="0" w:color="auto"/>
                <w:bottom w:val="none" w:sz="0" w:space="0" w:color="auto"/>
                <w:right w:val="none" w:sz="0" w:space="0" w:color="auto"/>
              </w:divBdr>
              <w:divsChild>
                <w:div w:id="155154364">
                  <w:marLeft w:val="0"/>
                  <w:marRight w:val="0"/>
                  <w:marTop w:val="0"/>
                  <w:marBottom w:val="0"/>
                  <w:divBdr>
                    <w:top w:val="none" w:sz="0" w:space="0" w:color="auto"/>
                    <w:left w:val="none" w:sz="0" w:space="0" w:color="auto"/>
                    <w:bottom w:val="none" w:sz="0" w:space="0" w:color="auto"/>
                    <w:right w:val="none" w:sz="0" w:space="0" w:color="auto"/>
                  </w:divBdr>
                  <w:divsChild>
                    <w:div w:id="1577275891">
                      <w:marLeft w:val="0"/>
                      <w:marRight w:val="0"/>
                      <w:marTop w:val="0"/>
                      <w:marBottom w:val="0"/>
                      <w:divBdr>
                        <w:top w:val="none" w:sz="0" w:space="0" w:color="auto"/>
                        <w:left w:val="none" w:sz="0" w:space="0" w:color="auto"/>
                        <w:bottom w:val="none" w:sz="0" w:space="0" w:color="auto"/>
                        <w:right w:val="none" w:sz="0" w:space="0" w:color="auto"/>
                      </w:divBdr>
                      <w:divsChild>
                        <w:div w:id="473067674">
                          <w:marLeft w:val="0"/>
                          <w:marRight w:val="0"/>
                          <w:marTop w:val="0"/>
                          <w:marBottom w:val="0"/>
                          <w:divBdr>
                            <w:top w:val="none" w:sz="0" w:space="0" w:color="auto"/>
                            <w:left w:val="none" w:sz="0" w:space="0" w:color="auto"/>
                            <w:bottom w:val="none" w:sz="0" w:space="0" w:color="auto"/>
                            <w:right w:val="none" w:sz="0" w:space="0" w:color="auto"/>
                          </w:divBdr>
                          <w:divsChild>
                            <w:div w:id="174321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732316">
                  <w:marLeft w:val="0"/>
                  <w:marRight w:val="0"/>
                  <w:marTop w:val="0"/>
                  <w:marBottom w:val="0"/>
                  <w:divBdr>
                    <w:top w:val="none" w:sz="0" w:space="0" w:color="auto"/>
                    <w:left w:val="none" w:sz="0" w:space="0" w:color="auto"/>
                    <w:bottom w:val="none" w:sz="0" w:space="0" w:color="auto"/>
                    <w:right w:val="none" w:sz="0" w:space="0" w:color="auto"/>
                  </w:divBdr>
                  <w:divsChild>
                    <w:div w:id="1879004306">
                      <w:marLeft w:val="0"/>
                      <w:marRight w:val="0"/>
                      <w:marTop w:val="0"/>
                      <w:marBottom w:val="0"/>
                      <w:divBdr>
                        <w:top w:val="none" w:sz="0" w:space="0" w:color="auto"/>
                        <w:left w:val="none" w:sz="0" w:space="0" w:color="auto"/>
                        <w:bottom w:val="none" w:sz="0" w:space="0" w:color="auto"/>
                        <w:right w:val="none" w:sz="0" w:space="0" w:color="auto"/>
                      </w:divBdr>
                      <w:divsChild>
                        <w:div w:id="1067337509">
                          <w:marLeft w:val="0"/>
                          <w:marRight w:val="0"/>
                          <w:marTop w:val="0"/>
                          <w:marBottom w:val="0"/>
                          <w:divBdr>
                            <w:top w:val="none" w:sz="0" w:space="0" w:color="auto"/>
                            <w:left w:val="none" w:sz="0" w:space="0" w:color="auto"/>
                            <w:bottom w:val="none" w:sz="0" w:space="0" w:color="auto"/>
                            <w:right w:val="none" w:sz="0" w:space="0" w:color="auto"/>
                          </w:divBdr>
                          <w:divsChild>
                            <w:div w:id="6129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977555">
                  <w:marLeft w:val="0"/>
                  <w:marRight w:val="0"/>
                  <w:marTop w:val="0"/>
                  <w:marBottom w:val="0"/>
                  <w:divBdr>
                    <w:top w:val="none" w:sz="0" w:space="0" w:color="auto"/>
                    <w:left w:val="none" w:sz="0" w:space="0" w:color="auto"/>
                    <w:bottom w:val="none" w:sz="0" w:space="0" w:color="auto"/>
                    <w:right w:val="none" w:sz="0" w:space="0" w:color="auto"/>
                  </w:divBdr>
                  <w:divsChild>
                    <w:div w:id="1309631816">
                      <w:marLeft w:val="0"/>
                      <w:marRight w:val="0"/>
                      <w:marTop w:val="0"/>
                      <w:marBottom w:val="0"/>
                      <w:divBdr>
                        <w:top w:val="none" w:sz="0" w:space="0" w:color="auto"/>
                        <w:left w:val="none" w:sz="0" w:space="0" w:color="auto"/>
                        <w:bottom w:val="none" w:sz="0" w:space="0" w:color="auto"/>
                        <w:right w:val="none" w:sz="0" w:space="0" w:color="auto"/>
                      </w:divBdr>
                      <w:divsChild>
                        <w:div w:id="121071478">
                          <w:marLeft w:val="0"/>
                          <w:marRight w:val="0"/>
                          <w:marTop w:val="0"/>
                          <w:marBottom w:val="0"/>
                          <w:divBdr>
                            <w:top w:val="none" w:sz="0" w:space="0" w:color="auto"/>
                            <w:left w:val="none" w:sz="0" w:space="0" w:color="auto"/>
                            <w:bottom w:val="none" w:sz="0" w:space="0" w:color="auto"/>
                            <w:right w:val="none" w:sz="0" w:space="0" w:color="auto"/>
                          </w:divBdr>
                        </w:div>
                        <w:div w:id="411271011">
                          <w:marLeft w:val="0"/>
                          <w:marRight w:val="0"/>
                          <w:marTop w:val="0"/>
                          <w:marBottom w:val="0"/>
                          <w:divBdr>
                            <w:top w:val="none" w:sz="0" w:space="0" w:color="auto"/>
                            <w:left w:val="none" w:sz="0" w:space="0" w:color="auto"/>
                            <w:bottom w:val="none" w:sz="0" w:space="0" w:color="auto"/>
                            <w:right w:val="none" w:sz="0" w:space="0" w:color="auto"/>
                          </w:divBdr>
                        </w:div>
                        <w:div w:id="790711628">
                          <w:marLeft w:val="0"/>
                          <w:marRight w:val="0"/>
                          <w:marTop w:val="0"/>
                          <w:marBottom w:val="0"/>
                          <w:divBdr>
                            <w:top w:val="none" w:sz="0" w:space="0" w:color="auto"/>
                            <w:left w:val="none" w:sz="0" w:space="0" w:color="auto"/>
                            <w:bottom w:val="none" w:sz="0" w:space="0" w:color="auto"/>
                            <w:right w:val="none" w:sz="0" w:space="0" w:color="auto"/>
                          </w:divBdr>
                        </w:div>
                        <w:div w:id="968127381">
                          <w:marLeft w:val="0"/>
                          <w:marRight w:val="0"/>
                          <w:marTop w:val="0"/>
                          <w:marBottom w:val="0"/>
                          <w:divBdr>
                            <w:top w:val="none" w:sz="0" w:space="0" w:color="auto"/>
                            <w:left w:val="none" w:sz="0" w:space="0" w:color="auto"/>
                            <w:bottom w:val="none" w:sz="0" w:space="0" w:color="auto"/>
                            <w:right w:val="none" w:sz="0" w:space="0" w:color="auto"/>
                          </w:divBdr>
                        </w:div>
                        <w:div w:id="1401489529">
                          <w:marLeft w:val="0"/>
                          <w:marRight w:val="0"/>
                          <w:marTop w:val="0"/>
                          <w:marBottom w:val="0"/>
                          <w:divBdr>
                            <w:top w:val="none" w:sz="0" w:space="0" w:color="auto"/>
                            <w:left w:val="none" w:sz="0" w:space="0" w:color="auto"/>
                            <w:bottom w:val="none" w:sz="0" w:space="0" w:color="auto"/>
                            <w:right w:val="none" w:sz="0" w:space="0" w:color="auto"/>
                          </w:divBdr>
                        </w:div>
                        <w:div w:id="205176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113840">
                  <w:marLeft w:val="0"/>
                  <w:marRight w:val="0"/>
                  <w:marTop w:val="0"/>
                  <w:marBottom w:val="0"/>
                  <w:divBdr>
                    <w:top w:val="none" w:sz="0" w:space="0" w:color="auto"/>
                    <w:left w:val="none" w:sz="0" w:space="0" w:color="auto"/>
                    <w:bottom w:val="none" w:sz="0" w:space="0" w:color="auto"/>
                    <w:right w:val="none" w:sz="0" w:space="0" w:color="auto"/>
                  </w:divBdr>
                  <w:divsChild>
                    <w:div w:id="1508054576">
                      <w:marLeft w:val="0"/>
                      <w:marRight w:val="0"/>
                      <w:marTop w:val="0"/>
                      <w:marBottom w:val="0"/>
                      <w:divBdr>
                        <w:top w:val="none" w:sz="0" w:space="0" w:color="auto"/>
                        <w:left w:val="none" w:sz="0" w:space="0" w:color="auto"/>
                        <w:bottom w:val="none" w:sz="0" w:space="0" w:color="auto"/>
                        <w:right w:val="none" w:sz="0" w:space="0" w:color="auto"/>
                      </w:divBdr>
                      <w:divsChild>
                        <w:div w:id="1194268936">
                          <w:marLeft w:val="0"/>
                          <w:marRight w:val="0"/>
                          <w:marTop w:val="0"/>
                          <w:marBottom w:val="0"/>
                          <w:divBdr>
                            <w:top w:val="none" w:sz="0" w:space="0" w:color="auto"/>
                            <w:left w:val="none" w:sz="0" w:space="0" w:color="auto"/>
                            <w:bottom w:val="none" w:sz="0" w:space="0" w:color="auto"/>
                            <w:right w:val="none" w:sz="0" w:space="0" w:color="auto"/>
                          </w:divBdr>
                        </w:div>
                        <w:div w:id="147733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093597">
                  <w:marLeft w:val="0"/>
                  <w:marRight w:val="0"/>
                  <w:marTop w:val="0"/>
                  <w:marBottom w:val="0"/>
                  <w:divBdr>
                    <w:top w:val="none" w:sz="0" w:space="0" w:color="auto"/>
                    <w:left w:val="none" w:sz="0" w:space="0" w:color="auto"/>
                    <w:bottom w:val="none" w:sz="0" w:space="0" w:color="auto"/>
                    <w:right w:val="none" w:sz="0" w:space="0" w:color="auto"/>
                  </w:divBdr>
                  <w:divsChild>
                    <w:div w:id="1582832713">
                      <w:marLeft w:val="0"/>
                      <w:marRight w:val="0"/>
                      <w:marTop w:val="0"/>
                      <w:marBottom w:val="0"/>
                      <w:divBdr>
                        <w:top w:val="none" w:sz="0" w:space="0" w:color="auto"/>
                        <w:left w:val="none" w:sz="0" w:space="0" w:color="auto"/>
                        <w:bottom w:val="none" w:sz="0" w:space="0" w:color="auto"/>
                        <w:right w:val="none" w:sz="0" w:space="0" w:color="auto"/>
                      </w:divBdr>
                      <w:divsChild>
                        <w:div w:id="147213092">
                          <w:marLeft w:val="0"/>
                          <w:marRight w:val="0"/>
                          <w:marTop w:val="0"/>
                          <w:marBottom w:val="0"/>
                          <w:divBdr>
                            <w:top w:val="none" w:sz="0" w:space="0" w:color="auto"/>
                            <w:left w:val="none" w:sz="0" w:space="0" w:color="auto"/>
                            <w:bottom w:val="none" w:sz="0" w:space="0" w:color="auto"/>
                            <w:right w:val="none" w:sz="0" w:space="0" w:color="auto"/>
                          </w:divBdr>
                        </w:div>
                        <w:div w:id="279074400">
                          <w:marLeft w:val="0"/>
                          <w:marRight w:val="0"/>
                          <w:marTop w:val="0"/>
                          <w:marBottom w:val="0"/>
                          <w:divBdr>
                            <w:top w:val="none" w:sz="0" w:space="0" w:color="auto"/>
                            <w:left w:val="none" w:sz="0" w:space="0" w:color="auto"/>
                            <w:bottom w:val="none" w:sz="0" w:space="0" w:color="auto"/>
                            <w:right w:val="none" w:sz="0" w:space="0" w:color="auto"/>
                          </w:divBdr>
                        </w:div>
                        <w:div w:id="878664279">
                          <w:marLeft w:val="0"/>
                          <w:marRight w:val="0"/>
                          <w:marTop w:val="0"/>
                          <w:marBottom w:val="0"/>
                          <w:divBdr>
                            <w:top w:val="none" w:sz="0" w:space="0" w:color="auto"/>
                            <w:left w:val="none" w:sz="0" w:space="0" w:color="auto"/>
                            <w:bottom w:val="none" w:sz="0" w:space="0" w:color="auto"/>
                            <w:right w:val="none" w:sz="0" w:space="0" w:color="auto"/>
                          </w:divBdr>
                        </w:div>
                        <w:div w:id="938105251">
                          <w:marLeft w:val="0"/>
                          <w:marRight w:val="0"/>
                          <w:marTop w:val="0"/>
                          <w:marBottom w:val="0"/>
                          <w:divBdr>
                            <w:top w:val="none" w:sz="0" w:space="0" w:color="auto"/>
                            <w:left w:val="none" w:sz="0" w:space="0" w:color="auto"/>
                            <w:bottom w:val="none" w:sz="0" w:space="0" w:color="auto"/>
                            <w:right w:val="none" w:sz="0" w:space="0" w:color="auto"/>
                          </w:divBdr>
                        </w:div>
                        <w:div w:id="1028993450">
                          <w:marLeft w:val="0"/>
                          <w:marRight w:val="0"/>
                          <w:marTop w:val="0"/>
                          <w:marBottom w:val="0"/>
                          <w:divBdr>
                            <w:top w:val="none" w:sz="0" w:space="0" w:color="auto"/>
                            <w:left w:val="none" w:sz="0" w:space="0" w:color="auto"/>
                            <w:bottom w:val="none" w:sz="0" w:space="0" w:color="auto"/>
                            <w:right w:val="none" w:sz="0" w:space="0" w:color="auto"/>
                          </w:divBdr>
                        </w:div>
                        <w:div w:id="1341009529">
                          <w:marLeft w:val="0"/>
                          <w:marRight w:val="0"/>
                          <w:marTop w:val="0"/>
                          <w:marBottom w:val="0"/>
                          <w:divBdr>
                            <w:top w:val="none" w:sz="0" w:space="0" w:color="auto"/>
                            <w:left w:val="none" w:sz="0" w:space="0" w:color="auto"/>
                            <w:bottom w:val="none" w:sz="0" w:space="0" w:color="auto"/>
                            <w:right w:val="none" w:sz="0" w:space="0" w:color="auto"/>
                          </w:divBdr>
                        </w:div>
                        <w:div w:id="1342584387">
                          <w:marLeft w:val="0"/>
                          <w:marRight w:val="0"/>
                          <w:marTop w:val="0"/>
                          <w:marBottom w:val="0"/>
                          <w:divBdr>
                            <w:top w:val="none" w:sz="0" w:space="0" w:color="auto"/>
                            <w:left w:val="none" w:sz="0" w:space="0" w:color="auto"/>
                            <w:bottom w:val="none" w:sz="0" w:space="0" w:color="auto"/>
                            <w:right w:val="none" w:sz="0" w:space="0" w:color="auto"/>
                          </w:divBdr>
                        </w:div>
                        <w:div w:id="1418670597">
                          <w:marLeft w:val="0"/>
                          <w:marRight w:val="0"/>
                          <w:marTop w:val="0"/>
                          <w:marBottom w:val="0"/>
                          <w:divBdr>
                            <w:top w:val="none" w:sz="0" w:space="0" w:color="auto"/>
                            <w:left w:val="none" w:sz="0" w:space="0" w:color="auto"/>
                            <w:bottom w:val="none" w:sz="0" w:space="0" w:color="auto"/>
                            <w:right w:val="none" w:sz="0" w:space="0" w:color="auto"/>
                          </w:divBdr>
                        </w:div>
                        <w:div w:id="1511720562">
                          <w:marLeft w:val="0"/>
                          <w:marRight w:val="0"/>
                          <w:marTop w:val="0"/>
                          <w:marBottom w:val="0"/>
                          <w:divBdr>
                            <w:top w:val="none" w:sz="0" w:space="0" w:color="auto"/>
                            <w:left w:val="none" w:sz="0" w:space="0" w:color="auto"/>
                            <w:bottom w:val="none" w:sz="0" w:space="0" w:color="auto"/>
                            <w:right w:val="none" w:sz="0" w:space="0" w:color="auto"/>
                          </w:divBdr>
                        </w:div>
                        <w:div w:id="1604268752">
                          <w:marLeft w:val="0"/>
                          <w:marRight w:val="0"/>
                          <w:marTop w:val="0"/>
                          <w:marBottom w:val="0"/>
                          <w:divBdr>
                            <w:top w:val="none" w:sz="0" w:space="0" w:color="auto"/>
                            <w:left w:val="none" w:sz="0" w:space="0" w:color="auto"/>
                            <w:bottom w:val="none" w:sz="0" w:space="0" w:color="auto"/>
                            <w:right w:val="none" w:sz="0" w:space="0" w:color="auto"/>
                          </w:divBdr>
                        </w:div>
                        <w:div w:id="1642616119">
                          <w:marLeft w:val="0"/>
                          <w:marRight w:val="0"/>
                          <w:marTop w:val="0"/>
                          <w:marBottom w:val="0"/>
                          <w:divBdr>
                            <w:top w:val="none" w:sz="0" w:space="0" w:color="auto"/>
                            <w:left w:val="none" w:sz="0" w:space="0" w:color="auto"/>
                            <w:bottom w:val="none" w:sz="0" w:space="0" w:color="auto"/>
                            <w:right w:val="none" w:sz="0" w:space="0" w:color="auto"/>
                          </w:divBdr>
                        </w:div>
                        <w:div w:id="185279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189956">
                  <w:marLeft w:val="0"/>
                  <w:marRight w:val="0"/>
                  <w:marTop w:val="0"/>
                  <w:marBottom w:val="0"/>
                  <w:divBdr>
                    <w:top w:val="none" w:sz="0" w:space="0" w:color="auto"/>
                    <w:left w:val="none" w:sz="0" w:space="0" w:color="auto"/>
                    <w:bottom w:val="none" w:sz="0" w:space="0" w:color="auto"/>
                    <w:right w:val="none" w:sz="0" w:space="0" w:color="auto"/>
                  </w:divBdr>
                  <w:divsChild>
                    <w:div w:id="191623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802521">
          <w:marLeft w:val="0"/>
          <w:marRight w:val="0"/>
          <w:marTop w:val="0"/>
          <w:marBottom w:val="280"/>
          <w:divBdr>
            <w:top w:val="none" w:sz="0" w:space="0" w:color="auto"/>
            <w:left w:val="none" w:sz="0" w:space="0" w:color="auto"/>
            <w:bottom w:val="none" w:sz="0" w:space="0" w:color="auto"/>
            <w:right w:val="none" w:sz="0" w:space="0" w:color="auto"/>
          </w:divBdr>
          <w:divsChild>
            <w:div w:id="213092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310629">
      <w:bodyDiv w:val="1"/>
      <w:marLeft w:val="0"/>
      <w:marRight w:val="0"/>
      <w:marTop w:val="0"/>
      <w:marBottom w:val="0"/>
      <w:divBdr>
        <w:top w:val="none" w:sz="0" w:space="0" w:color="auto"/>
        <w:left w:val="none" w:sz="0" w:space="0" w:color="auto"/>
        <w:bottom w:val="none" w:sz="0" w:space="0" w:color="auto"/>
        <w:right w:val="none" w:sz="0" w:space="0" w:color="auto"/>
      </w:divBdr>
    </w:div>
    <w:div w:id="1951861386">
      <w:bodyDiv w:val="1"/>
      <w:marLeft w:val="0"/>
      <w:marRight w:val="0"/>
      <w:marTop w:val="0"/>
      <w:marBottom w:val="0"/>
      <w:divBdr>
        <w:top w:val="none" w:sz="0" w:space="0" w:color="auto"/>
        <w:left w:val="none" w:sz="0" w:space="0" w:color="auto"/>
        <w:bottom w:val="none" w:sz="0" w:space="0" w:color="auto"/>
        <w:right w:val="none" w:sz="0" w:space="0" w:color="auto"/>
      </w:divBdr>
    </w:div>
    <w:div w:id="1956256582">
      <w:bodyDiv w:val="1"/>
      <w:marLeft w:val="0"/>
      <w:marRight w:val="0"/>
      <w:marTop w:val="0"/>
      <w:marBottom w:val="0"/>
      <w:divBdr>
        <w:top w:val="none" w:sz="0" w:space="0" w:color="auto"/>
        <w:left w:val="none" w:sz="0" w:space="0" w:color="auto"/>
        <w:bottom w:val="none" w:sz="0" w:space="0" w:color="auto"/>
        <w:right w:val="none" w:sz="0" w:space="0" w:color="auto"/>
      </w:divBdr>
    </w:div>
    <w:div w:id="1956519773">
      <w:bodyDiv w:val="1"/>
      <w:marLeft w:val="0"/>
      <w:marRight w:val="0"/>
      <w:marTop w:val="0"/>
      <w:marBottom w:val="0"/>
      <w:divBdr>
        <w:top w:val="none" w:sz="0" w:space="0" w:color="auto"/>
        <w:left w:val="none" w:sz="0" w:space="0" w:color="auto"/>
        <w:bottom w:val="none" w:sz="0" w:space="0" w:color="auto"/>
        <w:right w:val="none" w:sz="0" w:space="0" w:color="auto"/>
      </w:divBdr>
      <w:divsChild>
        <w:div w:id="1576620287">
          <w:marLeft w:val="0"/>
          <w:marRight w:val="0"/>
          <w:marTop w:val="0"/>
          <w:marBottom w:val="0"/>
          <w:divBdr>
            <w:top w:val="none" w:sz="0" w:space="0" w:color="auto"/>
            <w:left w:val="none" w:sz="0" w:space="0" w:color="auto"/>
            <w:bottom w:val="none" w:sz="0" w:space="0" w:color="auto"/>
            <w:right w:val="none" w:sz="0" w:space="0" w:color="auto"/>
          </w:divBdr>
        </w:div>
      </w:divsChild>
    </w:div>
    <w:div w:id="1957519679">
      <w:bodyDiv w:val="1"/>
      <w:marLeft w:val="0"/>
      <w:marRight w:val="0"/>
      <w:marTop w:val="0"/>
      <w:marBottom w:val="0"/>
      <w:divBdr>
        <w:top w:val="none" w:sz="0" w:space="0" w:color="auto"/>
        <w:left w:val="none" w:sz="0" w:space="0" w:color="auto"/>
        <w:bottom w:val="none" w:sz="0" w:space="0" w:color="auto"/>
        <w:right w:val="none" w:sz="0" w:space="0" w:color="auto"/>
      </w:divBdr>
    </w:div>
    <w:div w:id="1960791813">
      <w:bodyDiv w:val="1"/>
      <w:marLeft w:val="0"/>
      <w:marRight w:val="0"/>
      <w:marTop w:val="0"/>
      <w:marBottom w:val="0"/>
      <w:divBdr>
        <w:top w:val="none" w:sz="0" w:space="0" w:color="auto"/>
        <w:left w:val="none" w:sz="0" w:space="0" w:color="auto"/>
        <w:bottom w:val="none" w:sz="0" w:space="0" w:color="auto"/>
        <w:right w:val="none" w:sz="0" w:space="0" w:color="auto"/>
      </w:divBdr>
      <w:divsChild>
        <w:div w:id="733744072">
          <w:marLeft w:val="489"/>
          <w:marRight w:val="0"/>
          <w:marTop w:val="0"/>
          <w:marBottom w:val="0"/>
          <w:divBdr>
            <w:top w:val="none" w:sz="0" w:space="0" w:color="auto"/>
            <w:left w:val="none" w:sz="0" w:space="0" w:color="auto"/>
            <w:bottom w:val="none" w:sz="0" w:space="0" w:color="auto"/>
            <w:right w:val="none" w:sz="0" w:space="0" w:color="auto"/>
          </w:divBdr>
          <w:divsChild>
            <w:div w:id="2041779750">
              <w:marLeft w:val="0"/>
              <w:marRight w:val="0"/>
              <w:marTop w:val="0"/>
              <w:marBottom w:val="0"/>
              <w:divBdr>
                <w:top w:val="none" w:sz="0" w:space="0" w:color="auto"/>
                <w:left w:val="none" w:sz="0" w:space="0" w:color="auto"/>
                <w:bottom w:val="none" w:sz="0" w:space="0" w:color="auto"/>
                <w:right w:val="none" w:sz="0" w:space="0" w:color="auto"/>
              </w:divBdr>
            </w:div>
          </w:divsChild>
        </w:div>
        <w:div w:id="754281139">
          <w:marLeft w:val="489"/>
          <w:marRight w:val="0"/>
          <w:marTop w:val="0"/>
          <w:marBottom w:val="0"/>
          <w:divBdr>
            <w:top w:val="none" w:sz="0" w:space="0" w:color="auto"/>
            <w:left w:val="none" w:sz="0" w:space="0" w:color="auto"/>
            <w:bottom w:val="none" w:sz="0" w:space="0" w:color="auto"/>
            <w:right w:val="none" w:sz="0" w:space="0" w:color="auto"/>
          </w:divBdr>
          <w:divsChild>
            <w:div w:id="1374185357">
              <w:marLeft w:val="0"/>
              <w:marRight w:val="0"/>
              <w:marTop w:val="0"/>
              <w:marBottom w:val="0"/>
              <w:divBdr>
                <w:top w:val="none" w:sz="0" w:space="0" w:color="auto"/>
                <w:left w:val="none" w:sz="0" w:space="0" w:color="auto"/>
                <w:bottom w:val="none" w:sz="0" w:space="0" w:color="auto"/>
                <w:right w:val="none" w:sz="0" w:space="0" w:color="auto"/>
              </w:divBdr>
            </w:div>
          </w:divsChild>
        </w:div>
        <w:div w:id="963386447">
          <w:marLeft w:val="0"/>
          <w:marRight w:val="0"/>
          <w:marTop w:val="0"/>
          <w:marBottom w:val="0"/>
          <w:divBdr>
            <w:top w:val="none" w:sz="0" w:space="14" w:color="auto"/>
            <w:left w:val="none" w:sz="0" w:space="14" w:color="auto"/>
            <w:bottom w:val="none" w:sz="0" w:space="14" w:color="auto"/>
            <w:right w:val="none" w:sz="0" w:space="14" w:color="auto"/>
          </w:divBdr>
        </w:div>
        <w:div w:id="1219126452">
          <w:marLeft w:val="489"/>
          <w:marRight w:val="0"/>
          <w:marTop w:val="0"/>
          <w:marBottom w:val="0"/>
          <w:divBdr>
            <w:top w:val="none" w:sz="0" w:space="0" w:color="auto"/>
            <w:left w:val="none" w:sz="0" w:space="0" w:color="auto"/>
            <w:bottom w:val="none" w:sz="0" w:space="0" w:color="auto"/>
            <w:right w:val="none" w:sz="0" w:space="0" w:color="auto"/>
          </w:divBdr>
          <w:divsChild>
            <w:div w:id="2133816600">
              <w:marLeft w:val="0"/>
              <w:marRight w:val="0"/>
              <w:marTop w:val="0"/>
              <w:marBottom w:val="0"/>
              <w:divBdr>
                <w:top w:val="none" w:sz="0" w:space="0" w:color="auto"/>
                <w:left w:val="none" w:sz="0" w:space="0" w:color="auto"/>
                <w:bottom w:val="none" w:sz="0" w:space="0" w:color="auto"/>
                <w:right w:val="none" w:sz="0" w:space="0" w:color="auto"/>
              </w:divBdr>
            </w:div>
          </w:divsChild>
        </w:div>
        <w:div w:id="1823615045">
          <w:marLeft w:val="489"/>
          <w:marRight w:val="0"/>
          <w:marTop w:val="0"/>
          <w:marBottom w:val="0"/>
          <w:divBdr>
            <w:top w:val="none" w:sz="0" w:space="0" w:color="auto"/>
            <w:left w:val="none" w:sz="0" w:space="0" w:color="auto"/>
            <w:bottom w:val="none" w:sz="0" w:space="0" w:color="auto"/>
            <w:right w:val="none" w:sz="0" w:space="0" w:color="auto"/>
          </w:divBdr>
          <w:divsChild>
            <w:div w:id="209663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259223">
      <w:bodyDiv w:val="1"/>
      <w:marLeft w:val="0"/>
      <w:marRight w:val="0"/>
      <w:marTop w:val="0"/>
      <w:marBottom w:val="0"/>
      <w:divBdr>
        <w:top w:val="none" w:sz="0" w:space="0" w:color="auto"/>
        <w:left w:val="none" w:sz="0" w:space="0" w:color="auto"/>
        <w:bottom w:val="none" w:sz="0" w:space="0" w:color="auto"/>
        <w:right w:val="none" w:sz="0" w:space="0" w:color="auto"/>
      </w:divBdr>
    </w:div>
    <w:div w:id="1964653297">
      <w:bodyDiv w:val="1"/>
      <w:marLeft w:val="0"/>
      <w:marRight w:val="0"/>
      <w:marTop w:val="0"/>
      <w:marBottom w:val="0"/>
      <w:divBdr>
        <w:top w:val="none" w:sz="0" w:space="0" w:color="auto"/>
        <w:left w:val="none" w:sz="0" w:space="0" w:color="auto"/>
        <w:bottom w:val="none" w:sz="0" w:space="0" w:color="auto"/>
        <w:right w:val="none" w:sz="0" w:space="0" w:color="auto"/>
      </w:divBdr>
    </w:div>
    <w:div w:id="1967811351">
      <w:bodyDiv w:val="1"/>
      <w:marLeft w:val="0"/>
      <w:marRight w:val="0"/>
      <w:marTop w:val="0"/>
      <w:marBottom w:val="0"/>
      <w:divBdr>
        <w:top w:val="none" w:sz="0" w:space="0" w:color="auto"/>
        <w:left w:val="none" w:sz="0" w:space="0" w:color="auto"/>
        <w:bottom w:val="none" w:sz="0" w:space="0" w:color="auto"/>
        <w:right w:val="none" w:sz="0" w:space="0" w:color="auto"/>
      </w:divBdr>
    </w:div>
    <w:div w:id="1969431703">
      <w:bodyDiv w:val="1"/>
      <w:marLeft w:val="0"/>
      <w:marRight w:val="0"/>
      <w:marTop w:val="0"/>
      <w:marBottom w:val="0"/>
      <w:divBdr>
        <w:top w:val="none" w:sz="0" w:space="0" w:color="auto"/>
        <w:left w:val="none" w:sz="0" w:space="0" w:color="auto"/>
        <w:bottom w:val="none" w:sz="0" w:space="0" w:color="auto"/>
        <w:right w:val="none" w:sz="0" w:space="0" w:color="auto"/>
      </w:divBdr>
    </w:div>
    <w:div w:id="1975790643">
      <w:bodyDiv w:val="1"/>
      <w:marLeft w:val="0"/>
      <w:marRight w:val="0"/>
      <w:marTop w:val="0"/>
      <w:marBottom w:val="0"/>
      <w:divBdr>
        <w:top w:val="none" w:sz="0" w:space="0" w:color="auto"/>
        <w:left w:val="none" w:sz="0" w:space="0" w:color="auto"/>
        <w:bottom w:val="none" w:sz="0" w:space="0" w:color="auto"/>
        <w:right w:val="none" w:sz="0" w:space="0" w:color="auto"/>
      </w:divBdr>
    </w:div>
    <w:div w:id="1975980526">
      <w:bodyDiv w:val="1"/>
      <w:marLeft w:val="0"/>
      <w:marRight w:val="0"/>
      <w:marTop w:val="0"/>
      <w:marBottom w:val="0"/>
      <w:divBdr>
        <w:top w:val="none" w:sz="0" w:space="0" w:color="auto"/>
        <w:left w:val="none" w:sz="0" w:space="0" w:color="auto"/>
        <w:bottom w:val="none" w:sz="0" w:space="0" w:color="auto"/>
        <w:right w:val="none" w:sz="0" w:space="0" w:color="auto"/>
      </w:divBdr>
    </w:div>
    <w:div w:id="1976717725">
      <w:bodyDiv w:val="1"/>
      <w:marLeft w:val="0"/>
      <w:marRight w:val="0"/>
      <w:marTop w:val="0"/>
      <w:marBottom w:val="0"/>
      <w:divBdr>
        <w:top w:val="none" w:sz="0" w:space="0" w:color="auto"/>
        <w:left w:val="none" w:sz="0" w:space="0" w:color="auto"/>
        <w:bottom w:val="none" w:sz="0" w:space="0" w:color="auto"/>
        <w:right w:val="none" w:sz="0" w:space="0" w:color="auto"/>
      </w:divBdr>
    </w:div>
    <w:div w:id="1979529771">
      <w:bodyDiv w:val="1"/>
      <w:marLeft w:val="0"/>
      <w:marRight w:val="0"/>
      <w:marTop w:val="0"/>
      <w:marBottom w:val="0"/>
      <w:divBdr>
        <w:top w:val="none" w:sz="0" w:space="0" w:color="auto"/>
        <w:left w:val="none" w:sz="0" w:space="0" w:color="auto"/>
        <w:bottom w:val="none" w:sz="0" w:space="0" w:color="auto"/>
        <w:right w:val="none" w:sz="0" w:space="0" w:color="auto"/>
      </w:divBdr>
      <w:divsChild>
        <w:div w:id="1209099962">
          <w:marLeft w:val="0"/>
          <w:marRight w:val="0"/>
          <w:marTop w:val="0"/>
          <w:marBottom w:val="0"/>
          <w:divBdr>
            <w:top w:val="none" w:sz="0" w:space="0" w:color="auto"/>
            <w:left w:val="none" w:sz="0" w:space="0" w:color="auto"/>
            <w:bottom w:val="none" w:sz="0" w:space="0" w:color="auto"/>
            <w:right w:val="none" w:sz="0" w:space="0" w:color="auto"/>
          </w:divBdr>
          <w:divsChild>
            <w:div w:id="893390304">
              <w:marLeft w:val="0"/>
              <w:marRight w:val="0"/>
              <w:marTop w:val="0"/>
              <w:marBottom w:val="0"/>
              <w:divBdr>
                <w:top w:val="none" w:sz="0" w:space="0" w:color="auto"/>
                <w:left w:val="none" w:sz="0" w:space="0" w:color="auto"/>
                <w:bottom w:val="none" w:sz="0" w:space="0" w:color="auto"/>
                <w:right w:val="none" w:sz="0" w:space="0" w:color="auto"/>
              </w:divBdr>
              <w:divsChild>
                <w:div w:id="1976256448">
                  <w:marLeft w:val="0"/>
                  <w:marRight w:val="0"/>
                  <w:marTop w:val="0"/>
                  <w:marBottom w:val="0"/>
                  <w:divBdr>
                    <w:top w:val="none" w:sz="0" w:space="0" w:color="auto"/>
                    <w:left w:val="none" w:sz="0" w:space="0" w:color="auto"/>
                    <w:bottom w:val="none" w:sz="0" w:space="0" w:color="auto"/>
                    <w:right w:val="none" w:sz="0" w:space="0" w:color="auto"/>
                  </w:divBdr>
                  <w:divsChild>
                    <w:div w:id="124102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68537">
          <w:marLeft w:val="0"/>
          <w:marRight w:val="0"/>
          <w:marTop w:val="0"/>
          <w:marBottom w:val="0"/>
          <w:divBdr>
            <w:top w:val="none" w:sz="0" w:space="0" w:color="auto"/>
            <w:left w:val="none" w:sz="0" w:space="0" w:color="auto"/>
            <w:bottom w:val="none" w:sz="0" w:space="0" w:color="auto"/>
            <w:right w:val="none" w:sz="0" w:space="0" w:color="auto"/>
          </w:divBdr>
          <w:divsChild>
            <w:div w:id="1266041879">
              <w:marLeft w:val="0"/>
              <w:marRight w:val="167"/>
              <w:marTop w:val="0"/>
              <w:marBottom w:val="0"/>
              <w:divBdr>
                <w:top w:val="none" w:sz="0" w:space="0" w:color="auto"/>
                <w:left w:val="none" w:sz="0" w:space="0" w:color="auto"/>
                <w:bottom w:val="none" w:sz="0" w:space="0" w:color="auto"/>
                <w:right w:val="none" w:sz="0" w:space="0" w:color="auto"/>
              </w:divBdr>
              <w:divsChild>
                <w:div w:id="10034992">
                  <w:marLeft w:val="0"/>
                  <w:marRight w:val="0"/>
                  <w:marTop w:val="0"/>
                  <w:marBottom w:val="0"/>
                  <w:divBdr>
                    <w:top w:val="single" w:sz="6" w:space="0" w:color="DDDDDD"/>
                    <w:left w:val="none" w:sz="0" w:space="0" w:color="auto"/>
                    <w:bottom w:val="none" w:sz="0" w:space="0" w:color="auto"/>
                    <w:right w:val="none" w:sz="0" w:space="0" w:color="auto"/>
                  </w:divBdr>
                </w:div>
                <w:div w:id="843321036">
                  <w:marLeft w:val="0"/>
                  <w:marRight w:val="0"/>
                  <w:marTop w:val="0"/>
                  <w:marBottom w:val="0"/>
                  <w:divBdr>
                    <w:top w:val="none" w:sz="0" w:space="0" w:color="auto"/>
                    <w:left w:val="none" w:sz="0" w:space="0" w:color="auto"/>
                    <w:bottom w:val="none" w:sz="0" w:space="0" w:color="auto"/>
                    <w:right w:val="none" w:sz="0" w:space="0" w:color="auto"/>
                  </w:divBdr>
                  <w:divsChild>
                    <w:div w:id="111637272">
                      <w:marLeft w:val="4587"/>
                      <w:marRight w:val="0"/>
                      <w:marTop w:val="0"/>
                      <w:marBottom w:val="0"/>
                      <w:divBdr>
                        <w:top w:val="none" w:sz="0" w:space="0" w:color="auto"/>
                        <w:left w:val="none" w:sz="0" w:space="0" w:color="auto"/>
                        <w:bottom w:val="none" w:sz="0" w:space="0" w:color="auto"/>
                        <w:right w:val="none" w:sz="0" w:space="0" w:color="auto"/>
                      </w:divBdr>
                      <w:divsChild>
                        <w:div w:id="1275793192">
                          <w:marLeft w:val="0"/>
                          <w:marRight w:val="0"/>
                          <w:marTop w:val="0"/>
                          <w:marBottom w:val="0"/>
                          <w:divBdr>
                            <w:top w:val="none" w:sz="0" w:space="0" w:color="auto"/>
                            <w:left w:val="none" w:sz="0" w:space="0" w:color="auto"/>
                            <w:bottom w:val="none" w:sz="0" w:space="0" w:color="auto"/>
                            <w:right w:val="none" w:sz="0" w:space="0" w:color="auto"/>
                          </w:divBdr>
                          <w:divsChild>
                            <w:div w:id="383992879">
                              <w:marLeft w:val="0"/>
                              <w:marRight w:val="0"/>
                              <w:marTop w:val="0"/>
                              <w:marBottom w:val="0"/>
                              <w:divBdr>
                                <w:top w:val="none" w:sz="0" w:space="0" w:color="auto"/>
                                <w:left w:val="none" w:sz="0" w:space="0" w:color="auto"/>
                                <w:bottom w:val="none" w:sz="0" w:space="0" w:color="auto"/>
                                <w:right w:val="none" w:sz="0" w:space="0" w:color="auto"/>
                              </w:divBdr>
                            </w:div>
                          </w:divsChild>
                        </w:div>
                        <w:div w:id="1032615491">
                          <w:marLeft w:val="0"/>
                          <w:marRight w:val="0"/>
                          <w:marTop w:val="0"/>
                          <w:marBottom w:val="0"/>
                          <w:divBdr>
                            <w:top w:val="none" w:sz="0" w:space="0" w:color="auto"/>
                            <w:left w:val="none" w:sz="0" w:space="0" w:color="auto"/>
                            <w:bottom w:val="none" w:sz="0" w:space="0" w:color="auto"/>
                            <w:right w:val="none" w:sz="0" w:space="0" w:color="auto"/>
                          </w:divBdr>
                          <w:divsChild>
                            <w:div w:id="1801340531">
                              <w:marLeft w:val="0"/>
                              <w:marRight w:val="0"/>
                              <w:marTop w:val="0"/>
                              <w:marBottom w:val="0"/>
                              <w:divBdr>
                                <w:top w:val="none" w:sz="0" w:space="0" w:color="auto"/>
                                <w:left w:val="none" w:sz="0" w:space="0" w:color="auto"/>
                                <w:bottom w:val="none" w:sz="0" w:space="0" w:color="auto"/>
                                <w:right w:val="none" w:sz="0" w:space="0" w:color="auto"/>
                              </w:divBdr>
                            </w:div>
                          </w:divsChild>
                        </w:div>
                        <w:div w:id="24140661">
                          <w:marLeft w:val="0"/>
                          <w:marRight w:val="0"/>
                          <w:marTop w:val="0"/>
                          <w:marBottom w:val="0"/>
                          <w:divBdr>
                            <w:top w:val="none" w:sz="0" w:space="0" w:color="auto"/>
                            <w:left w:val="none" w:sz="0" w:space="0" w:color="auto"/>
                            <w:bottom w:val="none" w:sz="0" w:space="0" w:color="auto"/>
                            <w:right w:val="none" w:sz="0" w:space="0" w:color="auto"/>
                          </w:divBdr>
                          <w:divsChild>
                            <w:div w:id="300035856">
                              <w:marLeft w:val="0"/>
                              <w:marRight w:val="0"/>
                              <w:marTop w:val="0"/>
                              <w:marBottom w:val="0"/>
                              <w:divBdr>
                                <w:top w:val="none" w:sz="0" w:space="0" w:color="auto"/>
                                <w:left w:val="none" w:sz="0" w:space="0" w:color="auto"/>
                                <w:bottom w:val="none" w:sz="0" w:space="0" w:color="auto"/>
                                <w:right w:val="none" w:sz="0" w:space="0" w:color="auto"/>
                              </w:divBdr>
                            </w:div>
                          </w:divsChild>
                        </w:div>
                        <w:div w:id="1235122367">
                          <w:marLeft w:val="0"/>
                          <w:marRight w:val="0"/>
                          <w:marTop w:val="0"/>
                          <w:marBottom w:val="0"/>
                          <w:divBdr>
                            <w:top w:val="none" w:sz="0" w:space="0" w:color="auto"/>
                            <w:left w:val="none" w:sz="0" w:space="0" w:color="auto"/>
                            <w:bottom w:val="none" w:sz="0" w:space="0" w:color="auto"/>
                            <w:right w:val="none" w:sz="0" w:space="0" w:color="auto"/>
                          </w:divBdr>
                          <w:divsChild>
                            <w:div w:id="723068128">
                              <w:marLeft w:val="0"/>
                              <w:marRight w:val="0"/>
                              <w:marTop w:val="0"/>
                              <w:marBottom w:val="0"/>
                              <w:divBdr>
                                <w:top w:val="none" w:sz="0" w:space="0" w:color="auto"/>
                                <w:left w:val="none" w:sz="0" w:space="0" w:color="auto"/>
                                <w:bottom w:val="none" w:sz="0" w:space="0" w:color="auto"/>
                                <w:right w:val="none" w:sz="0" w:space="0" w:color="auto"/>
                              </w:divBdr>
                            </w:div>
                          </w:divsChild>
                        </w:div>
                        <w:div w:id="1392541076">
                          <w:marLeft w:val="0"/>
                          <w:marRight w:val="0"/>
                          <w:marTop w:val="0"/>
                          <w:marBottom w:val="0"/>
                          <w:divBdr>
                            <w:top w:val="none" w:sz="0" w:space="0" w:color="auto"/>
                            <w:left w:val="none" w:sz="0" w:space="0" w:color="auto"/>
                            <w:bottom w:val="none" w:sz="0" w:space="0" w:color="auto"/>
                            <w:right w:val="none" w:sz="0" w:space="0" w:color="auto"/>
                          </w:divBdr>
                          <w:divsChild>
                            <w:div w:id="1478255598">
                              <w:marLeft w:val="0"/>
                              <w:marRight w:val="0"/>
                              <w:marTop w:val="0"/>
                              <w:marBottom w:val="0"/>
                              <w:divBdr>
                                <w:top w:val="none" w:sz="0" w:space="0" w:color="auto"/>
                                <w:left w:val="none" w:sz="0" w:space="0" w:color="auto"/>
                                <w:bottom w:val="none" w:sz="0" w:space="0" w:color="auto"/>
                                <w:right w:val="none" w:sz="0" w:space="0" w:color="auto"/>
                              </w:divBdr>
                            </w:div>
                          </w:divsChild>
                        </w:div>
                        <w:div w:id="704713051">
                          <w:marLeft w:val="0"/>
                          <w:marRight w:val="0"/>
                          <w:marTop w:val="0"/>
                          <w:marBottom w:val="0"/>
                          <w:divBdr>
                            <w:top w:val="none" w:sz="0" w:space="0" w:color="auto"/>
                            <w:left w:val="none" w:sz="0" w:space="0" w:color="auto"/>
                            <w:bottom w:val="none" w:sz="0" w:space="0" w:color="auto"/>
                            <w:right w:val="none" w:sz="0" w:space="0" w:color="auto"/>
                          </w:divBdr>
                          <w:divsChild>
                            <w:div w:id="838736722">
                              <w:marLeft w:val="0"/>
                              <w:marRight w:val="0"/>
                              <w:marTop w:val="0"/>
                              <w:marBottom w:val="0"/>
                              <w:divBdr>
                                <w:top w:val="none" w:sz="0" w:space="0" w:color="auto"/>
                                <w:left w:val="none" w:sz="0" w:space="0" w:color="auto"/>
                                <w:bottom w:val="none" w:sz="0" w:space="0" w:color="auto"/>
                                <w:right w:val="none" w:sz="0" w:space="0" w:color="auto"/>
                              </w:divBdr>
                            </w:div>
                          </w:divsChild>
                        </w:div>
                        <w:div w:id="1578713373">
                          <w:marLeft w:val="0"/>
                          <w:marRight w:val="0"/>
                          <w:marTop w:val="0"/>
                          <w:marBottom w:val="0"/>
                          <w:divBdr>
                            <w:top w:val="none" w:sz="0" w:space="0" w:color="auto"/>
                            <w:left w:val="none" w:sz="0" w:space="0" w:color="auto"/>
                            <w:bottom w:val="none" w:sz="0" w:space="0" w:color="auto"/>
                            <w:right w:val="none" w:sz="0" w:space="0" w:color="auto"/>
                          </w:divBdr>
                          <w:divsChild>
                            <w:div w:id="1260796618">
                              <w:marLeft w:val="0"/>
                              <w:marRight w:val="0"/>
                              <w:marTop w:val="0"/>
                              <w:marBottom w:val="0"/>
                              <w:divBdr>
                                <w:top w:val="none" w:sz="0" w:space="0" w:color="auto"/>
                                <w:left w:val="none" w:sz="0" w:space="0" w:color="auto"/>
                                <w:bottom w:val="none" w:sz="0" w:space="0" w:color="auto"/>
                                <w:right w:val="none" w:sz="0" w:space="0" w:color="auto"/>
                              </w:divBdr>
                            </w:div>
                          </w:divsChild>
                        </w:div>
                        <w:div w:id="723337427">
                          <w:marLeft w:val="0"/>
                          <w:marRight w:val="0"/>
                          <w:marTop w:val="0"/>
                          <w:marBottom w:val="0"/>
                          <w:divBdr>
                            <w:top w:val="none" w:sz="0" w:space="0" w:color="auto"/>
                            <w:left w:val="none" w:sz="0" w:space="0" w:color="auto"/>
                            <w:bottom w:val="none" w:sz="0" w:space="0" w:color="auto"/>
                            <w:right w:val="none" w:sz="0" w:space="0" w:color="auto"/>
                          </w:divBdr>
                          <w:divsChild>
                            <w:div w:id="179127455">
                              <w:marLeft w:val="0"/>
                              <w:marRight w:val="0"/>
                              <w:marTop w:val="0"/>
                              <w:marBottom w:val="0"/>
                              <w:divBdr>
                                <w:top w:val="none" w:sz="0" w:space="0" w:color="auto"/>
                                <w:left w:val="none" w:sz="0" w:space="0" w:color="auto"/>
                                <w:bottom w:val="none" w:sz="0" w:space="0" w:color="auto"/>
                                <w:right w:val="none" w:sz="0" w:space="0" w:color="auto"/>
                              </w:divBdr>
                            </w:div>
                          </w:divsChild>
                        </w:div>
                        <w:div w:id="2077779331">
                          <w:marLeft w:val="0"/>
                          <w:marRight w:val="0"/>
                          <w:marTop w:val="0"/>
                          <w:marBottom w:val="0"/>
                          <w:divBdr>
                            <w:top w:val="none" w:sz="0" w:space="0" w:color="auto"/>
                            <w:left w:val="none" w:sz="0" w:space="0" w:color="auto"/>
                            <w:bottom w:val="none" w:sz="0" w:space="0" w:color="auto"/>
                            <w:right w:val="none" w:sz="0" w:space="0" w:color="auto"/>
                          </w:divBdr>
                          <w:divsChild>
                            <w:div w:id="198870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392752">
                      <w:marLeft w:val="0"/>
                      <w:marRight w:val="0"/>
                      <w:marTop w:val="0"/>
                      <w:marBottom w:val="0"/>
                      <w:divBdr>
                        <w:top w:val="single" w:sz="6" w:space="3" w:color="CCCCCC"/>
                        <w:left w:val="none" w:sz="0" w:space="0" w:color="auto"/>
                        <w:bottom w:val="single" w:sz="6" w:space="3" w:color="888888"/>
                        <w:right w:val="none" w:sz="0" w:space="0" w:color="auto"/>
                      </w:divBdr>
                      <w:divsChild>
                        <w:div w:id="21682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984442">
                  <w:marLeft w:val="0"/>
                  <w:marRight w:val="0"/>
                  <w:marTop w:val="0"/>
                  <w:marBottom w:val="0"/>
                  <w:divBdr>
                    <w:top w:val="none" w:sz="0" w:space="0" w:color="auto"/>
                    <w:left w:val="none" w:sz="0" w:space="0" w:color="auto"/>
                    <w:bottom w:val="none" w:sz="0" w:space="0" w:color="auto"/>
                    <w:right w:val="none" w:sz="0" w:space="0" w:color="auto"/>
                  </w:divBdr>
                </w:div>
              </w:divsChild>
            </w:div>
            <w:div w:id="925959644">
              <w:marLeft w:val="0"/>
              <w:marRight w:val="0"/>
              <w:marTop w:val="0"/>
              <w:marBottom w:val="0"/>
              <w:divBdr>
                <w:top w:val="none" w:sz="0" w:space="0" w:color="auto"/>
                <w:left w:val="none" w:sz="0" w:space="0" w:color="auto"/>
                <w:bottom w:val="none" w:sz="0" w:space="0" w:color="auto"/>
                <w:right w:val="none" w:sz="0" w:space="0" w:color="auto"/>
              </w:divBdr>
              <w:divsChild>
                <w:div w:id="151507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811478">
          <w:marLeft w:val="0"/>
          <w:marRight w:val="0"/>
          <w:marTop w:val="0"/>
          <w:marBottom w:val="0"/>
          <w:divBdr>
            <w:top w:val="none" w:sz="0" w:space="0" w:color="auto"/>
            <w:left w:val="none" w:sz="0" w:space="0" w:color="auto"/>
            <w:bottom w:val="none" w:sz="0" w:space="0" w:color="auto"/>
            <w:right w:val="none" w:sz="0" w:space="0" w:color="auto"/>
          </w:divBdr>
          <w:divsChild>
            <w:div w:id="1281377838">
              <w:marLeft w:val="0"/>
              <w:marRight w:val="335"/>
              <w:marTop w:val="0"/>
              <w:marBottom w:val="0"/>
              <w:divBdr>
                <w:top w:val="none" w:sz="0" w:space="0" w:color="auto"/>
                <w:left w:val="none" w:sz="0" w:space="0" w:color="auto"/>
                <w:bottom w:val="none" w:sz="0" w:space="0" w:color="auto"/>
                <w:right w:val="none" w:sz="0" w:space="0" w:color="auto"/>
              </w:divBdr>
              <w:divsChild>
                <w:div w:id="2038584054">
                  <w:marLeft w:val="0"/>
                  <w:marRight w:val="251"/>
                  <w:marTop w:val="0"/>
                  <w:marBottom w:val="0"/>
                  <w:divBdr>
                    <w:top w:val="none" w:sz="0" w:space="0" w:color="auto"/>
                    <w:left w:val="none" w:sz="0" w:space="0" w:color="auto"/>
                    <w:bottom w:val="none" w:sz="0" w:space="0" w:color="auto"/>
                    <w:right w:val="none" w:sz="0" w:space="0" w:color="auto"/>
                  </w:divBdr>
                </w:div>
                <w:div w:id="991179435">
                  <w:marLeft w:val="0"/>
                  <w:marRight w:val="0"/>
                  <w:marTop w:val="0"/>
                  <w:marBottom w:val="167"/>
                  <w:divBdr>
                    <w:top w:val="none" w:sz="0" w:space="0" w:color="auto"/>
                    <w:left w:val="none" w:sz="0" w:space="0" w:color="auto"/>
                    <w:bottom w:val="none" w:sz="0" w:space="0" w:color="auto"/>
                    <w:right w:val="none" w:sz="0" w:space="0" w:color="auto"/>
                  </w:divBdr>
                </w:div>
              </w:divsChild>
            </w:div>
          </w:divsChild>
        </w:div>
        <w:div w:id="380904925">
          <w:marLeft w:val="0"/>
          <w:marRight w:val="0"/>
          <w:marTop w:val="0"/>
          <w:marBottom w:val="0"/>
          <w:divBdr>
            <w:top w:val="none" w:sz="0" w:space="0" w:color="auto"/>
            <w:left w:val="none" w:sz="0" w:space="0" w:color="auto"/>
            <w:bottom w:val="none" w:sz="0" w:space="0" w:color="auto"/>
            <w:right w:val="none" w:sz="0" w:space="0" w:color="auto"/>
          </w:divBdr>
          <w:divsChild>
            <w:div w:id="1972200165">
              <w:marLeft w:val="0"/>
              <w:marRight w:val="0"/>
              <w:marTop w:val="0"/>
              <w:marBottom w:val="251"/>
              <w:divBdr>
                <w:top w:val="none" w:sz="0" w:space="0" w:color="auto"/>
                <w:left w:val="none" w:sz="0" w:space="0" w:color="auto"/>
                <w:bottom w:val="none" w:sz="0" w:space="0" w:color="auto"/>
                <w:right w:val="none" w:sz="0" w:space="0" w:color="auto"/>
              </w:divBdr>
              <w:divsChild>
                <w:div w:id="1559779274">
                  <w:marLeft w:val="0"/>
                  <w:marRight w:val="0"/>
                  <w:marTop w:val="0"/>
                  <w:marBottom w:val="251"/>
                  <w:divBdr>
                    <w:top w:val="single" w:sz="6" w:space="8" w:color="EBEAE4"/>
                    <w:left w:val="single" w:sz="6" w:space="13" w:color="EBEAE4"/>
                    <w:bottom w:val="single" w:sz="6" w:space="8" w:color="EBEAE4"/>
                    <w:right w:val="single" w:sz="6" w:space="13" w:color="EBEAE4"/>
                  </w:divBdr>
                  <w:divsChild>
                    <w:div w:id="810443915">
                      <w:marLeft w:val="1005"/>
                      <w:marRight w:val="1005"/>
                      <w:marTop w:val="0"/>
                      <w:marBottom w:val="0"/>
                      <w:divBdr>
                        <w:top w:val="none" w:sz="0" w:space="0" w:color="auto"/>
                        <w:left w:val="none" w:sz="0" w:space="0" w:color="auto"/>
                        <w:bottom w:val="none" w:sz="0" w:space="0" w:color="auto"/>
                        <w:right w:val="none" w:sz="0" w:space="0" w:color="auto"/>
                      </w:divBdr>
                    </w:div>
                  </w:divsChild>
                </w:div>
              </w:divsChild>
            </w:div>
            <w:div w:id="1369525144">
              <w:marLeft w:val="0"/>
              <w:marRight w:val="0"/>
              <w:marTop w:val="0"/>
              <w:marBottom w:val="837"/>
              <w:divBdr>
                <w:top w:val="none" w:sz="0" w:space="0" w:color="auto"/>
                <w:left w:val="none" w:sz="0" w:space="0" w:color="auto"/>
                <w:bottom w:val="none" w:sz="0" w:space="0" w:color="auto"/>
                <w:right w:val="none" w:sz="0" w:space="0" w:color="auto"/>
              </w:divBdr>
            </w:div>
          </w:divsChild>
        </w:div>
        <w:div w:id="1717191791">
          <w:marLeft w:val="0"/>
          <w:marRight w:val="0"/>
          <w:marTop w:val="0"/>
          <w:marBottom w:val="0"/>
          <w:divBdr>
            <w:top w:val="none" w:sz="0" w:space="0" w:color="auto"/>
            <w:left w:val="none" w:sz="0" w:space="0" w:color="auto"/>
            <w:bottom w:val="none" w:sz="0" w:space="0" w:color="auto"/>
            <w:right w:val="none" w:sz="0" w:space="0" w:color="auto"/>
          </w:divBdr>
          <w:divsChild>
            <w:div w:id="1878467424">
              <w:marLeft w:val="0"/>
              <w:marRight w:val="0"/>
              <w:marTop w:val="0"/>
              <w:marBottom w:val="0"/>
              <w:divBdr>
                <w:top w:val="none" w:sz="0" w:space="0" w:color="auto"/>
                <w:left w:val="none" w:sz="0" w:space="0" w:color="auto"/>
                <w:bottom w:val="none" w:sz="0" w:space="0" w:color="auto"/>
                <w:right w:val="none" w:sz="0" w:space="0" w:color="auto"/>
              </w:divBdr>
              <w:divsChild>
                <w:div w:id="505247460">
                  <w:marLeft w:val="0"/>
                  <w:marRight w:val="0"/>
                  <w:marTop w:val="0"/>
                  <w:marBottom w:val="0"/>
                  <w:divBdr>
                    <w:top w:val="single" w:sz="6" w:space="0" w:color="000000"/>
                    <w:left w:val="single" w:sz="6" w:space="0" w:color="000000"/>
                    <w:bottom w:val="single" w:sz="6" w:space="0" w:color="000000"/>
                    <w:right w:val="single" w:sz="6" w:space="0" w:color="000000"/>
                  </w:divBdr>
                </w:div>
                <w:div w:id="1586721783">
                  <w:marLeft w:val="0"/>
                  <w:marRight w:val="0"/>
                  <w:marTop w:val="0"/>
                  <w:marBottom w:val="0"/>
                  <w:divBdr>
                    <w:top w:val="none" w:sz="0" w:space="0" w:color="auto"/>
                    <w:left w:val="none" w:sz="0" w:space="0" w:color="auto"/>
                    <w:bottom w:val="none" w:sz="0" w:space="0" w:color="auto"/>
                    <w:right w:val="none" w:sz="0" w:space="0" w:color="auto"/>
                  </w:divBdr>
                </w:div>
              </w:divsChild>
            </w:div>
            <w:div w:id="1326933960">
              <w:marLeft w:val="0"/>
              <w:marRight w:val="0"/>
              <w:marTop w:val="0"/>
              <w:marBottom w:val="0"/>
              <w:divBdr>
                <w:top w:val="none" w:sz="0" w:space="0" w:color="auto"/>
                <w:left w:val="none" w:sz="0" w:space="0" w:color="auto"/>
                <w:bottom w:val="none" w:sz="0" w:space="0" w:color="auto"/>
                <w:right w:val="none" w:sz="0" w:space="0" w:color="auto"/>
              </w:divBdr>
              <w:divsChild>
                <w:div w:id="1393819771">
                  <w:marLeft w:val="0"/>
                  <w:marRight w:val="653"/>
                  <w:marTop w:val="0"/>
                  <w:marBottom w:val="0"/>
                  <w:divBdr>
                    <w:top w:val="none" w:sz="0" w:space="0" w:color="auto"/>
                    <w:left w:val="none" w:sz="0" w:space="0" w:color="auto"/>
                    <w:bottom w:val="none" w:sz="0" w:space="0" w:color="auto"/>
                    <w:right w:val="none" w:sz="0" w:space="0" w:color="auto"/>
                  </w:divBdr>
                </w:div>
                <w:div w:id="538133188">
                  <w:marLeft w:val="0"/>
                  <w:marRight w:val="653"/>
                  <w:marTop w:val="0"/>
                  <w:marBottom w:val="0"/>
                  <w:divBdr>
                    <w:top w:val="none" w:sz="0" w:space="0" w:color="auto"/>
                    <w:left w:val="none" w:sz="0" w:space="0" w:color="auto"/>
                    <w:bottom w:val="none" w:sz="0" w:space="0" w:color="auto"/>
                    <w:right w:val="none" w:sz="0" w:space="0" w:color="auto"/>
                  </w:divBdr>
                </w:div>
                <w:div w:id="49812697">
                  <w:marLeft w:val="0"/>
                  <w:marRight w:val="653"/>
                  <w:marTop w:val="0"/>
                  <w:marBottom w:val="0"/>
                  <w:divBdr>
                    <w:top w:val="none" w:sz="0" w:space="0" w:color="auto"/>
                    <w:left w:val="none" w:sz="0" w:space="0" w:color="auto"/>
                    <w:bottom w:val="none" w:sz="0" w:space="0" w:color="auto"/>
                    <w:right w:val="none" w:sz="0" w:space="0" w:color="auto"/>
                  </w:divBdr>
                </w:div>
                <w:div w:id="1860271809">
                  <w:marLeft w:val="0"/>
                  <w:marRight w:val="0"/>
                  <w:marTop w:val="0"/>
                  <w:marBottom w:val="0"/>
                  <w:divBdr>
                    <w:top w:val="none" w:sz="0" w:space="0" w:color="auto"/>
                    <w:left w:val="none" w:sz="0" w:space="0" w:color="auto"/>
                    <w:bottom w:val="none" w:sz="0" w:space="0" w:color="auto"/>
                    <w:right w:val="none" w:sz="0" w:space="0" w:color="auto"/>
                  </w:divBdr>
                </w:div>
              </w:divsChild>
            </w:div>
            <w:div w:id="2078086829">
              <w:marLeft w:val="0"/>
              <w:marRight w:val="0"/>
              <w:marTop w:val="0"/>
              <w:marBottom w:val="0"/>
              <w:divBdr>
                <w:top w:val="single" w:sz="6" w:space="8" w:color="191919"/>
                <w:left w:val="none" w:sz="0" w:space="0" w:color="auto"/>
                <w:bottom w:val="none" w:sz="0" w:space="0" w:color="auto"/>
                <w:right w:val="none" w:sz="0" w:space="0" w:color="auto"/>
              </w:divBdr>
            </w:div>
          </w:divsChild>
        </w:div>
      </w:divsChild>
    </w:div>
    <w:div w:id="1981811534">
      <w:bodyDiv w:val="1"/>
      <w:marLeft w:val="0"/>
      <w:marRight w:val="0"/>
      <w:marTop w:val="0"/>
      <w:marBottom w:val="0"/>
      <w:divBdr>
        <w:top w:val="none" w:sz="0" w:space="0" w:color="auto"/>
        <w:left w:val="none" w:sz="0" w:space="0" w:color="auto"/>
        <w:bottom w:val="none" w:sz="0" w:space="0" w:color="auto"/>
        <w:right w:val="none" w:sz="0" w:space="0" w:color="auto"/>
      </w:divBdr>
    </w:div>
    <w:div w:id="1982685663">
      <w:bodyDiv w:val="1"/>
      <w:marLeft w:val="0"/>
      <w:marRight w:val="0"/>
      <w:marTop w:val="0"/>
      <w:marBottom w:val="0"/>
      <w:divBdr>
        <w:top w:val="none" w:sz="0" w:space="0" w:color="auto"/>
        <w:left w:val="none" w:sz="0" w:space="0" w:color="auto"/>
        <w:bottom w:val="none" w:sz="0" w:space="0" w:color="auto"/>
        <w:right w:val="none" w:sz="0" w:space="0" w:color="auto"/>
      </w:divBdr>
    </w:div>
    <w:div w:id="1983190911">
      <w:bodyDiv w:val="1"/>
      <w:marLeft w:val="0"/>
      <w:marRight w:val="0"/>
      <w:marTop w:val="0"/>
      <w:marBottom w:val="0"/>
      <w:divBdr>
        <w:top w:val="none" w:sz="0" w:space="0" w:color="auto"/>
        <w:left w:val="none" w:sz="0" w:space="0" w:color="auto"/>
        <w:bottom w:val="none" w:sz="0" w:space="0" w:color="auto"/>
        <w:right w:val="none" w:sz="0" w:space="0" w:color="auto"/>
      </w:divBdr>
    </w:div>
    <w:div w:id="1984119004">
      <w:bodyDiv w:val="1"/>
      <w:marLeft w:val="0"/>
      <w:marRight w:val="0"/>
      <w:marTop w:val="0"/>
      <w:marBottom w:val="0"/>
      <w:divBdr>
        <w:top w:val="none" w:sz="0" w:space="0" w:color="auto"/>
        <w:left w:val="none" w:sz="0" w:space="0" w:color="auto"/>
        <w:bottom w:val="none" w:sz="0" w:space="0" w:color="auto"/>
        <w:right w:val="none" w:sz="0" w:space="0" w:color="auto"/>
      </w:divBdr>
    </w:div>
    <w:div w:id="1989823754">
      <w:bodyDiv w:val="1"/>
      <w:marLeft w:val="0"/>
      <w:marRight w:val="0"/>
      <w:marTop w:val="0"/>
      <w:marBottom w:val="0"/>
      <w:divBdr>
        <w:top w:val="none" w:sz="0" w:space="0" w:color="auto"/>
        <w:left w:val="none" w:sz="0" w:space="0" w:color="auto"/>
        <w:bottom w:val="none" w:sz="0" w:space="0" w:color="auto"/>
        <w:right w:val="none" w:sz="0" w:space="0" w:color="auto"/>
      </w:divBdr>
    </w:div>
    <w:div w:id="1992176792">
      <w:bodyDiv w:val="1"/>
      <w:marLeft w:val="0"/>
      <w:marRight w:val="0"/>
      <w:marTop w:val="0"/>
      <w:marBottom w:val="0"/>
      <w:divBdr>
        <w:top w:val="none" w:sz="0" w:space="0" w:color="auto"/>
        <w:left w:val="none" w:sz="0" w:space="0" w:color="auto"/>
        <w:bottom w:val="none" w:sz="0" w:space="0" w:color="auto"/>
        <w:right w:val="none" w:sz="0" w:space="0" w:color="auto"/>
      </w:divBdr>
    </w:div>
    <w:div w:id="1995136207">
      <w:bodyDiv w:val="1"/>
      <w:marLeft w:val="0"/>
      <w:marRight w:val="0"/>
      <w:marTop w:val="0"/>
      <w:marBottom w:val="0"/>
      <w:divBdr>
        <w:top w:val="none" w:sz="0" w:space="0" w:color="auto"/>
        <w:left w:val="none" w:sz="0" w:space="0" w:color="auto"/>
        <w:bottom w:val="none" w:sz="0" w:space="0" w:color="auto"/>
        <w:right w:val="none" w:sz="0" w:space="0" w:color="auto"/>
      </w:divBdr>
    </w:div>
    <w:div w:id="2001305320">
      <w:bodyDiv w:val="1"/>
      <w:marLeft w:val="0"/>
      <w:marRight w:val="0"/>
      <w:marTop w:val="0"/>
      <w:marBottom w:val="0"/>
      <w:divBdr>
        <w:top w:val="none" w:sz="0" w:space="0" w:color="auto"/>
        <w:left w:val="none" w:sz="0" w:space="0" w:color="auto"/>
        <w:bottom w:val="none" w:sz="0" w:space="0" w:color="auto"/>
        <w:right w:val="none" w:sz="0" w:space="0" w:color="auto"/>
      </w:divBdr>
    </w:div>
    <w:div w:id="2002196371">
      <w:bodyDiv w:val="1"/>
      <w:marLeft w:val="0"/>
      <w:marRight w:val="0"/>
      <w:marTop w:val="0"/>
      <w:marBottom w:val="0"/>
      <w:divBdr>
        <w:top w:val="none" w:sz="0" w:space="0" w:color="auto"/>
        <w:left w:val="none" w:sz="0" w:space="0" w:color="auto"/>
        <w:bottom w:val="none" w:sz="0" w:space="0" w:color="auto"/>
        <w:right w:val="none" w:sz="0" w:space="0" w:color="auto"/>
      </w:divBdr>
    </w:div>
    <w:div w:id="2002731856">
      <w:bodyDiv w:val="1"/>
      <w:marLeft w:val="0"/>
      <w:marRight w:val="0"/>
      <w:marTop w:val="0"/>
      <w:marBottom w:val="0"/>
      <w:divBdr>
        <w:top w:val="none" w:sz="0" w:space="0" w:color="auto"/>
        <w:left w:val="none" w:sz="0" w:space="0" w:color="auto"/>
        <w:bottom w:val="none" w:sz="0" w:space="0" w:color="auto"/>
        <w:right w:val="none" w:sz="0" w:space="0" w:color="auto"/>
      </w:divBdr>
    </w:div>
    <w:div w:id="2006396820">
      <w:bodyDiv w:val="1"/>
      <w:marLeft w:val="0"/>
      <w:marRight w:val="0"/>
      <w:marTop w:val="0"/>
      <w:marBottom w:val="0"/>
      <w:divBdr>
        <w:top w:val="none" w:sz="0" w:space="0" w:color="auto"/>
        <w:left w:val="none" w:sz="0" w:space="0" w:color="auto"/>
        <w:bottom w:val="none" w:sz="0" w:space="0" w:color="auto"/>
        <w:right w:val="none" w:sz="0" w:space="0" w:color="auto"/>
      </w:divBdr>
    </w:div>
    <w:div w:id="2008708838">
      <w:bodyDiv w:val="1"/>
      <w:marLeft w:val="0"/>
      <w:marRight w:val="0"/>
      <w:marTop w:val="0"/>
      <w:marBottom w:val="0"/>
      <w:divBdr>
        <w:top w:val="none" w:sz="0" w:space="0" w:color="auto"/>
        <w:left w:val="none" w:sz="0" w:space="0" w:color="auto"/>
        <w:bottom w:val="none" w:sz="0" w:space="0" w:color="auto"/>
        <w:right w:val="none" w:sz="0" w:space="0" w:color="auto"/>
      </w:divBdr>
      <w:divsChild>
        <w:div w:id="1285848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0021635">
      <w:bodyDiv w:val="1"/>
      <w:marLeft w:val="0"/>
      <w:marRight w:val="0"/>
      <w:marTop w:val="0"/>
      <w:marBottom w:val="0"/>
      <w:divBdr>
        <w:top w:val="none" w:sz="0" w:space="0" w:color="auto"/>
        <w:left w:val="none" w:sz="0" w:space="0" w:color="auto"/>
        <w:bottom w:val="none" w:sz="0" w:space="0" w:color="auto"/>
        <w:right w:val="none" w:sz="0" w:space="0" w:color="auto"/>
      </w:divBdr>
    </w:div>
    <w:div w:id="2015641084">
      <w:bodyDiv w:val="1"/>
      <w:marLeft w:val="0"/>
      <w:marRight w:val="0"/>
      <w:marTop w:val="0"/>
      <w:marBottom w:val="0"/>
      <w:divBdr>
        <w:top w:val="none" w:sz="0" w:space="0" w:color="auto"/>
        <w:left w:val="none" w:sz="0" w:space="0" w:color="auto"/>
        <w:bottom w:val="none" w:sz="0" w:space="0" w:color="auto"/>
        <w:right w:val="none" w:sz="0" w:space="0" w:color="auto"/>
      </w:divBdr>
      <w:divsChild>
        <w:div w:id="2141802855">
          <w:marLeft w:val="0"/>
          <w:marRight w:val="0"/>
          <w:marTop w:val="0"/>
          <w:marBottom w:val="0"/>
          <w:divBdr>
            <w:top w:val="none" w:sz="0" w:space="0" w:color="auto"/>
            <w:left w:val="none" w:sz="0" w:space="0" w:color="auto"/>
            <w:bottom w:val="none" w:sz="0" w:space="0" w:color="auto"/>
            <w:right w:val="none" w:sz="0" w:space="0" w:color="auto"/>
          </w:divBdr>
          <w:divsChild>
            <w:div w:id="1990599172">
              <w:marLeft w:val="0"/>
              <w:marRight w:val="0"/>
              <w:marTop w:val="0"/>
              <w:marBottom w:val="0"/>
              <w:divBdr>
                <w:top w:val="none" w:sz="0" w:space="0" w:color="auto"/>
                <w:left w:val="none" w:sz="0" w:space="0" w:color="auto"/>
                <w:bottom w:val="none" w:sz="0" w:space="0" w:color="auto"/>
                <w:right w:val="none" w:sz="0" w:space="0" w:color="auto"/>
              </w:divBdr>
              <w:divsChild>
                <w:div w:id="126453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304391">
      <w:bodyDiv w:val="1"/>
      <w:marLeft w:val="0"/>
      <w:marRight w:val="0"/>
      <w:marTop w:val="0"/>
      <w:marBottom w:val="0"/>
      <w:divBdr>
        <w:top w:val="none" w:sz="0" w:space="0" w:color="auto"/>
        <w:left w:val="none" w:sz="0" w:space="0" w:color="auto"/>
        <w:bottom w:val="none" w:sz="0" w:space="0" w:color="auto"/>
        <w:right w:val="none" w:sz="0" w:space="0" w:color="auto"/>
      </w:divBdr>
    </w:div>
    <w:div w:id="2021855584">
      <w:bodyDiv w:val="1"/>
      <w:marLeft w:val="0"/>
      <w:marRight w:val="0"/>
      <w:marTop w:val="0"/>
      <w:marBottom w:val="0"/>
      <w:divBdr>
        <w:top w:val="none" w:sz="0" w:space="0" w:color="auto"/>
        <w:left w:val="none" w:sz="0" w:space="0" w:color="auto"/>
        <w:bottom w:val="none" w:sz="0" w:space="0" w:color="auto"/>
        <w:right w:val="none" w:sz="0" w:space="0" w:color="auto"/>
      </w:divBdr>
    </w:div>
    <w:div w:id="2027169476">
      <w:bodyDiv w:val="1"/>
      <w:marLeft w:val="0"/>
      <w:marRight w:val="0"/>
      <w:marTop w:val="0"/>
      <w:marBottom w:val="0"/>
      <w:divBdr>
        <w:top w:val="none" w:sz="0" w:space="0" w:color="auto"/>
        <w:left w:val="none" w:sz="0" w:space="0" w:color="auto"/>
        <w:bottom w:val="none" w:sz="0" w:space="0" w:color="auto"/>
        <w:right w:val="none" w:sz="0" w:space="0" w:color="auto"/>
      </w:divBdr>
      <w:divsChild>
        <w:div w:id="254635509">
          <w:marLeft w:val="0"/>
          <w:marRight w:val="0"/>
          <w:marTop w:val="0"/>
          <w:marBottom w:val="0"/>
          <w:divBdr>
            <w:top w:val="none" w:sz="0" w:space="0" w:color="auto"/>
            <w:left w:val="none" w:sz="0" w:space="0" w:color="auto"/>
            <w:bottom w:val="none" w:sz="0" w:space="0" w:color="auto"/>
            <w:right w:val="none" w:sz="0" w:space="0" w:color="auto"/>
          </w:divBdr>
          <w:divsChild>
            <w:div w:id="1763524836">
              <w:marLeft w:val="0"/>
              <w:marRight w:val="0"/>
              <w:marTop w:val="0"/>
              <w:marBottom w:val="0"/>
              <w:divBdr>
                <w:top w:val="none" w:sz="0" w:space="0" w:color="auto"/>
                <w:left w:val="none" w:sz="0" w:space="0" w:color="auto"/>
                <w:bottom w:val="none" w:sz="0" w:space="0" w:color="auto"/>
                <w:right w:val="none" w:sz="0" w:space="0" w:color="auto"/>
              </w:divBdr>
              <w:divsChild>
                <w:div w:id="64385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635453">
      <w:bodyDiv w:val="1"/>
      <w:marLeft w:val="0"/>
      <w:marRight w:val="0"/>
      <w:marTop w:val="0"/>
      <w:marBottom w:val="0"/>
      <w:divBdr>
        <w:top w:val="none" w:sz="0" w:space="0" w:color="auto"/>
        <w:left w:val="none" w:sz="0" w:space="0" w:color="auto"/>
        <w:bottom w:val="none" w:sz="0" w:space="0" w:color="auto"/>
        <w:right w:val="none" w:sz="0" w:space="0" w:color="auto"/>
      </w:divBdr>
      <w:divsChild>
        <w:div w:id="57173915">
          <w:marLeft w:val="0"/>
          <w:marRight w:val="0"/>
          <w:marTop w:val="0"/>
          <w:marBottom w:val="0"/>
          <w:divBdr>
            <w:top w:val="none" w:sz="0" w:space="0" w:color="auto"/>
            <w:left w:val="none" w:sz="0" w:space="0" w:color="auto"/>
            <w:bottom w:val="none" w:sz="0" w:space="0" w:color="auto"/>
            <w:right w:val="none" w:sz="0" w:space="0" w:color="auto"/>
          </w:divBdr>
          <w:divsChild>
            <w:div w:id="721826089">
              <w:marLeft w:val="0"/>
              <w:marRight w:val="0"/>
              <w:marTop w:val="0"/>
              <w:marBottom w:val="0"/>
              <w:divBdr>
                <w:top w:val="none" w:sz="0" w:space="0" w:color="auto"/>
                <w:left w:val="none" w:sz="0" w:space="0" w:color="auto"/>
                <w:bottom w:val="none" w:sz="0" w:space="0" w:color="auto"/>
                <w:right w:val="none" w:sz="0" w:space="0" w:color="auto"/>
              </w:divBdr>
            </w:div>
          </w:divsChild>
        </w:div>
        <w:div w:id="367727928">
          <w:marLeft w:val="0"/>
          <w:marRight w:val="0"/>
          <w:marTop w:val="0"/>
          <w:marBottom w:val="0"/>
          <w:divBdr>
            <w:top w:val="none" w:sz="0" w:space="0" w:color="auto"/>
            <w:left w:val="none" w:sz="0" w:space="0" w:color="auto"/>
            <w:bottom w:val="none" w:sz="0" w:space="0" w:color="auto"/>
            <w:right w:val="none" w:sz="0" w:space="0" w:color="auto"/>
          </w:divBdr>
          <w:divsChild>
            <w:div w:id="1624195344">
              <w:marLeft w:val="0"/>
              <w:marRight w:val="0"/>
              <w:marTop w:val="0"/>
              <w:marBottom w:val="0"/>
              <w:divBdr>
                <w:top w:val="none" w:sz="0" w:space="0" w:color="auto"/>
                <w:left w:val="none" w:sz="0" w:space="0" w:color="auto"/>
                <w:bottom w:val="none" w:sz="0" w:space="0" w:color="auto"/>
                <w:right w:val="none" w:sz="0" w:space="0" w:color="auto"/>
              </w:divBdr>
            </w:div>
          </w:divsChild>
        </w:div>
        <w:div w:id="2078942080">
          <w:marLeft w:val="0"/>
          <w:marRight w:val="0"/>
          <w:marTop w:val="0"/>
          <w:marBottom w:val="0"/>
          <w:divBdr>
            <w:top w:val="none" w:sz="0" w:space="0" w:color="auto"/>
            <w:left w:val="none" w:sz="0" w:space="0" w:color="auto"/>
            <w:bottom w:val="none" w:sz="0" w:space="0" w:color="auto"/>
            <w:right w:val="none" w:sz="0" w:space="0" w:color="auto"/>
          </w:divBdr>
          <w:divsChild>
            <w:div w:id="1414930004">
              <w:marLeft w:val="0"/>
              <w:marRight w:val="0"/>
              <w:marTop w:val="0"/>
              <w:marBottom w:val="0"/>
              <w:divBdr>
                <w:top w:val="none" w:sz="0" w:space="0" w:color="auto"/>
                <w:left w:val="none" w:sz="0" w:space="0" w:color="auto"/>
                <w:bottom w:val="none" w:sz="0" w:space="0" w:color="auto"/>
                <w:right w:val="none" w:sz="0" w:space="0" w:color="auto"/>
              </w:divBdr>
            </w:div>
          </w:divsChild>
        </w:div>
        <w:div w:id="2145272661">
          <w:marLeft w:val="0"/>
          <w:marRight w:val="0"/>
          <w:marTop w:val="0"/>
          <w:marBottom w:val="0"/>
          <w:divBdr>
            <w:top w:val="none" w:sz="0" w:space="0" w:color="auto"/>
            <w:left w:val="none" w:sz="0" w:space="0" w:color="auto"/>
            <w:bottom w:val="none" w:sz="0" w:space="0" w:color="auto"/>
            <w:right w:val="none" w:sz="0" w:space="0" w:color="auto"/>
          </w:divBdr>
          <w:divsChild>
            <w:div w:id="155133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85607">
      <w:bodyDiv w:val="1"/>
      <w:marLeft w:val="0"/>
      <w:marRight w:val="0"/>
      <w:marTop w:val="0"/>
      <w:marBottom w:val="0"/>
      <w:divBdr>
        <w:top w:val="none" w:sz="0" w:space="0" w:color="auto"/>
        <w:left w:val="none" w:sz="0" w:space="0" w:color="auto"/>
        <w:bottom w:val="none" w:sz="0" w:space="0" w:color="auto"/>
        <w:right w:val="none" w:sz="0" w:space="0" w:color="auto"/>
      </w:divBdr>
      <w:divsChild>
        <w:div w:id="1058281931">
          <w:blockQuote w:val="1"/>
          <w:marLeft w:val="720"/>
          <w:marRight w:val="720"/>
          <w:marTop w:val="100"/>
          <w:marBottom w:val="100"/>
          <w:divBdr>
            <w:top w:val="none" w:sz="0" w:space="0" w:color="auto"/>
            <w:left w:val="none" w:sz="0" w:space="0" w:color="auto"/>
            <w:bottom w:val="none" w:sz="0" w:space="0" w:color="auto"/>
            <w:right w:val="none" w:sz="0" w:space="0" w:color="auto"/>
          </w:divBdr>
        </w:div>
        <w:div w:id="1154687971">
          <w:blockQuote w:val="1"/>
          <w:marLeft w:val="720"/>
          <w:marRight w:val="720"/>
          <w:marTop w:val="100"/>
          <w:marBottom w:val="100"/>
          <w:divBdr>
            <w:top w:val="none" w:sz="0" w:space="0" w:color="auto"/>
            <w:left w:val="none" w:sz="0" w:space="0" w:color="auto"/>
            <w:bottom w:val="none" w:sz="0" w:space="0" w:color="auto"/>
            <w:right w:val="none" w:sz="0" w:space="0" w:color="auto"/>
          </w:divBdr>
        </w:div>
        <w:div w:id="1055739049">
          <w:blockQuote w:val="1"/>
          <w:marLeft w:val="720"/>
          <w:marRight w:val="720"/>
          <w:marTop w:val="100"/>
          <w:marBottom w:val="100"/>
          <w:divBdr>
            <w:top w:val="none" w:sz="0" w:space="0" w:color="auto"/>
            <w:left w:val="none" w:sz="0" w:space="0" w:color="auto"/>
            <w:bottom w:val="none" w:sz="0" w:space="0" w:color="auto"/>
            <w:right w:val="none" w:sz="0" w:space="0" w:color="auto"/>
          </w:divBdr>
        </w:div>
        <w:div w:id="1578589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2025039">
      <w:bodyDiv w:val="1"/>
      <w:marLeft w:val="0"/>
      <w:marRight w:val="0"/>
      <w:marTop w:val="0"/>
      <w:marBottom w:val="0"/>
      <w:divBdr>
        <w:top w:val="none" w:sz="0" w:space="0" w:color="auto"/>
        <w:left w:val="none" w:sz="0" w:space="0" w:color="auto"/>
        <w:bottom w:val="none" w:sz="0" w:space="0" w:color="auto"/>
        <w:right w:val="none" w:sz="0" w:space="0" w:color="auto"/>
      </w:divBdr>
    </w:div>
    <w:div w:id="2032143090">
      <w:bodyDiv w:val="1"/>
      <w:marLeft w:val="0"/>
      <w:marRight w:val="0"/>
      <w:marTop w:val="0"/>
      <w:marBottom w:val="0"/>
      <w:divBdr>
        <w:top w:val="none" w:sz="0" w:space="0" w:color="auto"/>
        <w:left w:val="none" w:sz="0" w:space="0" w:color="auto"/>
        <w:bottom w:val="none" w:sz="0" w:space="0" w:color="auto"/>
        <w:right w:val="none" w:sz="0" w:space="0" w:color="auto"/>
      </w:divBdr>
    </w:div>
    <w:div w:id="2034526923">
      <w:bodyDiv w:val="1"/>
      <w:marLeft w:val="0"/>
      <w:marRight w:val="0"/>
      <w:marTop w:val="0"/>
      <w:marBottom w:val="0"/>
      <w:divBdr>
        <w:top w:val="none" w:sz="0" w:space="0" w:color="auto"/>
        <w:left w:val="none" w:sz="0" w:space="0" w:color="auto"/>
        <w:bottom w:val="none" w:sz="0" w:space="0" w:color="auto"/>
        <w:right w:val="none" w:sz="0" w:space="0" w:color="auto"/>
      </w:divBdr>
    </w:div>
    <w:div w:id="2035107539">
      <w:bodyDiv w:val="1"/>
      <w:marLeft w:val="0"/>
      <w:marRight w:val="0"/>
      <w:marTop w:val="0"/>
      <w:marBottom w:val="0"/>
      <w:divBdr>
        <w:top w:val="none" w:sz="0" w:space="0" w:color="auto"/>
        <w:left w:val="none" w:sz="0" w:space="0" w:color="auto"/>
        <w:bottom w:val="none" w:sz="0" w:space="0" w:color="auto"/>
        <w:right w:val="none" w:sz="0" w:space="0" w:color="auto"/>
      </w:divBdr>
    </w:div>
    <w:div w:id="2035418902">
      <w:bodyDiv w:val="1"/>
      <w:marLeft w:val="0"/>
      <w:marRight w:val="0"/>
      <w:marTop w:val="0"/>
      <w:marBottom w:val="0"/>
      <w:divBdr>
        <w:top w:val="none" w:sz="0" w:space="0" w:color="auto"/>
        <w:left w:val="none" w:sz="0" w:space="0" w:color="auto"/>
        <w:bottom w:val="none" w:sz="0" w:space="0" w:color="auto"/>
        <w:right w:val="none" w:sz="0" w:space="0" w:color="auto"/>
      </w:divBdr>
    </w:div>
    <w:div w:id="2035689239">
      <w:bodyDiv w:val="1"/>
      <w:marLeft w:val="0"/>
      <w:marRight w:val="0"/>
      <w:marTop w:val="0"/>
      <w:marBottom w:val="0"/>
      <w:divBdr>
        <w:top w:val="none" w:sz="0" w:space="0" w:color="auto"/>
        <w:left w:val="none" w:sz="0" w:space="0" w:color="auto"/>
        <w:bottom w:val="none" w:sz="0" w:space="0" w:color="auto"/>
        <w:right w:val="none" w:sz="0" w:space="0" w:color="auto"/>
      </w:divBdr>
    </w:div>
    <w:div w:id="2036075461">
      <w:bodyDiv w:val="1"/>
      <w:marLeft w:val="0"/>
      <w:marRight w:val="0"/>
      <w:marTop w:val="0"/>
      <w:marBottom w:val="0"/>
      <w:divBdr>
        <w:top w:val="none" w:sz="0" w:space="0" w:color="auto"/>
        <w:left w:val="none" w:sz="0" w:space="0" w:color="auto"/>
        <w:bottom w:val="none" w:sz="0" w:space="0" w:color="auto"/>
        <w:right w:val="none" w:sz="0" w:space="0" w:color="auto"/>
      </w:divBdr>
    </w:div>
    <w:div w:id="2037147599">
      <w:bodyDiv w:val="1"/>
      <w:marLeft w:val="0"/>
      <w:marRight w:val="0"/>
      <w:marTop w:val="0"/>
      <w:marBottom w:val="0"/>
      <w:divBdr>
        <w:top w:val="none" w:sz="0" w:space="0" w:color="auto"/>
        <w:left w:val="none" w:sz="0" w:space="0" w:color="auto"/>
        <w:bottom w:val="none" w:sz="0" w:space="0" w:color="auto"/>
        <w:right w:val="none" w:sz="0" w:space="0" w:color="auto"/>
      </w:divBdr>
    </w:div>
    <w:div w:id="2044985450">
      <w:bodyDiv w:val="1"/>
      <w:marLeft w:val="0"/>
      <w:marRight w:val="0"/>
      <w:marTop w:val="0"/>
      <w:marBottom w:val="0"/>
      <w:divBdr>
        <w:top w:val="none" w:sz="0" w:space="0" w:color="auto"/>
        <w:left w:val="none" w:sz="0" w:space="0" w:color="auto"/>
        <w:bottom w:val="none" w:sz="0" w:space="0" w:color="auto"/>
        <w:right w:val="none" w:sz="0" w:space="0" w:color="auto"/>
      </w:divBdr>
    </w:div>
    <w:div w:id="2046827592">
      <w:bodyDiv w:val="1"/>
      <w:marLeft w:val="0"/>
      <w:marRight w:val="0"/>
      <w:marTop w:val="0"/>
      <w:marBottom w:val="0"/>
      <w:divBdr>
        <w:top w:val="none" w:sz="0" w:space="0" w:color="auto"/>
        <w:left w:val="none" w:sz="0" w:space="0" w:color="auto"/>
        <w:bottom w:val="none" w:sz="0" w:space="0" w:color="auto"/>
        <w:right w:val="none" w:sz="0" w:space="0" w:color="auto"/>
      </w:divBdr>
    </w:div>
    <w:div w:id="2065718362">
      <w:bodyDiv w:val="1"/>
      <w:marLeft w:val="0"/>
      <w:marRight w:val="0"/>
      <w:marTop w:val="0"/>
      <w:marBottom w:val="0"/>
      <w:divBdr>
        <w:top w:val="none" w:sz="0" w:space="0" w:color="auto"/>
        <w:left w:val="none" w:sz="0" w:space="0" w:color="auto"/>
        <w:bottom w:val="none" w:sz="0" w:space="0" w:color="auto"/>
        <w:right w:val="none" w:sz="0" w:space="0" w:color="auto"/>
      </w:divBdr>
      <w:divsChild>
        <w:div w:id="9531099">
          <w:marLeft w:val="0"/>
          <w:marRight w:val="0"/>
          <w:marTop w:val="0"/>
          <w:marBottom w:val="0"/>
          <w:divBdr>
            <w:top w:val="none" w:sz="0" w:space="0" w:color="auto"/>
            <w:left w:val="none" w:sz="0" w:space="0" w:color="auto"/>
            <w:bottom w:val="none" w:sz="0" w:space="0" w:color="auto"/>
            <w:right w:val="none" w:sz="0" w:space="0" w:color="auto"/>
          </w:divBdr>
        </w:div>
        <w:div w:id="195971225">
          <w:marLeft w:val="0"/>
          <w:marRight w:val="0"/>
          <w:marTop w:val="0"/>
          <w:marBottom w:val="0"/>
          <w:divBdr>
            <w:top w:val="none" w:sz="0" w:space="0" w:color="auto"/>
            <w:left w:val="none" w:sz="0" w:space="0" w:color="auto"/>
            <w:bottom w:val="none" w:sz="0" w:space="0" w:color="auto"/>
            <w:right w:val="none" w:sz="0" w:space="0" w:color="auto"/>
          </w:divBdr>
        </w:div>
        <w:div w:id="308634755">
          <w:marLeft w:val="0"/>
          <w:marRight w:val="0"/>
          <w:marTop w:val="0"/>
          <w:marBottom w:val="0"/>
          <w:divBdr>
            <w:top w:val="none" w:sz="0" w:space="0" w:color="auto"/>
            <w:left w:val="none" w:sz="0" w:space="0" w:color="auto"/>
            <w:bottom w:val="none" w:sz="0" w:space="0" w:color="auto"/>
            <w:right w:val="none" w:sz="0" w:space="0" w:color="auto"/>
          </w:divBdr>
        </w:div>
        <w:div w:id="340208969">
          <w:marLeft w:val="0"/>
          <w:marRight w:val="0"/>
          <w:marTop w:val="0"/>
          <w:marBottom w:val="0"/>
          <w:divBdr>
            <w:top w:val="none" w:sz="0" w:space="0" w:color="auto"/>
            <w:left w:val="none" w:sz="0" w:space="0" w:color="auto"/>
            <w:bottom w:val="none" w:sz="0" w:space="0" w:color="auto"/>
            <w:right w:val="none" w:sz="0" w:space="0" w:color="auto"/>
          </w:divBdr>
        </w:div>
        <w:div w:id="343242505">
          <w:marLeft w:val="0"/>
          <w:marRight w:val="0"/>
          <w:marTop w:val="0"/>
          <w:marBottom w:val="0"/>
          <w:divBdr>
            <w:top w:val="none" w:sz="0" w:space="0" w:color="auto"/>
            <w:left w:val="none" w:sz="0" w:space="0" w:color="auto"/>
            <w:bottom w:val="none" w:sz="0" w:space="0" w:color="auto"/>
            <w:right w:val="none" w:sz="0" w:space="0" w:color="auto"/>
          </w:divBdr>
        </w:div>
        <w:div w:id="362437590">
          <w:marLeft w:val="0"/>
          <w:marRight w:val="0"/>
          <w:marTop w:val="0"/>
          <w:marBottom w:val="0"/>
          <w:divBdr>
            <w:top w:val="none" w:sz="0" w:space="0" w:color="auto"/>
            <w:left w:val="none" w:sz="0" w:space="0" w:color="auto"/>
            <w:bottom w:val="none" w:sz="0" w:space="0" w:color="auto"/>
            <w:right w:val="none" w:sz="0" w:space="0" w:color="auto"/>
          </w:divBdr>
        </w:div>
        <w:div w:id="469203048">
          <w:marLeft w:val="0"/>
          <w:marRight w:val="0"/>
          <w:marTop w:val="0"/>
          <w:marBottom w:val="0"/>
          <w:divBdr>
            <w:top w:val="none" w:sz="0" w:space="0" w:color="auto"/>
            <w:left w:val="none" w:sz="0" w:space="0" w:color="auto"/>
            <w:bottom w:val="none" w:sz="0" w:space="0" w:color="auto"/>
            <w:right w:val="none" w:sz="0" w:space="0" w:color="auto"/>
          </w:divBdr>
        </w:div>
        <w:div w:id="527137961">
          <w:marLeft w:val="0"/>
          <w:marRight w:val="0"/>
          <w:marTop w:val="0"/>
          <w:marBottom w:val="0"/>
          <w:divBdr>
            <w:top w:val="none" w:sz="0" w:space="0" w:color="auto"/>
            <w:left w:val="none" w:sz="0" w:space="0" w:color="auto"/>
            <w:bottom w:val="none" w:sz="0" w:space="0" w:color="auto"/>
            <w:right w:val="none" w:sz="0" w:space="0" w:color="auto"/>
          </w:divBdr>
        </w:div>
        <w:div w:id="729227408">
          <w:marLeft w:val="0"/>
          <w:marRight w:val="0"/>
          <w:marTop w:val="0"/>
          <w:marBottom w:val="0"/>
          <w:divBdr>
            <w:top w:val="none" w:sz="0" w:space="0" w:color="auto"/>
            <w:left w:val="none" w:sz="0" w:space="0" w:color="auto"/>
            <w:bottom w:val="none" w:sz="0" w:space="0" w:color="auto"/>
            <w:right w:val="none" w:sz="0" w:space="0" w:color="auto"/>
          </w:divBdr>
        </w:div>
        <w:div w:id="992293440">
          <w:marLeft w:val="0"/>
          <w:marRight w:val="0"/>
          <w:marTop w:val="0"/>
          <w:marBottom w:val="0"/>
          <w:divBdr>
            <w:top w:val="none" w:sz="0" w:space="0" w:color="auto"/>
            <w:left w:val="none" w:sz="0" w:space="0" w:color="auto"/>
            <w:bottom w:val="none" w:sz="0" w:space="0" w:color="auto"/>
            <w:right w:val="none" w:sz="0" w:space="0" w:color="auto"/>
          </w:divBdr>
        </w:div>
        <w:div w:id="1032074651">
          <w:marLeft w:val="0"/>
          <w:marRight w:val="0"/>
          <w:marTop w:val="0"/>
          <w:marBottom w:val="0"/>
          <w:divBdr>
            <w:top w:val="none" w:sz="0" w:space="0" w:color="auto"/>
            <w:left w:val="none" w:sz="0" w:space="0" w:color="auto"/>
            <w:bottom w:val="none" w:sz="0" w:space="0" w:color="auto"/>
            <w:right w:val="none" w:sz="0" w:space="0" w:color="auto"/>
          </w:divBdr>
        </w:div>
        <w:div w:id="1192184269">
          <w:marLeft w:val="0"/>
          <w:marRight w:val="0"/>
          <w:marTop w:val="0"/>
          <w:marBottom w:val="0"/>
          <w:divBdr>
            <w:top w:val="none" w:sz="0" w:space="0" w:color="auto"/>
            <w:left w:val="none" w:sz="0" w:space="0" w:color="auto"/>
            <w:bottom w:val="none" w:sz="0" w:space="0" w:color="auto"/>
            <w:right w:val="none" w:sz="0" w:space="0" w:color="auto"/>
          </w:divBdr>
        </w:div>
        <w:div w:id="1267083786">
          <w:marLeft w:val="0"/>
          <w:marRight w:val="0"/>
          <w:marTop w:val="0"/>
          <w:marBottom w:val="0"/>
          <w:divBdr>
            <w:top w:val="none" w:sz="0" w:space="0" w:color="auto"/>
            <w:left w:val="none" w:sz="0" w:space="0" w:color="auto"/>
            <w:bottom w:val="none" w:sz="0" w:space="0" w:color="auto"/>
            <w:right w:val="none" w:sz="0" w:space="0" w:color="auto"/>
          </w:divBdr>
        </w:div>
        <w:div w:id="1285425138">
          <w:marLeft w:val="0"/>
          <w:marRight w:val="0"/>
          <w:marTop w:val="0"/>
          <w:marBottom w:val="0"/>
          <w:divBdr>
            <w:top w:val="none" w:sz="0" w:space="0" w:color="auto"/>
            <w:left w:val="none" w:sz="0" w:space="0" w:color="auto"/>
            <w:bottom w:val="none" w:sz="0" w:space="0" w:color="auto"/>
            <w:right w:val="none" w:sz="0" w:space="0" w:color="auto"/>
          </w:divBdr>
        </w:div>
        <w:div w:id="1348629799">
          <w:marLeft w:val="0"/>
          <w:marRight w:val="0"/>
          <w:marTop w:val="0"/>
          <w:marBottom w:val="0"/>
          <w:divBdr>
            <w:top w:val="none" w:sz="0" w:space="0" w:color="auto"/>
            <w:left w:val="none" w:sz="0" w:space="0" w:color="auto"/>
            <w:bottom w:val="none" w:sz="0" w:space="0" w:color="auto"/>
            <w:right w:val="none" w:sz="0" w:space="0" w:color="auto"/>
          </w:divBdr>
        </w:div>
        <w:div w:id="1363944485">
          <w:marLeft w:val="0"/>
          <w:marRight w:val="0"/>
          <w:marTop w:val="0"/>
          <w:marBottom w:val="0"/>
          <w:divBdr>
            <w:top w:val="none" w:sz="0" w:space="0" w:color="auto"/>
            <w:left w:val="none" w:sz="0" w:space="0" w:color="auto"/>
            <w:bottom w:val="none" w:sz="0" w:space="0" w:color="auto"/>
            <w:right w:val="none" w:sz="0" w:space="0" w:color="auto"/>
          </w:divBdr>
        </w:div>
        <w:div w:id="1381906631">
          <w:marLeft w:val="0"/>
          <w:marRight w:val="0"/>
          <w:marTop w:val="0"/>
          <w:marBottom w:val="0"/>
          <w:divBdr>
            <w:top w:val="none" w:sz="0" w:space="0" w:color="auto"/>
            <w:left w:val="none" w:sz="0" w:space="0" w:color="auto"/>
            <w:bottom w:val="none" w:sz="0" w:space="0" w:color="auto"/>
            <w:right w:val="none" w:sz="0" w:space="0" w:color="auto"/>
          </w:divBdr>
        </w:div>
        <w:div w:id="1387298225">
          <w:marLeft w:val="0"/>
          <w:marRight w:val="0"/>
          <w:marTop w:val="0"/>
          <w:marBottom w:val="0"/>
          <w:divBdr>
            <w:top w:val="none" w:sz="0" w:space="0" w:color="auto"/>
            <w:left w:val="none" w:sz="0" w:space="0" w:color="auto"/>
            <w:bottom w:val="none" w:sz="0" w:space="0" w:color="auto"/>
            <w:right w:val="none" w:sz="0" w:space="0" w:color="auto"/>
          </w:divBdr>
        </w:div>
        <w:div w:id="1388257957">
          <w:marLeft w:val="0"/>
          <w:marRight w:val="0"/>
          <w:marTop w:val="0"/>
          <w:marBottom w:val="0"/>
          <w:divBdr>
            <w:top w:val="none" w:sz="0" w:space="0" w:color="auto"/>
            <w:left w:val="none" w:sz="0" w:space="0" w:color="auto"/>
            <w:bottom w:val="none" w:sz="0" w:space="0" w:color="auto"/>
            <w:right w:val="none" w:sz="0" w:space="0" w:color="auto"/>
          </w:divBdr>
        </w:div>
        <w:div w:id="1408379831">
          <w:marLeft w:val="0"/>
          <w:marRight w:val="0"/>
          <w:marTop w:val="0"/>
          <w:marBottom w:val="0"/>
          <w:divBdr>
            <w:top w:val="none" w:sz="0" w:space="0" w:color="auto"/>
            <w:left w:val="none" w:sz="0" w:space="0" w:color="auto"/>
            <w:bottom w:val="none" w:sz="0" w:space="0" w:color="auto"/>
            <w:right w:val="none" w:sz="0" w:space="0" w:color="auto"/>
          </w:divBdr>
        </w:div>
        <w:div w:id="1417289423">
          <w:marLeft w:val="0"/>
          <w:marRight w:val="0"/>
          <w:marTop w:val="0"/>
          <w:marBottom w:val="0"/>
          <w:divBdr>
            <w:top w:val="none" w:sz="0" w:space="0" w:color="auto"/>
            <w:left w:val="none" w:sz="0" w:space="0" w:color="auto"/>
            <w:bottom w:val="none" w:sz="0" w:space="0" w:color="auto"/>
            <w:right w:val="none" w:sz="0" w:space="0" w:color="auto"/>
          </w:divBdr>
        </w:div>
        <w:div w:id="1446777056">
          <w:marLeft w:val="0"/>
          <w:marRight w:val="0"/>
          <w:marTop w:val="0"/>
          <w:marBottom w:val="0"/>
          <w:divBdr>
            <w:top w:val="none" w:sz="0" w:space="0" w:color="auto"/>
            <w:left w:val="none" w:sz="0" w:space="0" w:color="auto"/>
            <w:bottom w:val="none" w:sz="0" w:space="0" w:color="auto"/>
            <w:right w:val="none" w:sz="0" w:space="0" w:color="auto"/>
          </w:divBdr>
        </w:div>
        <w:div w:id="1494251187">
          <w:marLeft w:val="0"/>
          <w:marRight w:val="0"/>
          <w:marTop w:val="0"/>
          <w:marBottom w:val="0"/>
          <w:divBdr>
            <w:top w:val="none" w:sz="0" w:space="0" w:color="auto"/>
            <w:left w:val="none" w:sz="0" w:space="0" w:color="auto"/>
            <w:bottom w:val="none" w:sz="0" w:space="0" w:color="auto"/>
            <w:right w:val="none" w:sz="0" w:space="0" w:color="auto"/>
          </w:divBdr>
        </w:div>
        <w:div w:id="1507599022">
          <w:marLeft w:val="0"/>
          <w:marRight w:val="0"/>
          <w:marTop w:val="0"/>
          <w:marBottom w:val="0"/>
          <w:divBdr>
            <w:top w:val="none" w:sz="0" w:space="0" w:color="auto"/>
            <w:left w:val="none" w:sz="0" w:space="0" w:color="auto"/>
            <w:bottom w:val="none" w:sz="0" w:space="0" w:color="auto"/>
            <w:right w:val="none" w:sz="0" w:space="0" w:color="auto"/>
          </w:divBdr>
        </w:div>
        <w:div w:id="1645423869">
          <w:marLeft w:val="0"/>
          <w:marRight w:val="0"/>
          <w:marTop w:val="0"/>
          <w:marBottom w:val="0"/>
          <w:divBdr>
            <w:top w:val="none" w:sz="0" w:space="0" w:color="auto"/>
            <w:left w:val="none" w:sz="0" w:space="0" w:color="auto"/>
            <w:bottom w:val="none" w:sz="0" w:space="0" w:color="auto"/>
            <w:right w:val="none" w:sz="0" w:space="0" w:color="auto"/>
          </w:divBdr>
        </w:div>
        <w:div w:id="1685668338">
          <w:marLeft w:val="0"/>
          <w:marRight w:val="0"/>
          <w:marTop w:val="0"/>
          <w:marBottom w:val="0"/>
          <w:divBdr>
            <w:top w:val="none" w:sz="0" w:space="0" w:color="auto"/>
            <w:left w:val="none" w:sz="0" w:space="0" w:color="auto"/>
            <w:bottom w:val="none" w:sz="0" w:space="0" w:color="auto"/>
            <w:right w:val="none" w:sz="0" w:space="0" w:color="auto"/>
          </w:divBdr>
        </w:div>
        <w:div w:id="1808162481">
          <w:marLeft w:val="0"/>
          <w:marRight w:val="0"/>
          <w:marTop w:val="0"/>
          <w:marBottom w:val="0"/>
          <w:divBdr>
            <w:top w:val="none" w:sz="0" w:space="0" w:color="auto"/>
            <w:left w:val="none" w:sz="0" w:space="0" w:color="auto"/>
            <w:bottom w:val="none" w:sz="0" w:space="0" w:color="auto"/>
            <w:right w:val="none" w:sz="0" w:space="0" w:color="auto"/>
          </w:divBdr>
        </w:div>
        <w:div w:id="1816800803">
          <w:marLeft w:val="0"/>
          <w:marRight w:val="0"/>
          <w:marTop w:val="0"/>
          <w:marBottom w:val="0"/>
          <w:divBdr>
            <w:top w:val="none" w:sz="0" w:space="0" w:color="auto"/>
            <w:left w:val="none" w:sz="0" w:space="0" w:color="auto"/>
            <w:bottom w:val="none" w:sz="0" w:space="0" w:color="auto"/>
            <w:right w:val="none" w:sz="0" w:space="0" w:color="auto"/>
          </w:divBdr>
        </w:div>
        <w:div w:id="1877309798">
          <w:marLeft w:val="0"/>
          <w:marRight w:val="0"/>
          <w:marTop w:val="0"/>
          <w:marBottom w:val="0"/>
          <w:divBdr>
            <w:top w:val="none" w:sz="0" w:space="0" w:color="auto"/>
            <w:left w:val="none" w:sz="0" w:space="0" w:color="auto"/>
            <w:bottom w:val="none" w:sz="0" w:space="0" w:color="auto"/>
            <w:right w:val="none" w:sz="0" w:space="0" w:color="auto"/>
          </w:divBdr>
        </w:div>
        <w:div w:id="1890190705">
          <w:marLeft w:val="0"/>
          <w:marRight w:val="0"/>
          <w:marTop w:val="0"/>
          <w:marBottom w:val="0"/>
          <w:divBdr>
            <w:top w:val="none" w:sz="0" w:space="0" w:color="auto"/>
            <w:left w:val="none" w:sz="0" w:space="0" w:color="auto"/>
            <w:bottom w:val="none" w:sz="0" w:space="0" w:color="auto"/>
            <w:right w:val="none" w:sz="0" w:space="0" w:color="auto"/>
          </w:divBdr>
        </w:div>
        <w:div w:id="1935821062">
          <w:marLeft w:val="0"/>
          <w:marRight w:val="0"/>
          <w:marTop w:val="0"/>
          <w:marBottom w:val="0"/>
          <w:divBdr>
            <w:top w:val="none" w:sz="0" w:space="0" w:color="auto"/>
            <w:left w:val="none" w:sz="0" w:space="0" w:color="auto"/>
            <w:bottom w:val="none" w:sz="0" w:space="0" w:color="auto"/>
            <w:right w:val="none" w:sz="0" w:space="0" w:color="auto"/>
          </w:divBdr>
        </w:div>
        <w:div w:id="2044011628">
          <w:marLeft w:val="0"/>
          <w:marRight w:val="0"/>
          <w:marTop w:val="0"/>
          <w:marBottom w:val="0"/>
          <w:divBdr>
            <w:top w:val="none" w:sz="0" w:space="0" w:color="auto"/>
            <w:left w:val="none" w:sz="0" w:space="0" w:color="auto"/>
            <w:bottom w:val="none" w:sz="0" w:space="0" w:color="auto"/>
            <w:right w:val="none" w:sz="0" w:space="0" w:color="auto"/>
          </w:divBdr>
        </w:div>
      </w:divsChild>
    </w:div>
    <w:div w:id="2068064166">
      <w:bodyDiv w:val="1"/>
      <w:marLeft w:val="0"/>
      <w:marRight w:val="0"/>
      <w:marTop w:val="0"/>
      <w:marBottom w:val="0"/>
      <w:divBdr>
        <w:top w:val="none" w:sz="0" w:space="0" w:color="auto"/>
        <w:left w:val="none" w:sz="0" w:space="0" w:color="auto"/>
        <w:bottom w:val="none" w:sz="0" w:space="0" w:color="auto"/>
        <w:right w:val="none" w:sz="0" w:space="0" w:color="auto"/>
      </w:divBdr>
    </w:div>
    <w:div w:id="2070569229">
      <w:bodyDiv w:val="1"/>
      <w:marLeft w:val="0"/>
      <w:marRight w:val="0"/>
      <w:marTop w:val="0"/>
      <w:marBottom w:val="0"/>
      <w:divBdr>
        <w:top w:val="none" w:sz="0" w:space="0" w:color="auto"/>
        <w:left w:val="none" w:sz="0" w:space="0" w:color="auto"/>
        <w:bottom w:val="none" w:sz="0" w:space="0" w:color="auto"/>
        <w:right w:val="none" w:sz="0" w:space="0" w:color="auto"/>
      </w:divBdr>
    </w:div>
    <w:div w:id="2070961622">
      <w:bodyDiv w:val="1"/>
      <w:marLeft w:val="0"/>
      <w:marRight w:val="0"/>
      <w:marTop w:val="0"/>
      <w:marBottom w:val="0"/>
      <w:divBdr>
        <w:top w:val="none" w:sz="0" w:space="0" w:color="auto"/>
        <w:left w:val="none" w:sz="0" w:space="0" w:color="auto"/>
        <w:bottom w:val="none" w:sz="0" w:space="0" w:color="auto"/>
        <w:right w:val="none" w:sz="0" w:space="0" w:color="auto"/>
      </w:divBdr>
    </w:div>
    <w:div w:id="2077167844">
      <w:bodyDiv w:val="1"/>
      <w:marLeft w:val="0"/>
      <w:marRight w:val="0"/>
      <w:marTop w:val="0"/>
      <w:marBottom w:val="0"/>
      <w:divBdr>
        <w:top w:val="none" w:sz="0" w:space="0" w:color="auto"/>
        <w:left w:val="none" w:sz="0" w:space="0" w:color="auto"/>
        <w:bottom w:val="none" w:sz="0" w:space="0" w:color="auto"/>
        <w:right w:val="none" w:sz="0" w:space="0" w:color="auto"/>
      </w:divBdr>
    </w:div>
    <w:div w:id="2077698996">
      <w:bodyDiv w:val="1"/>
      <w:marLeft w:val="0"/>
      <w:marRight w:val="0"/>
      <w:marTop w:val="0"/>
      <w:marBottom w:val="0"/>
      <w:divBdr>
        <w:top w:val="none" w:sz="0" w:space="0" w:color="auto"/>
        <w:left w:val="none" w:sz="0" w:space="0" w:color="auto"/>
        <w:bottom w:val="none" w:sz="0" w:space="0" w:color="auto"/>
        <w:right w:val="none" w:sz="0" w:space="0" w:color="auto"/>
      </w:divBdr>
    </w:div>
    <w:div w:id="2080395718">
      <w:bodyDiv w:val="1"/>
      <w:marLeft w:val="0"/>
      <w:marRight w:val="0"/>
      <w:marTop w:val="0"/>
      <w:marBottom w:val="0"/>
      <w:divBdr>
        <w:top w:val="none" w:sz="0" w:space="0" w:color="auto"/>
        <w:left w:val="none" w:sz="0" w:space="0" w:color="auto"/>
        <w:bottom w:val="none" w:sz="0" w:space="0" w:color="auto"/>
        <w:right w:val="none" w:sz="0" w:space="0" w:color="auto"/>
      </w:divBdr>
    </w:div>
    <w:div w:id="2082411128">
      <w:bodyDiv w:val="1"/>
      <w:marLeft w:val="0"/>
      <w:marRight w:val="0"/>
      <w:marTop w:val="0"/>
      <w:marBottom w:val="0"/>
      <w:divBdr>
        <w:top w:val="none" w:sz="0" w:space="0" w:color="auto"/>
        <w:left w:val="none" w:sz="0" w:space="0" w:color="auto"/>
        <w:bottom w:val="none" w:sz="0" w:space="0" w:color="auto"/>
        <w:right w:val="none" w:sz="0" w:space="0" w:color="auto"/>
      </w:divBdr>
    </w:div>
    <w:div w:id="2087146938">
      <w:bodyDiv w:val="1"/>
      <w:marLeft w:val="0"/>
      <w:marRight w:val="0"/>
      <w:marTop w:val="0"/>
      <w:marBottom w:val="0"/>
      <w:divBdr>
        <w:top w:val="none" w:sz="0" w:space="0" w:color="auto"/>
        <w:left w:val="none" w:sz="0" w:space="0" w:color="auto"/>
        <w:bottom w:val="none" w:sz="0" w:space="0" w:color="auto"/>
        <w:right w:val="none" w:sz="0" w:space="0" w:color="auto"/>
      </w:divBdr>
    </w:div>
    <w:div w:id="2091613926">
      <w:bodyDiv w:val="1"/>
      <w:marLeft w:val="0"/>
      <w:marRight w:val="0"/>
      <w:marTop w:val="0"/>
      <w:marBottom w:val="0"/>
      <w:divBdr>
        <w:top w:val="none" w:sz="0" w:space="0" w:color="auto"/>
        <w:left w:val="none" w:sz="0" w:space="0" w:color="auto"/>
        <w:bottom w:val="none" w:sz="0" w:space="0" w:color="auto"/>
        <w:right w:val="none" w:sz="0" w:space="0" w:color="auto"/>
      </w:divBdr>
    </w:div>
    <w:div w:id="2094424605">
      <w:bodyDiv w:val="1"/>
      <w:marLeft w:val="0"/>
      <w:marRight w:val="0"/>
      <w:marTop w:val="0"/>
      <w:marBottom w:val="0"/>
      <w:divBdr>
        <w:top w:val="none" w:sz="0" w:space="0" w:color="auto"/>
        <w:left w:val="none" w:sz="0" w:space="0" w:color="auto"/>
        <w:bottom w:val="none" w:sz="0" w:space="0" w:color="auto"/>
        <w:right w:val="none" w:sz="0" w:space="0" w:color="auto"/>
      </w:divBdr>
      <w:divsChild>
        <w:div w:id="314603031">
          <w:marLeft w:val="0"/>
          <w:marRight w:val="0"/>
          <w:marTop w:val="0"/>
          <w:marBottom w:val="0"/>
          <w:divBdr>
            <w:top w:val="none" w:sz="0" w:space="0" w:color="auto"/>
            <w:left w:val="none" w:sz="0" w:space="0" w:color="auto"/>
            <w:bottom w:val="none" w:sz="0" w:space="0" w:color="auto"/>
            <w:right w:val="none" w:sz="0" w:space="0" w:color="auto"/>
          </w:divBdr>
          <w:divsChild>
            <w:div w:id="1567183908">
              <w:marLeft w:val="0"/>
              <w:marRight w:val="0"/>
              <w:marTop w:val="0"/>
              <w:marBottom w:val="0"/>
              <w:divBdr>
                <w:top w:val="none" w:sz="0" w:space="0" w:color="auto"/>
                <w:left w:val="none" w:sz="0" w:space="0" w:color="auto"/>
                <w:bottom w:val="none" w:sz="0" w:space="0" w:color="auto"/>
                <w:right w:val="none" w:sz="0" w:space="0" w:color="auto"/>
              </w:divBdr>
              <w:divsChild>
                <w:div w:id="142692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760440">
      <w:bodyDiv w:val="1"/>
      <w:marLeft w:val="0"/>
      <w:marRight w:val="0"/>
      <w:marTop w:val="0"/>
      <w:marBottom w:val="0"/>
      <w:divBdr>
        <w:top w:val="none" w:sz="0" w:space="0" w:color="auto"/>
        <w:left w:val="none" w:sz="0" w:space="0" w:color="auto"/>
        <w:bottom w:val="none" w:sz="0" w:space="0" w:color="auto"/>
        <w:right w:val="none" w:sz="0" w:space="0" w:color="auto"/>
      </w:divBdr>
    </w:div>
    <w:div w:id="2112553228">
      <w:bodyDiv w:val="1"/>
      <w:marLeft w:val="0"/>
      <w:marRight w:val="0"/>
      <w:marTop w:val="0"/>
      <w:marBottom w:val="0"/>
      <w:divBdr>
        <w:top w:val="none" w:sz="0" w:space="0" w:color="auto"/>
        <w:left w:val="none" w:sz="0" w:space="0" w:color="auto"/>
        <w:bottom w:val="none" w:sz="0" w:space="0" w:color="auto"/>
        <w:right w:val="none" w:sz="0" w:space="0" w:color="auto"/>
      </w:divBdr>
    </w:div>
    <w:div w:id="2116363587">
      <w:bodyDiv w:val="1"/>
      <w:marLeft w:val="0"/>
      <w:marRight w:val="0"/>
      <w:marTop w:val="0"/>
      <w:marBottom w:val="0"/>
      <w:divBdr>
        <w:top w:val="none" w:sz="0" w:space="0" w:color="auto"/>
        <w:left w:val="none" w:sz="0" w:space="0" w:color="auto"/>
        <w:bottom w:val="none" w:sz="0" w:space="0" w:color="auto"/>
        <w:right w:val="none" w:sz="0" w:space="0" w:color="auto"/>
      </w:divBdr>
    </w:div>
    <w:div w:id="2119828840">
      <w:bodyDiv w:val="1"/>
      <w:marLeft w:val="0"/>
      <w:marRight w:val="0"/>
      <w:marTop w:val="0"/>
      <w:marBottom w:val="0"/>
      <w:divBdr>
        <w:top w:val="none" w:sz="0" w:space="0" w:color="auto"/>
        <w:left w:val="none" w:sz="0" w:space="0" w:color="auto"/>
        <w:bottom w:val="none" w:sz="0" w:space="0" w:color="auto"/>
        <w:right w:val="none" w:sz="0" w:space="0" w:color="auto"/>
      </w:divBdr>
    </w:div>
    <w:div w:id="2127234671">
      <w:bodyDiv w:val="1"/>
      <w:marLeft w:val="0"/>
      <w:marRight w:val="0"/>
      <w:marTop w:val="0"/>
      <w:marBottom w:val="0"/>
      <w:divBdr>
        <w:top w:val="none" w:sz="0" w:space="0" w:color="auto"/>
        <w:left w:val="none" w:sz="0" w:space="0" w:color="auto"/>
        <w:bottom w:val="none" w:sz="0" w:space="0" w:color="auto"/>
        <w:right w:val="none" w:sz="0" w:space="0" w:color="auto"/>
      </w:divBdr>
    </w:div>
    <w:div w:id="2128810743">
      <w:bodyDiv w:val="1"/>
      <w:marLeft w:val="0"/>
      <w:marRight w:val="0"/>
      <w:marTop w:val="0"/>
      <w:marBottom w:val="0"/>
      <w:divBdr>
        <w:top w:val="none" w:sz="0" w:space="0" w:color="auto"/>
        <w:left w:val="none" w:sz="0" w:space="0" w:color="auto"/>
        <w:bottom w:val="none" w:sz="0" w:space="0" w:color="auto"/>
        <w:right w:val="none" w:sz="0" w:space="0" w:color="auto"/>
      </w:divBdr>
    </w:div>
    <w:div w:id="2137285476">
      <w:bodyDiv w:val="1"/>
      <w:marLeft w:val="0"/>
      <w:marRight w:val="0"/>
      <w:marTop w:val="0"/>
      <w:marBottom w:val="0"/>
      <w:divBdr>
        <w:top w:val="none" w:sz="0" w:space="0" w:color="auto"/>
        <w:left w:val="none" w:sz="0" w:space="0" w:color="auto"/>
        <w:bottom w:val="none" w:sz="0" w:space="0" w:color="auto"/>
        <w:right w:val="none" w:sz="0" w:space="0" w:color="auto"/>
      </w:divBdr>
    </w:div>
    <w:div w:id="2138641324">
      <w:bodyDiv w:val="1"/>
      <w:marLeft w:val="0"/>
      <w:marRight w:val="0"/>
      <w:marTop w:val="0"/>
      <w:marBottom w:val="0"/>
      <w:divBdr>
        <w:top w:val="none" w:sz="0" w:space="0" w:color="auto"/>
        <w:left w:val="none" w:sz="0" w:space="0" w:color="auto"/>
        <w:bottom w:val="none" w:sz="0" w:space="0" w:color="auto"/>
        <w:right w:val="none" w:sz="0" w:space="0" w:color="auto"/>
      </w:divBdr>
    </w:div>
    <w:div w:id="2144880268">
      <w:bodyDiv w:val="1"/>
      <w:marLeft w:val="0"/>
      <w:marRight w:val="0"/>
      <w:marTop w:val="0"/>
      <w:marBottom w:val="0"/>
      <w:divBdr>
        <w:top w:val="none" w:sz="0" w:space="0" w:color="auto"/>
        <w:left w:val="none" w:sz="0" w:space="0" w:color="auto"/>
        <w:bottom w:val="none" w:sz="0" w:space="0" w:color="auto"/>
        <w:right w:val="none" w:sz="0" w:space="0" w:color="auto"/>
      </w:divBdr>
    </w:div>
    <w:div w:id="2145076835">
      <w:bodyDiv w:val="1"/>
      <w:marLeft w:val="0"/>
      <w:marRight w:val="0"/>
      <w:marTop w:val="0"/>
      <w:marBottom w:val="0"/>
      <w:divBdr>
        <w:top w:val="none" w:sz="0" w:space="0" w:color="auto"/>
        <w:left w:val="none" w:sz="0" w:space="0" w:color="auto"/>
        <w:bottom w:val="none" w:sz="0" w:space="0" w:color="auto"/>
        <w:right w:val="none" w:sz="0" w:space="0" w:color="auto"/>
      </w:divBdr>
    </w:div>
    <w:div w:id="2146775101">
      <w:bodyDiv w:val="1"/>
      <w:marLeft w:val="0"/>
      <w:marRight w:val="0"/>
      <w:marTop w:val="0"/>
      <w:marBottom w:val="0"/>
      <w:divBdr>
        <w:top w:val="none" w:sz="0" w:space="0" w:color="auto"/>
        <w:left w:val="none" w:sz="0" w:space="0" w:color="auto"/>
        <w:bottom w:val="none" w:sz="0" w:space="0" w:color="auto"/>
        <w:right w:val="none" w:sz="0" w:space="0" w:color="auto"/>
      </w:divBdr>
      <w:divsChild>
        <w:div w:id="681592792">
          <w:marLeft w:val="0"/>
          <w:marRight w:val="0"/>
          <w:marTop w:val="0"/>
          <w:marBottom w:val="0"/>
          <w:divBdr>
            <w:top w:val="none" w:sz="0" w:space="0" w:color="auto"/>
            <w:left w:val="none" w:sz="0" w:space="0" w:color="auto"/>
            <w:bottom w:val="none" w:sz="0" w:space="0" w:color="auto"/>
            <w:right w:val="none" w:sz="0" w:space="0" w:color="auto"/>
          </w:divBdr>
        </w:div>
        <w:div w:id="813646598">
          <w:marLeft w:val="0"/>
          <w:marRight w:val="0"/>
          <w:marTop w:val="0"/>
          <w:marBottom w:val="0"/>
          <w:divBdr>
            <w:top w:val="none" w:sz="0" w:space="0" w:color="auto"/>
            <w:left w:val="none" w:sz="0" w:space="0" w:color="auto"/>
            <w:bottom w:val="none" w:sz="0" w:space="0" w:color="auto"/>
            <w:right w:val="none" w:sz="0" w:space="0" w:color="auto"/>
          </w:divBdr>
        </w:div>
        <w:div w:id="15368514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1.jpeg"/><Relationship Id="rId18" Type="http://schemas.openxmlformats.org/officeDocument/2006/relationships/image" Target="media/image6.jpe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diagramData" Target="diagrams/data2.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image" Target="media/image5.jpeg"/><Relationship Id="rId25" Type="http://schemas.microsoft.com/office/2007/relationships/diagramDrawing" Target="diagrams/drawing2.xm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diagramColors" Target="diagrams/colors2.xm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diagramQuickStyle" Target="diagrams/quickStyle2.xml"/><Relationship Id="rId28" Type="http://schemas.openxmlformats.org/officeDocument/2006/relationships/footer" Target="footer2.xml"/><Relationship Id="rId10" Type="http://schemas.openxmlformats.org/officeDocument/2006/relationships/diagramQuickStyle" Target="diagrams/quickStyle1.xml"/><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image" Target="media/image2.jpeg"/><Relationship Id="rId22" Type="http://schemas.openxmlformats.org/officeDocument/2006/relationships/diagramLayout" Target="diagrams/layout2.xml"/><Relationship Id="rId27" Type="http://schemas.openxmlformats.org/officeDocument/2006/relationships/footer" Target="footer1.xml"/><Relationship Id="rId30"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1258E3D-C674-4D55-80A8-257D11C086EF}" type="doc">
      <dgm:prSet loTypeId="urn:microsoft.com/office/officeart/2005/8/layout/radial1" loCatId="relationship" qsTypeId="urn:microsoft.com/office/officeart/2005/8/quickstyle/simple1" qsCatId="simple" csTypeId="urn:microsoft.com/office/officeart/2005/8/colors/accent1_2" csCatId="accent1"/>
      <dgm:spPr/>
    </dgm:pt>
    <dgm:pt modelId="{4D6E27F5-B889-4148-917F-445C2580DC33}">
      <dgm:prSet/>
      <dgm:spPr>
        <a:xfrm>
          <a:off x="1512337" y="1500501"/>
          <a:ext cx="1152354" cy="1152354"/>
        </a:xfrm>
        <a:prstGeom prst="ellipse">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buNone/>
          </a:pPr>
          <a:endParaRPr lang="en-ZA" b="0" i="0" u="none" strike="noStrike" baseline="0">
            <a:solidFill>
              <a:sysClr val="window" lastClr="FFFFFF"/>
            </a:solidFill>
            <a:latin typeface="Times New Roman" panose="02020603050405020304" pitchFamily="18" charset="0"/>
            <a:ea typeface="+mn-ea"/>
            <a:cs typeface="+mn-cs"/>
          </a:endParaRPr>
        </a:p>
        <a:p>
          <a:pPr marR="0" algn="ctr" rtl="0">
            <a:buNone/>
          </a:pPr>
          <a:r>
            <a:rPr lang="en-ZA" b="0" i="0" u="none" strike="noStrike" baseline="0">
              <a:solidFill>
                <a:sysClr val="window" lastClr="FFFFFF"/>
              </a:solidFill>
              <a:latin typeface="Calibri" panose="020F0502020204030204" pitchFamily="34" charset="0"/>
              <a:ea typeface="+mn-ea"/>
              <a:cs typeface="+mn-cs"/>
            </a:rPr>
            <a:t>Observing</a:t>
          </a:r>
          <a:endParaRPr lang="en-ZA">
            <a:solidFill>
              <a:sysClr val="window" lastClr="FFFFFF"/>
            </a:solidFill>
            <a:latin typeface="Calibri"/>
            <a:ea typeface="+mn-ea"/>
            <a:cs typeface="+mn-cs"/>
          </a:endParaRPr>
        </a:p>
      </dgm:t>
    </dgm:pt>
    <dgm:pt modelId="{D2BBC80C-EE3D-422A-9077-F9F093A0C977}" type="parTrans" cxnId="{9B6FED21-223A-4AE0-B472-8411018B8A9F}">
      <dgm:prSet/>
      <dgm:spPr/>
    </dgm:pt>
    <dgm:pt modelId="{9B9B20C7-FE37-409A-9D77-B457BC9ED685}" type="sibTrans" cxnId="{9B6FED21-223A-4AE0-B472-8411018B8A9F}">
      <dgm:prSet/>
      <dgm:spPr/>
    </dgm:pt>
    <dgm:pt modelId="{13321926-C50A-4CB1-BC7A-05A498BE185D}">
      <dgm:prSet/>
      <dgm:spPr>
        <a:xfrm>
          <a:off x="1512337" y="2256"/>
          <a:ext cx="1152354" cy="1152354"/>
        </a:xfrm>
        <a:prstGeom prst="ellipse">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buNone/>
          </a:pPr>
          <a:endParaRPr lang="en-ZA" b="0" i="0" u="none" strike="noStrike" baseline="0">
            <a:solidFill>
              <a:sysClr val="window" lastClr="FFFFFF"/>
            </a:solidFill>
            <a:latin typeface="Times New Roman" panose="02020603050405020304" pitchFamily="18" charset="0"/>
            <a:ea typeface="+mn-ea"/>
            <a:cs typeface="+mn-cs"/>
          </a:endParaRPr>
        </a:p>
        <a:p>
          <a:pPr marR="0" algn="ctr" rtl="0">
            <a:buNone/>
          </a:pPr>
          <a:endParaRPr lang="en-ZA" b="0" i="0" u="none" strike="noStrike" baseline="0">
            <a:solidFill>
              <a:sysClr val="window" lastClr="FFFFFF"/>
            </a:solidFill>
            <a:latin typeface="Times New Roman" panose="02020603050405020304" pitchFamily="18" charset="0"/>
            <a:ea typeface="+mn-ea"/>
            <a:cs typeface="+mn-cs"/>
          </a:endParaRPr>
        </a:p>
        <a:p>
          <a:pPr marR="0" algn="ctr" rtl="0">
            <a:buNone/>
          </a:pPr>
          <a:r>
            <a:rPr lang="en-ZA" b="0" i="0" u="none" strike="noStrike" baseline="0">
              <a:solidFill>
                <a:sysClr val="window" lastClr="FFFFFF"/>
              </a:solidFill>
              <a:latin typeface="Calibri" panose="020F0502020204030204" pitchFamily="34" charset="0"/>
              <a:ea typeface="+mn-ea"/>
              <a:cs typeface="+mn-cs"/>
            </a:rPr>
            <a:t>See</a:t>
          </a:r>
          <a:endParaRPr lang="en-ZA">
            <a:solidFill>
              <a:sysClr val="window" lastClr="FFFFFF"/>
            </a:solidFill>
            <a:latin typeface="Calibri"/>
            <a:ea typeface="+mn-ea"/>
            <a:cs typeface="+mn-cs"/>
          </a:endParaRPr>
        </a:p>
      </dgm:t>
    </dgm:pt>
    <dgm:pt modelId="{1DE1C807-0F4D-4AE4-A2B7-1E23C5465F59}" type="parTrans" cxnId="{DAFD9A4F-7CDB-4152-97D7-8B28D4E573E1}">
      <dgm:prSet/>
      <dgm:spPr>
        <a:xfrm rot="16200000">
          <a:off x="1915569" y="1302727"/>
          <a:ext cx="345890" cy="49658"/>
        </a:xfrm>
        <a:custGeom>
          <a:avLst/>
          <a:gdLst/>
          <a:ahLst/>
          <a:cxnLst/>
          <a:rect l="0" t="0" r="0" b="0"/>
          <a:pathLst>
            <a:path>
              <a:moveTo>
                <a:pt x="0" y="24829"/>
              </a:moveTo>
              <a:lnTo>
                <a:pt x="345890" y="24829"/>
              </a:lnTo>
            </a:path>
          </a:pathLst>
        </a:custGeom>
        <a:noFill/>
        <a:ln w="25400" cap="flat" cmpd="sng" algn="ctr">
          <a:solidFill>
            <a:srgbClr val="4F81BD">
              <a:shade val="60000"/>
              <a:hueOff val="0"/>
              <a:satOff val="0"/>
              <a:lumOff val="0"/>
              <a:alphaOff val="0"/>
            </a:srgbClr>
          </a:solidFill>
          <a:prstDash val="solid"/>
        </a:ln>
        <a:effectLst/>
      </dgm:spPr>
      <dgm:t>
        <a:bodyPr/>
        <a:lstStyle/>
        <a:p>
          <a:pPr>
            <a:buNone/>
          </a:pPr>
          <a:endParaRPr lang="en-US">
            <a:solidFill>
              <a:sysClr val="windowText" lastClr="000000">
                <a:hueOff val="0"/>
                <a:satOff val="0"/>
                <a:lumOff val="0"/>
                <a:alphaOff val="0"/>
              </a:sysClr>
            </a:solidFill>
            <a:latin typeface="Calibri"/>
            <a:ea typeface="+mn-ea"/>
            <a:cs typeface="+mn-cs"/>
          </a:endParaRPr>
        </a:p>
      </dgm:t>
    </dgm:pt>
    <dgm:pt modelId="{2E8BC39F-7B5C-4D39-8A2E-FEA875D4E05B}" type="sibTrans" cxnId="{DAFD9A4F-7CDB-4152-97D7-8B28D4E573E1}">
      <dgm:prSet/>
      <dgm:spPr/>
    </dgm:pt>
    <dgm:pt modelId="{CF343E12-1E0F-49B9-A3BE-C2462CF2DEA7}">
      <dgm:prSet/>
      <dgm:spPr>
        <a:xfrm>
          <a:off x="2809856" y="2249624"/>
          <a:ext cx="1152354" cy="1152354"/>
        </a:xfrm>
        <a:prstGeom prst="ellipse">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buNone/>
          </a:pPr>
          <a:endParaRPr lang="en-ZA" b="0" i="0" u="none" strike="noStrike" baseline="0">
            <a:solidFill>
              <a:sysClr val="window" lastClr="FFFFFF"/>
            </a:solidFill>
            <a:latin typeface="Times New Roman" panose="02020603050405020304" pitchFamily="18" charset="0"/>
            <a:ea typeface="+mn-ea"/>
            <a:cs typeface="+mn-cs"/>
          </a:endParaRPr>
        </a:p>
        <a:p>
          <a:pPr marR="0" algn="ctr" rtl="0">
            <a:buNone/>
          </a:pPr>
          <a:endParaRPr lang="en-ZA" b="0" i="0" u="none" strike="noStrike" baseline="0">
            <a:solidFill>
              <a:sysClr val="window" lastClr="FFFFFF"/>
            </a:solidFill>
            <a:latin typeface="Times New Roman" panose="02020603050405020304" pitchFamily="18" charset="0"/>
            <a:ea typeface="+mn-ea"/>
            <a:cs typeface="+mn-cs"/>
          </a:endParaRPr>
        </a:p>
        <a:p>
          <a:pPr marR="0" algn="ctr" rtl="0">
            <a:buNone/>
          </a:pPr>
          <a:r>
            <a:rPr lang="en-ZA" b="0" i="0" u="none" strike="noStrike" baseline="0">
              <a:solidFill>
                <a:sysClr val="window" lastClr="FFFFFF"/>
              </a:solidFill>
              <a:latin typeface="Calibri" panose="020F0502020204030204" pitchFamily="34" charset="0"/>
              <a:ea typeface="+mn-ea"/>
              <a:cs typeface="+mn-cs"/>
            </a:rPr>
            <a:t>Listen</a:t>
          </a:r>
          <a:endParaRPr lang="en-ZA">
            <a:solidFill>
              <a:sysClr val="window" lastClr="FFFFFF"/>
            </a:solidFill>
            <a:latin typeface="Calibri"/>
            <a:ea typeface="+mn-ea"/>
            <a:cs typeface="+mn-cs"/>
          </a:endParaRPr>
        </a:p>
      </dgm:t>
    </dgm:pt>
    <dgm:pt modelId="{0FB02E62-971F-4F98-A548-A9C2B6FD4C77}" type="parTrans" cxnId="{31FB3308-AEA0-4E5A-B0CC-AD597210FE4E}">
      <dgm:prSet/>
      <dgm:spPr>
        <a:xfrm rot="1800000">
          <a:off x="2564328" y="2426410"/>
          <a:ext cx="345890" cy="49658"/>
        </a:xfrm>
        <a:custGeom>
          <a:avLst/>
          <a:gdLst/>
          <a:ahLst/>
          <a:cxnLst/>
          <a:rect l="0" t="0" r="0" b="0"/>
          <a:pathLst>
            <a:path>
              <a:moveTo>
                <a:pt x="0" y="24829"/>
              </a:moveTo>
              <a:lnTo>
                <a:pt x="345890" y="24829"/>
              </a:lnTo>
            </a:path>
          </a:pathLst>
        </a:custGeom>
        <a:noFill/>
        <a:ln w="25400" cap="flat" cmpd="sng" algn="ctr">
          <a:solidFill>
            <a:srgbClr val="4F81BD">
              <a:shade val="60000"/>
              <a:hueOff val="0"/>
              <a:satOff val="0"/>
              <a:lumOff val="0"/>
              <a:alphaOff val="0"/>
            </a:srgbClr>
          </a:solidFill>
          <a:prstDash val="solid"/>
        </a:ln>
        <a:effectLst/>
      </dgm:spPr>
      <dgm:t>
        <a:bodyPr/>
        <a:lstStyle/>
        <a:p>
          <a:pPr>
            <a:buNone/>
          </a:pPr>
          <a:endParaRPr lang="en-US">
            <a:solidFill>
              <a:sysClr val="windowText" lastClr="000000">
                <a:hueOff val="0"/>
                <a:satOff val="0"/>
                <a:lumOff val="0"/>
                <a:alphaOff val="0"/>
              </a:sysClr>
            </a:solidFill>
            <a:latin typeface="Calibri"/>
            <a:ea typeface="+mn-ea"/>
            <a:cs typeface="+mn-cs"/>
          </a:endParaRPr>
        </a:p>
      </dgm:t>
    </dgm:pt>
    <dgm:pt modelId="{917553FD-89FF-426E-BE2D-C1A87F3D57A1}" type="sibTrans" cxnId="{31FB3308-AEA0-4E5A-B0CC-AD597210FE4E}">
      <dgm:prSet/>
      <dgm:spPr/>
    </dgm:pt>
    <dgm:pt modelId="{0162EE8D-B80D-4365-B173-3D22E4099760}">
      <dgm:prSet/>
      <dgm:spPr>
        <a:xfrm>
          <a:off x="214819" y="2249624"/>
          <a:ext cx="1152354" cy="1152354"/>
        </a:xfrm>
        <a:prstGeom prst="ellipse">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buNone/>
          </a:pPr>
          <a:endParaRPr lang="en-ZA" b="0" i="0" u="none" strike="noStrike" baseline="0">
            <a:solidFill>
              <a:sysClr val="window" lastClr="FFFFFF"/>
            </a:solidFill>
            <a:latin typeface="Times New Roman" panose="02020603050405020304" pitchFamily="18" charset="0"/>
            <a:ea typeface="+mn-ea"/>
            <a:cs typeface="+mn-cs"/>
          </a:endParaRPr>
        </a:p>
        <a:p>
          <a:pPr marR="0" algn="ctr" rtl="0">
            <a:buNone/>
          </a:pPr>
          <a:endParaRPr lang="en-ZA" b="0" i="0" u="none" strike="noStrike" baseline="0">
            <a:solidFill>
              <a:sysClr val="window" lastClr="FFFFFF"/>
            </a:solidFill>
            <a:latin typeface="Times New Roman" panose="02020603050405020304" pitchFamily="18" charset="0"/>
            <a:ea typeface="+mn-ea"/>
            <a:cs typeface="+mn-cs"/>
          </a:endParaRPr>
        </a:p>
        <a:p>
          <a:pPr marR="0" algn="ctr" rtl="0">
            <a:buNone/>
          </a:pPr>
          <a:r>
            <a:rPr lang="en-ZA" b="0" i="0" u="none" strike="noStrike" baseline="0">
              <a:solidFill>
                <a:sysClr val="window" lastClr="FFFFFF"/>
              </a:solidFill>
              <a:latin typeface="Calibri" panose="020F0502020204030204" pitchFamily="34" charset="0"/>
              <a:ea typeface="+mn-ea"/>
              <a:cs typeface="+mn-cs"/>
            </a:rPr>
            <a:t>Question</a:t>
          </a:r>
          <a:endParaRPr lang="en-ZA">
            <a:solidFill>
              <a:sysClr val="window" lastClr="FFFFFF"/>
            </a:solidFill>
            <a:latin typeface="Calibri"/>
            <a:ea typeface="+mn-ea"/>
            <a:cs typeface="+mn-cs"/>
          </a:endParaRPr>
        </a:p>
      </dgm:t>
    </dgm:pt>
    <dgm:pt modelId="{EAAE22C0-A7F9-4C67-AFC7-41BA66B9AB14}" type="parTrans" cxnId="{1684CA2F-6A56-4877-B9F2-00AB865A342D}">
      <dgm:prSet/>
      <dgm:spPr>
        <a:xfrm rot="9000000">
          <a:off x="1266810" y="2426410"/>
          <a:ext cx="345890" cy="49658"/>
        </a:xfrm>
        <a:custGeom>
          <a:avLst/>
          <a:gdLst/>
          <a:ahLst/>
          <a:cxnLst/>
          <a:rect l="0" t="0" r="0" b="0"/>
          <a:pathLst>
            <a:path>
              <a:moveTo>
                <a:pt x="0" y="24829"/>
              </a:moveTo>
              <a:lnTo>
                <a:pt x="345890" y="24829"/>
              </a:lnTo>
            </a:path>
          </a:pathLst>
        </a:custGeom>
        <a:noFill/>
        <a:ln w="25400" cap="flat" cmpd="sng" algn="ctr">
          <a:solidFill>
            <a:srgbClr val="4F81BD">
              <a:shade val="60000"/>
              <a:hueOff val="0"/>
              <a:satOff val="0"/>
              <a:lumOff val="0"/>
              <a:alphaOff val="0"/>
            </a:srgbClr>
          </a:solidFill>
          <a:prstDash val="solid"/>
        </a:ln>
        <a:effectLst/>
      </dgm:spPr>
      <dgm:t>
        <a:bodyPr/>
        <a:lstStyle/>
        <a:p>
          <a:pPr>
            <a:buNone/>
          </a:pPr>
          <a:endParaRPr lang="en-US">
            <a:solidFill>
              <a:sysClr val="windowText" lastClr="000000">
                <a:hueOff val="0"/>
                <a:satOff val="0"/>
                <a:lumOff val="0"/>
                <a:alphaOff val="0"/>
              </a:sysClr>
            </a:solidFill>
            <a:latin typeface="Calibri"/>
            <a:ea typeface="+mn-ea"/>
            <a:cs typeface="+mn-cs"/>
          </a:endParaRPr>
        </a:p>
      </dgm:t>
    </dgm:pt>
    <dgm:pt modelId="{565D8E8F-116C-4A22-9586-546D0204E487}" type="sibTrans" cxnId="{1684CA2F-6A56-4877-B9F2-00AB865A342D}">
      <dgm:prSet/>
      <dgm:spPr/>
    </dgm:pt>
    <dgm:pt modelId="{04654DC0-F359-468F-A1EC-61923F8EFD86}" type="pres">
      <dgm:prSet presAssocID="{F1258E3D-C674-4D55-80A8-257D11C086EF}" presName="cycle" presStyleCnt="0">
        <dgm:presLayoutVars>
          <dgm:chMax val="1"/>
          <dgm:dir/>
          <dgm:animLvl val="ctr"/>
          <dgm:resizeHandles val="exact"/>
        </dgm:presLayoutVars>
      </dgm:prSet>
      <dgm:spPr/>
    </dgm:pt>
    <dgm:pt modelId="{8601B4A0-6FAA-4EEA-B94F-68D1F4453082}" type="pres">
      <dgm:prSet presAssocID="{4D6E27F5-B889-4148-917F-445C2580DC33}" presName="centerShape" presStyleLbl="node0" presStyleIdx="0" presStyleCnt="1"/>
      <dgm:spPr/>
    </dgm:pt>
    <dgm:pt modelId="{EA53D6C8-A95F-442D-B9C3-C224D2516E89}" type="pres">
      <dgm:prSet presAssocID="{1DE1C807-0F4D-4AE4-A2B7-1E23C5465F59}" presName="Name9" presStyleLbl="parChTrans1D2" presStyleIdx="0" presStyleCnt="3"/>
      <dgm:spPr/>
    </dgm:pt>
    <dgm:pt modelId="{0D3A9EC1-80EB-4AEA-9B69-DF8B75D4DED8}" type="pres">
      <dgm:prSet presAssocID="{1DE1C807-0F4D-4AE4-A2B7-1E23C5465F59}" presName="connTx" presStyleLbl="parChTrans1D2" presStyleIdx="0" presStyleCnt="3"/>
      <dgm:spPr/>
    </dgm:pt>
    <dgm:pt modelId="{287D0B4C-0247-47BE-BD4F-7B2FA076A5C4}" type="pres">
      <dgm:prSet presAssocID="{13321926-C50A-4CB1-BC7A-05A498BE185D}" presName="node" presStyleLbl="node1" presStyleIdx="0" presStyleCnt="3">
        <dgm:presLayoutVars>
          <dgm:bulletEnabled val="1"/>
        </dgm:presLayoutVars>
      </dgm:prSet>
      <dgm:spPr/>
    </dgm:pt>
    <dgm:pt modelId="{D44B7CF9-33F8-4699-B10F-149990892409}" type="pres">
      <dgm:prSet presAssocID="{0FB02E62-971F-4F98-A548-A9C2B6FD4C77}" presName="Name9" presStyleLbl="parChTrans1D2" presStyleIdx="1" presStyleCnt="3"/>
      <dgm:spPr/>
    </dgm:pt>
    <dgm:pt modelId="{B8B54D6B-B1E4-4A17-BCD1-2C1032B83122}" type="pres">
      <dgm:prSet presAssocID="{0FB02E62-971F-4F98-A548-A9C2B6FD4C77}" presName="connTx" presStyleLbl="parChTrans1D2" presStyleIdx="1" presStyleCnt="3"/>
      <dgm:spPr/>
    </dgm:pt>
    <dgm:pt modelId="{73F71BF5-FECF-4A26-A9F3-72D7CB721A5B}" type="pres">
      <dgm:prSet presAssocID="{CF343E12-1E0F-49B9-A3BE-C2462CF2DEA7}" presName="node" presStyleLbl="node1" presStyleIdx="1" presStyleCnt="3">
        <dgm:presLayoutVars>
          <dgm:bulletEnabled val="1"/>
        </dgm:presLayoutVars>
      </dgm:prSet>
      <dgm:spPr/>
    </dgm:pt>
    <dgm:pt modelId="{F4AB48F0-83BD-465C-9E74-7C3317FB517D}" type="pres">
      <dgm:prSet presAssocID="{EAAE22C0-A7F9-4C67-AFC7-41BA66B9AB14}" presName="Name9" presStyleLbl="parChTrans1D2" presStyleIdx="2" presStyleCnt="3"/>
      <dgm:spPr/>
    </dgm:pt>
    <dgm:pt modelId="{28B3ECF1-2029-4655-BB3D-63DFCB3B2FE0}" type="pres">
      <dgm:prSet presAssocID="{EAAE22C0-A7F9-4C67-AFC7-41BA66B9AB14}" presName="connTx" presStyleLbl="parChTrans1D2" presStyleIdx="2" presStyleCnt="3"/>
      <dgm:spPr/>
    </dgm:pt>
    <dgm:pt modelId="{69416C16-603E-4FC7-8FED-094B3EDF2516}" type="pres">
      <dgm:prSet presAssocID="{0162EE8D-B80D-4365-B173-3D22E4099760}" presName="node" presStyleLbl="node1" presStyleIdx="2" presStyleCnt="3">
        <dgm:presLayoutVars>
          <dgm:bulletEnabled val="1"/>
        </dgm:presLayoutVars>
      </dgm:prSet>
      <dgm:spPr/>
    </dgm:pt>
  </dgm:ptLst>
  <dgm:cxnLst>
    <dgm:cxn modelId="{31FB3308-AEA0-4E5A-B0CC-AD597210FE4E}" srcId="{4D6E27F5-B889-4148-917F-445C2580DC33}" destId="{CF343E12-1E0F-49B9-A3BE-C2462CF2DEA7}" srcOrd="1" destOrd="0" parTransId="{0FB02E62-971F-4F98-A548-A9C2B6FD4C77}" sibTransId="{917553FD-89FF-426E-BE2D-C1A87F3D57A1}"/>
    <dgm:cxn modelId="{2D0D150D-143E-4154-89B8-73B9860792C1}" type="presOf" srcId="{0162EE8D-B80D-4365-B173-3D22E4099760}" destId="{69416C16-603E-4FC7-8FED-094B3EDF2516}" srcOrd="0" destOrd="0" presId="urn:microsoft.com/office/officeart/2005/8/layout/radial1"/>
    <dgm:cxn modelId="{BC9AFF20-4171-47C7-A8D5-6F0FE93AF8AD}" type="presOf" srcId="{EAAE22C0-A7F9-4C67-AFC7-41BA66B9AB14}" destId="{28B3ECF1-2029-4655-BB3D-63DFCB3B2FE0}" srcOrd="1" destOrd="0" presId="urn:microsoft.com/office/officeart/2005/8/layout/radial1"/>
    <dgm:cxn modelId="{9B6FED21-223A-4AE0-B472-8411018B8A9F}" srcId="{F1258E3D-C674-4D55-80A8-257D11C086EF}" destId="{4D6E27F5-B889-4148-917F-445C2580DC33}" srcOrd="0" destOrd="0" parTransId="{D2BBC80C-EE3D-422A-9077-F9F093A0C977}" sibTransId="{9B9B20C7-FE37-409A-9D77-B457BC9ED685}"/>
    <dgm:cxn modelId="{7F964622-1962-4E77-AAB6-201E786ED2A7}" type="presOf" srcId="{1DE1C807-0F4D-4AE4-A2B7-1E23C5465F59}" destId="{0D3A9EC1-80EB-4AEA-9B69-DF8B75D4DED8}" srcOrd="1" destOrd="0" presId="urn:microsoft.com/office/officeart/2005/8/layout/radial1"/>
    <dgm:cxn modelId="{1684CA2F-6A56-4877-B9F2-00AB865A342D}" srcId="{4D6E27F5-B889-4148-917F-445C2580DC33}" destId="{0162EE8D-B80D-4365-B173-3D22E4099760}" srcOrd="2" destOrd="0" parTransId="{EAAE22C0-A7F9-4C67-AFC7-41BA66B9AB14}" sibTransId="{565D8E8F-116C-4A22-9586-546D0204E487}"/>
    <dgm:cxn modelId="{B055AB31-23A8-43CC-AEBF-DB055078490F}" type="presOf" srcId="{0FB02E62-971F-4F98-A548-A9C2B6FD4C77}" destId="{B8B54D6B-B1E4-4A17-BCD1-2C1032B83122}" srcOrd="1" destOrd="0" presId="urn:microsoft.com/office/officeart/2005/8/layout/radial1"/>
    <dgm:cxn modelId="{38EC1239-21AB-41EF-BC31-B4CF841D6A3E}" type="presOf" srcId="{13321926-C50A-4CB1-BC7A-05A498BE185D}" destId="{287D0B4C-0247-47BE-BD4F-7B2FA076A5C4}" srcOrd="0" destOrd="0" presId="urn:microsoft.com/office/officeart/2005/8/layout/radial1"/>
    <dgm:cxn modelId="{DAFD9A4F-7CDB-4152-97D7-8B28D4E573E1}" srcId="{4D6E27F5-B889-4148-917F-445C2580DC33}" destId="{13321926-C50A-4CB1-BC7A-05A498BE185D}" srcOrd="0" destOrd="0" parTransId="{1DE1C807-0F4D-4AE4-A2B7-1E23C5465F59}" sibTransId="{2E8BC39F-7B5C-4D39-8A2E-FEA875D4E05B}"/>
    <dgm:cxn modelId="{3167299F-3CF0-4285-A8EF-236F8CB37F4A}" type="presOf" srcId="{EAAE22C0-A7F9-4C67-AFC7-41BA66B9AB14}" destId="{F4AB48F0-83BD-465C-9E74-7C3317FB517D}" srcOrd="0" destOrd="0" presId="urn:microsoft.com/office/officeart/2005/8/layout/radial1"/>
    <dgm:cxn modelId="{B63D86B1-E81E-4F4D-96C8-DEF02ED9714E}" type="presOf" srcId="{F1258E3D-C674-4D55-80A8-257D11C086EF}" destId="{04654DC0-F359-468F-A1EC-61923F8EFD86}" srcOrd="0" destOrd="0" presId="urn:microsoft.com/office/officeart/2005/8/layout/radial1"/>
    <dgm:cxn modelId="{8A3B5BC9-6F4D-4ED3-992D-F5C6C6EE1EE8}" type="presOf" srcId="{0FB02E62-971F-4F98-A548-A9C2B6FD4C77}" destId="{D44B7CF9-33F8-4699-B10F-149990892409}" srcOrd="0" destOrd="0" presId="urn:microsoft.com/office/officeart/2005/8/layout/radial1"/>
    <dgm:cxn modelId="{92D70BD8-669A-403B-86E1-8720A6CF041C}" type="presOf" srcId="{4D6E27F5-B889-4148-917F-445C2580DC33}" destId="{8601B4A0-6FAA-4EEA-B94F-68D1F4453082}" srcOrd="0" destOrd="0" presId="urn:microsoft.com/office/officeart/2005/8/layout/radial1"/>
    <dgm:cxn modelId="{224CB3E5-F221-4828-AAA0-EC04863F3A64}" type="presOf" srcId="{CF343E12-1E0F-49B9-A3BE-C2462CF2DEA7}" destId="{73F71BF5-FECF-4A26-A9F3-72D7CB721A5B}" srcOrd="0" destOrd="0" presId="urn:microsoft.com/office/officeart/2005/8/layout/radial1"/>
    <dgm:cxn modelId="{C542F5F2-AF1D-4E92-B3BF-486C8C262114}" type="presOf" srcId="{1DE1C807-0F4D-4AE4-A2B7-1E23C5465F59}" destId="{EA53D6C8-A95F-442D-B9C3-C224D2516E89}" srcOrd="0" destOrd="0" presId="urn:microsoft.com/office/officeart/2005/8/layout/radial1"/>
    <dgm:cxn modelId="{EFDA0CE4-0376-4BB9-B0F1-CCE1220F8DEB}" type="presParOf" srcId="{04654DC0-F359-468F-A1EC-61923F8EFD86}" destId="{8601B4A0-6FAA-4EEA-B94F-68D1F4453082}" srcOrd="0" destOrd="0" presId="urn:microsoft.com/office/officeart/2005/8/layout/radial1"/>
    <dgm:cxn modelId="{2168EB43-C387-4845-9DEF-F16499E8DDCC}" type="presParOf" srcId="{04654DC0-F359-468F-A1EC-61923F8EFD86}" destId="{EA53D6C8-A95F-442D-B9C3-C224D2516E89}" srcOrd="1" destOrd="0" presId="urn:microsoft.com/office/officeart/2005/8/layout/radial1"/>
    <dgm:cxn modelId="{679C0EC3-D149-491D-A1A0-B6EBFC5AB3EC}" type="presParOf" srcId="{EA53D6C8-A95F-442D-B9C3-C224D2516E89}" destId="{0D3A9EC1-80EB-4AEA-9B69-DF8B75D4DED8}" srcOrd="0" destOrd="0" presId="urn:microsoft.com/office/officeart/2005/8/layout/radial1"/>
    <dgm:cxn modelId="{C0E4C8B1-B948-4706-A26F-44D19A809FA2}" type="presParOf" srcId="{04654DC0-F359-468F-A1EC-61923F8EFD86}" destId="{287D0B4C-0247-47BE-BD4F-7B2FA076A5C4}" srcOrd="2" destOrd="0" presId="urn:microsoft.com/office/officeart/2005/8/layout/radial1"/>
    <dgm:cxn modelId="{36650EE0-581A-4D51-8539-70E2BC050996}" type="presParOf" srcId="{04654DC0-F359-468F-A1EC-61923F8EFD86}" destId="{D44B7CF9-33F8-4699-B10F-149990892409}" srcOrd="3" destOrd="0" presId="urn:microsoft.com/office/officeart/2005/8/layout/radial1"/>
    <dgm:cxn modelId="{CD5AA462-5848-4145-9CFA-DB33EEE4EB93}" type="presParOf" srcId="{D44B7CF9-33F8-4699-B10F-149990892409}" destId="{B8B54D6B-B1E4-4A17-BCD1-2C1032B83122}" srcOrd="0" destOrd="0" presId="urn:microsoft.com/office/officeart/2005/8/layout/radial1"/>
    <dgm:cxn modelId="{E08CBE6F-B965-47DD-BE88-F6A935BAB061}" type="presParOf" srcId="{04654DC0-F359-468F-A1EC-61923F8EFD86}" destId="{73F71BF5-FECF-4A26-A9F3-72D7CB721A5B}" srcOrd="4" destOrd="0" presId="urn:microsoft.com/office/officeart/2005/8/layout/radial1"/>
    <dgm:cxn modelId="{A9EB8D7E-09F0-4E87-9327-EF02D701D181}" type="presParOf" srcId="{04654DC0-F359-468F-A1EC-61923F8EFD86}" destId="{F4AB48F0-83BD-465C-9E74-7C3317FB517D}" srcOrd="5" destOrd="0" presId="urn:microsoft.com/office/officeart/2005/8/layout/radial1"/>
    <dgm:cxn modelId="{3CF4E0B8-EF01-445B-8C69-088C1D495674}" type="presParOf" srcId="{F4AB48F0-83BD-465C-9E74-7C3317FB517D}" destId="{28B3ECF1-2029-4655-BB3D-63DFCB3B2FE0}" srcOrd="0" destOrd="0" presId="urn:microsoft.com/office/officeart/2005/8/layout/radial1"/>
    <dgm:cxn modelId="{D4ADA530-8A1B-418B-A5B6-65A2312B405E}" type="presParOf" srcId="{04654DC0-F359-468F-A1EC-61923F8EFD86}" destId="{69416C16-603E-4FC7-8FED-094B3EDF2516}" srcOrd="6" destOrd="0" presId="urn:microsoft.com/office/officeart/2005/8/layout/radial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5BFAF03C-D5DE-4158-AF75-FB2B97E9CFDD}" type="doc">
      <dgm:prSet loTypeId="urn:microsoft.com/office/officeart/2005/8/layout/radial1" loCatId="relationship" qsTypeId="urn:microsoft.com/office/officeart/2005/8/quickstyle/simple1" qsCatId="simple" csTypeId="urn:microsoft.com/office/officeart/2005/8/colors/accent1_2" csCatId="accent1"/>
      <dgm:spPr/>
    </dgm:pt>
    <dgm:pt modelId="{AA70A3F1-636F-4955-9976-18FDBBD97554}">
      <dgm:prSet/>
      <dgm:spPr>
        <a:xfrm>
          <a:off x="2667708" y="2028234"/>
          <a:ext cx="1055858" cy="1055858"/>
        </a:xfrm>
        <a:prstGeom prst="ellipse">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buNone/>
          </a:pPr>
          <a:endParaRPr lang="en-ZA" b="0" i="0" u="none" strike="noStrike" baseline="0">
            <a:solidFill>
              <a:sysClr val="window" lastClr="FFFFFF"/>
            </a:solidFill>
            <a:latin typeface="Times New Roman" panose="02020603050405020304" pitchFamily="18" charset="0"/>
            <a:ea typeface="+mn-ea"/>
            <a:cs typeface="+mn-cs"/>
          </a:endParaRPr>
        </a:p>
        <a:p>
          <a:pPr marR="0" algn="ctr" rtl="0">
            <a:buNone/>
          </a:pPr>
          <a:r>
            <a:rPr lang="en-ZA" b="1" i="0" u="none" strike="noStrike" baseline="0">
              <a:solidFill>
                <a:sysClr val="window" lastClr="FFFFFF"/>
              </a:solidFill>
              <a:latin typeface="Calibri" panose="020F0502020204030204" pitchFamily="34" charset="0"/>
              <a:ea typeface="+mn-ea"/>
              <a:cs typeface="+mn-cs"/>
            </a:rPr>
            <a:t>Assessment instruments</a:t>
          </a:r>
          <a:endParaRPr lang="en-ZA">
            <a:solidFill>
              <a:sysClr val="window" lastClr="FFFFFF"/>
            </a:solidFill>
            <a:latin typeface="Calibri"/>
            <a:ea typeface="+mn-ea"/>
            <a:cs typeface="+mn-cs"/>
          </a:endParaRPr>
        </a:p>
      </dgm:t>
    </dgm:pt>
    <dgm:pt modelId="{CDEF66FA-B564-4C34-8734-8D174686BE91}" type="parTrans" cxnId="{C37C3966-A7CD-43EC-A68B-2962B44A54CA}">
      <dgm:prSet/>
      <dgm:spPr/>
      <dgm:t>
        <a:bodyPr/>
        <a:lstStyle/>
        <a:p>
          <a:endParaRPr lang="en-US"/>
        </a:p>
      </dgm:t>
    </dgm:pt>
    <dgm:pt modelId="{381201C9-7955-4440-8ACF-1B1102475E4C}" type="sibTrans" cxnId="{C37C3966-A7CD-43EC-A68B-2962B44A54CA}">
      <dgm:prSet/>
      <dgm:spPr/>
      <dgm:t>
        <a:bodyPr/>
        <a:lstStyle/>
        <a:p>
          <a:endParaRPr lang="en-US"/>
        </a:p>
      </dgm:t>
    </dgm:pt>
    <dgm:pt modelId="{A7697F2A-538A-41AA-AAA5-7B235ADBBFB2}">
      <dgm:prSet/>
      <dgm:spPr>
        <a:xfrm>
          <a:off x="2667708" y="18067"/>
          <a:ext cx="1055858" cy="1055858"/>
        </a:xfrm>
        <a:prstGeom prst="ellipse">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buNone/>
          </a:pPr>
          <a:endParaRPr lang="en-ZA" b="0" i="0" u="none" strike="noStrike" baseline="0">
            <a:solidFill>
              <a:sysClr val="window" lastClr="FFFFFF"/>
            </a:solidFill>
            <a:latin typeface="Times New Roman" panose="02020603050405020304" pitchFamily="18" charset="0"/>
            <a:ea typeface="+mn-ea"/>
            <a:cs typeface="+mn-cs"/>
          </a:endParaRPr>
        </a:p>
        <a:p>
          <a:pPr marR="0" algn="ctr" rtl="0">
            <a:buNone/>
          </a:pPr>
          <a:endParaRPr lang="en-ZA" b="0" i="0" u="none" strike="noStrike" baseline="0">
            <a:solidFill>
              <a:sysClr val="window" lastClr="FFFFFF"/>
            </a:solidFill>
            <a:latin typeface="Times New Roman" panose="02020603050405020304" pitchFamily="18" charset="0"/>
            <a:ea typeface="+mn-ea"/>
            <a:cs typeface="+mn-cs"/>
          </a:endParaRPr>
        </a:p>
        <a:p>
          <a:pPr marR="0" algn="ctr" rtl="0">
            <a:buNone/>
          </a:pPr>
          <a:r>
            <a:rPr lang="en-ZA" b="0" i="0" u="none" strike="noStrike" baseline="0">
              <a:solidFill>
                <a:sysClr val="window" lastClr="FFFFFF"/>
              </a:solidFill>
              <a:latin typeface="Calibri" panose="020F0502020204030204" pitchFamily="34" charset="0"/>
              <a:ea typeface="+mn-ea"/>
              <a:cs typeface="+mn-cs"/>
            </a:rPr>
            <a:t>Rubrics</a:t>
          </a:r>
        </a:p>
      </dgm:t>
    </dgm:pt>
    <dgm:pt modelId="{D33CCC25-E0FB-4A46-8D95-84BB816E397E}" type="parTrans" cxnId="{42912188-520D-4F73-9608-9D1981857E1A}">
      <dgm:prSet/>
      <dgm:spPr>
        <a:xfrm rot="16200000">
          <a:off x="2718482" y="1536211"/>
          <a:ext cx="954309" cy="29736"/>
        </a:xfrm>
        <a:custGeom>
          <a:avLst/>
          <a:gdLst/>
          <a:ahLst/>
          <a:cxnLst/>
          <a:rect l="0" t="0" r="0" b="0"/>
          <a:pathLst>
            <a:path>
              <a:moveTo>
                <a:pt x="0" y="14868"/>
              </a:moveTo>
              <a:lnTo>
                <a:pt x="954309" y="14868"/>
              </a:lnTo>
            </a:path>
          </a:pathLst>
        </a:custGeom>
        <a:noFill/>
        <a:ln w="25400" cap="flat" cmpd="sng" algn="ctr">
          <a:solidFill>
            <a:srgbClr val="4F81BD">
              <a:shade val="60000"/>
              <a:hueOff val="0"/>
              <a:satOff val="0"/>
              <a:lumOff val="0"/>
              <a:alphaOff val="0"/>
            </a:srgbClr>
          </a:solidFill>
          <a:prstDash val="solid"/>
        </a:ln>
        <a:effectLst/>
      </dgm:spPr>
      <dgm:t>
        <a:bodyPr/>
        <a:lstStyle/>
        <a:p>
          <a:pPr>
            <a:buNone/>
          </a:pPr>
          <a:endParaRPr lang="en-US">
            <a:solidFill>
              <a:sysClr val="windowText" lastClr="000000">
                <a:hueOff val="0"/>
                <a:satOff val="0"/>
                <a:lumOff val="0"/>
                <a:alphaOff val="0"/>
              </a:sysClr>
            </a:solidFill>
            <a:latin typeface="Calibri"/>
            <a:ea typeface="+mn-ea"/>
            <a:cs typeface="+mn-cs"/>
          </a:endParaRPr>
        </a:p>
      </dgm:t>
    </dgm:pt>
    <dgm:pt modelId="{F0D8DA77-9317-46D7-BCBD-EFC872946649}" type="sibTrans" cxnId="{42912188-520D-4F73-9608-9D1981857E1A}">
      <dgm:prSet/>
      <dgm:spPr/>
      <dgm:t>
        <a:bodyPr/>
        <a:lstStyle/>
        <a:p>
          <a:endParaRPr lang="en-US"/>
        </a:p>
      </dgm:t>
    </dgm:pt>
    <dgm:pt modelId="{8471F751-689C-403D-8E92-5BBD5EA5F1C1}">
      <dgm:prSet/>
      <dgm:spPr>
        <a:xfrm>
          <a:off x="3959819" y="488356"/>
          <a:ext cx="1055858" cy="1055858"/>
        </a:xfrm>
        <a:prstGeom prst="ellipse">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buNone/>
          </a:pPr>
          <a:endParaRPr lang="en-ZA" b="0" i="0" u="none" strike="noStrike" baseline="0">
            <a:solidFill>
              <a:sysClr val="window" lastClr="FFFFFF"/>
            </a:solidFill>
            <a:latin typeface="Times New Roman" panose="02020603050405020304" pitchFamily="18" charset="0"/>
            <a:ea typeface="+mn-ea"/>
            <a:cs typeface="+mn-cs"/>
          </a:endParaRPr>
        </a:p>
        <a:p>
          <a:pPr marR="0" algn="ctr" rtl="0">
            <a:buNone/>
          </a:pPr>
          <a:endParaRPr lang="en-ZA" b="0" i="0" u="none" strike="noStrike" baseline="0">
            <a:solidFill>
              <a:sysClr val="window" lastClr="FFFFFF"/>
            </a:solidFill>
            <a:latin typeface="Times New Roman" panose="02020603050405020304" pitchFamily="18" charset="0"/>
            <a:ea typeface="+mn-ea"/>
            <a:cs typeface="+mn-cs"/>
          </a:endParaRPr>
        </a:p>
        <a:p>
          <a:pPr marR="0" algn="ctr" rtl="0">
            <a:buNone/>
          </a:pPr>
          <a:r>
            <a:rPr lang="en-ZA" b="0" i="0" u="none" strike="noStrike" baseline="0">
              <a:solidFill>
                <a:sysClr val="window" lastClr="FFFFFF"/>
              </a:solidFill>
              <a:latin typeface="Calibri" panose="020F0502020204030204" pitchFamily="34" charset="0"/>
              <a:ea typeface="+mn-ea"/>
              <a:cs typeface="+mn-cs"/>
            </a:rPr>
            <a:t>Portfolio items</a:t>
          </a:r>
        </a:p>
        <a:p>
          <a:pPr marR="0" algn="ctr" rtl="0">
            <a:buNone/>
          </a:pPr>
          <a:endParaRPr lang="en-ZA" b="0" i="0" u="none" strike="noStrike" baseline="0">
            <a:solidFill>
              <a:sysClr val="window" lastClr="FFFFFF"/>
            </a:solidFill>
            <a:latin typeface="Calibri" panose="020F0502020204030204" pitchFamily="34" charset="0"/>
            <a:ea typeface="+mn-ea"/>
            <a:cs typeface="+mn-cs"/>
          </a:endParaRPr>
        </a:p>
      </dgm:t>
    </dgm:pt>
    <dgm:pt modelId="{50EE0548-0434-4B56-93FD-CA247E3E2C44}" type="parTrans" cxnId="{8E37E688-457D-4829-9C8D-2DCD3814B380}">
      <dgm:prSet/>
      <dgm:spPr>
        <a:xfrm rot="18600000">
          <a:off x="3364538" y="1771356"/>
          <a:ext cx="954309" cy="29736"/>
        </a:xfrm>
        <a:custGeom>
          <a:avLst/>
          <a:gdLst/>
          <a:ahLst/>
          <a:cxnLst/>
          <a:rect l="0" t="0" r="0" b="0"/>
          <a:pathLst>
            <a:path>
              <a:moveTo>
                <a:pt x="0" y="14868"/>
              </a:moveTo>
              <a:lnTo>
                <a:pt x="954309" y="14868"/>
              </a:lnTo>
            </a:path>
          </a:pathLst>
        </a:custGeom>
        <a:noFill/>
        <a:ln w="25400" cap="flat" cmpd="sng" algn="ctr">
          <a:solidFill>
            <a:srgbClr val="4F81BD">
              <a:shade val="60000"/>
              <a:hueOff val="0"/>
              <a:satOff val="0"/>
              <a:lumOff val="0"/>
              <a:alphaOff val="0"/>
            </a:srgbClr>
          </a:solidFill>
          <a:prstDash val="solid"/>
        </a:ln>
        <a:effectLst/>
      </dgm:spPr>
      <dgm:t>
        <a:bodyPr/>
        <a:lstStyle/>
        <a:p>
          <a:pPr>
            <a:buNone/>
          </a:pPr>
          <a:endParaRPr lang="en-US">
            <a:solidFill>
              <a:sysClr val="windowText" lastClr="000000">
                <a:hueOff val="0"/>
                <a:satOff val="0"/>
                <a:lumOff val="0"/>
                <a:alphaOff val="0"/>
              </a:sysClr>
            </a:solidFill>
            <a:latin typeface="Calibri"/>
            <a:ea typeface="+mn-ea"/>
            <a:cs typeface="+mn-cs"/>
          </a:endParaRPr>
        </a:p>
      </dgm:t>
    </dgm:pt>
    <dgm:pt modelId="{ACB3CE67-CED9-4C90-BD75-E0642E586FAE}" type="sibTrans" cxnId="{8E37E688-457D-4829-9C8D-2DCD3814B380}">
      <dgm:prSet/>
      <dgm:spPr/>
      <dgm:t>
        <a:bodyPr/>
        <a:lstStyle/>
        <a:p>
          <a:endParaRPr lang="en-US"/>
        </a:p>
      </dgm:t>
    </dgm:pt>
    <dgm:pt modelId="{F35389F3-17F2-4C18-A3BB-487E99065313}">
      <dgm:prSet/>
      <dgm:spPr>
        <a:xfrm>
          <a:off x="4647337" y="1679172"/>
          <a:ext cx="1055858" cy="1055858"/>
        </a:xfrm>
        <a:prstGeom prst="ellipse">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buNone/>
          </a:pPr>
          <a:endParaRPr lang="en-ZA" b="0" i="0" u="none" strike="noStrike" baseline="0">
            <a:solidFill>
              <a:sysClr val="window" lastClr="FFFFFF"/>
            </a:solidFill>
            <a:latin typeface="Times New Roman" panose="02020603050405020304" pitchFamily="18" charset="0"/>
            <a:ea typeface="+mn-ea"/>
            <a:cs typeface="+mn-cs"/>
          </a:endParaRPr>
        </a:p>
        <a:p>
          <a:pPr marR="0" algn="ctr" rtl="0">
            <a:buNone/>
          </a:pPr>
          <a:endParaRPr lang="en-ZA" b="0" i="0" u="none" strike="noStrike" baseline="0">
            <a:solidFill>
              <a:sysClr val="window" lastClr="FFFFFF"/>
            </a:solidFill>
            <a:latin typeface="Times New Roman" panose="02020603050405020304" pitchFamily="18" charset="0"/>
            <a:ea typeface="+mn-ea"/>
            <a:cs typeface="+mn-cs"/>
          </a:endParaRPr>
        </a:p>
        <a:p>
          <a:pPr marR="0" algn="ctr" rtl="0">
            <a:buNone/>
          </a:pPr>
          <a:r>
            <a:rPr lang="en-ZA" b="0" i="0" u="none" strike="noStrike" baseline="0">
              <a:solidFill>
                <a:sysClr val="window" lastClr="FFFFFF"/>
              </a:solidFill>
              <a:latin typeface="Calibri" panose="020F0502020204030204" pitchFamily="34" charset="0"/>
              <a:ea typeface="+mn-ea"/>
              <a:cs typeface="+mn-cs"/>
            </a:rPr>
            <a:t>Checklists</a:t>
          </a:r>
        </a:p>
      </dgm:t>
    </dgm:pt>
    <dgm:pt modelId="{2639EA96-7157-4905-8B36-290D1DC30154}" type="parTrans" cxnId="{2FDCE823-EA85-405C-9335-B6D36D39D5E0}">
      <dgm:prSet/>
      <dgm:spPr>
        <a:xfrm rot="21000000">
          <a:off x="3708297" y="2366764"/>
          <a:ext cx="954309" cy="29736"/>
        </a:xfrm>
        <a:custGeom>
          <a:avLst/>
          <a:gdLst/>
          <a:ahLst/>
          <a:cxnLst/>
          <a:rect l="0" t="0" r="0" b="0"/>
          <a:pathLst>
            <a:path>
              <a:moveTo>
                <a:pt x="0" y="14868"/>
              </a:moveTo>
              <a:lnTo>
                <a:pt x="954309" y="14868"/>
              </a:lnTo>
            </a:path>
          </a:pathLst>
        </a:custGeom>
        <a:noFill/>
        <a:ln w="25400" cap="flat" cmpd="sng" algn="ctr">
          <a:solidFill>
            <a:srgbClr val="4F81BD">
              <a:shade val="60000"/>
              <a:hueOff val="0"/>
              <a:satOff val="0"/>
              <a:lumOff val="0"/>
              <a:alphaOff val="0"/>
            </a:srgbClr>
          </a:solidFill>
          <a:prstDash val="solid"/>
        </a:ln>
        <a:effectLst/>
      </dgm:spPr>
      <dgm:t>
        <a:bodyPr/>
        <a:lstStyle/>
        <a:p>
          <a:pPr>
            <a:buNone/>
          </a:pPr>
          <a:endParaRPr lang="en-US">
            <a:solidFill>
              <a:sysClr val="windowText" lastClr="000000">
                <a:hueOff val="0"/>
                <a:satOff val="0"/>
                <a:lumOff val="0"/>
                <a:alphaOff val="0"/>
              </a:sysClr>
            </a:solidFill>
            <a:latin typeface="Calibri"/>
            <a:ea typeface="+mn-ea"/>
            <a:cs typeface="+mn-cs"/>
          </a:endParaRPr>
        </a:p>
      </dgm:t>
    </dgm:pt>
    <dgm:pt modelId="{D35FE81F-55E6-499E-944A-9D2D8EA2D28F}" type="sibTrans" cxnId="{2FDCE823-EA85-405C-9335-B6D36D39D5E0}">
      <dgm:prSet/>
      <dgm:spPr/>
      <dgm:t>
        <a:bodyPr/>
        <a:lstStyle/>
        <a:p>
          <a:endParaRPr lang="en-US"/>
        </a:p>
      </dgm:t>
    </dgm:pt>
    <dgm:pt modelId="{A847A228-1849-467C-A484-BAD8175B854F}">
      <dgm:prSet/>
      <dgm:spPr>
        <a:xfrm>
          <a:off x="4408564" y="3033318"/>
          <a:ext cx="1055858" cy="1055858"/>
        </a:xfrm>
        <a:prstGeom prst="ellipse">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buNone/>
          </a:pPr>
          <a:endParaRPr lang="en-ZA" b="0" i="0" u="none" strike="noStrike" baseline="0">
            <a:solidFill>
              <a:sysClr val="window" lastClr="FFFFFF"/>
            </a:solidFill>
            <a:latin typeface="Times New Roman" panose="02020603050405020304" pitchFamily="18" charset="0"/>
            <a:ea typeface="+mn-ea"/>
            <a:cs typeface="+mn-cs"/>
          </a:endParaRPr>
        </a:p>
        <a:p>
          <a:pPr marR="0" algn="ctr" rtl="0">
            <a:buNone/>
          </a:pPr>
          <a:endParaRPr lang="en-ZA" b="0" i="0" u="none" strike="noStrike" baseline="0">
            <a:solidFill>
              <a:sysClr val="window" lastClr="FFFFFF"/>
            </a:solidFill>
            <a:latin typeface="Times New Roman" panose="02020603050405020304" pitchFamily="18" charset="0"/>
            <a:ea typeface="+mn-ea"/>
            <a:cs typeface="+mn-cs"/>
          </a:endParaRPr>
        </a:p>
        <a:p>
          <a:pPr marR="0" algn="ctr" rtl="0">
            <a:buNone/>
          </a:pPr>
          <a:r>
            <a:rPr lang="en-ZA" b="0" i="0" u="none" strike="noStrike" baseline="0">
              <a:solidFill>
                <a:sysClr val="window" lastClr="FFFFFF"/>
              </a:solidFill>
              <a:latin typeface="Calibri" panose="020F0502020204030204" pitchFamily="34" charset="0"/>
              <a:ea typeface="+mn-ea"/>
              <a:cs typeface="+mn-cs"/>
            </a:rPr>
            <a:t>Daily feedback reports</a:t>
          </a:r>
        </a:p>
      </dgm:t>
    </dgm:pt>
    <dgm:pt modelId="{363D27DB-B136-43E6-ADCF-A5664CF003D8}" type="parTrans" cxnId="{6A6A6F28-3BF9-42CB-9D3C-DA22F08085C1}">
      <dgm:prSet/>
      <dgm:spPr>
        <a:xfrm rot="1800000">
          <a:off x="3588910" y="3043837"/>
          <a:ext cx="954309" cy="29736"/>
        </a:xfrm>
        <a:custGeom>
          <a:avLst/>
          <a:gdLst/>
          <a:ahLst/>
          <a:cxnLst/>
          <a:rect l="0" t="0" r="0" b="0"/>
          <a:pathLst>
            <a:path>
              <a:moveTo>
                <a:pt x="0" y="14868"/>
              </a:moveTo>
              <a:lnTo>
                <a:pt x="954309" y="14868"/>
              </a:lnTo>
            </a:path>
          </a:pathLst>
        </a:custGeom>
        <a:noFill/>
        <a:ln w="25400" cap="flat" cmpd="sng" algn="ctr">
          <a:solidFill>
            <a:srgbClr val="4F81BD">
              <a:shade val="60000"/>
              <a:hueOff val="0"/>
              <a:satOff val="0"/>
              <a:lumOff val="0"/>
              <a:alphaOff val="0"/>
            </a:srgbClr>
          </a:solidFill>
          <a:prstDash val="solid"/>
        </a:ln>
        <a:effectLst/>
      </dgm:spPr>
      <dgm:t>
        <a:bodyPr/>
        <a:lstStyle/>
        <a:p>
          <a:pPr>
            <a:buNone/>
          </a:pPr>
          <a:endParaRPr lang="en-US">
            <a:solidFill>
              <a:sysClr val="windowText" lastClr="000000">
                <a:hueOff val="0"/>
                <a:satOff val="0"/>
                <a:lumOff val="0"/>
                <a:alphaOff val="0"/>
              </a:sysClr>
            </a:solidFill>
            <a:latin typeface="Calibri"/>
            <a:ea typeface="+mn-ea"/>
            <a:cs typeface="+mn-cs"/>
          </a:endParaRPr>
        </a:p>
      </dgm:t>
    </dgm:pt>
    <dgm:pt modelId="{2560A5CC-9622-4626-8155-B2E07A6FB2B4}" type="sibTrans" cxnId="{6A6A6F28-3BF9-42CB-9D3C-DA22F08085C1}">
      <dgm:prSet/>
      <dgm:spPr/>
      <dgm:t>
        <a:bodyPr/>
        <a:lstStyle/>
        <a:p>
          <a:endParaRPr lang="en-US"/>
        </a:p>
      </dgm:t>
    </dgm:pt>
    <dgm:pt modelId="{9C58A01A-AF59-40BA-8FCE-36A47F6A2010}">
      <dgm:prSet/>
      <dgm:spPr>
        <a:xfrm>
          <a:off x="3355226" y="3917174"/>
          <a:ext cx="1055858" cy="1055858"/>
        </a:xfrm>
        <a:prstGeom prst="ellipse">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buNone/>
          </a:pPr>
          <a:endParaRPr lang="en-ZA" b="0" i="0" u="none" strike="noStrike" baseline="0">
            <a:solidFill>
              <a:sysClr val="window" lastClr="FFFFFF"/>
            </a:solidFill>
            <a:latin typeface="Times New Roman" panose="02020603050405020304" pitchFamily="18" charset="0"/>
            <a:ea typeface="+mn-ea"/>
            <a:cs typeface="+mn-cs"/>
          </a:endParaRPr>
        </a:p>
        <a:p>
          <a:pPr marR="0" algn="ctr" rtl="0">
            <a:buNone/>
          </a:pPr>
          <a:r>
            <a:rPr lang="en-ZA" b="0" i="0" u="none" strike="noStrike" baseline="0">
              <a:solidFill>
                <a:sysClr val="window" lastClr="FFFFFF"/>
              </a:solidFill>
              <a:latin typeface="Calibri" panose="020F0502020204030204" pitchFamily="34" charset="0"/>
              <a:ea typeface="+mn-ea"/>
              <a:cs typeface="+mn-cs"/>
            </a:rPr>
            <a:t>Frequency charts</a:t>
          </a:r>
        </a:p>
      </dgm:t>
    </dgm:pt>
    <dgm:pt modelId="{99F915A0-C7B3-434D-B9A4-EF92CD8C106B}" type="parTrans" cxnId="{7794DD7C-9C4B-4290-ACAC-62C94FC7FC0A}">
      <dgm:prSet/>
      <dgm:spPr>
        <a:xfrm rot="4200000">
          <a:off x="3062241" y="3485765"/>
          <a:ext cx="954309" cy="29736"/>
        </a:xfrm>
        <a:custGeom>
          <a:avLst/>
          <a:gdLst/>
          <a:ahLst/>
          <a:cxnLst/>
          <a:rect l="0" t="0" r="0" b="0"/>
          <a:pathLst>
            <a:path>
              <a:moveTo>
                <a:pt x="0" y="14868"/>
              </a:moveTo>
              <a:lnTo>
                <a:pt x="954309" y="14868"/>
              </a:lnTo>
            </a:path>
          </a:pathLst>
        </a:custGeom>
        <a:noFill/>
        <a:ln w="25400" cap="flat" cmpd="sng" algn="ctr">
          <a:solidFill>
            <a:srgbClr val="4F81BD">
              <a:shade val="60000"/>
              <a:hueOff val="0"/>
              <a:satOff val="0"/>
              <a:lumOff val="0"/>
              <a:alphaOff val="0"/>
            </a:srgbClr>
          </a:solidFill>
          <a:prstDash val="solid"/>
        </a:ln>
        <a:effectLst/>
      </dgm:spPr>
      <dgm:t>
        <a:bodyPr/>
        <a:lstStyle/>
        <a:p>
          <a:pPr>
            <a:buNone/>
          </a:pPr>
          <a:endParaRPr lang="en-US">
            <a:solidFill>
              <a:sysClr val="windowText" lastClr="000000">
                <a:hueOff val="0"/>
                <a:satOff val="0"/>
                <a:lumOff val="0"/>
                <a:alphaOff val="0"/>
              </a:sysClr>
            </a:solidFill>
            <a:latin typeface="Calibri"/>
            <a:ea typeface="+mn-ea"/>
            <a:cs typeface="+mn-cs"/>
          </a:endParaRPr>
        </a:p>
      </dgm:t>
    </dgm:pt>
    <dgm:pt modelId="{E8F31DC7-5A58-4184-9FBB-300DA4892FEC}" type="sibTrans" cxnId="{7794DD7C-9C4B-4290-ACAC-62C94FC7FC0A}">
      <dgm:prSet/>
      <dgm:spPr/>
      <dgm:t>
        <a:bodyPr/>
        <a:lstStyle/>
        <a:p>
          <a:endParaRPr lang="en-US"/>
        </a:p>
      </dgm:t>
    </dgm:pt>
    <dgm:pt modelId="{DAAF8409-9B65-462F-90AE-84DC51E39395}">
      <dgm:prSet/>
      <dgm:spPr>
        <a:xfrm>
          <a:off x="1980190" y="3917174"/>
          <a:ext cx="1055858" cy="1055858"/>
        </a:xfrm>
        <a:prstGeom prst="ellipse">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buNone/>
          </a:pPr>
          <a:endParaRPr lang="en-ZA" b="0" i="0" u="none" strike="noStrike" baseline="0">
            <a:solidFill>
              <a:sysClr val="window" lastClr="FFFFFF"/>
            </a:solidFill>
            <a:latin typeface="Times New Roman" panose="02020603050405020304" pitchFamily="18" charset="0"/>
            <a:ea typeface="+mn-ea"/>
            <a:cs typeface="+mn-cs"/>
          </a:endParaRPr>
        </a:p>
        <a:p>
          <a:pPr marR="0" algn="ctr" rtl="0">
            <a:buNone/>
          </a:pPr>
          <a:r>
            <a:rPr lang="en-ZA" b="0" i="0" u="none" strike="noStrike" baseline="0">
              <a:solidFill>
                <a:sysClr val="window" lastClr="FFFFFF"/>
              </a:solidFill>
              <a:latin typeface="Calibri" panose="020F0502020204030204" pitchFamily="34" charset="0"/>
              <a:ea typeface="+mn-ea"/>
              <a:cs typeface="+mn-cs"/>
            </a:rPr>
            <a:t>Association &amp; participation charts</a:t>
          </a:r>
        </a:p>
      </dgm:t>
    </dgm:pt>
    <dgm:pt modelId="{E9A80720-B98B-4E63-AFB7-7B758FAB6358}" type="parTrans" cxnId="{1B44FA91-AC1B-4FC7-952B-2FCEFB88E95F}">
      <dgm:prSet/>
      <dgm:spPr>
        <a:xfrm rot="6600000">
          <a:off x="2374723" y="3485765"/>
          <a:ext cx="954309" cy="29736"/>
        </a:xfrm>
        <a:custGeom>
          <a:avLst/>
          <a:gdLst/>
          <a:ahLst/>
          <a:cxnLst/>
          <a:rect l="0" t="0" r="0" b="0"/>
          <a:pathLst>
            <a:path>
              <a:moveTo>
                <a:pt x="0" y="14868"/>
              </a:moveTo>
              <a:lnTo>
                <a:pt x="954309" y="14868"/>
              </a:lnTo>
            </a:path>
          </a:pathLst>
        </a:custGeom>
        <a:noFill/>
        <a:ln w="25400" cap="flat" cmpd="sng" algn="ctr">
          <a:solidFill>
            <a:srgbClr val="4F81BD">
              <a:shade val="60000"/>
              <a:hueOff val="0"/>
              <a:satOff val="0"/>
              <a:lumOff val="0"/>
              <a:alphaOff val="0"/>
            </a:srgbClr>
          </a:solidFill>
          <a:prstDash val="solid"/>
        </a:ln>
        <a:effectLst/>
      </dgm:spPr>
      <dgm:t>
        <a:bodyPr/>
        <a:lstStyle/>
        <a:p>
          <a:pPr>
            <a:buNone/>
          </a:pPr>
          <a:endParaRPr lang="en-US">
            <a:solidFill>
              <a:sysClr val="windowText" lastClr="000000">
                <a:hueOff val="0"/>
                <a:satOff val="0"/>
                <a:lumOff val="0"/>
                <a:alphaOff val="0"/>
              </a:sysClr>
            </a:solidFill>
            <a:latin typeface="Calibri"/>
            <a:ea typeface="+mn-ea"/>
            <a:cs typeface="+mn-cs"/>
          </a:endParaRPr>
        </a:p>
      </dgm:t>
    </dgm:pt>
    <dgm:pt modelId="{56979247-6BF2-40AB-B324-DC3B28B7589D}" type="sibTrans" cxnId="{1B44FA91-AC1B-4FC7-952B-2FCEFB88E95F}">
      <dgm:prSet/>
      <dgm:spPr/>
      <dgm:t>
        <a:bodyPr/>
        <a:lstStyle/>
        <a:p>
          <a:endParaRPr lang="en-US"/>
        </a:p>
      </dgm:t>
    </dgm:pt>
    <dgm:pt modelId="{AAF7700E-406D-48B6-B485-67540CC5DE44}">
      <dgm:prSet/>
      <dgm:spPr>
        <a:xfrm>
          <a:off x="926851" y="3033318"/>
          <a:ext cx="1055858" cy="1055858"/>
        </a:xfrm>
        <a:prstGeom prst="ellipse">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buNone/>
          </a:pPr>
          <a:endParaRPr lang="en-ZA" b="0" i="0" u="none" strike="noStrike" baseline="0">
            <a:solidFill>
              <a:sysClr val="window" lastClr="FFFFFF"/>
            </a:solidFill>
            <a:latin typeface="Times New Roman" panose="02020603050405020304" pitchFamily="18" charset="0"/>
            <a:ea typeface="+mn-ea"/>
            <a:cs typeface="+mn-cs"/>
          </a:endParaRPr>
        </a:p>
        <a:p>
          <a:pPr marR="0" algn="ctr" rtl="0">
            <a:buNone/>
          </a:pPr>
          <a:r>
            <a:rPr lang="en-ZA" b="0" i="0" u="none" strike="noStrike" baseline="0">
              <a:solidFill>
                <a:sysClr val="window" lastClr="FFFFFF"/>
              </a:solidFill>
              <a:latin typeface="Calibri" panose="020F0502020204030204" pitchFamily="34" charset="0"/>
              <a:ea typeface="+mn-ea"/>
              <a:cs typeface="+mn-cs"/>
            </a:rPr>
            <a:t>Standardised tests</a:t>
          </a:r>
        </a:p>
      </dgm:t>
    </dgm:pt>
    <dgm:pt modelId="{B5CA1460-810A-4B9C-B441-23A6868E313C}" type="parTrans" cxnId="{B70EFEB8-6B3C-421F-9FE0-5526E83C95CD}">
      <dgm:prSet/>
      <dgm:spPr>
        <a:xfrm rot="9000000">
          <a:off x="1848054" y="3043837"/>
          <a:ext cx="954309" cy="29736"/>
        </a:xfrm>
        <a:custGeom>
          <a:avLst/>
          <a:gdLst/>
          <a:ahLst/>
          <a:cxnLst/>
          <a:rect l="0" t="0" r="0" b="0"/>
          <a:pathLst>
            <a:path>
              <a:moveTo>
                <a:pt x="0" y="14868"/>
              </a:moveTo>
              <a:lnTo>
                <a:pt x="954309" y="14868"/>
              </a:lnTo>
            </a:path>
          </a:pathLst>
        </a:custGeom>
        <a:noFill/>
        <a:ln w="25400" cap="flat" cmpd="sng" algn="ctr">
          <a:solidFill>
            <a:srgbClr val="4F81BD">
              <a:shade val="60000"/>
              <a:hueOff val="0"/>
              <a:satOff val="0"/>
              <a:lumOff val="0"/>
              <a:alphaOff val="0"/>
            </a:srgbClr>
          </a:solidFill>
          <a:prstDash val="solid"/>
        </a:ln>
        <a:effectLst/>
      </dgm:spPr>
      <dgm:t>
        <a:bodyPr/>
        <a:lstStyle/>
        <a:p>
          <a:pPr>
            <a:buNone/>
          </a:pPr>
          <a:endParaRPr lang="en-US">
            <a:solidFill>
              <a:sysClr val="windowText" lastClr="000000">
                <a:hueOff val="0"/>
                <a:satOff val="0"/>
                <a:lumOff val="0"/>
                <a:alphaOff val="0"/>
              </a:sysClr>
            </a:solidFill>
            <a:latin typeface="Calibri"/>
            <a:ea typeface="+mn-ea"/>
            <a:cs typeface="+mn-cs"/>
          </a:endParaRPr>
        </a:p>
      </dgm:t>
    </dgm:pt>
    <dgm:pt modelId="{62F9BA65-05A1-4F7E-9813-42F4C246730A}" type="sibTrans" cxnId="{B70EFEB8-6B3C-421F-9FE0-5526E83C95CD}">
      <dgm:prSet/>
      <dgm:spPr/>
      <dgm:t>
        <a:bodyPr/>
        <a:lstStyle/>
        <a:p>
          <a:endParaRPr lang="en-US"/>
        </a:p>
      </dgm:t>
    </dgm:pt>
    <dgm:pt modelId="{D0D0D0B3-21D1-4DB9-AAC7-E7521A9E51F8}">
      <dgm:prSet/>
      <dgm:spPr>
        <a:xfrm>
          <a:off x="688079" y="1679172"/>
          <a:ext cx="1055858" cy="1055858"/>
        </a:xfrm>
        <a:prstGeom prst="ellipse">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buNone/>
          </a:pPr>
          <a:endParaRPr lang="en-ZA" b="0" i="0" u="none" strike="noStrike" baseline="0">
            <a:solidFill>
              <a:sysClr val="window" lastClr="FFFFFF"/>
            </a:solidFill>
            <a:latin typeface="Times New Roman" panose="02020603050405020304" pitchFamily="18" charset="0"/>
            <a:ea typeface="+mn-ea"/>
            <a:cs typeface="+mn-cs"/>
          </a:endParaRPr>
        </a:p>
        <a:p>
          <a:pPr marR="0" algn="ctr" rtl="0">
            <a:buNone/>
          </a:pPr>
          <a:endParaRPr lang="en-ZA" b="0" i="0" u="none" strike="noStrike" baseline="0">
            <a:solidFill>
              <a:sysClr val="window" lastClr="FFFFFF"/>
            </a:solidFill>
            <a:latin typeface="Times New Roman" panose="02020603050405020304" pitchFamily="18" charset="0"/>
            <a:ea typeface="+mn-ea"/>
            <a:cs typeface="+mn-cs"/>
          </a:endParaRPr>
        </a:p>
        <a:p>
          <a:pPr marR="0" algn="ctr" rtl="0">
            <a:buNone/>
          </a:pPr>
          <a:r>
            <a:rPr lang="en-ZA" b="0" i="0" u="none" strike="noStrike" baseline="0">
              <a:solidFill>
                <a:sysClr val="window" lastClr="FFFFFF"/>
              </a:solidFill>
              <a:latin typeface="Calibri" panose="020F0502020204030204" pitchFamily="34" charset="0"/>
              <a:ea typeface="+mn-ea"/>
              <a:cs typeface="+mn-cs"/>
            </a:rPr>
            <a:t>Interviews</a:t>
          </a:r>
        </a:p>
      </dgm:t>
    </dgm:pt>
    <dgm:pt modelId="{E0C589CE-559E-4902-9985-3E292609D565}" type="parTrans" cxnId="{923159A2-721C-4C73-9FE3-31CFC9871EE0}">
      <dgm:prSet/>
      <dgm:spPr>
        <a:xfrm rot="11400000">
          <a:off x="1728668" y="2366764"/>
          <a:ext cx="954309" cy="29736"/>
        </a:xfrm>
        <a:custGeom>
          <a:avLst/>
          <a:gdLst/>
          <a:ahLst/>
          <a:cxnLst/>
          <a:rect l="0" t="0" r="0" b="0"/>
          <a:pathLst>
            <a:path>
              <a:moveTo>
                <a:pt x="0" y="14868"/>
              </a:moveTo>
              <a:lnTo>
                <a:pt x="954309" y="14868"/>
              </a:lnTo>
            </a:path>
          </a:pathLst>
        </a:custGeom>
        <a:noFill/>
        <a:ln w="25400" cap="flat" cmpd="sng" algn="ctr">
          <a:solidFill>
            <a:srgbClr val="4F81BD">
              <a:shade val="60000"/>
              <a:hueOff val="0"/>
              <a:satOff val="0"/>
              <a:lumOff val="0"/>
              <a:alphaOff val="0"/>
            </a:srgbClr>
          </a:solidFill>
          <a:prstDash val="solid"/>
        </a:ln>
        <a:effectLst/>
      </dgm:spPr>
      <dgm:t>
        <a:bodyPr/>
        <a:lstStyle/>
        <a:p>
          <a:pPr>
            <a:buNone/>
          </a:pPr>
          <a:endParaRPr lang="en-US">
            <a:solidFill>
              <a:sysClr val="windowText" lastClr="000000">
                <a:hueOff val="0"/>
                <a:satOff val="0"/>
                <a:lumOff val="0"/>
                <a:alphaOff val="0"/>
              </a:sysClr>
            </a:solidFill>
            <a:latin typeface="Calibri"/>
            <a:ea typeface="+mn-ea"/>
            <a:cs typeface="+mn-cs"/>
          </a:endParaRPr>
        </a:p>
      </dgm:t>
    </dgm:pt>
    <dgm:pt modelId="{3E4BAAE2-DD9C-4BE4-8152-9F9612B60C1F}" type="sibTrans" cxnId="{923159A2-721C-4C73-9FE3-31CFC9871EE0}">
      <dgm:prSet/>
      <dgm:spPr/>
      <dgm:t>
        <a:bodyPr/>
        <a:lstStyle/>
        <a:p>
          <a:endParaRPr lang="en-US"/>
        </a:p>
      </dgm:t>
    </dgm:pt>
    <dgm:pt modelId="{C7118BF9-4FC4-439D-8B8A-1D90415BEA43}">
      <dgm:prSet/>
      <dgm:spPr>
        <a:xfrm>
          <a:off x="1375597" y="488356"/>
          <a:ext cx="1055858" cy="1055858"/>
        </a:xfrm>
        <a:prstGeom prst="ellipse">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buNone/>
          </a:pPr>
          <a:endParaRPr lang="en-ZA" b="0" i="0" u="none" strike="noStrike" baseline="0">
            <a:solidFill>
              <a:sysClr val="window" lastClr="FFFFFF"/>
            </a:solidFill>
            <a:latin typeface="Times New Roman" panose="02020603050405020304" pitchFamily="18" charset="0"/>
            <a:ea typeface="+mn-ea"/>
            <a:cs typeface="+mn-cs"/>
          </a:endParaRPr>
        </a:p>
        <a:p>
          <a:pPr marR="0" algn="ctr" rtl="0">
            <a:buNone/>
          </a:pPr>
          <a:r>
            <a:rPr lang="en-ZA" b="0" i="0" u="none" strike="noStrike" baseline="0">
              <a:solidFill>
                <a:sysClr val="window" lastClr="FFFFFF"/>
              </a:solidFill>
              <a:latin typeface="Calibri" panose="020F0502020204030204" pitchFamily="34" charset="0"/>
              <a:ea typeface="+mn-ea"/>
              <a:cs typeface="+mn-cs"/>
            </a:rPr>
            <a:t>Practitioner journals</a:t>
          </a:r>
        </a:p>
      </dgm:t>
    </dgm:pt>
    <dgm:pt modelId="{E8B04FC6-1E61-4760-8364-3FF2AAF48ED6}" type="parTrans" cxnId="{27B37822-2B64-4F0C-AB84-335FF97AB5B1}">
      <dgm:prSet/>
      <dgm:spPr>
        <a:xfrm rot="13800000">
          <a:off x="2072427" y="1771356"/>
          <a:ext cx="954309" cy="29736"/>
        </a:xfrm>
        <a:custGeom>
          <a:avLst/>
          <a:gdLst/>
          <a:ahLst/>
          <a:cxnLst/>
          <a:rect l="0" t="0" r="0" b="0"/>
          <a:pathLst>
            <a:path>
              <a:moveTo>
                <a:pt x="0" y="14868"/>
              </a:moveTo>
              <a:lnTo>
                <a:pt x="954309" y="14868"/>
              </a:lnTo>
            </a:path>
          </a:pathLst>
        </a:custGeom>
        <a:noFill/>
        <a:ln w="25400" cap="flat" cmpd="sng" algn="ctr">
          <a:solidFill>
            <a:srgbClr val="4F81BD">
              <a:shade val="60000"/>
              <a:hueOff val="0"/>
              <a:satOff val="0"/>
              <a:lumOff val="0"/>
              <a:alphaOff val="0"/>
            </a:srgbClr>
          </a:solidFill>
          <a:prstDash val="solid"/>
        </a:ln>
        <a:effectLst/>
      </dgm:spPr>
      <dgm:t>
        <a:bodyPr/>
        <a:lstStyle/>
        <a:p>
          <a:pPr>
            <a:buNone/>
          </a:pPr>
          <a:endParaRPr lang="en-US">
            <a:solidFill>
              <a:sysClr val="windowText" lastClr="000000">
                <a:hueOff val="0"/>
                <a:satOff val="0"/>
                <a:lumOff val="0"/>
                <a:alphaOff val="0"/>
              </a:sysClr>
            </a:solidFill>
            <a:latin typeface="Calibri"/>
            <a:ea typeface="+mn-ea"/>
            <a:cs typeface="+mn-cs"/>
          </a:endParaRPr>
        </a:p>
      </dgm:t>
    </dgm:pt>
    <dgm:pt modelId="{2EEF4F9F-77E1-40C5-9F0E-5C4C9C20AEF3}" type="sibTrans" cxnId="{27B37822-2B64-4F0C-AB84-335FF97AB5B1}">
      <dgm:prSet/>
      <dgm:spPr/>
      <dgm:t>
        <a:bodyPr/>
        <a:lstStyle/>
        <a:p>
          <a:endParaRPr lang="en-US"/>
        </a:p>
      </dgm:t>
    </dgm:pt>
    <dgm:pt modelId="{39CA191C-19F8-4E5C-BC42-B9FFC21F2124}" type="pres">
      <dgm:prSet presAssocID="{5BFAF03C-D5DE-4158-AF75-FB2B97E9CFDD}" presName="cycle" presStyleCnt="0">
        <dgm:presLayoutVars>
          <dgm:chMax val="1"/>
          <dgm:dir/>
          <dgm:animLvl val="ctr"/>
          <dgm:resizeHandles val="exact"/>
        </dgm:presLayoutVars>
      </dgm:prSet>
      <dgm:spPr/>
    </dgm:pt>
    <dgm:pt modelId="{F5B556DA-8FB9-4EC8-99A0-523D84C942A9}" type="pres">
      <dgm:prSet presAssocID="{AA70A3F1-636F-4955-9976-18FDBBD97554}" presName="centerShape" presStyleLbl="node0" presStyleIdx="0" presStyleCnt="1"/>
      <dgm:spPr/>
    </dgm:pt>
    <dgm:pt modelId="{783ACD62-3961-4507-96B6-F8522530AFE7}" type="pres">
      <dgm:prSet presAssocID="{D33CCC25-E0FB-4A46-8D95-84BB816E397E}" presName="Name9" presStyleLbl="parChTrans1D2" presStyleIdx="0" presStyleCnt="9"/>
      <dgm:spPr/>
    </dgm:pt>
    <dgm:pt modelId="{A0AB68B1-267C-4D66-A0AA-ABDE10C973D6}" type="pres">
      <dgm:prSet presAssocID="{D33CCC25-E0FB-4A46-8D95-84BB816E397E}" presName="connTx" presStyleLbl="parChTrans1D2" presStyleIdx="0" presStyleCnt="9"/>
      <dgm:spPr/>
    </dgm:pt>
    <dgm:pt modelId="{2D13A3A1-BC98-4AA4-A0D8-E72BA108DCAD}" type="pres">
      <dgm:prSet presAssocID="{A7697F2A-538A-41AA-AAA5-7B235ADBBFB2}" presName="node" presStyleLbl="node1" presStyleIdx="0" presStyleCnt="9">
        <dgm:presLayoutVars>
          <dgm:bulletEnabled val="1"/>
        </dgm:presLayoutVars>
      </dgm:prSet>
      <dgm:spPr/>
    </dgm:pt>
    <dgm:pt modelId="{74B6D3A7-EAA7-4520-87D4-E477BC770FCD}" type="pres">
      <dgm:prSet presAssocID="{50EE0548-0434-4B56-93FD-CA247E3E2C44}" presName="Name9" presStyleLbl="parChTrans1D2" presStyleIdx="1" presStyleCnt="9"/>
      <dgm:spPr/>
    </dgm:pt>
    <dgm:pt modelId="{4F18D5A0-7618-49E7-BB27-1665CDC6851D}" type="pres">
      <dgm:prSet presAssocID="{50EE0548-0434-4B56-93FD-CA247E3E2C44}" presName="connTx" presStyleLbl="parChTrans1D2" presStyleIdx="1" presStyleCnt="9"/>
      <dgm:spPr/>
    </dgm:pt>
    <dgm:pt modelId="{ECC78A47-DB6C-4D58-B719-0769AFFC301F}" type="pres">
      <dgm:prSet presAssocID="{8471F751-689C-403D-8E92-5BBD5EA5F1C1}" presName="node" presStyleLbl="node1" presStyleIdx="1" presStyleCnt="9">
        <dgm:presLayoutVars>
          <dgm:bulletEnabled val="1"/>
        </dgm:presLayoutVars>
      </dgm:prSet>
      <dgm:spPr/>
    </dgm:pt>
    <dgm:pt modelId="{B422C380-6A57-4399-AB9E-F2183BE76B03}" type="pres">
      <dgm:prSet presAssocID="{2639EA96-7157-4905-8B36-290D1DC30154}" presName="Name9" presStyleLbl="parChTrans1D2" presStyleIdx="2" presStyleCnt="9"/>
      <dgm:spPr/>
    </dgm:pt>
    <dgm:pt modelId="{F37ECC3E-7643-42B9-8EA6-1537FBF4F638}" type="pres">
      <dgm:prSet presAssocID="{2639EA96-7157-4905-8B36-290D1DC30154}" presName="connTx" presStyleLbl="parChTrans1D2" presStyleIdx="2" presStyleCnt="9"/>
      <dgm:spPr/>
    </dgm:pt>
    <dgm:pt modelId="{7D120616-D227-4D55-AB2D-2FFBF74CE7B9}" type="pres">
      <dgm:prSet presAssocID="{F35389F3-17F2-4C18-A3BB-487E99065313}" presName="node" presStyleLbl="node1" presStyleIdx="2" presStyleCnt="9">
        <dgm:presLayoutVars>
          <dgm:bulletEnabled val="1"/>
        </dgm:presLayoutVars>
      </dgm:prSet>
      <dgm:spPr/>
    </dgm:pt>
    <dgm:pt modelId="{BA79062E-7E19-4CC8-834B-7BAF5DC36211}" type="pres">
      <dgm:prSet presAssocID="{363D27DB-B136-43E6-ADCF-A5664CF003D8}" presName="Name9" presStyleLbl="parChTrans1D2" presStyleIdx="3" presStyleCnt="9"/>
      <dgm:spPr/>
    </dgm:pt>
    <dgm:pt modelId="{7C4066AE-9966-47F2-B085-43DED5D5B391}" type="pres">
      <dgm:prSet presAssocID="{363D27DB-B136-43E6-ADCF-A5664CF003D8}" presName="connTx" presStyleLbl="parChTrans1D2" presStyleIdx="3" presStyleCnt="9"/>
      <dgm:spPr/>
    </dgm:pt>
    <dgm:pt modelId="{0A72DD88-3BAC-4B87-BAB1-F82040A62C99}" type="pres">
      <dgm:prSet presAssocID="{A847A228-1849-467C-A484-BAD8175B854F}" presName="node" presStyleLbl="node1" presStyleIdx="3" presStyleCnt="9">
        <dgm:presLayoutVars>
          <dgm:bulletEnabled val="1"/>
        </dgm:presLayoutVars>
      </dgm:prSet>
      <dgm:spPr/>
    </dgm:pt>
    <dgm:pt modelId="{4781E142-AF5C-4CDC-BB51-C50DFD57CBEB}" type="pres">
      <dgm:prSet presAssocID="{99F915A0-C7B3-434D-B9A4-EF92CD8C106B}" presName="Name9" presStyleLbl="parChTrans1D2" presStyleIdx="4" presStyleCnt="9"/>
      <dgm:spPr/>
    </dgm:pt>
    <dgm:pt modelId="{94EBF305-23C7-4A05-9F70-6A822FE3761D}" type="pres">
      <dgm:prSet presAssocID="{99F915A0-C7B3-434D-B9A4-EF92CD8C106B}" presName="connTx" presStyleLbl="parChTrans1D2" presStyleIdx="4" presStyleCnt="9"/>
      <dgm:spPr/>
    </dgm:pt>
    <dgm:pt modelId="{BAE85F39-F9DB-41B1-808A-B0C07D918718}" type="pres">
      <dgm:prSet presAssocID="{9C58A01A-AF59-40BA-8FCE-36A47F6A2010}" presName="node" presStyleLbl="node1" presStyleIdx="4" presStyleCnt="9">
        <dgm:presLayoutVars>
          <dgm:bulletEnabled val="1"/>
        </dgm:presLayoutVars>
      </dgm:prSet>
      <dgm:spPr/>
    </dgm:pt>
    <dgm:pt modelId="{58044B03-2C45-4702-BF20-1E6E7D7B7D50}" type="pres">
      <dgm:prSet presAssocID="{E9A80720-B98B-4E63-AFB7-7B758FAB6358}" presName="Name9" presStyleLbl="parChTrans1D2" presStyleIdx="5" presStyleCnt="9"/>
      <dgm:spPr/>
    </dgm:pt>
    <dgm:pt modelId="{8DE784FB-0122-447D-B9E5-342B3C635DAA}" type="pres">
      <dgm:prSet presAssocID="{E9A80720-B98B-4E63-AFB7-7B758FAB6358}" presName="connTx" presStyleLbl="parChTrans1D2" presStyleIdx="5" presStyleCnt="9"/>
      <dgm:spPr/>
    </dgm:pt>
    <dgm:pt modelId="{DB6DD0C7-CD46-498F-BA61-231ABA13581E}" type="pres">
      <dgm:prSet presAssocID="{DAAF8409-9B65-462F-90AE-84DC51E39395}" presName="node" presStyleLbl="node1" presStyleIdx="5" presStyleCnt="9">
        <dgm:presLayoutVars>
          <dgm:bulletEnabled val="1"/>
        </dgm:presLayoutVars>
      </dgm:prSet>
      <dgm:spPr/>
    </dgm:pt>
    <dgm:pt modelId="{F4D6CCDE-734D-4E8E-8599-E68C3D14D7E8}" type="pres">
      <dgm:prSet presAssocID="{B5CA1460-810A-4B9C-B441-23A6868E313C}" presName="Name9" presStyleLbl="parChTrans1D2" presStyleIdx="6" presStyleCnt="9"/>
      <dgm:spPr/>
    </dgm:pt>
    <dgm:pt modelId="{D3985852-D626-4DF4-B54B-558ED5CB6B91}" type="pres">
      <dgm:prSet presAssocID="{B5CA1460-810A-4B9C-B441-23A6868E313C}" presName="connTx" presStyleLbl="parChTrans1D2" presStyleIdx="6" presStyleCnt="9"/>
      <dgm:spPr/>
    </dgm:pt>
    <dgm:pt modelId="{4F0CF373-C7EA-482A-8456-47C41FE663BA}" type="pres">
      <dgm:prSet presAssocID="{AAF7700E-406D-48B6-B485-67540CC5DE44}" presName="node" presStyleLbl="node1" presStyleIdx="6" presStyleCnt="9">
        <dgm:presLayoutVars>
          <dgm:bulletEnabled val="1"/>
        </dgm:presLayoutVars>
      </dgm:prSet>
      <dgm:spPr/>
    </dgm:pt>
    <dgm:pt modelId="{2DB26F19-85CD-43BD-86D6-3CBB12C233CA}" type="pres">
      <dgm:prSet presAssocID="{E0C589CE-559E-4902-9985-3E292609D565}" presName="Name9" presStyleLbl="parChTrans1D2" presStyleIdx="7" presStyleCnt="9"/>
      <dgm:spPr/>
    </dgm:pt>
    <dgm:pt modelId="{BE6D6E56-369B-4E65-AF87-62268565DDAD}" type="pres">
      <dgm:prSet presAssocID="{E0C589CE-559E-4902-9985-3E292609D565}" presName="connTx" presStyleLbl="parChTrans1D2" presStyleIdx="7" presStyleCnt="9"/>
      <dgm:spPr/>
    </dgm:pt>
    <dgm:pt modelId="{514E6FC3-1B16-4AD4-8340-B942BD015FF4}" type="pres">
      <dgm:prSet presAssocID="{D0D0D0B3-21D1-4DB9-AAC7-E7521A9E51F8}" presName="node" presStyleLbl="node1" presStyleIdx="7" presStyleCnt="9">
        <dgm:presLayoutVars>
          <dgm:bulletEnabled val="1"/>
        </dgm:presLayoutVars>
      </dgm:prSet>
      <dgm:spPr/>
    </dgm:pt>
    <dgm:pt modelId="{9FCD4524-409B-457C-B1AA-687FE7DA1A3D}" type="pres">
      <dgm:prSet presAssocID="{E8B04FC6-1E61-4760-8364-3FF2AAF48ED6}" presName="Name9" presStyleLbl="parChTrans1D2" presStyleIdx="8" presStyleCnt="9"/>
      <dgm:spPr/>
    </dgm:pt>
    <dgm:pt modelId="{312D7059-9A11-4B86-807E-C77FF0460B77}" type="pres">
      <dgm:prSet presAssocID="{E8B04FC6-1E61-4760-8364-3FF2AAF48ED6}" presName="connTx" presStyleLbl="parChTrans1D2" presStyleIdx="8" presStyleCnt="9"/>
      <dgm:spPr/>
    </dgm:pt>
    <dgm:pt modelId="{C7704FF5-3001-48E7-AF01-9020BCAC6765}" type="pres">
      <dgm:prSet presAssocID="{C7118BF9-4FC4-439D-8B8A-1D90415BEA43}" presName="node" presStyleLbl="node1" presStyleIdx="8" presStyleCnt="9">
        <dgm:presLayoutVars>
          <dgm:bulletEnabled val="1"/>
        </dgm:presLayoutVars>
      </dgm:prSet>
      <dgm:spPr/>
    </dgm:pt>
  </dgm:ptLst>
  <dgm:cxnLst>
    <dgm:cxn modelId="{DC0B6F07-5DF8-4704-A6D0-64CFE6F5A290}" type="presOf" srcId="{B5CA1460-810A-4B9C-B441-23A6868E313C}" destId="{D3985852-D626-4DF4-B54B-558ED5CB6B91}" srcOrd="1" destOrd="0" presId="urn:microsoft.com/office/officeart/2005/8/layout/radial1"/>
    <dgm:cxn modelId="{84B6D90F-D4A8-4F72-AE04-8DF46EAA08AA}" type="presOf" srcId="{D33CCC25-E0FB-4A46-8D95-84BB816E397E}" destId="{A0AB68B1-267C-4D66-A0AA-ABDE10C973D6}" srcOrd="1" destOrd="0" presId="urn:microsoft.com/office/officeart/2005/8/layout/radial1"/>
    <dgm:cxn modelId="{844E5419-C81A-4CD2-9ABF-445B11F46B67}" type="presOf" srcId="{E0C589CE-559E-4902-9985-3E292609D565}" destId="{2DB26F19-85CD-43BD-86D6-3CBB12C233CA}" srcOrd="0" destOrd="0" presId="urn:microsoft.com/office/officeart/2005/8/layout/radial1"/>
    <dgm:cxn modelId="{483B1A22-AA76-46F8-BABC-74E3A63164C7}" type="presOf" srcId="{8471F751-689C-403D-8E92-5BBD5EA5F1C1}" destId="{ECC78A47-DB6C-4D58-B719-0769AFFC301F}" srcOrd="0" destOrd="0" presId="urn:microsoft.com/office/officeart/2005/8/layout/radial1"/>
    <dgm:cxn modelId="{27B37822-2B64-4F0C-AB84-335FF97AB5B1}" srcId="{AA70A3F1-636F-4955-9976-18FDBBD97554}" destId="{C7118BF9-4FC4-439D-8B8A-1D90415BEA43}" srcOrd="8" destOrd="0" parTransId="{E8B04FC6-1E61-4760-8364-3FF2AAF48ED6}" sibTransId="{2EEF4F9F-77E1-40C5-9F0E-5C4C9C20AEF3}"/>
    <dgm:cxn modelId="{2FDCE823-EA85-405C-9335-B6D36D39D5E0}" srcId="{AA70A3F1-636F-4955-9976-18FDBBD97554}" destId="{F35389F3-17F2-4C18-A3BB-487E99065313}" srcOrd="2" destOrd="0" parTransId="{2639EA96-7157-4905-8B36-290D1DC30154}" sibTransId="{D35FE81F-55E6-499E-944A-9D2D8EA2D28F}"/>
    <dgm:cxn modelId="{6A6A6F28-3BF9-42CB-9D3C-DA22F08085C1}" srcId="{AA70A3F1-636F-4955-9976-18FDBBD97554}" destId="{A847A228-1849-467C-A484-BAD8175B854F}" srcOrd="3" destOrd="0" parTransId="{363D27DB-B136-43E6-ADCF-A5664CF003D8}" sibTransId="{2560A5CC-9622-4626-8155-B2E07A6FB2B4}"/>
    <dgm:cxn modelId="{F777E72B-7D9B-4E84-B03F-EA330DC7481A}" type="presOf" srcId="{DAAF8409-9B65-462F-90AE-84DC51E39395}" destId="{DB6DD0C7-CD46-498F-BA61-231ABA13581E}" srcOrd="0" destOrd="0" presId="urn:microsoft.com/office/officeart/2005/8/layout/radial1"/>
    <dgm:cxn modelId="{14B3652F-2B50-4183-8CAA-93695E1469CC}" type="presOf" srcId="{99F915A0-C7B3-434D-B9A4-EF92CD8C106B}" destId="{94EBF305-23C7-4A05-9F70-6A822FE3761D}" srcOrd="1" destOrd="0" presId="urn:microsoft.com/office/officeart/2005/8/layout/radial1"/>
    <dgm:cxn modelId="{1F454E38-B20D-48F5-A41E-5E0B938F8B88}" type="presOf" srcId="{5BFAF03C-D5DE-4158-AF75-FB2B97E9CFDD}" destId="{39CA191C-19F8-4E5C-BC42-B9FFC21F2124}" srcOrd="0" destOrd="0" presId="urn:microsoft.com/office/officeart/2005/8/layout/radial1"/>
    <dgm:cxn modelId="{3386013F-2DB2-4199-B945-2CD285367D4B}" type="presOf" srcId="{99F915A0-C7B3-434D-B9A4-EF92CD8C106B}" destId="{4781E142-AF5C-4CDC-BB51-C50DFD57CBEB}" srcOrd="0" destOrd="0" presId="urn:microsoft.com/office/officeart/2005/8/layout/radial1"/>
    <dgm:cxn modelId="{1BA8F160-EFE0-47B7-AABC-9C9E80D20A07}" type="presOf" srcId="{E8B04FC6-1E61-4760-8364-3FF2AAF48ED6}" destId="{312D7059-9A11-4B86-807E-C77FF0460B77}" srcOrd="1" destOrd="0" presId="urn:microsoft.com/office/officeart/2005/8/layout/radial1"/>
    <dgm:cxn modelId="{9CDE9543-9237-4910-AFA3-092A9E043921}" type="presOf" srcId="{B5CA1460-810A-4B9C-B441-23A6868E313C}" destId="{F4D6CCDE-734D-4E8E-8599-E68C3D14D7E8}" srcOrd="0" destOrd="0" presId="urn:microsoft.com/office/officeart/2005/8/layout/radial1"/>
    <dgm:cxn modelId="{C37C3966-A7CD-43EC-A68B-2962B44A54CA}" srcId="{5BFAF03C-D5DE-4158-AF75-FB2B97E9CFDD}" destId="{AA70A3F1-636F-4955-9976-18FDBBD97554}" srcOrd="0" destOrd="0" parTransId="{CDEF66FA-B564-4C34-8734-8D174686BE91}" sibTransId="{381201C9-7955-4440-8ACF-1B1102475E4C}"/>
    <dgm:cxn modelId="{144B6469-E350-49E6-B1E7-9A1714D6A796}" type="presOf" srcId="{2639EA96-7157-4905-8B36-290D1DC30154}" destId="{B422C380-6A57-4399-AB9E-F2183BE76B03}" srcOrd="0" destOrd="0" presId="urn:microsoft.com/office/officeart/2005/8/layout/radial1"/>
    <dgm:cxn modelId="{A784B774-3F2F-4069-B1B9-1422977899B8}" type="presOf" srcId="{A7697F2A-538A-41AA-AAA5-7B235ADBBFB2}" destId="{2D13A3A1-BC98-4AA4-A0D8-E72BA108DCAD}" srcOrd="0" destOrd="0" presId="urn:microsoft.com/office/officeart/2005/8/layout/radial1"/>
    <dgm:cxn modelId="{8F72DF5A-6C4F-40C5-A144-23DE4819EFE1}" type="presOf" srcId="{C7118BF9-4FC4-439D-8B8A-1D90415BEA43}" destId="{C7704FF5-3001-48E7-AF01-9020BCAC6765}" srcOrd="0" destOrd="0" presId="urn:microsoft.com/office/officeart/2005/8/layout/radial1"/>
    <dgm:cxn modelId="{7794DD7C-9C4B-4290-ACAC-62C94FC7FC0A}" srcId="{AA70A3F1-636F-4955-9976-18FDBBD97554}" destId="{9C58A01A-AF59-40BA-8FCE-36A47F6A2010}" srcOrd="4" destOrd="0" parTransId="{99F915A0-C7B3-434D-B9A4-EF92CD8C106B}" sibTransId="{E8F31DC7-5A58-4184-9FBB-300DA4892FEC}"/>
    <dgm:cxn modelId="{42912188-520D-4F73-9608-9D1981857E1A}" srcId="{AA70A3F1-636F-4955-9976-18FDBBD97554}" destId="{A7697F2A-538A-41AA-AAA5-7B235ADBBFB2}" srcOrd="0" destOrd="0" parTransId="{D33CCC25-E0FB-4A46-8D95-84BB816E397E}" sibTransId="{F0D8DA77-9317-46D7-BCBD-EFC872946649}"/>
    <dgm:cxn modelId="{99D92388-70E0-46C8-A716-D73EC6628CB9}" type="presOf" srcId="{363D27DB-B136-43E6-ADCF-A5664CF003D8}" destId="{7C4066AE-9966-47F2-B085-43DED5D5B391}" srcOrd="1" destOrd="0" presId="urn:microsoft.com/office/officeart/2005/8/layout/radial1"/>
    <dgm:cxn modelId="{8E37E688-457D-4829-9C8D-2DCD3814B380}" srcId="{AA70A3F1-636F-4955-9976-18FDBBD97554}" destId="{8471F751-689C-403D-8E92-5BBD5EA5F1C1}" srcOrd="1" destOrd="0" parTransId="{50EE0548-0434-4B56-93FD-CA247E3E2C44}" sibTransId="{ACB3CE67-CED9-4C90-BD75-E0642E586FAE}"/>
    <dgm:cxn modelId="{0A840F8C-834A-4A03-8939-50D73554CFF5}" type="presOf" srcId="{50EE0548-0434-4B56-93FD-CA247E3E2C44}" destId="{4F18D5A0-7618-49E7-BB27-1665CDC6851D}" srcOrd="1" destOrd="0" presId="urn:microsoft.com/office/officeart/2005/8/layout/radial1"/>
    <dgm:cxn modelId="{C4EF1690-41A6-4C52-9D87-B1FB963B5F1A}" type="presOf" srcId="{F35389F3-17F2-4C18-A3BB-487E99065313}" destId="{7D120616-D227-4D55-AB2D-2FFBF74CE7B9}" srcOrd="0" destOrd="0" presId="urn:microsoft.com/office/officeart/2005/8/layout/radial1"/>
    <dgm:cxn modelId="{1B44FA91-AC1B-4FC7-952B-2FCEFB88E95F}" srcId="{AA70A3F1-636F-4955-9976-18FDBBD97554}" destId="{DAAF8409-9B65-462F-90AE-84DC51E39395}" srcOrd="5" destOrd="0" parTransId="{E9A80720-B98B-4E63-AFB7-7B758FAB6358}" sibTransId="{56979247-6BF2-40AB-B324-DC3B28B7589D}"/>
    <dgm:cxn modelId="{A2F8479C-811E-41CF-84C8-CCFFDADEFFD1}" type="presOf" srcId="{363D27DB-B136-43E6-ADCF-A5664CF003D8}" destId="{BA79062E-7E19-4CC8-834B-7BAF5DC36211}" srcOrd="0" destOrd="0" presId="urn:microsoft.com/office/officeart/2005/8/layout/radial1"/>
    <dgm:cxn modelId="{5FE8EF9C-F0EC-4B3D-A7E3-3BA26B789FA8}" type="presOf" srcId="{50EE0548-0434-4B56-93FD-CA247E3E2C44}" destId="{74B6D3A7-EAA7-4520-87D4-E477BC770FCD}" srcOrd="0" destOrd="0" presId="urn:microsoft.com/office/officeart/2005/8/layout/radial1"/>
    <dgm:cxn modelId="{923159A2-721C-4C73-9FE3-31CFC9871EE0}" srcId="{AA70A3F1-636F-4955-9976-18FDBBD97554}" destId="{D0D0D0B3-21D1-4DB9-AAC7-E7521A9E51F8}" srcOrd="7" destOrd="0" parTransId="{E0C589CE-559E-4902-9985-3E292609D565}" sibTransId="{3E4BAAE2-DD9C-4BE4-8152-9F9612B60C1F}"/>
    <dgm:cxn modelId="{F4F04AA9-296E-4F6C-A9B8-F32A35290888}" type="presOf" srcId="{E8B04FC6-1E61-4760-8364-3FF2AAF48ED6}" destId="{9FCD4524-409B-457C-B1AA-687FE7DA1A3D}" srcOrd="0" destOrd="0" presId="urn:microsoft.com/office/officeart/2005/8/layout/radial1"/>
    <dgm:cxn modelId="{948C46B4-249E-49C9-BB61-87EB77CA3085}" type="presOf" srcId="{E0C589CE-559E-4902-9985-3E292609D565}" destId="{BE6D6E56-369B-4E65-AF87-62268565DDAD}" srcOrd="1" destOrd="0" presId="urn:microsoft.com/office/officeart/2005/8/layout/radial1"/>
    <dgm:cxn modelId="{B70EFEB8-6B3C-421F-9FE0-5526E83C95CD}" srcId="{AA70A3F1-636F-4955-9976-18FDBBD97554}" destId="{AAF7700E-406D-48B6-B485-67540CC5DE44}" srcOrd="6" destOrd="0" parTransId="{B5CA1460-810A-4B9C-B441-23A6868E313C}" sibTransId="{62F9BA65-05A1-4F7E-9813-42F4C246730A}"/>
    <dgm:cxn modelId="{16B6EAB9-72DE-4F69-8D1E-5E5A73356E5A}" type="presOf" srcId="{2639EA96-7157-4905-8B36-290D1DC30154}" destId="{F37ECC3E-7643-42B9-8EA6-1537FBF4F638}" srcOrd="1" destOrd="0" presId="urn:microsoft.com/office/officeart/2005/8/layout/radial1"/>
    <dgm:cxn modelId="{6D1C51BB-5D79-4104-BCAD-E0F17969A419}" type="presOf" srcId="{A847A228-1849-467C-A484-BAD8175B854F}" destId="{0A72DD88-3BAC-4B87-BAB1-F82040A62C99}" srcOrd="0" destOrd="0" presId="urn:microsoft.com/office/officeart/2005/8/layout/radial1"/>
    <dgm:cxn modelId="{4DF138BD-DC02-4139-AD8D-B41777E6F5A9}" type="presOf" srcId="{D33CCC25-E0FB-4A46-8D95-84BB816E397E}" destId="{783ACD62-3961-4507-96B6-F8522530AFE7}" srcOrd="0" destOrd="0" presId="urn:microsoft.com/office/officeart/2005/8/layout/radial1"/>
    <dgm:cxn modelId="{A29464BD-1953-4E66-9F7D-718B1959D603}" type="presOf" srcId="{E9A80720-B98B-4E63-AFB7-7B758FAB6358}" destId="{58044B03-2C45-4702-BF20-1E6E7D7B7D50}" srcOrd="0" destOrd="0" presId="urn:microsoft.com/office/officeart/2005/8/layout/radial1"/>
    <dgm:cxn modelId="{84A1A0C0-7F44-473C-8887-AEE81B6B5F3A}" type="presOf" srcId="{D0D0D0B3-21D1-4DB9-AAC7-E7521A9E51F8}" destId="{514E6FC3-1B16-4AD4-8340-B942BD015FF4}" srcOrd="0" destOrd="0" presId="urn:microsoft.com/office/officeart/2005/8/layout/radial1"/>
    <dgm:cxn modelId="{6B14C3D6-D462-423C-9B15-AD1A42A377FD}" type="presOf" srcId="{AAF7700E-406D-48B6-B485-67540CC5DE44}" destId="{4F0CF373-C7EA-482A-8456-47C41FE663BA}" srcOrd="0" destOrd="0" presId="urn:microsoft.com/office/officeart/2005/8/layout/radial1"/>
    <dgm:cxn modelId="{A8360BE5-0B74-41B8-92AB-829257D4475D}" type="presOf" srcId="{AA70A3F1-636F-4955-9976-18FDBBD97554}" destId="{F5B556DA-8FB9-4EC8-99A0-523D84C942A9}" srcOrd="0" destOrd="0" presId="urn:microsoft.com/office/officeart/2005/8/layout/radial1"/>
    <dgm:cxn modelId="{27DA43E6-7677-405D-8030-7B00F3CA55E2}" type="presOf" srcId="{E9A80720-B98B-4E63-AFB7-7B758FAB6358}" destId="{8DE784FB-0122-447D-B9E5-342B3C635DAA}" srcOrd="1" destOrd="0" presId="urn:microsoft.com/office/officeart/2005/8/layout/radial1"/>
    <dgm:cxn modelId="{B9B641F9-1DED-4D16-BA10-4B7C374B472C}" type="presOf" srcId="{9C58A01A-AF59-40BA-8FCE-36A47F6A2010}" destId="{BAE85F39-F9DB-41B1-808A-B0C07D918718}" srcOrd="0" destOrd="0" presId="urn:microsoft.com/office/officeart/2005/8/layout/radial1"/>
    <dgm:cxn modelId="{C6BDEE3E-B900-4CD1-8C65-478DB1C98710}" type="presParOf" srcId="{39CA191C-19F8-4E5C-BC42-B9FFC21F2124}" destId="{F5B556DA-8FB9-4EC8-99A0-523D84C942A9}" srcOrd="0" destOrd="0" presId="urn:microsoft.com/office/officeart/2005/8/layout/radial1"/>
    <dgm:cxn modelId="{93773DC1-E04B-46D2-ADEA-0D8615A79CC6}" type="presParOf" srcId="{39CA191C-19F8-4E5C-BC42-B9FFC21F2124}" destId="{783ACD62-3961-4507-96B6-F8522530AFE7}" srcOrd="1" destOrd="0" presId="urn:microsoft.com/office/officeart/2005/8/layout/radial1"/>
    <dgm:cxn modelId="{6D758772-FB30-4B55-860C-1589DDDE840D}" type="presParOf" srcId="{783ACD62-3961-4507-96B6-F8522530AFE7}" destId="{A0AB68B1-267C-4D66-A0AA-ABDE10C973D6}" srcOrd="0" destOrd="0" presId="urn:microsoft.com/office/officeart/2005/8/layout/radial1"/>
    <dgm:cxn modelId="{6D5879B6-7BB8-46C7-A693-7C74370A8F98}" type="presParOf" srcId="{39CA191C-19F8-4E5C-BC42-B9FFC21F2124}" destId="{2D13A3A1-BC98-4AA4-A0D8-E72BA108DCAD}" srcOrd="2" destOrd="0" presId="urn:microsoft.com/office/officeart/2005/8/layout/radial1"/>
    <dgm:cxn modelId="{0FBB64E9-CC5E-45B4-8BA8-7FD967F0C29F}" type="presParOf" srcId="{39CA191C-19F8-4E5C-BC42-B9FFC21F2124}" destId="{74B6D3A7-EAA7-4520-87D4-E477BC770FCD}" srcOrd="3" destOrd="0" presId="urn:microsoft.com/office/officeart/2005/8/layout/radial1"/>
    <dgm:cxn modelId="{A36437F6-B93B-40A5-808A-5119B11C6588}" type="presParOf" srcId="{74B6D3A7-EAA7-4520-87D4-E477BC770FCD}" destId="{4F18D5A0-7618-49E7-BB27-1665CDC6851D}" srcOrd="0" destOrd="0" presId="urn:microsoft.com/office/officeart/2005/8/layout/radial1"/>
    <dgm:cxn modelId="{3393789B-A59E-4328-B596-E4AB1E27D037}" type="presParOf" srcId="{39CA191C-19F8-4E5C-BC42-B9FFC21F2124}" destId="{ECC78A47-DB6C-4D58-B719-0769AFFC301F}" srcOrd="4" destOrd="0" presId="urn:microsoft.com/office/officeart/2005/8/layout/radial1"/>
    <dgm:cxn modelId="{20516BB2-A8B4-42C6-AFA6-5FF1DBB302AE}" type="presParOf" srcId="{39CA191C-19F8-4E5C-BC42-B9FFC21F2124}" destId="{B422C380-6A57-4399-AB9E-F2183BE76B03}" srcOrd="5" destOrd="0" presId="urn:microsoft.com/office/officeart/2005/8/layout/radial1"/>
    <dgm:cxn modelId="{B5C53BED-0E22-42C1-A932-05EF5A4931F2}" type="presParOf" srcId="{B422C380-6A57-4399-AB9E-F2183BE76B03}" destId="{F37ECC3E-7643-42B9-8EA6-1537FBF4F638}" srcOrd="0" destOrd="0" presId="urn:microsoft.com/office/officeart/2005/8/layout/radial1"/>
    <dgm:cxn modelId="{B63C625C-38CC-4593-952F-DFF17077C4EC}" type="presParOf" srcId="{39CA191C-19F8-4E5C-BC42-B9FFC21F2124}" destId="{7D120616-D227-4D55-AB2D-2FFBF74CE7B9}" srcOrd="6" destOrd="0" presId="urn:microsoft.com/office/officeart/2005/8/layout/radial1"/>
    <dgm:cxn modelId="{21BB6FD0-1F68-4BBD-BB1B-8694CB4BAD0F}" type="presParOf" srcId="{39CA191C-19F8-4E5C-BC42-B9FFC21F2124}" destId="{BA79062E-7E19-4CC8-834B-7BAF5DC36211}" srcOrd="7" destOrd="0" presId="urn:microsoft.com/office/officeart/2005/8/layout/radial1"/>
    <dgm:cxn modelId="{95EE3A36-B2DD-416D-85B7-361C4BCC1374}" type="presParOf" srcId="{BA79062E-7E19-4CC8-834B-7BAF5DC36211}" destId="{7C4066AE-9966-47F2-B085-43DED5D5B391}" srcOrd="0" destOrd="0" presId="urn:microsoft.com/office/officeart/2005/8/layout/radial1"/>
    <dgm:cxn modelId="{6D3D5262-AA0D-49E8-9525-63FC35216465}" type="presParOf" srcId="{39CA191C-19F8-4E5C-BC42-B9FFC21F2124}" destId="{0A72DD88-3BAC-4B87-BAB1-F82040A62C99}" srcOrd="8" destOrd="0" presId="urn:microsoft.com/office/officeart/2005/8/layout/radial1"/>
    <dgm:cxn modelId="{9C3F4209-D7E8-4FD5-B075-978B5E37F88E}" type="presParOf" srcId="{39CA191C-19F8-4E5C-BC42-B9FFC21F2124}" destId="{4781E142-AF5C-4CDC-BB51-C50DFD57CBEB}" srcOrd="9" destOrd="0" presId="urn:microsoft.com/office/officeart/2005/8/layout/radial1"/>
    <dgm:cxn modelId="{1EDD5600-1E2D-4441-AC2E-BA292679BF82}" type="presParOf" srcId="{4781E142-AF5C-4CDC-BB51-C50DFD57CBEB}" destId="{94EBF305-23C7-4A05-9F70-6A822FE3761D}" srcOrd="0" destOrd="0" presId="urn:microsoft.com/office/officeart/2005/8/layout/radial1"/>
    <dgm:cxn modelId="{8C867C0E-8788-4A72-8799-F9AEF63B84CF}" type="presParOf" srcId="{39CA191C-19F8-4E5C-BC42-B9FFC21F2124}" destId="{BAE85F39-F9DB-41B1-808A-B0C07D918718}" srcOrd="10" destOrd="0" presId="urn:microsoft.com/office/officeart/2005/8/layout/radial1"/>
    <dgm:cxn modelId="{A9061DB8-E243-4907-9BC8-3EDF43F51D06}" type="presParOf" srcId="{39CA191C-19F8-4E5C-BC42-B9FFC21F2124}" destId="{58044B03-2C45-4702-BF20-1E6E7D7B7D50}" srcOrd="11" destOrd="0" presId="urn:microsoft.com/office/officeart/2005/8/layout/radial1"/>
    <dgm:cxn modelId="{4AB5675C-B515-46EA-B121-EF0A31FBF222}" type="presParOf" srcId="{58044B03-2C45-4702-BF20-1E6E7D7B7D50}" destId="{8DE784FB-0122-447D-B9E5-342B3C635DAA}" srcOrd="0" destOrd="0" presId="urn:microsoft.com/office/officeart/2005/8/layout/radial1"/>
    <dgm:cxn modelId="{CE262861-10C1-41C0-91B2-656EE488D099}" type="presParOf" srcId="{39CA191C-19F8-4E5C-BC42-B9FFC21F2124}" destId="{DB6DD0C7-CD46-498F-BA61-231ABA13581E}" srcOrd="12" destOrd="0" presId="urn:microsoft.com/office/officeart/2005/8/layout/radial1"/>
    <dgm:cxn modelId="{6F9C97C1-E606-4A6A-A92E-0868E2B7C6A8}" type="presParOf" srcId="{39CA191C-19F8-4E5C-BC42-B9FFC21F2124}" destId="{F4D6CCDE-734D-4E8E-8599-E68C3D14D7E8}" srcOrd="13" destOrd="0" presId="urn:microsoft.com/office/officeart/2005/8/layout/radial1"/>
    <dgm:cxn modelId="{B96BFD83-8966-4D8A-9238-3FB3F99B4087}" type="presParOf" srcId="{F4D6CCDE-734D-4E8E-8599-E68C3D14D7E8}" destId="{D3985852-D626-4DF4-B54B-558ED5CB6B91}" srcOrd="0" destOrd="0" presId="urn:microsoft.com/office/officeart/2005/8/layout/radial1"/>
    <dgm:cxn modelId="{CFF21DDF-6678-4214-8B71-6B07A150F265}" type="presParOf" srcId="{39CA191C-19F8-4E5C-BC42-B9FFC21F2124}" destId="{4F0CF373-C7EA-482A-8456-47C41FE663BA}" srcOrd="14" destOrd="0" presId="urn:microsoft.com/office/officeart/2005/8/layout/radial1"/>
    <dgm:cxn modelId="{3AF12274-7241-4366-83BC-69153B5D19A8}" type="presParOf" srcId="{39CA191C-19F8-4E5C-BC42-B9FFC21F2124}" destId="{2DB26F19-85CD-43BD-86D6-3CBB12C233CA}" srcOrd="15" destOrd="0" presId="urn:microsoft.com/office/officeart/2005/8/layout/radial1"/>
    <dgm:cxn modelId="{B8D76C24-3A6E-4478-BF95-36C2DA9152DC}" type="presParOf" srcId="{2DB26F19-85CD-43BD-86D6-3CBB12C233CA}" destId="{BE6D6E56-369B-4E65-AF87-62268565DDAD}" srcOrd="0" destOrd="0" presId="urn:microsoft.com/office/officeart/2005/8/layout/radial1"/>
    <dgm:cxn modelId="{91194C2F-6E78-4590-9581-884CEEFE1BD3}" type="presParOf" srcId="{39CA191C-19F8-4E5C-BC42-B9FFC21F2124}" destId="{514E6FC3-1B16-4AD4-8340-B942BD015FF4}" srcOrd="16" destOrd="0" presId="urn:microsoft.com/office/officeart/2005/8/layout/radial1"/>
    <dgm:cxn modelId="{354457DF-03F5-4C0B-9A3A-98CAC54E0C44}" type="presParOf" srcId="{39CA191C-19F8-4E5C-BC42-B9FFC21F2124}" destId="{9FCD4524-409B-457C-B1AA-687FE7DA1A3D}" srcOrd="17" destOrd="0" presId="urn:microsoft.com/office/officeart/2005/8/layout/radial1"/>
    <dgm:cxn modelId="{8BACAFC4-46F0-49E1-A811-67EC560CAB15}" type="presParOf" srcId="{9FCD4524-409B-457C-B1AA-687FE7DA1A3D}" destId="{312D7059-9A11-4B86-807E-C77FF0460B77}" srcOrd="0" destOrd="0" presId="urn:microsoft.com/office/officeart/2005/8/layout/radial1"/>
    <dgm:cxn modelId="{649F89E7-0E64-4E15-837D-479BEF30A43B}" type="presParOf" srcId="{39CA191C-19F8-4E5C-BC42-B9FFC21F2124}" destId="{C7704FF5-3001-48E7-AF01-9020BCAC6765}" srcOrd="18" destOrd="0" presId="urn:microsoft.com/office/officeart/2005/8/layout/radial1"/>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601B4A0-6FAA-4EEA-B94F-68D1F4453082}">
      <dsp:nvSpPr>
        <dsp:cNvPr id="0" name=""/>
        <dsp:cNvSpPr/>
      </dsp:nvSpPr>
      <dsp:spPr>
        <a:xfrm>
          <a:off x="1512337" y="1500501"/>
          <a:ext cx="1152354" cy="1152354"/>
        </a:xfrm>
        <a:prstGeom prst="ellipse">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marR="0" lvl="0" indent="0" algn="ctr" defTabSz="666750" rtl="0">
            <a:lnSpc>
              <a:spcPct val="90000"/>
            </a:lnSpc>
            <a:spcBef>
              <a:spcPct val="0"/>
            </a:spcBef>
            <a:spcAft>
              <a:spcPct val="35000"/>
            </a:spcAft>
            <a:buNone/>
          </a:pPr>
          <a:endParaRPr lang="en-ZA" sz="1500" b="0" i="0" u="none" strike="noStrike" kern="1200" baseline="0">
            <a:solidFill>
              <a:sysClr val="window" lastClr="FFFFFF"/>
            </a:solidFill>
            <a:latin typeface="Times New Roman" panose="02020603050405020304" pitchFamily="18" charset="0"/>
            <a:ea typeface="+mn-ea"/>
            <a:cs typeface="+mn-cs"/>
          </a:endParaRPr>
        </a:p>
        <a:p>
          <a:pPr marL="0" marR="0" lvl="0" indent="0" algn="ctr" defTabSz="666750" rtl="0">
            <a:lnSpc>
              <a:spcPct val="90000"/>
            </a:lnSpc>
            <a:spcBef>
              <a:spcPct val="0"/>
            </a:spcBef>
            <a:spcAft>
              <a:spcPct val="35000"/>
            </a:spcAft>
            <a:buNone/>
          </a:pPr>
          <a:r>
            <a:rPr lang="en-ZA" sz="1500" b="0" i="0" u="none" strike="noStrike" kern="1200" baseline="0">
              <a:solidFill>
                <a:sysClr val="window" lastClr="FFFFFF"/>
              </a:solidFill>
              <a:latin typeface="Calibri" panose="020F0502020204030204" pitchFamily="34" charset="0"/>
              <a:ea typeface="+mn-ea"/>
              <a:cs typeface="+mn-cs"/>
            </a:rPr>
            <a:t>Observing</a:t>
          </a:r>
          <a:endParaRPr lang="en-ZA" sz="1500" kern="1200">
            <a:solidFill>
              <a:sysClr val="window" lastClr="FFFFFF"/>
            </a:solidFill>
            <a:latin typeface="Calibri"/>
            <a:ea typeface="+mn-ea"/>
            <a:cs typeface="+mn-cs"/>
          </a:endParaRPr>
        </a:p>
      </dsp:txBody>
      <dsp:txXfrm>
        <a:off x="1681095" y="1669259"/>
        <a:ext cx="814838" cy="814838"/>
      </dsp:txXfrm>
    </dsp:sp>
    <dsp:sp modelId="{EA53D6C8-A95F-442D-B9C3-C224D2516E89}">
      <dsp:nvSpPr>
        <dsp:cNvPr id="0" name=""/>
        <dsp:cNvSpPr/>
      </dsp:nvSpPr>
      <dsp:spPr>
        <a:xfrm rot="16200000">
          <a:off x="1915569" y="1302727"/>
          <a:ext cx="345890" cy="49658"/>
        </a:xfrm>
        <a:custGeom>
          <a:avLst/>
          <a:gdLst/>
          <a:ahLst/>
          <a:cxnLst/>
          <a:rect l="0" t="0" r="0" b="0"/>
          <a:pathLst>
            <a:path>
              <a:moveTo>
                <a:pt x="0" y="24829"/>
              </a:moveTo>
              <a:lnTo>
                <a:pt x="345890" y="24829"/>
              </a:lnTo>
            </a:path>
          </a:pathLst>
        </a:custGeom>
        <a:noFill/>
        <a:ln w="25400" cap="flat" cmpd="sng" algn="ctr">
          <a:solidFill>
            <a:srgbClr val="4F81BD">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solidFill>
              <a:sysClr val="windowText" lastClr="000000">
                <a:hueOff val="0"/>
                <a:satOff val="0"/>
                <a:lumOff val="0"/>
                <a:alphaOff val="0"/>
              </a:sysClr>
            </a:solidFill>
            <a:latin typeface="Calibri"/>
            <a:ea typeface="+mn-ea"/>
            <a:cs typeface="+mn-cs"/>
          </a:endParaRPr>
        </a:p>
      </dsp:txBody>
      <dsp:txXfrm>
        <a:off x="2079867" y="1336202"/>
        <a:ext cx="0" cy="0"/>
      </dsp:txXfrm>
    </dsp:sp>
    <dsp:sp modelId="{287D0B4C-0247-47BE-BD4F-7B2FA076A5C4}">
      <dsp:nvSpPr>
        <dsp:cNvPr id="0" name=""/>
        <dsp:cNvSpPr/>
      </dsp:nvSpPr>
      <dsp:spPr>
        <a:xfrm>
          <a:off x="1512337" y="2256"/>
          <a:ext cx="1152354" cy="1152354"/>
        </a:xfrm>
        <a:prstGeom prst="ellipse">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marR="0" lvl="0" indent="0" algn="ctr" defTabSz="666750" rtl="0">
            <a:lnSpc>
              <a:spcPct val="90000"/>
            </a:lnSpc>
            <a:spcBef>
              <a:spcPct val="0"/>
            </a:spcBef>
            <a:spcAft>
              <a:spcPct val="35000"/>
            </a:spcAft>
            <a:buNone/>
          </a:pPr>
          <a:endParaRPr lang="en-ZA" sz="1500" b="0" i="0" u="none" strike="noStrike" kern="1200" baseline="0">
            <a:solidFill>
              <a:sysClr val="window" lastClr="FFFFFF"/>
            </a:solidFill>
            <a:latin typeface="Times New Roman" panose="02020603050405020304" pitchFamily="18" charset="0"/>
            <a:ea typeface="+mn-ea"/>
            <a:cs typeface="+mn-cs"/>
          </a:endParaRPr>
        </a:p>
        <a:p>
          <a:pPr marL="0" marR="0" lvl="0" indent="0" algn="ctr" defTabSz="666750" rtl="0">
            <a:lnSpc>
              <a:spcPct val="90000"/>
            </a:lnSpc>
            <a:spcBef>
              <a:spcPct val="0"/>
            </a:spcBef>
            <a:spcAft>
              <a:spcPct val="35000"/>
            </a:spcAft>
            <a:buNone/>
          </a:pPr>
          <a:endParaRPr lang="en-ZA" sz="1500" b="0" i="0" u="none" strike="noStrike" kern="1200" baseline="0">
            <a:solidFill>
              <a:sysClr val="window" lastClr="FFFFFF"/>
            </a:solidFill>
            <a:latin typeface="Times New Roman" panose="02020603050405020304" pitchFamily="18" charset="0"/>
            <a:ea typeface="+mn-ea"/>
            <a:cs typeface="+mn-cs"/>
          </a:endParaRPr>
        </a:p>
        <a:p>
          <a:pPr marL="0" marR="0" lvl="0" indent="0" algn="ctr" defTabSz="666750" rtl="0">
            <a:lnSpc>
              <a:spcPct val="90000"/>
            </a:lnSpc>
            <a:spcBef>
              <a:spcPct val="0"/>
            </a:spcBef>
            <a:spcAft>
              <a:spcPct val="35000"/>
            </a:spcAft>
            <a:buNone/>
          </a:pPr>
          <a:r>
            <a:rPr lang="en-ZA" sz="1500" b="0" i="0" u="none" strike="noStrike" kern="1200" baseline="0">
              <a:solidFill>
                <a:sysClr val="window" lastClr="FFFFFF"/>
              </a:solidFill>
              <a:latin typeface="Calibri" panose="020F0502020204030204" pitchFamily="34" charset="0"/>
              <a:ea typeface="+mn-ea"/>
              <a:cs typeface="+mn-cs"/>
            </a:rPr>
            <a:t>See</a:t>
          </a:r>
          <a:endParaRPr lang="en-ZA" sz="1500" kern="1200">
            <a:solidFill>
              <a:sysClr val="window" lastClr="FFFFFF"/>
            </a:solidFill>
            <a:latin typeface="Calibri"/>
            <a:ea typeface="+mn-ea"/>
            <a:cs typeface="+mn-cs"/>
          </a:endParaRPr>
        </a:p>
      </dsp:txBody>
      <dsp:txXfrm>
        <a:off x="1681095" y="171014"/>
        <a:ext cx="814838" cy="814838"/>
      </dsp:txXfrm>
    </dsp:sp>
    <dsp:sp modelId="{D44B7CF9-33F8-4699-B10F-149990892409}">
      <dsp:nvSpPr>
        <dsp:cNvPr id="0" name=""/>
        <dsp:cNvSpPr/>
      </dsp:nvSpPr>
      <dsp:spPr>
        <a:xfrm rot="1800000">
          <a:off x="2564328" y="2426410"/>
          <a:ext cx="345890" cy="49658"/>
        </a:xfrm>
        <a:custGeom>
          <a:avLst/>
          <a:gdLst/>
          <a:ahLst/>
          <a:cxnLst/>
          <a:rect l="0" t="0" r="0" b="0"/>
          <a:pathLst>
            <a:path>
              <a:moveTo>
                <a:pt x="0" y="24829"/>
              </a:moveTo>
              <a:lnTo>
                <a:pt x="345890" y="24829"/>
              </a:lnTo>
            </a:path>
          </a:pathLst>
        </a:custGeom>
        <a:noFill/>
        <a:ln w="25400" cap="flat" cmpd="sng" algn="ctr">
          <a:solidFill>
            <a:srgbClr val="4F81BD">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solidFill>
              <a:sysClr val="windowText" lastClr="000000">
                <a:hueOff val="0"/>
                <a:satOff val="0"/>
                <a:lumOff val="0"/>
                <a:alphaOff val="0"/>
              </a:sysClr>
            </a:solidFill>
            <a:latin typeface="Calibri"/>
            <a:ea typeface="+mn-ea"/>
            <a:cs typeface="+mn-cs"/>
          </a:endParaRPr>
        </a:p>
      </dsp:txBody>
      <dsp:txXfrm>
        <a:off x="2734108" y="2439427"/>
        <a:ext cx="0" cy="0"/>
      </dsp:txXfrm>
    </dsp:sp>
    <dsp:sp modelId="{73F71BF5-FECF-4A26-A9F3-72D7CB721A5B}">
      <dsp:nvSpPr>
        <dsp:cNvPr id="0" name=""/>
        <dsp:cNvSpPr/>
      </dsp:nvSpPr>
      <dsp:spPr>
        <a:xfrm>
          <a:off x="2809856" y="2249624"/>
          <a:ext cx="1152354" cy="1152354"/>
        </a:xfrm>
        <a:prstGeom prst="ellipse">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marR="0" lvl="0" indent="0" algn="ctr" defTabSz="666750" rtl="0">
            <a:lnSpc>
              <a:spcPct val="90000"/>
            </a:lnSpc>
            <a:spcBef>
              <a:spcPct val="0"/>
            </a:spcBef>
            <a:spcAft>
              <a:spcPct val="35000"/>
            </a:spcAft>
            <a:buNone/>
          </a:pPr>
          <a:endParaRPr lang="en-ZA" sz="1500" b="0" i="0" u="none" strike="noStrike" kern="1200" baseline="0">
            <a:solidFill>
              <a:sysClr val="window" lastClr="FFFFFF"/>
            </a:solidFill>
            <a:latin typeface="Times New Roman" panose="02020603050405020304" pitchFamily="18" charset="0"/>
            <a:ea typeface="+mn-ea"/>
            <a:cs typeface="+mn-cs"/>
          </a:endParaRPr>
        </a:p>
        <a:p>
          <a:pPr marL="0" marR="0" lvl="0" indent="0" algn="ctr" defTabSz="666750" rtl="0">
            <a:lnSpc>
              <a:spcPct val="90000"/>
            </a:lnSpc>
            <a:spcBef>
              <a:spcPct val="0"/>
            </a:spcBef>
            <a:spcAft>
              <a:spcPct val="35000"/>
            </a:spcAft>
            <a:buNone/>
          </a:pPr>
          <a:endParaRPr lang="en-ZA" sz="1500" b="0" i="0" u="none" strike="noStrike" kern="1200" baseline="0">
            <a:solidFill>
              <a:sysClr val="window" lastClr="FFFFFF"/>
            </a:solidFill>
            <a:latin typeface="Times New Roman" panose="02020603050405020304" pitchFamily="18" charset="0"/>
            <a:ea typeface="+mn-ea"/>
            <a:cs typeface="+mn-cs"/>
          </a:endParaRPr>
        </a:p>
        <a:p>
          <a:pPr marL="0" marR="0" lvl="0" indent="0" algn="ctr" defTabSz="666750" rtl="0">
            <a:lnSpc>
              <a:spcPct val="90000"/>
            </a:lnSpc>
            <a:spcBef>
              <a:spcPct val="0"/>
            </a:spcBef>
            <a:spcAft>
              <a:spcPct val="35000"/>
            </a:spcAft>
            <a:buNone/>
          </a:pPr>
          <a:r>
            <a:rPr lang="en-ZA" sz="1500" b="0" i="0" u="none" strike="noStrike" kern="1200" baseline="0">
              <a:solidFill>
                <a:sysClr val="window" lastClr="FFFFFF"/>
              </a:solidFill>
              <a:latin typeface="Calibri" panose="020F0502020204030204" pitchFamily="34" charset="0"/>
              <a:ea typeface="+mn-ea"/>
              <a:cs typeface="+mn-cs"/>
            </a:rPr>
            <a:t>Listen</a:t>
          </a:r>
          <a:endParaRPr lang="en-ZA" sz="1500" kern="1200">
            <a:solidFill>
              <a:sysClr val="window" lastClr="FFFFFF"/>
            </a:solidFill>
            <a:latin typeface="Calibri"/>
            <a:ea typeface="+mn-ea"/>
            <a:cs typeface="+mn-cs"/>
          </a:endParaRPr>
        </a:p>
      </dsp:txBody>
      <dsp:txXfrm>
        <a:off x="2978614" y="2418382"/>
        <a:ext cx="814838" cy="814838"/>
      </dsp:txXfrm>
    </dsp:sp>
    <dsp:sp modelId="{F4AB48F0-83BD-465C-9E74-7C3317FB517D}">
      <dsp:nvSpPr>
        <dsp:cNvPr id="0" name=""/>
        <dsp:cNvSpPr/>
      </dsp:nvSpPr>
      <dsp:spPr>
        <a:xfrm rot="9000000">
          <a:off x="1266810" y="2426410"/>
          <a:ext cx="345890" cy="49658"/>
        </a:xfrm>
        <a:custGeom>
          <a:avLst/>
          <a:gdLst/>
          <a:ahLst/>
          <a:cxnLst/>
          <a:rect l="0" t="0" r="0" b="0"/>
          <a:pathLst>
            <a:path>
              <a:moveTo>
                <a:pt x="0" y="24829"/>
              </a:moveTo>
              <a:lnTo>
                <a:pt x="345890" y="24829"/>
              </a:lnTo>
            </a:path>
          </a:pathLst>
        </a:custGeom>
        <a:noFill/>
        <a:ln w="25400" cap="flat" cmpd="sng" algn="ctr">
          <a:solidFill>
            <a:srgbClr val="4F81BD">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solidFill>
              <a:sysClr val="windowText" lastClr="000000">
                <a:hueOff val="0"/>
                <a:satOff val="0"/>
                <a:lumOff val="0"/>
                <a:alphaOff val="0"/>
              </a:sysClr>
            </a:solidFill>
            <a:latin typeface="Calibri"/>
            <a:ea typeface="+mn-ea"/>
            <a:cs typeface="+mn-cs"/>
          </a:endParaRPr>
        </a:p>
      </dsp:txBody>
      <dsp:txXfrm rot="10800000">
        <a:off x="1451567" y="2454404"/>
        <a:ext cx="0" cy="0"/>
      </dsp:txXfrm>
    </dsp:sp>
    <dsp:sp modelId="{69416C16-603E-4FC7-8FED-094B3EDF2516}">
      <dsp:nvSpPr>
        <dsp:cNvPr id="0" name=""/>
        <dsp:cNvSpPr/>
      </dsp:nvSpPr>
      <dsp:spPr>
        <a:xfrm>
          <a:off x="214819" y="2249624"/>
          <a:ext cx="1152354" cy="1152354"/>
        </a:xfrm>
        <a:prstGeom prst="ellipse">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marR="0" lvl="0" indent="0" algn="ctr" defTabSz="666750" rtl="0">
            <a:lnSpc>
              <a:spcPct val="90000"/>
            </a:lnSpc>
            <a:spcBef>
              <a:spcPct val="0"/>
            </a:spcBef>
            <a:spcAft>
              <a:spcPct val="35000"/>
            </a:spcAft>
            <a:buNone/>
          </a:pPr>
          <a:endParaRPr lang="en-ZA" sz="1500" b="0" i="0" u="none" strike="noStrike" kern="1200" baseline="0">
            <a:solidFill>
              <a:sysClr val="window" lastClr="FFFFFF"/>
            </a:solidFill>
            <a:latin typeface="Times New Roman" panose="02020603050405020304" pitchFamily="18" charset="0"/>
            <a:ea typeface="+mn-ea"/>
            <a:cs typeface="+mn-cs"/>
          </a:endParaRPr>
        </a:p>
        <a:p>
          <a:pPr marL="0" marR="0" lvl="0" indent="0" algn="ctr" defTabSz="666750" rtl="0">
            <a:lnSpc>
              <a:spcPct val="90000"/>
            </a:lnSpc>
            <a:spcBef>
              <a:spcPct val="0"/>
            </a:spcBef>
            <a:spcAft>
              <a:spcPct val="35000"/>
            </a:spcAft>
            <a:buNone/>
          </a:pPr>
          <a:endParaRPr lang="en-ZA" sz="1500" b="0" i="0" u="none" strike="noStrike" kern="1200" baseline="0">
            <a:solidFill>
              <a:sysClr val="window" lastClr="FFFFFF"/>
            </a:solidFill>
            <a:latin typeface="Times New Roman" panose="02020603050405020304" pitchFamily="18" charset="0"/>
            <a:ea typeface="+mn-ea"/>
            <a:cs typeface="+mn-cs"/>
          </a:endParaRPr>
        </a:p>
        <a:p>
          <a:pPr marL="0" marR="0" lvl="0" indent="0" algn="ctr" defTabSz="666750" rtl="0">
            <a:lnSpc>
              <a:spcPct val="90000"/>
            </a:lnSpc>
            <a:spcBef>
              <a:spcPct val="0"/>
            </a:spcBef>
            <a:spcAft>
              <a:spcPct val="35000"/>
            </a:spcAft>
            <a:buNone/>
          </a:pPr>
          <a:r>
            <a:rPr lang="en-ZA" sz="1500" b="0" i="0" u="none" strike="noStrike" kern="1200" baseline="0">
              <a:solidFill>
                <a:sysClr val="window" lastClr="FFFFFF"/>
              </a:solidFill>
              <a:latin typeface="Calibri" panose="020F0502020204030204" pitchFamily="34" charset="0"/>
              <a:ea typeface="+mn-ea"/>
              <a:cs typeface="+mn-cs"/>
            </a:rPr>
            <a:t>Question</a:t>
          </a:r>
          <a:endParaRPr lang="en-ZA" sz="1500" kern="1200">
            <a:solidFill>
              <a:sysClr val="window" lastClr="FFFFFF"/>
            </a:solidFill>
            <a:latin typeface="Calibri"/>
            <a:ea typeface="+mn-ea"/>
            <a:cs typeface="+mn-cs"/>
          </a:endParaRPr>
        </a:p>
      </dsp:txBody>
      <dsp:txXfrm>
        <a:off x="383577" y="2418382"/>
        <a:ext cx="814838" cy="81483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5B556DA-8FB9-4EC8-99A0-523D84C942A9}">
      <dsp:nvSpPr>
        <dsp:cNvPr id="0" name=""/>
        <dsp:cNvSpPr/>
      </dsp:nvSpPr>
      <dsp:spPr>
        <a:xfrm>
          <a:off x="2392058" y="1818660"/>
          <a:ext cx="946758" cy="946758"/>
        </a:xfrm>
        <a:prstGeom prst="ellipse">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marR="0" lvl="0" indent="0" algn="ctr" defTabSz="444500" rtl="0">
            <a:lnSpc>
              <a:spcPct val="90000"/>
            </a:lnSpc>
            <a:spcBef>
              <a:spcPct val="0"/>
            </a:spcBef>
            <a:spcAft>
              <a:spcPct val="35000"/>
            </a:spcAft>
            <a:buNone/>
          </a:pPr>
          <a:endParaRPr lang="en-ZA" sz="1000" b="0" i="0" u="none" strike="noStrike" kern="1200" baseline="0">
            <a:solidFill>
              <a:sysClr val="window" lastClr="FFFFFF"/>
            </a:solidFill>
            <a:latin typeface="Times New Roman" panose="02020603050405020304" pitchFamily="18" charset="0"/>
            <a:ea typeface="+mn-ea"/>
            <a:cs typeface="+mn-cs"/>
          </a:endParaRPr>
        </a:p>
        <a:p>
          <a:pPr marL="0" marR="0" lvl="0" indent="0" algn="ctr" defTabSz="444500" rtl="0">
            <a:lnSpc>
              <a:spcPct val="90000"/>
            </a:lnSpc>
            <a:spcBef>
              <a:spcPct val="0"/>
            </a:spcBef>
            <a:spcAft>
              <a:spcPct val="35000"/>
            </a:spcAft>
            <a:buNone/>
          </a:pPr>
          <a:r>
            <a:rPr lang="en-ZA" sz="1000" b="1" i="0" u="none" strike="noStrike" kern="1200" baseline="0">
              <a:solidFill>
                <a:sysClr val="window" lastClr="FFFFFF"/>
              </a:solidFill>
              <a:latin typeface="Calibri" panose="020F0502020204030204" pitchFamily="34" charset="0"/>
              <a:ea typeface="+mn-ea"/>
              <a:cs typeface="+mn-cs"/>
            </a:rPr>
            <a:t>Assessment instruments</a:t>
          </a:r>
          <a:endParaRPr lang="en-ZA" sz="1000" kern="1200">
            <a:solidFill>
              <a:sysClr val="window" lastClr="FFFFFF"/>
            </a:solidFill>
            <a:latin typeface="Calibri"/>
            <a:ea typeface="+mn-ea"/>
            <a:cs typeface="+mn-cs"/>
          </a:endParaRPr>
        </a:p>
      </dsp:txBody>
      <dsp:txXfrm>
        <a:off x="2530707" y="1957309"/>
        <a:ext cx="669460" cy="669460"/>
      </dsp:txXfrm>
    </dsp:sp>
    <dsp:sp modelId="{783ACD62-3961-4507-96B6-F8522530AFE7}">
      <dsp:nvSpPr>
        <dsp:cNvPr id="0" name=""/>
        <dsp:cNvSpPr/>
      </dsp:nvSpPr>
      <dsp:spPr>
        <a:xfrm rot="16200000">
          <a:off x="2437586" y="1375941"/>
          <a:ext cx="855702" cy="29736"/>
        </a:xfrm>
        <a:custGeom>
          <a:avLst/>
          <a:gdLst/>
          <a:ahLst/>
          <a:cxnLst/>
          <a:rect l="0" t="0" r="0" b="0"/>
          <a:pathLst>
            <a:path>
              <a:moveTo>
                <a:pt x="0" y="14868"/>
              </a:moveTo>
              <a:lnTo>
                <a:pt x="954309" y="14868"/>
              </a:lnTo>
            </a:path>
          </a:pathLst>
        </a:custGeom>
        <a:noFill/>
        <a:ln w="25400" cap="flat" cmpd="sng" algn="ctr">
          <a:solidFill>
            <a:srgbClr val="4F81BD">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solidFill>
              <a:sysClr val="windowText" lastClr="000000">
                <a:hueOff val="0"/>
                <a:satOff val="0"/>
                <a:lumOff val="0"/>
                <a:alphaOff val="0"/>
              </a:sysClr>
            </a:solidFill>
            <a:latin typeface="Calibri"/>
            <a:ea typeface="+mn-ea"/>
            <a:cs typeface="+mn-cs"/>
          </a:endParaRPr>
        </a:p>
      </dsp:txBody>
      <dsp:txXfrm>
        <a:off x="2844044" y="1412202"/>
        <a:ext cx="0" cy="0"/>
      </dsp:txXfrm>
    </dsp:sp>
    <dsp:sp modelId="{2D13A3A1-BC98-4AA4-A0D8-E72BA108DCAD}">
      <dsp:nvSpPr>
        <dsp:cNvPr id="0" name=""/>
        <dsp:cNvSpPr/>
      </dsp:nvSpPr>
      <dsp:spPr>
        <a:xfrm>
          <a:off x="2392058" y="16200"/>
          <a:ext cx="946758" cy="946758"/>
        </a:xfrm>
        <a:prstGeom prst="ellipse">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marR="0" lvl="0" indent="0" algn="ctr" defTabSz="355600" rtl="0">
            <a:lnSpc>
              <a:spcPct val="90000"/>
            </a:lnSpc>
            <a:spcBef>
              <a:spcPct val="0"/>
            </a:spcBef>
            <a:spcAft>
              <a:spcPct val="35000"/>
            </a:spcAft>
            <a:buNone/>
          </a:pPr>
          <a:endParaRPr lang="en-ZA" sz="800" b="0" i="0" u="none" strike="noStrike" kern="1200" baseline="0">
            <a:solidFill>
              <a:sysClr val="window" lastClr="FFFFFF"/>
            </a:solidFill>
            <a:latin typeface="Times New Roman" panose="02020603050405020304" pitchFamily="18" charset="0"/>
            <a:ea typeface="+mn-ea"/>
            <a:cs typeface="+mn-cs"/>
          </a:endParaRPr>
        </a:p>
        <a:p>
          <a:pPr marL="0" marR="0" lvl="0" indent="0" algn="ctr" defTabSz="355600" rtl="0">
            <a:lnSpc>
              <a:spcPct val="90000"/>
            </a:lnSpc>
            <a:spcBef>
              <a:spcPct val="0"/>
            </a:spcBef>
            <a:spcAft>
              <a:spcPct val="35000"/>
            </a:spcAft>
            <a:buNone/>
          </a:pPr>
          <a:endParaRPr lang="en-ZA" sz="800" b="0" i="0" u="none" strike="noStrike" kern="1200" baseline="0">
            <a:solidFill>
              <a:sysClr val="window" lastClr="FFFFFF"/>
            </a:solidFill>
            <a:latin typeface="Times New Roman" panose="02020603050405020304" pitchFamily="18" charset="0"/>
            <a:ea typeface="+mn-ea"/>
            <a:cs typeface="+mn-cs"/>
          </a:endParaRPr>
        </a:p>
        <a:p>
          <a:pPr marL="0" marR="0" lvl="0" indent="0" algn="ctr" defTabSz="355600" rtl="0">
            <a:lnSpc>
              <a:spcPct val="90000"/>
            </a:lnSpc>
            <a:spcBef>
              <a:spcPct val="0"/>
            </a:spcBef>
            <a:spcAft>
              <a:spcPct val="35000"/>
            </a:spcAft>
            <a:buNone/>
          </a:pPr>
          <a:r>
            <a:rPr lang="en-ZA" sz="800" b="0" i="0" u="none" strike="noStrike" kern="1200" baseline="0">
              <a:solidFill>
                <a:sysClr val="window" lastClr="FFFFFF"/>
              </a:solidFill>
              <a:latin typeface="Calibri" panose="020F0502020204030204" pitchFamily="34" charset="0"/>
              <a:ea typeface="+mn-ea"/>
              <a:cs typeface="+mn-cs"/>
            </a:rPr>
            <a:t>Rubrics</a:t>
          </a:r>
        </a:p>
      </dsp:txBody>
      <dsp:txXfrm>
        <a:off x="2530707" y="154849"/>
        <a:ext cx="669460" cy="669460"/>
      </dsp:txXfrm>
    </dsp:sp>
    <dsp:sp modelId="{74B6D3A7-EAA7-4520-87D4-E477BC770FCD}">
      <dsp:nvSpPr>
        <dsp:cNvPr id="0" name=""/>
        <dsp:cNvSpPr/>
      </dsp:nvSpPr>
      <dsp:spPr>
        <a:xfrm rot="18600000">
          <a:off x="3016886" y="1586789"/>
          <a:ext cx="855702" cy="29736"/>
        </a:xfrm>
        <a:custGeom>
          <a:avLst/>
          <a:gdLst/>
          <a:ahLst/>
          <a:cxnLst/>
          <a:rect l="0" t="0" r="0" b="0"/>
          <a:pathLst>
            <a:path>
              <a:moveTo>
                <a:pt x="0" y="14868"/>
              </a:moveTo>
              <a:lnTo>
                <a:pt x="954309" y="14868"/>
              </a:lnTo>
            </a:path>
          </a:pathLst>
        </a:custGeom>
        <a:noFill/>
        <a:ln w="25400" cap="flat" cmpd="sng" algn="ctr">
          <a:solidFill>
            <a:srgbClr val="4F81BD">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solidFill>
              <a:sysClr val="windowText" lastClr="000000">
                <a:hueOff val="0"/>
                <a:satOff val="0"/>
                <a:lumOff val="0"/>
                <a:alphaOff val="0"/>
              </a:sysClr>
            </a:solidFill>
            <a:latin typeface="Calibri"/>
            <a:ea typeface="+mn-ea"/>
            <a:cs typeface="+mn-cs"/>
          </a:endParaRPr>
        </a:p>
      </dsp:txBody>
      <dsp:txXfrm>
        <a:off x="3414598" y="1604293"/>
        <a:ext cx="0" cy="0"/>
      </dsp:txXfrm>
    </dsp:sp>
    <dsp:sp modelId="{ECC78A47-DB6C-4D58-B719-0769AFFC301F}">
      <dsp:nvSpPr>
        <dsp:cNvPr id="0" name=""/>
        <dsp:cNvSpPr/>
      </dsp:nvSpPr>
      <dsp:spPr>
        <a:xfrm>
          <a:off x="3550657" y="437895"/>
          <a:ext cx="946758" cy="946758"/>
        </a:xfrm>
        <a:prstGeom prst="ellipse">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marR="0" lvl="0" indent="0" algn="ctr" defTabSz="355600" rtl="0">
            <a:lnSpc>
              <a:spcPct val="90000"/>
            </a:lnSpc>
            <a:spcBef>
              <a:spcPct val="0"/>
            </a:spcBef>
            <a:spcAft>
              <a:spcPct val="35000"/>
            </a:spcAft>
            <a:buNone/>
          </a:pPr>
          <a:endParaRPr lang="en-ZA" sz="800" b="0" i="0" u="none" strike="noStrike" kern="1200" baseline="0">
            <a:solidFill>
              <a:sysClr val="window" lastClr="FFFFFF"/>
            </a:solidFill>
            <a:latin typeface="Times New Roman" panose="02020603050405020304" pitchFamily="18" charset="0"/>
            <a:ea typeface="+mn-ea"/>
            <a:cs typeface="+mn-cs"/>
          </a:endParaRPr>
        </a:p>
        <a:p>
          <a:pPr marL="0" marR="0" lvl="0" indent="0" algn="ctr" defTabSz="355600" rtl="0">
            <a:lnSpc>
              <a:spcPct val="90000"/>
            </a:lnSpc>
            <a:spcBef>
              <a:spcPct val="0"/>
            </a:spcBef>
            <a:spcAft>
              <a:spcPct val="35000"/>
            </a:spcAft>
            <a:buNone/>
          </a:pPr>
          <a:endParaRPr lang="en-ZA" sz="800" b="0" i="0" u="none" strike="noStrike" kern="1200" baseline="0">
            <a:solidFill>
              <a:sysClr val="window" lastClr="FFFFFF"/>
            </a:solidFill>
            <a:latin typeface="Times New Roman" panose="02020603050405020304" pitchFamily="18" charset="0"/>
            <a:ea typeface="+mn-ea"/>
            <a:cs typeface="+mn-cs"/>
          </a:endParaRPr>
        </a:p>
        <a:p>
          <a:pPr marL="0" marR="0" lvl="0" indent="0" algn="ctr" defTabSz="355600" rtl="0">
            <a:lnSpc>
              <a:spcPct val="90000"/>
            </a:lnSpc>
            <a:spcBef>
              <a:spcPct val="0"/>
            </a:spcBef>
            <a:spcAft>
              <a:spcPct val="35000"/>
            </a:spcAft>
            <a:buNone/>
          </a:pPr>
          <a:r>
            <a:rPr lang="en-ZA" sz="800" b="0" i="0" u="none" strike="noStrike" kern="1200" baseline="0">
              <a:solidFill>
                <a:sysClr val="window" lastClr="FFFFFF"/>
              </a:solidFill>
              <a:latin typeface="Calibri" panose="020F0502020204030204" pitchFamily="34" charset="0"/>
              <a:ea typeface="+mn-ea"/>
              <a:cs typeface="+mn-cs"/>
            </a:rPr>
            <a:t>Portfolio items</a:t>
          </a:r>
        </a:p>
        <a:p>
          <a:pPr marL="0" marR="0" lvl="0" indent="0" algn="ctr" defTabSz="355600" rtl="0">
            <a:lnSpc>
              <a:spcPct val="90000"/>
            </a:lnSpc>
            <a:spcBef>
              <a:spcPct val="0"/>
            </a:spcBef>
            <a:spcAft>
              <a:spcPct val="35000"/>
            </a:spcAft>
            <a:buNone/>
          </a:pPr>
          <a:endParaRPr lang="en-ZA" sz="800" b="0" i="0" u="none" strike="noStrike" kern="1200" baseline="0">
            <a:solidFill>
              <a:sysClr val="window" lastClr="FFFFFF"/>
            </a:solidFill>
            <a:latin typeface="Calibri" panose="020F0502020204030204" pitchFamily="34" charset="0"/>
            <a:ea typeface="+mn-ea"/>
            <a:cs typeface="+mn-cs"/>
          </a:endParaRPr>
        </a:p>
      </dsp:txBody>
      <dsp:txXfrm>
        <a:off x="3689306" y="576544"/>
        <a:ext cx="669460" cy="669460"/>
      </dsp:txXfrm>
    </dsp:sp>
    <dsp:sp modelId="{B422C380-6A57-4399-AB9E-F2183BE76B03}">
      <dsp:nvSpPr>
        <dsp:cNvPr id="0" name=""/>
        <dsp:cNvSpPr/>
      </dsp:nvSpPr>
      <dsp:spPr>
        <a:xfrm rot="21000000">
          <a:off x="3325124" y="2120674"/>
          <a:ext cx="855702" cy="29736"/>
        </a:xfrm>
        <a:custGeom>
          <a:avLst/>
          <a:gdLst/>
          <a:ahLst/>
          <a:cxnLst/>
          <a:rect l="0" t="0" r="0" b="0"/>
          <a:pathLst>
            <a:path>
              <a:moveTo>
                <a:pt x="0" y="14868"/>
              </a:moveTo>
              <a:lnTo>
                <a:pt x="954309" y="14868"/>
              </a:lnTo>
            </a:path>
          </a:pathLst>
        </a:custGeom>
        <a:noFill/>
        <a:ln w="25400" cap="flat" cmpd="sng" algn="ctr">
          <a:solidFill>
            <a:srgbClr val="4F81BD">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solidFill>
              <a:sysClr val="windowText" lastClr="000000">
                <a:hueOff val="0"/>
                <a:satOff val="0"/>
                <a:lumOff val="0"/>
                <a:alphaOff val="0"/>
              </a:sysClr>
            </a:solidFill>
            <a:latin typeface="Calibri"/>
            <a:ea typeface="+mn-ea"/>
            <a:cs typeface="+mn-cs"/>
          </a:endParaRPr>
        </a:p>
      </dsp:txBody>
      <dsp:txXfrm>
        <a:off x="3728193" y="2118190"/>
        <a:ext cx="0" cy="0"/>
      </dsp:txXfrm>
    </dsp:sp>
    <dsp:sp modelId="{7D120616-D227-4D55-AB2D-2FFBF74CE7B9}">
      <dsp:nvSpPr>
        <dsp:cNvPr id="0" name=""/>
        <dsp:cNvSpPr/>
      </dsp:nvSpPr>
      <dsp:spPr>
        <a:xfrm>
          <a:off x="4167135" y="1505666"/>
          <a:ext cx="946758" cy="946758"/>
        </a:xfrm>
        <a:prstGeom prst="ellipse">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marR="0" lvl="0" indent="0" algn="ctr" defTabSz="355600" rtl="0">
            <a:lnSpc>
              <a:spcPct val="90000"/>
            </a:lnSpc>
            <a:spcBef>
              <a:spcPct val="0"/>
            </a:spcBef>
            <a:spcAft>
              <a:spcPct val="35000"/>
            </a:spcAft>
            <a:buNone/>
          </a:pPr>
          <a:endParaRPr lang="en-ZA" sz="800" b="0" i="0" u="none" strike="noStrike" kern="1200" baseline="0">
            <a:solidFill>
              <a:sysClr val="window" lastClr="FFFFFF"/>
            </a:solidFill>
            <a:latin typeface="Times New Roman" panose="02020603050405020304" pitchFamily="18" charset="0"/>
            <a:ea typeface="+mn-ea"/>
            <a:cs typeface="+mn-cs"/>
          </a:endParaRPr>
        </a:p>
        <a:p>
          <a:pPr marL="0" marR="0" lvl="0" indent="0" algn="ctr" defTabSz="355600" rtl="0">
            <a:lnSpc>
              <a:spcPct val="90000"/>
            </a:lnSpc>
            <a:spcBef>
              <a:spcPct val="0"/>
            </a:spcBef>
            <a:spcAft>
              <a:spcPct val="35000"/>
            </a:spcAft>
            <a:buNone/>
          </a:pPr>
          <a:endParaRPr lang="en-ZA" sz="800" b="0" i="0" u="none" strike="noStrike" kern="1200" baseline="0">
            <a:solidFill>
              <a:sysClr val="window" lastClr="FFFFFF"/>
            </a:solidFill>
            <a:latin typeface="Times New Roman" panose="02020603050405020304" pitchFamily="18" charset="0"/>
            <a:ea typeface="+mn-ea"/>
            <a:cs typeface="+mn-cs"/>
          </a:endParaRPr>
        </a:p>
        <a:p>
          <a:pPr marL="0" marR="0" lvl="0" indent="0" algn="ctr" defTabSz="355600" rtl="0">
            <a:lnSpc>
              <a:spcPct val="90000"/>
            </a:lnSpc>
            <a:spcBef>
              <a:spcPct val="0"/>
            </a:spcBef>
            <a:spcAft>
              <a:spcPct val="35000"/>
            </a:spcAft>
            <a:buNone/>
          </a:pPr>
          <a:r>
            <a:rPr lang="en-ZA" sz="800" b="0" i="0" u="none" strike="noStrike" kern="1200" baseline="0">
              <a:solidFill>
                <a:sysClr val="window" lastClr="FFFFFF"/>
              </a:solidFill>
              <a:latin typeface="Calibri" panose="020F0502020204030204" pitchFamily="34" charset="0"/>
              <a:ea typeface="+mn-ea"/>
              <a:cs typeface="+mn-cs"/>
            </a:rPr>
            <a:t>Checklists</a:t>
          </a:r>
        </a:p>
      </dsp:txBody>
      <dsp:txXfrm>
        <a:off x="4305784" y="1644315"/>
        <a:ext cx="669460" cy="669460"/>
      </dsp:txXfrm>
    </dsp:sp>
    <dsp:sp modelId="{BA79062E-7E19-4CC8-834B-7BAF5DC36211}">
      <dsp:nvSpPr>
        <dsp:cNvPr id="0" name=""/>
        <dsp:cNvSpPr/>
      </dsp:nvSpPr>
      <dsp:spPr>
        <a:xfrm rot="1800000">
          <a:off x="3218074" y="2727786"/>
          <a:ext cx="855702" cy="29736"/>
        </a:xfrm>
        <a:custGeom>
          <a:avLst/>
          <a:gdLst/>
          <a:ahLst/>
          <a:cxnLst/>
          <a:rect l="0" t="0" r="0" b="0"/>
          <a:pathLst>
            <a:path>
              <a:moveTo>
                <a:pt x="0" y="14868"/>
              </a:moveTo>
              <a:lnTo>
                <a:pt x="954309" y="14868"/>
              </a:lnTo>
            </a:path>
          </a:pathLst>
        </a:custGeom>
        <a:noFill/>
        <a:ln w="25400" cap="flat" cmpd="sng" algn="ctr">
          <a:solidFill>
            <a:srgbClr val="4F81BD">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solidFill>
              <a:sysClr val="windowText" lastClr="000000">
                <a:hueOff val="0"/>
                <a:satOff val="0"/>
                <a:lumOff val="0"/>
                <a:alphaOff val="0"/>
              </a:sysClr>
            </a:solidFill>
            <a:latin typeface="Calibri"/>
            <a:ea typeface="+mn-ea"/>
            <a:cs typeface="+mn-cs"/>
          </a:endParaRPr>
        </a:p>
      </dsp:txBody>
      <dsp:txXfrm>
        <a:off x="3638095" y="2713432"/>
        <a:ext cx="0" cy="0"/>
      </dsp:txXfrm>
    </dsp:sp>
    <dsp:sp modelId="{0A72DD88-3BAC-4B87-BAB1-F82040A62C99}">
      <dsp:nvSpPr>
        <dsp:cNvPr id="0" name=""/>
        <dsp:cNvSpPr/>
      </dsp:nvSpPr>
      <dsp:spPr>
        <a:xfrm>
          <a:off x="3953034" y="2719890"/>
          <a:ext cx="946758" cy="946758"/>
        </a:xfrm>
        <a:prstGeom prst="ellipse">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marR="0" lvl="0" indent="0" algn="ctr" defTabSz="355600" rtl="0">
            <a:lnSpc>
              <a:spcPct val="90000"/>
            </a:lnSpc>
            <a:spcBef>
              <a:spcPct val="0"/>
            </a:spcBef>
            <a:spcAft>
              <a:spcPct val="35000"/>
            </a:spcAft>
            <a:buNone/>
          </a:pPr>
          <a:endParaRPr lang="en-ZA" sz="800" b="0" i="0" u="none" strike="noStrike" kern="1200" baseline="0">
            <a:solidFill>
              <a:sysClr val="window" lastClr="FFFFFF"/>
            </a:solidFill>
            <a:latin typeface="Times New Roman" panose="02020603050405020304" pitchFamily="18" charset="0"/>
            <a:ea typeface="+mn-ea"/>
            <a:cs typeface="+mn-cs"/>
          </a:endParaRPr>
        </a:p>
        <a:p>
          <a:pPr marL="0" marR="0" lvl="0" indent="0" algn="ctr" defTabSz="355600" rtl="0">
            <a:lnSpc>
              <a:spcPct val="90000"/>
            </a:lnSpc>
            <a:spcBef>
              <a:spcPct val="0"/>
            </a:spcBef>
            <a:spcAft>
              <a:spcPct val="35000"/>
            </a:spcAft>
            <a:buNone/>
          </a:pPr>
          <a:endParaRPr lang="en-ZA" sz="800" b="0" i="0" u="none" strike="noStrike" kern="1200" baseline="0">
            <a:solidFill>
              <a:sysClr val="window" lastClr="FFFFFF"/>
            </a:solidFill>
            <a:latin typeface="Times New Roman" panose="02020603050405020304" pitchFamily="18" charset="0"/>
            <a:ea typeface="+mn-ea"/>
            <a:cs typeface="+mn-cs"/>
          </a:endParaRPr>
        </a:p>
        <a:p>
          <a:pPr marL="0" marR="0" lvl="0" indent="0" algn="ctr" defTabSz="355600" rtl="0">
            <a:lnSpc>
              <a:spcPct val="90000"/>
            </a:lnSpc>
            <a:spcBef>
              <a:spcPct val="0"/>
            </a:spcBef>
            <a:spcAft>
              <a:spcPct val="35000"/>
            </a:spcAft>
            <a:buNone/>
          </a:pPr>
          <a:r>
            <a:rPr lang="en-ZA" sz="800" b="0" i="0" u="none" strike="noStrike" kern="1200" baseline="0">
              <a:solidFill>
                <a:sysClr val="window" lastClr="FFFFFF"/>
              </a:solidFill>
              <a:latin typeface="Calibri" panose="020F0502020204030204" pitchFamily="34" charset="0"/>
              <a:ea typeface="+mn-ea"/>
              <a:cs typeface="+mn-cs"/>
            </a:rPr>
            <a:t>Daily feedback reports</a:t>
          </a:r>
        </a:p>
      </dsp:txBody>
      <dsp:txXfrm>
        <a:off x="4091683" y="2858539"/>
        <a:ext cx="669460" cy="669460"/>
      </dsp:txXfrm>
    </dsp:sp>
    <dsp:sp modelId="{4781E142-AF5C-4CDC-BB51-C50DFD57CBEB}">
      <dsp:nvSpPr>
        <dsp:cNvPr id="0" name=""/>
        <dsp:cNvSpPr/>
      </dsp:nvSpPr>
      <dsp:spPr>
        <a:xfrm rot="4200000">
          <a:off x="2745825" y="3124050"/>
          <a:ext cx="855702" cy="29736"/>
        </a:xfrm>
        <a:custGeom>
          <a:avLst/>
          <a:gdLst/>
          <a:ahLst/>
          <a:cxnLst/>
          <a:rect l="0" t="0" r="0" b="0"/>
          <a:pathLst>
            <a:path>
              <a:moveTo>
                <a:pt x="0" y="14868"/>
              </a:moveTo>
              <a:lnTo>
                <a:pt x="954309" y="14868"/>
              </a:lnTo>
            </a:path>
          </a:pathLst>
        </a:custGeom>
        <a:noFill/>
        <a:ln w="25400" cap="flat" cmpd="sng" algn="ctr">
          <a:solidFill>
            <a:srgbClr val="4F81BD">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solidFill>
              <a:sysClr val="windowText" lastClr="000000">
                <a:hueOff val="0"/>
                <a:satOff val="0"/>
                <a:lumOff val="0"/>
                <a:alphaOff val="0"/>
              </a:sysClr>
            </a:solidFill>
            <a:latin typeface="Calibri"/>
            <a:ea typeface="+mn-ea"/>
            <a:cs typeface="+mn-cs"/>
          </a:endParaRPr>
        </a:p>
      </dsp:txBody>
      <dsp:txXfrm>
        <a:off x="3186461" y="3111499"/>
        <a:ext cx="0" cy="0"/>
      </dsp:txXfrm>
    </dsp:sp>
    <dsp:sp modelId="{BAE85F39-F9DB-41B1-808A-B0C07D918718}">
      <dsp:nvSpPr>
        <dsp:cNvPr id="0" name=""/>
        <dsp:cNvSpPr/>
      </dsp:nvSpPr>
      <dsp:spPr>
        <a:xfrm>
          <a:off x="3008536" y="3512419"/>
          <a:ext cx="946758" cy="946758"/>
        </a:xfrm>
        <a:prstGeom prst="ellipse">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marR="0" lvl="0" indent="0" algn="ctr" defTabSz="355600" rtl="0">
            <a:lnSpc>
              <a:spcPct val="90000"/>
            </a:lnSpc>
            <a:spcBef>
              <a:spcPct val="0"/>
            </a:spcBef>
            <a:spcAft>
              <a:spcPct val="35000"/>
            </a:spcAft>
            <a:buNone/>
          </a:pPr>
          <a:endParaRPr lang="en-ZA" sz="800" b="0" i="0" u="none" strike="noStrike" kern="1200" baseline="0">
            <a:solidFill>
              <a:sysClr val="window" lastClr="FFFFFF"/>
            </a:solidFill>
            <a:latin typeface="Times New Roman" panose="02020603050405020304" pitchFamily="18" charset="0"/>
            <a:ea typeface="+mn-ea"/>
            <a:cs typeface="+mn-cs"/>
          </a:endParaRPr>
        </a:p>
        <a:p>
          <a:pPr marL="0" marR="0" lvl="0" indent="0" algn="ctr" defTabSz="355600" rtl="0">
            <a:lnSpc>
              <a:spcPct val="90000"/>
            </a:lnSpc>
            <a:spcBef>
              <a:spcPct val="0"/>
            </a:spcBef>
            <a:spcAft>
              <a:spcPct val="35000"/>
            </a:spcAft>
            <a:buNone/>
          </a:pPr>
          <a:r>
            <a:rPr lang="en-ZA" sz="800" b="0" i="0" u="none" strike="noStrike" kern="1200" baseline="0">
              <a:solidFill>
                <a:sysClr val="window" lastClr="FFFFFF"/>
              </a:solidFill>
              <a:latin typeface="Calibri" panose="020F0502020204030204" pitchFamily="34" charset="0"/>
              <a:ea typeface="+mn-ea"/>
              <a:cs typeface="+mn-cs"/>
            </a:rPr>
            <a:t>Frequency charts</a:t>
          </a:r>
        </a:p>
      </dsp:txBody>
      <dsp:txXfrm>
        <a:off x="3147185" y="3651068"/>
        <a:ext cx="669460" cy="669460"/>
      </dsp:txXfrm>
    </dsp:sp>
    <dsp:sp modelId="{58044B03-2C45-4702-BF20-1E6E7D7B7D50}">
      <dsp:nvSpPr>
        <dsp:cNvPr id="0" name=""/>
        <dsp:cNvSpPr/>
      </dsp:nvSpPr>
      <dsp:spPr>
        <a:xfrm rot="6600000">
          <a:off x="2129347" y="3124050"/>
          <a:ext cx="855702" cy="29736"/>
        </a:xfrm>
        <a:custGeom>
          <a:avLst/>
          <a:gdLst/>
          <a:ahLst/>
          <a:cxnLst/>
          <a:rect l="0" t="0" r="0" b="0"/>
          <a:pathLst>
            <a:path>
              <a:moveTo>
                <a:pt x="0" y="14868"/>
              </a:moveTo>
              <a:lnTo>
                <a:pt x="954309" y="14868"/>
              </a:lnTo>
            </a:path>
          </a:pathLst>
        </a:custGeom>
        <a:noFill/>
        <a:ln w="25400" cap="flat" cmpd="sng" algn="ctr">
          <a:solidFill>
            <a:srgbClr val="4F81BD">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solidFill>
              <a:sysClr val="windowText" lastClr="000000">
                <a:hueOff val="0"/>
                <a:satOff val="0"/>
                <a:lumOff val="0"/>
                <a:alphaOff val="0"/>
              </a:sysClr>
            </a:solidFill>
            <a:latin typeface="Calibri"/>
            <a:ea typeface="+mn-ea"/>
            <a:cs typeface="+mn-cs"/>
          </a:endParaRPr>
        </a:p>
      </dsp:txBody>
      <dsp:txXfrm rot="10800000">
        <a:off x="2584618" y="3126133"/>
        <a:ext cx="0" cy="0"/>
      </dsp:txXfrm>
    </dsp:sp>
    <dsp:sp modelId="{DB6DD0C7-CD46-498F-BA61-231ABA13581E}">
      <dsp:nvSpPr>
        <dsp:cNvPr id="0" name=""/>
        <dsp:cNvSpPr/>
      </dsp:nvSpPr>
      <dsp:spPr>
        <a:xfrm>
          <a:off x="1775580" y="3512419"/>
          <a:ext cx="946758" cy="946758"/>
        </a:xfrm>
        <a:prstGeom prst="ellipse">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marR="0" lvl="0" indent="0" algn="ctr" defTabSz="355600" rtl="0">
            <a:lnSpc>
              <a:spcPct val="90000"/>
            </a:lnSpc>
            <a:spcBef>
              <a:spcPct val="0"/>
            </a:spcBef>
            <a:spcAft>
              <a:spcPct val="35000"/>
            </a:spcAft>
            <a:buNone/>
          </a:pPr>
          <a:endParaRPr lang="en-ZA" sz="800" b="0" i="0" u="none" strike="noStrike" kern="1200" baseline="0">
            <a:solidFill>
              <a:sysClr val="window" lastClr="FFFFFF"/>
            </a:solidFill>
            <a:latin typeface="Times New Roman" panose="02020603050405020304" pitchFamily="18" charset="0"/>
            <a:ea typeface="+mn-ea"/>
            <a:cs typeface="+mn-cs"/>
          </a:endParaRPr>
        </a:p>
        <a:p>
          <a:pPr marL="0" marR="0" lvl="0" indent="0" algn="ctr" defTabSz="355600" rtl="0">
            <a:lnSpc>
              <a:spcPct val="90000"/>
            </a:lnSpc>
            <a:spcBef>
              <a:spcPct val="0"/>
            </a:spcBef>
            <a:spcAft>
              <a:spcPct val="35000"/>
            </a:spcAft>
            <a:buNone/>
          </a:pPr>
          <a:r>
            <a:rPr lang="en-ZA" sz="800" b="0" i="0" u="none" strike="noStrike" kern="1200" baseline="0">
              <a:solidFill>
                <a:sysClr val="window" lastClr="FFFFFF"/>
              </a:solidFill>
              <a:latin typeface="Calibri" panose="020F0502020204030204" pitchFamily="34" charset="0"/>
              <a:ea typeface="+mn-ea"/>
              <a:cs typeface="+mn-cs"/>
            </a:rPr>
            <a:t>Association &amp; participation charts</a:t>
          </a:r>
        </a:p>
      </dsp:txBody>
      <dsp:txXfrm>
        <a:off x="1914229" y="3651068"/>
        <a:ext cx="669460" cy="669460"/>
      </dsp:txXfrm>
    </dsp:sp>
    <dsp:sp modelId="{F4D6CCDE-734D-4E8E-8599-E68C3D14D7E8}">
      <dsp:nvSpPr>
        <dsp:cNvPr id="0" name=""/>
        <dsp:cNvSpPr/>
      </dsp:nvSpPr>
      <dsp:spPr>
        <a:xfrm rot="9000000">
          <a:off x="1657098" y="2727786"/>
          <a:ext cx="855702" cy="29736"/>
        </a:xfrm>
        <a:custGeom>
          <a:avLst/>
          <a:gdLst/>
          <a:ahLst/>
          <a:cxnLst/>
          <a:rect l="0" t="0" r="0" b="0"/>
          <a:pathLst>
            <a:path>
              <a:moveTo>
                <a:pt x="0" y="14868"/>
              </a:moveTo>
              <a:lnTo>
                <a:pt x="954309" y="14868"/>
              </a:lnTo>
            </a:path>
          </a:pathLst>
        </a:custGeom>
        <a:noFill/>
        <a:ln w="25400" cap="flat" cmpd="sng" algn="ctr">
          <a:solidFill>
            <a:srgbClr val="4F81BD">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solidFill>
              <a:sysClr val="windowText" lastClr="000000">
                <a:hueOff val="0"/>
                <a:satOff val="0"/>
                <a:lumOff val="0"/>
                <a:alphaOff val="0"/>
              </a:sysClr>
            </a:solidFill>
            <a:latin typeface="Calibri"/>
            <a:ea typeface="+mn-ea"/>
            <a:cs typeface="+mn-cs"/>
          </a:endParaRPr>
        </a:p>
      </dsp:txBody>
      <dsp:txXfrm rot="10800000">
        <a:off x="2114171" y="2750485"/>
        <a:ext cx="0" cy="0"/>
      </dsp:txXfrm>
    </dsp:sp>
    <dsp:sp modelId="{4F0CF373-C7EA-482A-8456-47C41FE663BA}">
      <dsp:nvSpPr>
        <dsp:cNvPr id="0" name=""/>
        <dsp:cNvSpPr/>
      </dsp:nvSpPr>
      <dsp:spPr>
        <a:xfrm>
          <a:off x="831081" y="2719890"/>
          <a:ext cx="946758" cy="946758"/>
        </a:xfrm>
        <a:prstGeom prst="ellipse">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marR="0" lvl="0" indent="0" algn="ctr" defTabSz="355600" rtl="0">
            <a:lnSpc>
              <a:spcPct val="90000"/>
            </a:lnSpc>
            <a:spcBef>
              <a:spcPct val="0"/>
            </a:spcBef>
            <a:spcAft>
              <a:spcPct val="35000"/>
            </a:spcAft>
            <a:buNone/>
          </a:pPr>
          <a:endParaRPr lang="en-ZA" sz="800" b="0" i="0" u="none" strike="noStrike" kern="1200" baseline="0">
            <a:solidFill>
              <a:sysClr val="window" lastClr="FFFFFF"/>
            </a:solidFill>
            <a:latin typeface="Times New Roman" panose="02020603050405020304" pitchFamily="18" charset="0"/>
            <a:ea typeface="+mn-ea"/>
            <a:cs typeface="+mn-cs"/>
          </a:endParaRPr>
        </a:p>
        <a:p>
          <a:pPr marL="0" marR="0" lvl="0" indent="0" algn="ctr" defTabSz="355600" rtl="0">
            <a:lnSpc>
              <a:spcPct val="90000"/>
            </a:lnSpc>
            <a:spcBef>
              <a:spcPct val="0"/>
            </a:spcBef>
            <a:spcAft>
              <a:spcPct val="35000"/>
            </a:spcAft>
            <a:buNone/>
          </a:pPr>
          <a:r>
            <a:rPr lang="en-ZA" sz="800" b="0" i="0" u="none" strike="noStrike" kern="1200" baseline="0">
              <a:solidFill>
                <a:sysClr val="window" lastClr="FFFFFF"/>
              </a:solidFill>
              <a:latin typeface="Calibri" panose="020F0502020204030204" pitchFamily="34" charset="0"/>
              <a:ea typeface="+mn-ea"/>
              <a:cs typeface="+mn-cs"/>
            </a:rPr>
            <a:t>Standardised tests</a:t>
          </a:r>
        </a:p>
      </dsp:txBody>
      <dsp:txXfrm>
        <a:off x="969730" y="2858539"/>
        <a:ext cx="669460" cy="669460"/>
      </dsp:txXfrm>
    </dsp:sp>
    <dsp:sp modelId="{2DB26F19-85CD-43BD-86D6-3CBB12C233CA}">
      <dsp:nvSpPr>
        <dsp:cNvPr id="0" name=""/>
        <dsp:cNvSpPr/>
      </dsp:nvSpPr>
      <dsp:spPr>
        <a:xfrm rot="11400000">
          <a:off x="1550047" y="2120674"/>
          <a:ext cx="855702" cy="29736"/>
        </a:xfrm>
        <a:custGeom>
          <a:avLst/>
          <a:gdLst/>
          <a:ahLst/>
          <a:cxnLst/>
          <a:rect l="0" t="0" r="0" b="0"/>
          <a:pathLst>
            <a:path>
              <a:moveTo>
                <a:pt x="0" y="14868"/>
              </a:moveTo>
              <a:lnTo>
                <a:pt x="954309" y="14868"/>
              </a:lnTo>
            </a:path>
          </a:pathLst>
        </a:custGeom>
        <a:noFill/>
        <a:ln w="25400" cap="flat" cmpd="sng" algn="ctr">
          <a:solidFill>
            <a:srgbClr val="4F81BD">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solidFill>
              <a:sysClr val="windowText" lastClr="000000">
                <a:hueOff val="0"/>
                <a:satOff val="0"/>
                <a:lumOff val="0"/>
                <a:alphaOff val="0"/>
              </a:sysClr>
            </a:solidFill>
            <a:latin typeface="Calibri"/>
            <a:ea typeface="+mn-ea"/>
            <a:cs typeface="+mn-cs"/>
          </a:endParaRPr>
        </a:p>
      </dsp:txBody>
      <dsp:txXfrm rot="10800000">
        <a:off x="1995251" y="2160325"/>
        <a:ext cx="0" cy="0"/>
      </dsp:txXfrm>
    </dsp:sp>
    <dsp:sp modelId="{514E6FC3-1B16-4AD4-8340-B942BD015FF4}">
      <dsp:nvSpPr>
        <dsp:cNvPr id="0" name=""/>
        <dsp:cNvSpPr/>
      </dsp:nvSpPr>
      <dsp:spPr>
        <a:xfrm>
          <a:off x="616981" y="1505666"/>
          <a:ext cx="946758" cy="946758"/>
        </a:xfrm>
        <a:prstGeom prst="ellipse">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marR="0" lvl="0" indent="0" algn="ctr" defTabSz="355600" rtl="0">
            <a:lnSpc>
              <a:spcPct val="90000"/>
            </a:lnSpc>
            <a:spcBef>
              <a:spcPct val="0"/>
            </a:spcBef>
            <a:spcAft>
              <a:spcPct val="35000"/>
            </a:spcAft>
            <a:buNone/>
          </a:pPr>
          <a:endParaRPr lang="en-ZA" sz="800" b="0" i="0" u="none" strike="noStrike" kern="1200" baseline="0">
            <a:solidFill>
              <a:sysClr val="window" lastClr="FFFFFF"/>
            </a:solidFill>
            <a:latin typeface="Times New Roman" panose="02020603050405020304" pitchFamily="18" charset="0"/>
            <a:ea typeface="+mn-ea"/>
            <a:cs typeface="+mn-cs"/>
          </a:endParaRPr>
        </a:p>
        <a:p>
          <a:pPr marL="0" marR="0" lvl="0" indent="0" algn="ctr" defTabSz="355600" rtl="0">
            <a:lnSpc>
              <a:spcPct val="90000"/>
            </a:lnSpc>
            <a:spcBef>
              <a:spcPct val="0"/>
            </a:spcBef>
            <a:spcAft>
              <a:spcPct val="35000"/>
            </a:spcAft>
            <a:buNone/>
          </a:pPr>
          <a:endParaRPr lang="en-ZA" sz="800" b="0" i="0" u="none" strike="noStrike" kern="1200" baseline="0">
            <a:solidFill>
              <a:sysClr val="window" lastClr="FFFFFF"/>
            </a:solidFill>
            <a:latin typeface="Times New Roman" panose="02020603050405020304" pitchFamily="18" charset="0"/>
            <a:ea typeface="+mn-ea"/>
            <a:cs typeface="+mn-cs"/>
          </a:endParaRPr>
        </a:p>
        <a:p>
          <a:pPr marL="0" marR="0" lvl="0" indent="0" algn="ctr" defTabSz="355600" rtl="0">
            <a:lnSpc>
              <a:spcPct val="90000"/>
            </a:lnSpc>
            <a:spcBef>
              <a:spcPct val="0"/>
            </a:spcBef>
            <a:spcAft>
              <a:spcPct val="35000"/>
            </a:spcAft>
            <a:buNone/>
          </a:pPr>
          <a:r>
            <a:rPr lang="en-ZA" sz="800" b="0" i="0" u="none" strike="noStrike" kern="1200" baseline="0">
              <a:solidFill>
                <a:sysClr val="window" lastClr="FFFFFF"/>
              </a:solidFill>
              <a:latin typeface="Calibri" panose="020F0502020204030204" pitchFamily="34" charset="0"/>
              <a:ea typeface="+mn-ea"/>
              <a:cs typeface="+mn-cs"/>
            </a:rPr>
            <a:t>Interviews</a:t>
          </a:r>
        </a:p>
      </dsp:txBody>
      <dsp:txXfrm>
        <a:off x="755630" y="1644315"/>
        <a:ext cx="669460" cy="669460"/>
      </dsp:txXfrm>
    </dsp:sp>
    <dsp:sp modelId="{9FCD4524-409B-457C-B1AA-687FE7DA1A3D}">
      <dsp:nvSpPr>
        <dsp:cNvPr id="0" name=""/>
        <dsp:cNvSpPr/>
      </dsp:nvSpPr>
      <dsp:spPr>
        <a:xfrm rot="13800000">
          <a:off x="1858286" y="1586789"/>
          <a:ext cx="855702" cy="29736"/>
        </a:xfrm>
        <a:custGeom>
          <a:avLst/>
          <a:gdLst/>
          <a:ahLst/>
          <a:cxnLst/>
          <a:rect l="0" t="0" r="0" b="0"/>
          <a:pathLst>
            <a:path>
              <a:moveTo>
                <a:pt x="0" y="14868"/>
              </a:moveTo>
              <a:lnTo>
                <a:pt x="954309" y="14868"/>
              </a:lnTo>
            </a:path>
          </a:pathLst>
        </a:custGeom>
        <a:noFill/>
        <a:ln w="25400" cap="flat" cmpd="sng" algn="ctr">
          <a:solidFill>
            <a:srgbClr val="4F81BD">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solidFill>
              <a:sysClr val="windowText" lastClr="000000">
                <a:hueOff val="0"/>
                <a:satOff val="0"/>
                <a:lumOff val="0"/>
                <a:alphaOff val="0"/>
              </a:sysClr>
            </a:solidFill>
            <a:latin typeface="Calibri"/>
            <a:ea typeface="+mn-ea"/>
            <a:cs typeface="+mn-cs"/>
          </a:endParaRPr>
        </a:p>
      </dsp:txBody>
      <dsp:txXfrm rot="10800000">
        <a:off x="2283501" y="1631795"/>
        <a:ext cx="0" cy="0"/>
      </dsp:txXfrm>
    </dsp:sp>
    <dsp:sp modelId="{C7704FF5-3001-48E7-AF01-9020BCAC6765}">
      <dsp:nvSpPr>
        <dsp:cNvPr id="0" name=""/>
        <dsp:cNvSpPr/>
      </dsp:nvSpPr>
      <dsp:spPr>
        <a:xfrm>
          <a:off x="1233459" y="437895"/>
          <a:ext cx="946758" cy="946758"/>
        </a:xfrm>
        <a:prstGeom prst="ellipse">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marR="0" lvl="0" indent="0" algn="ctr" defTabSz="355600" rtl="0">
            <a:lnSpc>
              <a:spcPct val="90000"/>
            </a:lnSpc>
            <a:spcBef>
              <a:spcPct val="0"/>
            </a:spcBef>
            <a:spcAft>
              <a:spcPct val="35000"/>
            </a:spcAft>
            <a:buNone/>
          </a:pPr>
          <a:endParaRPr lang="en-ZA" sz="800" b="0" i="0" u="none" strike="noStrike" kern="1200" baseline="0">
            <a:solidFill>
              <a:sysClr val="window" lastClr="FFFFFF"/>
            </a:solidFill>
            <a:latin typeface="Times New Roman" panose="02020603050405020304" pitchFamily="18" charset="0"/>
            <a:ea typeface="+mn-ea"/>
            <a:cs typeface="+mn-cs"/>
          </a:endParaRPr>
        </a:p>
        <a:p>
          <a:pPr marL="0" marR="0" lvl="0" indent="0" algn="ctr" defTabSz="355600" rtl="0">
            <a:lnSpc>
              <a:spcPct val="90000"/>
            </a:lnSpc>
            <a:spcBef>
              <a:spcPct val="0"/>
            </a:spcBef>
            <a:spcAft>
              <a:spcPct val="35000"/>
            </a:spcAft>
            <a:buNone/>
          </a:pPr>
          <a:r>
            <a:rPr lang="en-ZA" sz="800" b="0" i="0" u="none" strike="noStrike" kern="1200" baseline="0">
              <a:solidFill>
                <a:sysClr val="window" lastClr="FFFFFF"/>
              </a:solidFill>
              <a:latin typeface="Calibri" panose="020F0502020204030204" pitchFamily="34" charset="0"/>
              <a:ea typeface="+mn-ea"/>
              <a:cs typeface="+mn-cs"/>
            </a:rPr>
            <a:t>Practitioner journals</a:t>
          </a:r>
        </a:p>
      </dsp:txBody>
      <dsp:txXfrm>
        <a:off x="1372108" y="576544"/>
        <a:ext cx="669460" cy="669460"/>
      </dsp:txXfrm>
    </dsp:sp>
  </dsp:spTree>
</dsp:drawing>
</file>

<file path=word/diagrams/layout1.xml><?xml version="1.0" encoding="utf-8"?>
<dgm:layoutDef xmlns:dgm="http://schemas.openxmlformats.org/drawingml/2006/diagram" xmlns:a="http://schemas.openxmlformats.org/drawingml/2006/main" uniqueId="urn:microsoft.com/office/officeart/2005/8/layout/radial1">
  <dgm:title val=""/>
  <dgm:desc val=""/>
  <dgm:catLst>
    <dgm:cat type="relationship" pri="22000"/>
    <dgm:cat type="cycle" pri="10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node" refType="w" refFor="ch" refForName="centerShape" op="equ"/>
      <dgm:constr type="sp" refType="w" refFor="ch" refForName="node" fact="0.3"/>
      <dgm:constr type="sibSp" refType="w" refFor="ch" refForName="node" fact="0.3"/>
      <dgm:constr type="primFontSz" for="ch" forName="centerShape" val="65"/>
      <dgm:constr type="primFontSz" for="des" forName="node" op="equ" val="65"/>
      <dgm:constr type="primFontSz" for="des" forName="connTx" val="55"/>
      <dgm:constr type="primFontSz" for="des" forName="connTx" refType="primFontSz" refFor="ch" refForName="centerShape" op="lte" fact="0.8"/>
    </dgm:constrLst>
    <dgm:ruleLst/>
    <dgm:forEach name="Name6"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name="Name7" axis="ch">
        <dgm:forEach name="Name8" axis="self" ptType="parTrans">
          <dgm:layoutNode name="Name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connDist"/>
              <dgm:constr type="userA" for="ch" refType="connDist"/>
              <dgm:constr type="w" val="1"/>
              <dgm:constr type="h" val="5"/>
              <dgm:constr type="begPad"/>
              <dgm:constr type="endPad"/>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w" val="NaN" fact="0.8" max="NaN"/>
                <dgm:rule type="h" val="NaN" fact="1" max="NaN"/>
                <dgm:rule type="primFontSz" val="5" fact="NaN" max="NaN"/>
              </dgm:ruleLst>
            </dgm:layoutNode>
          </dgm:layoutNode>
        </dgm:forEach>
        <dgm:forEach name="Name10"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radial1">
  <dgm:title val=""/>
  <dgm:desc val=""/>
  <dgm:catLst>
    <dgm:cat type="relationship" pri="22000"/>
    <dgm:cat type="cycle" pri="10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node" refType="w" refFor="ch" refForName="centerShape" op="equ"/>
      <dgm:constr type="sp" refType="w" refFor="ch" refForName="node" fact="0.3"/>
      <dgm:constr type="sibSp" refType="w" refFor="ch" refForName="node" fact="0.3"/>
      <dgm:constr type="primFontSz" for="ch" forName="centerShape" val="65"/>
      <dgm:constr type="primFontSz" for="des" forName="node" op="equ" val="65"/>
      <dgm:constr type="primFontSz" for="des" forName="connTx" val="55"/>
      <dgm:constr type="primFontSz" for="des" forName="connTx" refType="primFontSz" refFor="ch" refForName="centerShape" op="lte" fact="0.8"/>
    </dgm:constrLst>
    <dgm:ruleLst/>
    <dgm:forEach name="Name6"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name="Name7" axis="ch">
        <dgm:forEach name="Name8" axis="self" ptType="parTrans">
          <dgm:layoutNode name="Name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connDist"/>
              <dgm:constr type="userA" for="ch" refType="connDist"/>
              <dgm:constr type="w" val="1"/>
              <dgm:constr type="h" val="5"/>
              <dgm:constr type="begPad"/>
              <dgm:constr type="endPad"/>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w" val="NaN" fact="0.8" max="NaN"/>
                <dgm:rule type="h" val="NaN" fact="1" max="NaN"/>
                <dgm:rule type="primFontSz" val="5" fact="NaN" max="NaN"/>
              </dgm:ruleLst>
            </dgm:layoutNode>
          </dgm:layoutNode>
        </dgm:forEach>
        <dgm:forEach name="Name10"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C5B63A-99C5-47A0-9912-45D1909B67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1685</TotalTime>
  <Pages>39</Pages>
  <Words>5700</Words>
  <Characters>32493</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Aids</vt:lpstr>
    </vt:vector>
  </TitlesOfParts>
  <Company/>
  <LinksUpToDate>false</LinksUpToDate>
  <CharactersWithSpaces>38117</CharactersWithSpaces>
  <SharedDoc>false</SharedDoc>
  <HLinks>
    <vt:vector size="30" baseType="variant">
      <vt:variant>
        <vt:i4>1114169</vt:i4>
      </vt:variant>
      <vt:variant>
        <vt:i4>-1</vt:i4>
      </vt:variant>
      <vt:variant>
        <vt:i4>51320</vt:i4>
      </vt:variant>
      <vt:variant>
        <vt:i4>1</vt:i4>
      </vt:variant>
      <vt:variant>
        <vt:lpwstr>http://www.made-in-china.com/showimages/111/130978/0/Work_Shoes_(Safety_PU405).jpg</vt:lpwstr>
      </vt:variant>
      <vt:variant>
        <vt:lpwstr/>
      </vt:variant>
      <vt:variant>
        <vt:i4>1966172</vt:i4>
      </vt:variant>
      <vt:variant>
        <vt:i4>-1</vt:i4>
      </vt:variant>
      <vt:variant>
        <vt:i4>51486</vt:i4>
      </vt:variant>
      <vt:variant>
        <vt:i4>1</vt:i4>
      </vt:variant>
      <vt:variant>
        <vt:lpwstr>http://test6-img.ehowcdn.com/article-page-main/ehow/images/a07/qu/71/osha-safety-harness-uses-800x800.jpg</vt:lpwstr>
      </vt:variant>
      <vt:variant>
        <vt:lpwstr/>
      </vt:variant>
      <vt:variant>
        <vt:i4>5373989</vt:i4>
      </vt:variant>
      <vt:variant>
        <vt:i4>-1</vt:i4>
      </vt:variant>
      <vt:variant>
        <vt:i4>51490</vt:i4>
      </vt:variant>
      <vt:variant>
        <vt:i4>1</vt:i4>
      </vt:variant>
      <vt:variant>
        <vt:lpwstr>http://www.employment.alberta.ca/images/OHS/image_09-22.gif</vt:lpwstr>
      </vt:variant>
      <vt:variant>
        <vt:lpwstr/>
      </vt:variant>
      <vt:variant>
        <vt:i4>2752575</vt:i4>
      </vt:variant>
      <vt:variant>
        <vt:i4>-1</vt:i4>
      </vt:variant>
      <vt:variant>
        <vt:i4>51500</vt:i4>
      </vt:variant>
      <vt:variant>
        <vt:i4>1</vt:i4>
      </vt:variant>
      <vt:variant>
        <vt:lpwstr>http://t1.gstatic.com/images?q=tbn:ANd9GcQfNtN8buQcXf5oTkakT5RicHCpASxCKynaQGZndrzkAtyWFDUt</vt:lpwstr>
      </vt:variant>
      <vt:variant>
        <vt:lpwstr/>
      </vt:variant>
      <vt:variant>
        <vt:i4>4128871</vt:i4>
      </vt:variant>
      <vt:variant>
        <vt:i4>-1</vt:i4>
      </vt:variant>
      <vt:variant>
        <vt:i4>51519</vt:i4>
      </vt:variant>
      <vt:variant>
        <vt:i4>1</vt:i4>
      </vt:variant>
      <vt:variant>
        <vt:lpwstr>http://www.firesafetysolutions.com.au/components/com_virtuemart/show_image_in_imgtag.php?filename=177_1458666345_PetzlVertexBest.jpg&amp;newxsize=190&amp;newysize=190&amp;fileout=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Aids</dc:title>
  <dc:creator>Nico Strydom</dc:creator>
  <cp:lastModifiedBy>innocent maseko</cp:lastModifiedBy>
  <cp:revision>348</cp:revision>
  <cp:lastPrinted>2009-10-12T10:27:00Z</cp:lastPrinted>
  <dcterms:created xsi:type="dcterms:W3CDTF">2013-06-14T18:39:00Z</dcterms:created>
  <dcterms:modified xsi:type="dcterms:W3CDTF">2017-11-06T19:48:00Z</dcterms:modified>
</cp:coreProperties>
</file>