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ACF3" w14:textId="77777777" w:rsidR="00686F41" w:rsidRPr="00686F41" w:rsidRDefault="00686F41" w:rsidP="00686F41">
      <w:r w:rsidRPr="00686F41">
        <w:t>Please see below certain areas of interface testing where it can be very time consuming. Please let me know if you have any questions.</w:t>
      </w:r>
    </w:p>
    <w:p w14:paraId="1801E49C" w14:textId="77777777" w:rsidR="00686F41" w:rsidRPr="00686F41" w:rsidRDefault="00686F41" w:rsidP="00686F41"/>
    <w:p w14:paraId="1BABF197" w14:textId="77777777" w:rsidR="00686F41" w:rsidRPr="00686F41" w:rsidRDefault="00686F41" w:rsidP="00686F41">
      <w:pPr>
        <w:numPr>
          <w:ilvl w:val="0"/>
          <w:numId w:val="1"/>
        </w:numPr>
      </w:pPr>
      <w:r w:rsidRPr="00686F41">
        <w:t xml:space="preserve">Multiple Field </w:t>
      </w:r>
      <w:proofErr w:type="gramStart"/>
      <w:r w:rsidRPr="00686F41">
        <w:t>Scenarios(</w:t>
      </w:r>
      <w:proofErr w:type="gramEnd"/>
      <w:r w:rsidRPr="00686F41">
        <w:t xml:space="preserve">Handling multiple data) - Running scenarios to check how the interface reacts to (e.g., multiple emails, Medicaid ID, </w:t>
      </w:r>
      <w:proofErr w:type="spellStart"/>
      <w:r w:rsidRPr="00686F41">
        <w:t>etc</w:t>
      </w:r>
      <w:proofErr w:type="spellEnd"/>
      <w:r w:rsidRPr="00686F41">
        <w:t xml:space="preserve">). This requires </w:t>
      </w:r>
      <w:proofErr w:type="gramStart"/>
      <w:r w:rsidRPr="00686F41">
        <w:t>QA's</w:t>
      </w:r>
      <w:proofErr w:type="gramEnd"/>
      <w:r w:rsidRPr="00686F41">
        <w:t xml:space="preserve"> to login to QC to check if every field on the mapping can handle multiple data elements.</w:t>
      </w:r>
    </w:p>
    <w:p w14:paraId="2E5FFB2F" w14:textId="77777777" w:rsidR="00686F41" w:rsidRPr="00686F41" w:rsidRDefault="00686F41" w:rsidP="00686F41">
      <w:pPr>
        <w:numPr>
          <w:ilvl w:val="1"/>
          <w:numId w:val="1"/>
        </w:numPr>
      </w:pPr>
      <w:r w:rsidRPr="00686F41">
        <w:t>Multiple Field Scenario</w:t>
      </w:r>
      <w:r w:rsidRPr="00686F41">
        <w:br/>
        <w:t>    C --&gt; C1[Login to QC]</w:t>
      </w:r>
      <w:r w:rsidRPr="00686F41">
        <w:br/>
        <w:t xml:space="preserve">    C1 --&gt; C2[Check each field per the </w:t>
      </w:r>
      <w:proofErr w:type="gramStart"/>
      <w:r w:rsidRPr="00686F41">
        <w:t>mapping(</w:t>
      </w:r>
      <w:proofErr w:type="gramEnd"/>
      <w:r w:rsidRPr="00686F41">
        <w:t xml:space="preserve">emails, </w:t>
      </w:r>
      <w:proofErr w:type="spellStart"/>
      <w:r w:rsidRPr="00686F41">
        <w:t>MedicaidID</w:t>
      </w:r>
      <w:proofErr w:type="spellEnd"/>
      <w:r w:rsidRPr="00686F41">
        <w:t xml:space="preserve">, </w:t>
      </w:r>
      <w:proofErr w:type="spellStart"/>
      <w:r w:rsidRPr="00686F41">
        <w:t>etc</w:t>
      </w:r>
      <w:proofErr w:type="spellEnd"/>
      <w:r w:rsidRPr="00686F41">
        <w:t>)]</w:t>
      </w:r>
      <w:r w:rsidRPr="00686F41">
        <w:br/>
        <w:t>    C2 --&gt; C3[Verify multiple data elements handled correctly]</w:t>
      </w:r>
    </w:p>
    <w:p w14:paraId="3333FEEF" w14:textId="77777777" w:rsidR="00686F41" w:rsidRPr="00686F41" w:rsidRDefault="00686F41" w:rsidP="00686F41">
      <w:pPr>
        <w:numPr>
          <w:ilvl w:val="0"/>
          <w:numId w:val="1"/>
        </w:numPr>
      </w:pPr>
      <w:r w:rsidRPr="00686F41">
        <w:t xml:space="preserve">Data based scenarios - Coming up with specific </w:t>
      </w:r>
      <w:proofErr w:type="gramStart"/>
      <w:r w:rsidRPr="00686F41">
        <w:t>data based</w:t>
      </w:r>
      <w:proofErr w:type="gramEnd"/>
      <w:r w:rsidRPr="00686F41">
        <w:t xml:space="preserve"> scenarios and running tests. Amazon Q is a great starting point to come up with base </w:t>
      </w:r>
      <w:proofErr w:type="gramStart"/>
      <w:r w:rsidRPr="00686F41">
        <w:t>scenarios,</w:t>
      </w:r>
      <w:proofErr w:type="gramEnd"/>
      <w:r w:rsidRPr="00686F41">
        <w:t xml:space="preserve"> however, very specific examples are needed to be created/thought of by the QAs. </w:t>
      </w:r>
    </w:p>
    <w:p w14:paraId="6CC7EDE3" w14:textId="77777777" w:rsidR="00686F41" w:rsidRPr="00686F41" w:rsidRDefault="00686F41" w:rsidP="00686F41">
      <w:pPr>
        <w:numPr>
          <w:ilvl w:val="1"/>
          <w:numId w:val="1"/>
        </w:numPr>
      </w:pPr>
      <w:r w:rsidRPr="00686F41">
        <w:t>Data-Based Scenario</w:t>
      </w:r>
      <w:r w:rsidRPr="00686F41">
        <w:br/>
        <w:t>    D --&gt; D1[Use Amazon Q for base scenarios]</w:t>
      </w:r>
      <w:r w:rsidRPr="00686F41">
        <w:br/>
        <w:t>    D1 --&gt; D2[QA manually creates/ thinks of specific examples]</w:t>
      </w:r>
      <w:r w:rsidRPr="00686F41">
        <w:br/>
        <w:t>    D2 --&gt; D3[Run targeted tests]</w:t>
      </w:r>
    </w:p>
    <w:p w14:paraId="4CFE2037" w14:textId="77777777" w:rsidR="00686F41" w:rsidRPr="00686F41" w:rsidRDefault="00686F41" w:rsidP="00686F41">
      <w:pPr>
        <w:numPr>
          <w:ilvl w:val="0"/>
          <w:numId w:val="1"/>
        </w:numPr>
      </w:pPr>
      <w:r w:rsidRPr="00686F41">
        <w:t xml:space="preserve">Data Length Check (Outbound) - Running prerequisite data to check the length for each field and cleaning it up afterward to ensure a consistent database state. This requires QAs to run a test on each individual field per run. </w:t>
      </w:r>
    </w:p>
    <w:p w14:paraId="4C26B678" w14:textId="77777777" w:rsidR="00686F41" w:rsidRPr="00686F41" w:rsidRDefault="00686F41" w:rsidP="00686F41">
      <w:pPr>
        <w:numPr>
          <w:ilvl w:val="1"/>
          <w:numId w:val="1"/>
        </w:numPr>
      </w:pPr>
      <w:r w:rsidRPr="00686F41">
        <w:t>Data Length Check</w:t>
      </w:r>
    </w:p>
    <w:p w14:paraId="0433074B" w14:textId="77777777" w:rsidR="00686F41" w:rsidRPr="00686F41" w:rsidRDefault="00686F41" w:rsidP="00686F41">
      <w:r w:rsidRPr="00686F41">
        <w:t>    E --&gt; E1[Run prerequisite data per field]</w:t>
      </w:r>
      <w:r w:rsidRPr="00686F41">
        <w:br/>
        <w:t>    E1 --&gt; E2[Check length for each field]</w:t>
      </w:r>
      <w:r w:rsidRPr="00686F41">
        <w:br/>
        <w:t>    E2 --&gt; E3</w:t>
      </w:r>
      <w:proofErr w:type="gramStart"/>
      <w:r w:rsidRPr="00686F41">
        <w:t>[ Cleanup</w:t>
      </w:r>
      <w:proofErr w:type="gramEnd"/>
      <w:r w:rsidRPr="00686F41">
        <w:t xml:space="preserve"> DB after each run] -&gt; Repeat</w:t>
      </w:r>
    </w:p>
    <w:p w14:paraId="34AB78BA" w14:textId="77777777" w:rsidR="00686F41" w:rsidRPr="00686F41" w:rsidRDefault="00686F41" w:rsidP="00686F41">
      <w:pPr>
        <w:numPr>
          <w:ilvl w:val="0"/>
          <w:numId w:val="1"/>
        </w:numPr>
      </w:pPr>
      <w:r w:rsidRPr="00686F41">
        <w:t xml:space="preserve">Required Fields - Running prerequisite data for each required field and cleaning it up afterward to ensure a consistent database state. This requires QAs to run a test on each required field per run. </w:t>
      </w:r>
    </w:p>
    <w:p w14:paraId="31433F0E" w14:textId="77777777" w:rsidR="00686F41" w:rsidRPr="00686F41" w:rsidRDefault="00686F41" w:rsidP="00686F41">
      <w:pPr>
        <w:numPr>
          <w:ilvl w:val="1"/>
          <w:numId w:val="1"/>
        </w:numPr>
      </w:pPr>
      <w:r w:rsidRPr="00686F41">
        <w:t>Required Fields</w:t>
      </w:r>
      <w:r w:rsidRPr="00686F41">
        <w:br/>
        <w:t>    F --&gt; F1[Run prerequisite data per required field]</w:t>
      </w:r>
      <w:r w:rsidRPr="00686F41">
        <w:br/>
        <w:t>    F1 --&gt; F2[Run test per required field -&gt; Missing]</w:t>
      </w:r>
      <w:r w:rsidRPr="00686F41">
        <w:br/>
        <w:t>    F2 --&gt; F3</w:t>
      </w:r>
      <w:proofErr w:type="gramStart"/>
      <w:r w:rsidRPr="00686F41">
        <w:t>[ Cleanup</w:t>
      </w:r>
      <w:proofErr w:type="gramEnd"/>
      <w:r w:rsidRPr="00686F41">
        <w:t xml:space="preserve"> DB after each run] -&gt; Repeat</w:t>
      </w:r>
    </w:p>
    <w:p w14:paraId="7BD6BA7F" w14:textId="77777777" w:rsidR="00686F41" w:rsidRPr="00686F41" w:rsidRDefault="00686F41" w:rsidP="00686F41">
      <w:pPr>
        <w:numPr>
          <w:ilvl w:val="0"/>
          <w:numId w:val="1"/>
        </w:numPr>
      </w:pPr>
      <w:r w:rsidRPr="00686F41">
        <w:t xml:space="preserve">Data Type - Running queries to check the datatypes of all the fields. </w:t>
      </w:r>
    </w:p>
    <w:p w14:paraId="77BDA61A" w14:textId="77777777" w:rsidR="00686F41" w:rsidRPr="00686F41" w:rsidRDefault="00686F41" w:rsidP="00686F41">
      <w:pPr>
        <w:numPr>
          <w:ilvl w:val="1"/>
          <w:numId w:val="1"/>
        </w:numPr>
      </w:pPr>
      <w:r w:rsidRPr="00686F41">
        <w:lastRenderedPageBreak/>
        <w:t>Data Type</w:t>
      </w:r>
      <w:r w:rsidRPr="00686F41">
        <w:br/>
        <w:t>    G --&gt; G1[Run queries against all fields]</w:t>
      </w:r>
      <w:r w:rsidRPr="00686F41">
        <w:br/>
        <w:t>    G1 --&gt; G2[Validate datatypes match expected schema]</w:t>
      </w:r>
    </w:p>
    <w:p w14:paraId="419A18F9" w14:textId="77777777" w:rsidR="00686F41" w:rsidRPr="00686F41" w:rsidRDefault="00686F41" w:rsidP="00686F41">
      <w:pPr>
        <w:numPr>
          <w:ilvl w:val="0"/>
          <w:numId w:val="1"/>
        </w:numPr>
      </w:pPr>
      <w:r w:rsidRPr="00686F41">
        <w:t xml:space="preserve">Synchronization - Waiting for the Interface action to fully commit to the database before running the next test. Cost Share Interface can take up to 5 to 10 minutes per run. Additionally, after the Cost Share Interface is done, we </w:t>
      </w:r>
      <w:proofErr w:type="gramStart"/>
      <w:r w:rsidRPr="00686F41">
        <w:t>have to</w:t>
      </w:r>
      <w:proofErr w:type="gramEnd"/>
      <w:r w:rsidRPr="00686F41">
        <w:t xml:space="preserve"> run additional data sync jobs which can take another 5 to 10 minutes.</w:t>
      </w:r>
    </w:p>
    <w:p w14:paraId="4FBCE717" w14:textId="77777777" w:rsidR="00686F41" w:rsidRPr="00686F41" w:rsidRDefault="00686F41" w:rsidP="00686F41">
      <w:pPr>
        <w:numPr>
          <w:ilvl w:val="1"/>
          <w:numId w:val="1"/>
        </w:numPr>
      </w:pPr>
      <w:r w:rsidRPr="00686F41">
        <w:t>Synchronization</w:t>
      </w:r>
      <w:r w:rsidRPr="00686F41">
        <w:br/>
        <w:t>    H --&gt; H1[Trigger Interface Action]</w:t>
      </w:r>
      <w:r w:rsidRPr="00686F41">
        <w:br/>
        <w:t>    H1 --&gt; H2</w:t>
      </w:r>
      <w:proofErr w:type="gramStart"/>
      <w:r w:rsidRPr="00686F41">
        <w:t>[ Wait</w:t>
      </w:r>
      <w:proofErr w:type="gramEnd"/>
      <w:r w:rsidRPr="00686F41">
        <w:t xml:space="preserve"> for full DB commit]</w:t>
      </w:r>
      <w:r w:rsidRPr="00686F41">
        <w:br/>
        <w:t>    H2 --&gt; H3[Confirm commit/validate before next test]</w:t>
      </w:r>
    </w:p>
    <w:p w14:paraId="1CFA4702" w14:textId="77777777" w:rsidR="00686F41" w:rsidRPr="00686F41" w:rsidRDefault="00686F41" w:rsidP="00686F41">
      <w:pPr>
        <w:numPr>
          <w:ilvl w:val="0"/>
          <w:numId w:val="1"/>
        </w:numPr>
      </w:pPr>
      <w:r w:rsidRPr="00686F41">
        <w:t xml:space="preserve">Test Evidence - For DMI testing, after every test run, we require to provide test evidence. The test evidence for the interface can include multiple screenshots of the database, UI, JAMS jobs, etc. Test </w:t>
      </w:r>
      <w:proofErr w:type="gramStart"/>
      <w:r w:rsidRPr="00686F41">
        <w:t>evidences</w:t>
      </w:r>
      <w:proofErr w:type="gramEnd"/>
      <w:r w:rsidRPr="00686F41">
        <w:t xml:space="preserve"> can only be captured after all bugs are resolved, tested and closed to capture a clean, all pass – evidence document.</w:t>
      </w:r>
    </w:p>
    <w:p w14:paraId="4882CF8C" w14:textId="77777777" w:rsidR="00686F41" w:rsidRPr="00686F41" w:rsidRDefault="00686F41" w:rsidP="00686F41">
      <w:pPr>
        <w:numPr>
          <w:ilvl w:val="1"/>
          <w:numId w:val="1"/>
        </w:numPr>
      </w:pPr>
      <w:r w:rsidRPr="00686F41">
        <w:t>Test Evidence</w:t>
      </w:r>
      <w:r w:rsidRPr="00686F41">
        <w:br/>
        <w:t>    I --&gt; I1[Complete test run]</w:t>
      </w:r>
      <w:r w:rsidRPr="00686F41">
        <w:br/>
        <w:t xml:space="preserve">    I1 --&gt; I2[Capture </w:t>
      </w:r>
      <w:proofErr w:type="spellStart"/>
      <w:r w:rsidRPr="00686F41">
        <w:t>screenshots:DB</w:t>
      </w:r>
      <w:proofErr w:type="spellEnd"/>
      <w:r w:rsidRPr="00686F41">
        <w:t>, UI, JAMS job]</w:t>
      </w:r>
      <w:r w:rsidRPr="00686F41">
        <w:br/>
        <w:t>    I2 --&gt; I3[Attach evidence for each test run]</w:t>
      </w:r>
    </w:p>
    <w:p w14:paraId="5D61140F" w14:textId="77777777" w:rsidR="00686F41" w:rsidRPr="00686F41" w:rsidRDefault="00686F41" w:rsidP="00686F41"/>
    <w:p w14:paraId="704B7A5C" w14:textId="77777777" w:rsidR="00686F41" w:rsidRPr="00686F41" w:rsidRDefault="00686F41" w:rsidP="00686F41">
      <w:r w:rsidRPr="00686F41">
        <w:t xml:space="preserve">Biggest time sink is typically </w:t>
      </w:r>
      <w:proofErr w:type="gramStart"/>
      <w:r w:rsidRPr="00686F41">
        <w:t>test</w:t>
      </w:r>
      <w:proofErr w:type="gramEnd"/>
      <w:r w:rsidRPr="00686F41">
        <w:t xml:space="preserve"> data setup/teardown + data validation, since every test needs a known starting state and verification at the DB level.</w:t>
      </w:r>
    </w:p>
    <w:p w14:paraId="4E0BC2BE" w14:textId="77777777" w:rsidR="001F7448" w:rsidRDefault="001F7448"/>
    <w:sectPr w:rsidR="001F7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478A6"/>
    <w:multiLevelType w:val="multilevel"/>
    <w:tmpl w:val="977E4A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042400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F41"/>
    <w:rsid w:val="00171E8C"/>
    <w:rsid w:val="001C7427"/>
    <w:rsid w:val="001F7448"/>
    <w:rsid w:val="00686F41"/>
    <w:rsid w:val="007648DF"/>
    <w:rsid w:val="007A2A20"/>
    <w:rsid w:val="00FC4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2E76"/>
  <w15:chartTrackingRefBased/>
  <w15:docId w15:val="{5A49985B-096A-452F-8EA7-F2362D9C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F41"/>
    <w:rPr>
      <w:rFonts w:eastAsiaTheme="majorEastAsia" w:cstheme="majorBidi"/>
      <w:color w:val="272727" w:themeColor="text1" w:themeTint="D8"/>
    </w:rPr>
  </w:style>
  <w:style w:type="paragraph" w:styleId="Title">
    <w:name w:val="Title"/>
    <w:basedOn w:val="Normal"/>
    <w:next w:val="Normal"/>
    <w:link w:val="TitleChar"/>
    <w:uiPriority w:val="10"/>
    <w:qFormat/>
    <w:rsid w:val="00686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F41"/>
    <w:pPr>
      <w:spacing w:before="160"/>
      <w:jc w:val="center"/>
    </w:pPr>
    <w:rPr>
      <w:i/>
      <w:iCs/>
      <w:color w:val="404040" w:themeColor="text1" w:themeTint="BF"/>
    </w:rPr>
  </w:style>
  <w:style w:type="character" w:customStyle="1" w:styleId="QuoteChar">
    <w:name w:val="Quote Char"/>
    <w:basedOn w:val="DefaultParagraphFont"/>
    <w:link w:val="Quote"/>
    <w:uiPriority w:val="29"/>
    <w:rsid w:val="00686F41"/>
    <w:rPr>
      <w:i/>
      <w:iCs/>
      <w:color w:val="404040" w:themeColor="text1" w:themeTint="BF"/>
    </w:rPr>
  </w:style>
  <w:style w:type="paragraph" w:styleId="ListParagraph">
    <w:name w:val="List Paragraph"/>
    <w:basedOn w:val="Normal"/>
    <w:uiPriority w:val="34"/>
    <w:qFormat/>
    <w:rsid w:val="00686F41"/>
    <w:pPr>
      <w:ind w:left="720"/>
      <w:contextualSpacing/>
    </w:pPr>
  </w:style>
  <w:style w:type="character" w:styleId="IntenseEmphasis">
    <w:name w:val="Intense Emphasis"/>
    <w:basedOn w:val="DefaultParagraphFont"/>
    <w:uiPriority w:val="21"/>
    <w:qFormat/>
    <w:rsid w:val="00686F41"/>
    <w:rPr>
      <w:i/>
      <w:iCs/>
      <w:color w:val="0F4761" w:themeColor="accent1" w:themeShade="BF"/>
    </w:rPr>
  </w:style>
  <w:style w:type="paragraph" w:styleId="IntenseQuote">
    <w:name w:val="Intense Quote"/>
    <w:basedOn w:val="Normal"/>
    <w:next w:val="Normal"/>
    <w:link w:val="IntenseQuoteChar"/>
    <w:uiPriority w:val="30"/>
    <w:qFormat/>
    <w:rsid w:val="00686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F41"/>
    <w:rPr>
      <w:i/>
      <w:iCs/>
      <w:color w:val="0F4761" w:themeColor="accent1" w:themeShade="BF"/>
    </w:rPr>
  </w:style>
  <w:style w:type="character" w:styleId="IntenseReference">
    <w:name w:val="Intense Reference"/>
    <w:basedOn w:val="DefaultParagraphFont"/>
    <w:uiPriority w:val="32"/>
    <w:qFormat/>
    <w:rsid w:val="00686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067561-a37f-4d6d-b3f3-4eeedfef99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73FD14181BC3408C224C0C1B10E9E2" ma:contentTypeVersion="10" ma:contentTypeDescription="Create a new document." ma:contentTypeScope="" ma:versionID="8b5d7c249241da7b9840b7765b59818b">
  <xsd:schema xmlns:xsd="http://www.w3.org/2001/XMLSchema" xmlns:xs="http://www.w3.org/2001/XMLSchema" xmlns:p="http://schemas.microsoft.com/office/2006/metadata/properties" xmlns:ns3="7e067561-a37f-4d6d-b3f3-4eeedfef992f" targetNamespace="http://schemas.microsoft.com/office/2006/metadata/properties" ma:root="true" ma:fieldsID="1e7fe3f936bce3c2c815703355090eb0" ns3:_="">
    <xsd:import namespace="7e067561-a37f-4d6d-b3f3-4eeedfef992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067561-a37f-4d6d-b3f3-4eeedfef99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145C2C-1A0F-405C-9A02-9C6B843721B3}">
  <ds:schemaRefs>
    <ds:schemaRef ds:uri="http://schemas.microsoft.com/office/2006/metadata/properties"/>
    <ds:schemaRef ds:uri="http://schemas.microsoft.com/office/infopath/2007/PartnerControls"/>
    <ds:schemaRef ds:uri="7e067561-a37f-4d6d-b3f3-4eeedfef992f"/>
  </ds:schemaRefs>
</ds:datastoreItem>
</file>

<file path=customXml/itemProps2.xml><?xml version="1.0" encoding="utf-8"?>
<ds:datastoreItem xmlns:ds="http://schemas.openxmlformats.org/officeDocument/2006/customXml" ds:itemID="{8AFB75FC-3C17-41D0-AB64-D2984275D1E2}">
  <ds:schemaRefs>
    <ds:schemaRef ds:uri="http://schemas.microsoft.com/sharepoint/v3/contenttype/forms"/>
  </ds:schemaRefs>
</ds:datastoreItem>
</file>

<file path=customXml/itemProps3.xml><?xml version="1.0" encoding="utf-8"?>
<ds:datastoreItem xmlns:ds="http://schemas.openxmlformats.org/officeDocument/2006/customXml" ds:itemID="{062C8938-B874-4228-BDA6-4BB0CBBF4D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067561-a37f-4d6d-b3f3-4eeedfef9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Garg</dc:creator>
  <cp:keywords/>
  <dc:description/>
  <cp:lastModifiedBy>Ron Denis</cp:lastModifiedBy>
  <cp:revision>2</cp:revision>
  <dcterms:created xsi:type="dcterms:W3CDTF">2026-06-18T13:10:00Z</dcterms:created>
  <dcterms:modified xsi:type="dcterms:W3CDTF">2026-06-18T13:10:00Z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0x0101007B73FD14181BC3408C224C0C1B10E9E2</vt:lpwstr>
  </property>
</Properties>
</file>