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color w:val="auto"/>
          <w:sz w:val="32"/>
          <w:szCs w:val="32"/>
          <w:highlight w:val="white"/>
          <w:lang w:eastAsia="zh-CN"/>
        </w:rPr>
        <w:t>案事件编号验证正则由</w:t>
      </w:r>
      <w:r>
        <w:rPr>
          <w:rFonts w:hint="eastAsia" w:ascii="宋体" w:hAnsi="宋体" w:eastAsia="宋体"/>
          <w:color w:val="auto"/>
          <w:sz w:val="32"/>
          <w:szCs w:val="32"/>
          <w:highlight w:val="white"/>
        </w:rPr>
        <w:t>A\d*</w:t>
      </w:r>
      <w:r>
        <w:rPr>
          <w:rFonts w:hint="eastAsia" w:ascii="宋体" w:hAnsi="宋体" w:eastAsia="宋体"/>
          <w:color w:val="auto"/>
          <w:sz w:val="32"/>
          <w:szCs w:val="32"/>
          <w:highlight w:val="white"/>
          <w:lang w:val="en-US" w:eastAsia="zh-CN"/>
        </w:rPr>
        <w:t xml:space="preserve"> 改为</w:t>
      </w:r>
      <w:r>
        <w:rPr>
          <w:rFonts w:hint="eastAsia" w:ascii="宋体" w:hAnsi="宋体" w:eastAsia="宋体"/>
          <w:color w:val="auto"/>
          <w:sz w:val="32"/>
          <w:szCs w:val="32"/>
          <w:highlight w:val="white"/>
        </w:rPr>
        <w:t>A[0-9]{6}([0-9]|[A-Z]){6}[0-9]{4}(0[1-9]|1[0-2])([0-9]|[A-Z]){4}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Latent.xsd文件中的latentPackage节点单独抽取为文件latentPackage.xsd 仅改变了引用方式 内容无变化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val="en-US" w:eastAsia="zh-CN"/>
        </w:rPr>
        <w:t>fingerprint.xsd</w:t>
      </w:r>
      <w:r>
        <w:rPr>
          <w:rFonts w:hint="eastAsia"/>
          <w:sz w:val="32"/>
          <w:szCs w:val="32"/>
          <w:lang w:val="en-US" w:eastAsia="zh-CN"/>
        </w:rPr>
        <w:t>文件中的fingerprintPackage节点单独抽取为文件fingerprintPackage.xsd 仅改变了引用方式 内容无变化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请求任务/比对结果/比中关系中的节点单独抽取文件 仅改变了引用方式 内容无变化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每个交换文件中添加了与package同级的</w:t>
      </w:r>
      <w:r>
        <w:rPr>
          <w:rFonts w:hint="eastAsia" w:ascii="宋体" w:hAnsi="宋体" w:eastAsia="宋体"/>
          <w:color w:val="000000"/>
          <w:sz w:val="32"/>
          <w:szCs w:val="32"/>
          <w:highlight w:val="white"/>
        </w:rPr>
        <w:t>customDataPackage</w:t>
      </w:r>
      <w:r>
        <w:rPr>
          <w:rFonts w:hint="eastAsia" w:ascii="宋体" w:hAnsi="宋体" w:eastAsia="宋体"/>
          <w:color w:val="000000"/>
          <w:sz w:val="32"/>
          <w:szCs w:val="32"/>
          <w:highlight w:val="white"/>
          <w:lang w:eastAsia="zh-CN"/>
        </w:rPr>
        <w:t>节点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971C4"/>
    <w:multiLevelType w:val="multilevel"/>
    <w:tmpl w:val="542971C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567584"/>
    <w:rsid w:val="1C34072E"/>
    <w:rsid w:val="44DF2C09"/>
    <w:rsid w:val="642C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2017-12-18T09:19:27Z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