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6A" w:rsidRPr="0026396A" w:rsidRDefault="0026396A" w:rsidP="00263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 A</m:t>
        </m:r>
        <m: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AB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=ABCED</m:t>
          </m:r>
          <m:r>
            <m:rPr>
              <m:sty m:val="bi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AC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=ACEBD</m:t>
          </m:r>
          <m:r>
            <m:rPr>
              <m:sty m:val="bi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ACD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=ACDEB</m:t>
          </m:r>
          <m: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=BD</m:t>
          </m:r>
          <m: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BC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=BCDEA</m:t>
          </m:r>
          <m:r>
            <m:rPr>
              <m:sty m:val="bi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=C</m:t>
          </m:r>
          <m: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=CDEAB</m:t>
          </m:r>
          <m:r>
            <m:rPr>
              <m:sty m:val="bi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=EABCD</m:t>
          </m:r>
          <m:r>
            <m:rPr>
              <m:sty m:val="bi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DE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=DEAB</m:t>
          </m:r>
        </m:oMath>
      </m:oMathPara>
    </w:p>
    <w:p w:rsidR="0026396A" w:rsidRDefault="00907BD6" w:rsidP="0026396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Bold indicates candidate keys </w:t>
      </w:r>
      <w:r w:rsidR="0026396A">
        <w:rPr>
          <w:rFonts w:ascii="Times New Roman" w:eastAsiaTheme="minorEastAsia" w:hAnsi="Times New Roman" w:cs="Times New Roman"/>
        </w:rPr>
        <w:t xml:space="preserve"> </w:t>
      </w:r>
    </w:p>
    <w:p w:rsidR="00907BD6" w:rsidRDefault="00907BD6" w:rsidP="00907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because there is no </w:t>
      </w:r>
      <w:proofErr w:type="spellStart"/>
      <w:r>
        <w:rPr>
          <w:rFonts w:ascii="Times New Roman" w:hAnsi="Times New Roman" w:cs="Times New Roman"/>
        </w:rPr>
        <w:t>occurance</w:t>
      </w:r>
      <w:proofErr w:type="spellEnd"/>
      <w:r>
        <w:rPr>
          <w:rFonts w:ascii="Times New Roman" w:hAnsi="Times New Roman" w:cs="Times New Roman"/>
        </w:rPr>
        <w:t xml:space="preserve"> of C </w:t>
      </w:r>
      <w:r w:rsidRPr="00907BD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 in G, but there is one in F.</w:t>
      </w:r>
    </w:p>
    <w:p w:rsidR="00907BD6" w:rsidRDefault="00D540EB" w:rsidP="00D5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dependency has a single attribute for its right-hand side </w:t>
      </w:r>
      <w:r>
        <w:rPr>
          <w:rFonts w:ascii="Times New Roman" w:hAnsi="Times New Roman" w:cs="Times New Roman"/>
        </w:rPr>
        <w:br/>
      </w:r>
      <w:r w:rsidR="00A12217">
        <w:rPr>
          <w:rFonts w:ascii="Times New Roman" w:hAnsi="Times New Roman" w:cs="Times New Roman"/>
        </w:rPr>
        <w:t xml:space="preserve">A </w:t>
      </w:r>
      <w:r w:rsidR="00A12217" w:rsidRPr="00A122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br/>
        <w:t xml:space="preserve">A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A1221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br/>
        <w:t xml:space="preserve">A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</w:t>
      </w:r>
      <w:r w:rsidR="00A12217" w:rsidRPr="00D540EB">
        <w:rPr>
          <w:rFonts w:ascii="Times New Roman" w:hAnsi="Times New Roman" w:cs="Times New Roman"/>
        </w:rPr>
        <w:br/>
        <w:t xml:space="preserve">E </w:t>
      </w:r>
      <w:r w:rsidR="00A12217" w:rsidRPr="00A12217">
        <w:sym w:font="Wingdings" w:char="F0E0"/>
      </w:r>
      <w:r w:rsidR="00A12217" w:rsidRPr="00D540EB">
        <w:rPr>
          <w:rFonts w:ascii="Times New Roman" w:hAnsi="Times New Roman" w:cs="Times New Roman"/>
        </w:rPr>
        <w:t xml:space="preserve"> G</w:t>
      </w:r>
      <w:r w:rsidRPr="00D540EB">
        <w:rPr>
          <w:rFonts w:ascii="Times New Roman" w:hAnsi="Times New Roman" w:cs="Times New Roman"/>
        </w:rPr>
        <w:br/>
        <w:t xml:space="preserve">E </w:t>
      </w:r>
      <w:r w:rsidRPr="00D540EB">
        <w:sym w:font="Wingdings" w:char="F0E0"/>
      </w:r>
      <w:r w:rsidRPr="00D540EB"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>{</w:t>
      </w:r>
      <w:r w:rsidR="00A12217" w:rsidRPr="00D540EB">
        <w:rPr>
          <w:rFonts w:ascii="Times New Roman" w:hAnsi="Times New Roman" w:cs="Times New Roman"/>
        </w:rPr>
        <w:t xml:space="preserve">C </w:t>
      </w:r>
      <w:r w:rsidR="00A12217" w:rsidRPr="00A12217">
        <w:sym w:font="Wingdings" w:char="F0E0"/>
      </w:r>
      <w:r w:rsidR="00A12217" w:rsidRPr="00D540EB">
        <w:rPr>
          <w:rFonts w:ascii="Times New Roman" w:hAnsi="Times New Roman" w:cs="Times New Roman"/>
        </w:rPr>
        <w:t xml:space="preserve"> D</w:t>
      </w:r>
      <w:r w:rsidR="00A12217" w:rsidRPr="00D540EB">
        <w:rPr>
          <w:rFonts w:ascii="Times New Roman" w:hAnsi="Times New Roman" w:cs="Times New Roman"/>
        </w:rPr>
        <w:br/>
        <w:t>A</w:t>
      </w:r>
      <w:r w:rsidRPr="00D540EB">
        <w:rPr>
          <w:rFonts w:ascii="Times New Roman" w:hAnsi="Times New Roman" w:cs="Times New Roman"/>
        </w:rPr>
        <w:t>E</w:t>
      </w:r>
      <w:r w:rsidR="00A12217" w:rsidRPr="00D540EB">
        <w:rPr>
          <w:rFonts w:ascii="Times New Roman" w:hAnsi="Times New Roman" w:cs="Times New Roman"/>
        </w:rPr>
        <w:t xml:space="preserve"> </w:t>
      </w:r>
      <w:r w:rsidR="00A12217" w:rsidRPr="00A12217">
        <w:sym w:font="Wingdings" w:char="F0E0"/>
      </w:r>
      <w:r w:rsidRPr="00D540EB">
        <w:rPr>
          <w:rFonts w:ascii="Times New Roman" w:hAnsi="Times New Roman" w:cs="Times New Roman"/>
        </w:rPr>
        <w:t xml:space="preserve"> J</w:t>
      </w:r>
      <w:r w:rsidR="00A12217" w:rsidRPr="00D540EB">
        <w:rPr>
          <w:rFonts w:ascii="Times New Roman" w:hAnsi="Times New Roman" w:cs="Times New Roman"/>
        </w:rPr>
        <w:t xml:space="preserve"> </w:t>
      </w:r>
      <w:r w:rsidR="00A12217" w:rsidRPr="00D540E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Determine there are an redundant attributes on the left-hand side</w:t>
      </w:r>
      <w:r>
        <w:rPr>
          <w:rFonts w:ascii="Times New Roman" w:hAnsi="Times New Roman" w:cs="Times New Roman"/>
        </w:rPr>
        <w:br/>
        <w:t xml:space="preserve">None </w:t>
      </w:r>
      <w:r>
        <w:rPr>
          <w:rFonts w:ascii="Times New Roman" w:hAnsi="Times New Roman" w:cs="Times New Roman"/>
        </w:rPr>
        <w:br/>
      </w:r>
    </w:p>
    <w:p w:rsidR="00D540EB" w:rsidRDefault="00D540EB" w:rsidP="00D540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 redundant FD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A </w:t>
      </w:r>
      <w:r w:rsidRPr="00A122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br/>
        <w:t xml:space="preserve">A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</w:t>
      </w:r>
      <w:r w:rsidRPr="00D540EB">
        <w:rPr>
          <w:rFonts w:ascii="Times New Roman" w:hAnsi="Times New Roman" w:cs="Times New Roman"/>
        </w:rPr>
        <w:br/>
        <w:t xml:space="preserve">E </w:t>
      </w:r>
      <w:r w:rsidRPr="00A12217">
        <w:sym w:font="Wingdings" w:char="F0E0"/>
      </w:r>
      <w:r w:rsidRPr="00D540EB">
        <w:rPr>
          <w:rFonts w:ascii="Times New Roman" w:hAnsi="Times New Roman" w:cs="Times New Roman"/>
        </w:rPr>
        <w:t xml:space="preserve"> G</w:t>
      </w:r>
      <w:r w:rsidRPr="00D540EB">
        <w:rPr>
          <w:rFonts w:ascii="Times New Roman" w:hAnsi="Times New Roman" w:cs="Times New Roman"/>
        </w:rPr>
        <w:br/>
        <w:t xml:space="preserve">E </w:t>
      </w:r>
      <w:r w:rsidRPr="00D540EB">
        <w:sym w:font="Wingdings" w:char="F0E0"/>
      </w:r>
      <w:r w:rsidRPr="00D540EB">
        <w:rPr>
          <w:rFonts w:ascii="Times New Roman" w:hAnsi="Times New Roman" w:cs="Times New Roman"/>
        </w:rPr>
        <w:t xml:space="preserve"> H</w:t>
      </w:r>
      <w:r w:rsidRPr="00D540EB">
        <w:rPr>
          <w:rFonts w:ascii="Times New Roman" w:hAnsi="Times New Roman" w:cs="Times New Roman"/>
        </w:rPr>
        <w:br/>
        <w:t xml:space="preserve">C </w:t>
      </w:r>
      <w:r w:rsidRPr="00A12217">
        <w:sym w:font="Wingdings" w:char="F0E0"/>
      </w:r>
      <w:r w:rsidRPr="00D540EB">
        <w:rPr>
          <w:rFonts w:ascii="Times New Roman" w:hAnsi="Times New Roman" w:cs="Times New Roman"/>
        </w:rPr>
        <w:t xml:space="preserve"> D</w:t>
      </w:r>
      <w:r w:rsidRPr="00D540EB">
        <w:rPr>
          <w:rFonts w:ascii="Times New Roman" w:hAnsi="Times New Roman" w:cs="Times New Roman"/>
        </w:rPr>
        <w:br/>
        <w:t xml:space="preserve">AE </w:t>
      </w:r>
      <w:r w:rsidRPr="00A12217">
        <w:sym w:font="Wingdings" w:char="F0E0"/>
      </w:r>
      <w:r w:rsidRPr="00D540EB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br/>
        <w:t xml:space="preserve">Minimal Cover: {A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BC, E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GH, C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D, AE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J}</w:t>
      </w:r>
    </w:p>
    <w:p w:rsidR="00D540EB" w:rsidRPr="00D540EB" w:rsidRDefault="007C1E8C" w:rsidP="00D5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(a):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D540EB" w:rsidRPr="00D5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60C3F"/>
    <w:multiLevelType w:val="hybridMultilevel"/>
    <w:tmpl w:val="B560D208"/>
    <w:lvl w:ilvl="0" w:tplc="6E02C4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6A"/>
    <w:rsid w:val="0026396A"/>
    <w:rsid w:val="005A4F6E"/>
    <w:rsid w:val="007C1E8C"/>
    <w:rsid w:val="00907BD6"/>
    <w:rsid w:val="00A12217"/>
    <w:rsid w:val="00BB26FC"/>
    <w:rsid w:val="00D5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1EA8B-661A-4B53-803F-2299D5AA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3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Trebing</dc:creator>
  <cp:keywords/>
  <dc:description/>
  <cp:lastModifiedBy>Claire Trebing</cp:lastModifiedBy>
  <cp:revision>1</cp:revision>
  <dcterms:created xsi:type="dcterms:W3CDTF">2016-04-19T21:32:00Z</dcterms:created>
  <dcterms:modified xsi:type="dcterms:W3CDTF">2016-04-20T00:57:00Z</dcterms:modified>
</cp:coreProperties>
</file>