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415" w:lineRule="auto"/>
        <w:ind w:left="52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ОДЕСЬКИЙ НАЦІОНАЛЬНИЙ УНІВЕРСИТЕТ ІМЕНІ І.І.МЕЧНИКОВА Факультет математики, фізики та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69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2980" w:firstLine="0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Звіт з лабораторної роботи №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29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дисципліни: “Алгоритми та структури даних” на тему: </w:t>
      </w:r>
    </w:p>
    <w:p w:rsidR="00000000" w:rsidDel="00000000" w:rsidP="00000000" w:rsidRDefault="00000000" w:rsidRPr="00000000" w14:paraId="00000015">
      <w:pPr>
        <w:spacing w:after="0" w:lineRule="auto"/>
        <w:ind w:left="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“Аналіз алгоритмів”</w:t>
      </w:r>
    </w:p>
    <w:p w:rsidR="00000000" w:rsidDel="00000000" w:rsidP="00000000" w:rsidRDefault="00000000" w:rsidRPr="00000000" w14:paraId="0000001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27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Викона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студент 2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денної форми навчання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38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спеціальності 123 «Комп'ютерна інженерія»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161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3860" w:firstLine="0"/>
        <w:rPr>
          <w:color w:val="000000"/>
          <w:sz w:val="20"/>
          <w:szCs w:val="20"/>
        </w:rPr>
        <w:sectPr>
          <w:headerReference r:id="rId6" w:type="default"/>
          <w:pgSz w:h="16840" w:w="11920" w:orient="portrait"/>
          <w:pgMar w:bottom="219" w:top="1113" w:left="1440" w:right="1120" w:header="0" w:footer="0"/>
          <w:pgNumType w:start="1"/>
        </w:sectPr>
      </w:pPr>
      <w:r w:rsidDel="00000000" w:rsidR="00000000" w:rsidRPr="00000000">
        <w:rPr>
          <w:sz w:val="28"/>
          <w:szCs w:val="28"/>
          <w:rtl w:val="0"/>
        </w:rPr>
        <w:t xml:space="preserve">Мовчан Ілля Олександрович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0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rPr>
          <w:color w:val="000000"/>
          <w:sz w:val="20"/>
          <w:szCs w:val="20"/>
        </w:rPr>
        <w:sectPr>
          <w:type w:val="continuous"/>
          <w:pgSz w:h="16840" w:w="11920" w:orient="portrait"/>
          <w:pgMar w:bottom="219" w:top="1113" w:left="1440" w:right="1120" w:header="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ind w:left="33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3B">
      <w:pPr>
        <w:spacing w:after="0" w:lineRule="auto"/>
        <w:ind w:left="33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Діагностика роботи алгоритмів обчислення різних програм.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зробити часові заміри оптимізованих та не оптимізованих алгоритмів на мові програмування C#, проаналізувати отримані 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ind w:left="26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Програмне забезпечення: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Windows 1</w:t>
      </w:r>
      <w:r w:rsidDel="00000000" w:rsidR="00000000" w:rsidRPr="00000000">
        <w:rPr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Visual Studio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161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ind w:left="378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Постановка задачі</w:t>
      </w:r>
    </w:p>
    <w:p w:rsidR="00000000" w:rsidDel="00000000" w:rsidP="00000000" w:rsidRDefault="00000000" w:rsidRPr="00000000" w14:paraId="00000046">
      <w:pPr>
        <w:spacing w:after="0" w:lineRule="auto"/>
        <w:ind w:left="37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tabs>
          <w:tab w:val="left" w:leader="none" w:pos="980"/>
        </w:tabs>
        <w:spacing w:after="0" w:line="360" w:lineRule="auto"/>
        <w:ind w:left="980" w:right="20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Реалізувати за допомогою функцій (або статичних методів мови C#) декілька варіантів вирішення завдань.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tabs>
          <w:tab w:val="left" w:leader="none" w:pos="980"/>
        </w:tabs>
        <w:spacing w:after="0" w:line="360" w:lineRule="auto"/>
        <w:ind w:left="980" w:right="40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Порівняти їх швидкість та побудувати таблицю залежності часу виконання від n для декількох реалізацій (опціонально побудувати відповідні графіки).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Скласти звіт, куди включити ці дані.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ind w:left="434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w:anchor="tstuxg8alzub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Шифр Цезаря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1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w:anchor="q5mxbcqd3n9l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Пошук елемента у масиві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1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hyperlink w:anchor="jbvof6kx18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Сортування масиву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9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98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Посилання на код</w:t>
      </w:r>
    </w:p>
    <w:p w:rsidR="00000000" w:rsidDel="00000000" w:rsidP="00000000" w:rsidRDefault="00000000" w:rsidRPr="00000000" w14:paraId="00000058">
      <w:pPr>
        <w:ind w:left="98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leader="none" w:pos="980"/>
        </w:tabs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https://github.com/Ilmovchan/algorithm/tree/9dbd0a49094b16438478d49d4cda6845c653b5a8/lab%20%231/AlgorithmTest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1751</wp:posOffset>
            </wp:positionH>
            <wp:positionV relativeFrom="paragraph">
              <wp:posOffset>238125</wp:posOffset>
            </wp:positionV>
            <wp:extent cx="5909000" cy="2044700"/>
            <wp:effectExtent b="0" l="0" r="0" t="0"/>
            <wp:wrapNone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0" w:firstLine="0"/>
        <w:rPr>
          <w:b w:val="1"/>
          <w:sz w:val="28"/>
          <w:szCs w:val="28"/>
        </w:rPr>
        <w:sectPr>
          <w:type w:val="nextPage"/>
          <w:pgSz w:h="16840" w:w="11920" w:orient="portrait"/>
          <w:pgMar w:bottom="1440" w:top="1109" w:left="1440" w:right="116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tstuxg8alzub" w:id="1"/>
    <w:bookmarkEnd w:id="1"/>
    <w:p w:rsidR="00000000" w:rsidDel="00000000" w:rsidP="00000000" w:rsidRDefault="00000000" w:rsidRPr="00000000" w14:paraId="0000005C">
      <w:pPr>
        <w:spacing w:after="0" w:lineRule="auto"/>
        <w:ind w:left="0" w:firstLine="0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Шифр Цезаря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344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392" w:lineRule="auto"/>
        <w:ind w:left="260" w:right="20" w:firstLine="720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Шифр Цезаря - це один із найпростіших методів сортування, який зсуває кожну букву на кілька символів, таким чином шифруючи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ind w:left="26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Розглянемо два алгоритми </w:t>
      </w:r>
      <w:r w:rsidDel="00000000" w:rsidR="00000000" w:rsidRPr="00000000">
        <w:rPr>
          <w:sz w:val="28"/>
          <w:szCs w:val="28"/>
          <w:rtl w:val="0"/>
        </w:rPr>
        <w:t xml:space="preserve">кодування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tabs>
          <w:tab w:val="left" w:leader="none" w:pos="98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leader="none" w:pos="980"/>
        </w:tabs>
        <w:spacing w:after="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Перший спосіб </w:t>
      </w:r>
      <w:r w:rsidDel="00000000" w:rsidR="00000000" w:rsidRPr="00000000">
        <w:rPr>
          <w:sz w:val="28"/>
          <w:szCs w:val="28"/>
          <w:rtl w:val="0"/>
        </w:rPr>
        <w:t xml:space="preserve">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329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string FirstEncryptionMethod(string message, int shift)</w:t>
      </w:r>
    </w:p>
    <w:p w:rsidR="00000000" w:rsidDel="00000000" w:rsidP="00000000" w:rsidRDefault="00000000" w:rsidRPr="00000000" w14:paraId="00000068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result = "";</w:t>
      </w:r>
    </w:p>
    <w:p w:rsidR="00000000" w:rsidDel="00000000" w:rsidP="00000000" w:rsidRDefault="00000000" w:rsidRPr="00000000" w14:paraId="0000006A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foreach (char sym in message)</w:t>
      </w:r>
    </w:p>
    <w:p w:rsidR="00000000" w:rsidDel="00000000" w:rsidP="00000000" w:rsidRDefault="00000000" w:rsidRPr="00000000" w14:paraId="0000006C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(char.IsLetter(sym))</w:t>
      </w:r>
    </w:p>
    <w:p w:rsidR="00000000" w:rsidDel="00000000" w:rsidP="00000000" w:rsidRDefault="00000000" w:rsidRPr="00000000" w14:paraId="0000006E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char shiftedSym = (char)(sym + shift);</w:t>
      </w:r>
    </w:p>
    <w:p w:rsidR="00000000" w:rsidDel="00000000" w:rsidP="00000000" w:rsidRDefault="00000000" w:rsidRPr="00000000" w14:paraId="00000070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((char.IsLower(sym) &amp;&amp; shiftedSym &gt; 'z') || (char.IsUpper(sym) &amp;&amp; shiftedSym &gt; 'Z'))</w:t>
      </w:r>
    </w:p>
    <w:p w:rsidR="00000000" w:rsidDel="00000000" w:rsidP="00000000" w:rsidRDefault="00000000" w:rsidRPr="00000000" w14:paraId="00000072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73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shiftedSym = (char)(sym - (26 - shift));</w:t>
      </w:r>
    </w:p>
    <w:p w:rsidR="00000000" w:rsidDel="00000000" w:rsidP="00000000" w:rsidRDefault="00000000" w:rsidRPr="00000000" w14:paraId="00000074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5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+= shiftedSym;</w:t>
      </w:r>
    </w:p>
    <w:p w:rsidR="00000000" w:rsidDel="00000000" w:rsidP="00000000" w:rsidRDefault="00000000" w:rsidRPr="00000000" w14:paraId="00000077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79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7A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+= sym;</w:t>
      </w:r>
    </w:p>
    <w:p w:rsidR="00000000" w:rsidDel="00000000" w:rsidP="00000000" w:rsidRDefault="00000000" w:rsidRPr="00000000" w14:paraId="0000007B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7F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pacing w:after="0" w:lineRule="auto"/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1751</wp:posOffset>
            </wp:positionH>
            <wp:positionV relativeFrom="paragraph">
              <wp:posOffset>247650</wp:posOffset>
            </wp:positionV>
            <wp:extent cx="6099500" cy="1676400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950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tabs>
          <w:tab w:val="left" w:leader="none" w:pos="980"/>
        </w:tabs>
        <w:spacing w:after="0" w:lineRule="auto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tabs>
          <w:tab w:val="left" w:leader="none" w:pos="980"/>
        </w:tabs>
        <w:spacing w:after="0" w:lineRule="auto"/>
        <w:ind w:left="980" w:hanging="359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Другий спосіб 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string FirstEncryptionMethod(string message, int shift)</w:t>
      </w:r>
    </w:p>
    <w:p w:rsidR="00000000" w:rsidDel="00000000" w:rsidP="00000000" w:rsidRDefault="00000000" w:rsidRPr="00000000" w14:paraId="0000008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result = "";</w:t>
      </w:r>
    </w:p>
    <w:p w:rsidR="00000000" w:rsidDel="00000000" w:rsidP="00000000" w:rsidRDefault="00000000" w:rsidRPr="00000000" w14:paraId="0000008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foreach (char sym in message)</w:t>
      </w:r>
    </w:p>
    <w:p w:rsidR="00000000" w:rsidDel="00000000" w:rsidP="00000000" w:rsidRDefault="00000000" w:rsidRPr="00000000" w14:paraId="0000008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(char.IsLetter(sym))</w:t>
      </w:r>
    </w:p>
    <w:p w:rsidR="00000000" w:rsidDel="00000000" w:rsidP="00000000" w:rsidRDefault="00000000" w:rsidRPr="00000000" w14:paraId="0000008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8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char shiftedSym = (char)(sym + shift);</w:t>
      </w:r>
    </w:p>
    <w:p w:rsidR="00000000" w:rsidDel="00000000" w:rsidP="00000000" w:rsidRDefault="00000000" w:rsidRPr="00000000" w14:paraId="0000008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((char.IsLower(sym) &amp;&amp; shiftedSym &gt; 'z') || (char.IsUpper(sym) &amp;&amp; shiftedSym &gt; 'Z'))</w:t>
      </w:r>
    </w:p>
    <w:p w:rsidR="00000000" w:rsidDel="00000000" w:rsidP="00000000" w:rsidRDefault="00000000" w:rsidRPr="00000000" w14:paraId="0000008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9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shiftedSym = (char)(sym - (26 - shift));</w:t>
      </w:r>
    </w:p>
    <w:p w:rsidR="00000000" w:rsidDel="00000000" w:rsidP="00000000" w:rsidRDefault="00000000" w:rsidRPr="00000000" w14:paraId="0000009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+= shiftedSym;</w:t>
      </w:r>
    </w:p>
    <w:p w:rsidR="00000000" w:rsidDel="00000000" w:rsidP="00000000" w:rsidRDefault="00000000" w:rsidRPr="00000000" w14:paraId="0000009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9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9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result += sym;</w:t>
      </w:r>
    </w:p>
    <w:p w:rsidR="00000000" w:rsidDel="00000000" w:rsidP="00000000" w:rsidRDefault="00000000" w:rsidRPr="00000000" w14:paraId="0000009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result;</w:t>
      </w:r>
    </w:p>
    <w:p w:rsidR="00000000" w:rsidDel="00000000" w:rsidP="00000000" w:rsidRDefault="00000000" w:rsidRPr="00000000" w14:paraId="0000009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D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 метод декодування:</w:t>
      </w:r>
    </w:p>
    <w:p w:rsidR="00000000" w:rsidDel="00000000" w:rsidP="00000000" w:rsidRDefault="00000000" w:rsidRPr="00000000" w14:paraId="0000009F">
      <w:pPr>
        <w:ind w:left="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A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string Decrypt(string message, int shift)</w:t>
      </w:r>
    </w:p>
    <w:p w:rsidR="00000000" w:rsidDel="00000000" w:rsidP="00000000" w:rsidRDefault="00000000" w:rsidRPr="00000000" w14:paraId="000000A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SecondEncryptionMethod(message, -shift);</w:t>
      </w:r>
    </w:p>
    <w:p w:rsidR="00000000" w:rsidDel="00000000" w:rsidP="00000000" w:rsidRDefault="00000000" w:rsidRPr="00000000" w14:paraId="000000A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330"/>
        <w:gridCol w:w="1170"/>
        <w:gridCol w:w="1935"/>
        <w:gridCol w:w="1935"/>
        <w:gridCol w:w="1935"/>
        <w:tblGridChange w:id="0">
          <w:tblGrid>
            <w:gridCol w:w="2010"/>
            <w:gridCol w:w="330"/>
            <w:gridCol w:w="1170"/>
            <w:gridCol w:w="1935"/>
            <w:gridCol w:w="1935"/>
            <w:gridCol w:w="193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Повідомлення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Повідомлення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Шифр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метод кодування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метод кодування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Декодування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hello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mjqqt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416322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547724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553476</w:t>
            </w:r>
          </w:p>
        </w:tc>
      </w:tr>
      <w:tr>
        <w:trPr>
          <w:cantSplit w:val="0"/>
          <w:trHeight w:val="65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please read my message and show me encrypted text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uqjfxj wjfi rd rjxxflj fsi xmtb rj jshwduyji yjcy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513524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600243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602478</w:t>
            </w:r>
          </w:p>
        </w:tc>
      </w:tr>
    </w:tbl>
    <w:p w:rsidR="00000000" w:rsidDel="00000000" w:rsidP="00000000" w:rsidRDefault="00000000" w:rsidRPr="00000000" w14:paraId="000000BE">
      <w:pPr>
        <w:spacing w:line="376" w:lineRule="auto"/>
        <w:ind w:left="0" w:right="20" w:firstLine="0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92" w:lineRule="auto"/>
        <w:ind w:left="260" w:right="20" w:firstLine="720"/>
        <w:rPr>
          <w:rFonts w:ascii="Courier New" w:cs="Courier New" w:eastAsia="Courier New" w:hAnsi="Courier New"/>
          <w:sz w:val="24"/>
          <w:szCs w:val="24"/>
        </w:rPr>
        <w:sectPr>
          <w:type w:val="nextPage"/>
          <w:pgSz w:h="16840" w:w="11920" w:orient="portrait"/>
          <w:pgMar w:bottom="866" w:top="1109" w:left="1440" w:right="860" w:header="0" w:footer="0"/>
        </w:sectPr>
      </w:pPr>
      <w:r w:rsidDel="00000000" w:rsidR="00000000" w:rsidRPr="00000000">
        <w:rPr>
          <w:sz w:val="28"/>
          <w:szCs w:val="28"/>
          <w:rtl w:val="0"/>
        </w:rPr>
        <w:t xml:space="preserve">Отже можемо зробити висновок що 1 метод кодування повідомлення трохи ефективніший.</w:t>
      </w:r>
      <w:r w:rsidDel="00000000" w:rsidR="00000000" w:rsidRPr="00000000">
        <w:rPr>
          <w:rtl w:val="0"/>
        </w:rPr>
      </w:r>
    </w:p>
    <w:bookmarkStart w:colFirst="0" w:colLast="0" w:name="q5mxbcqd3n9l" w:id="2"/>
    <w:bookmarkEnd w:id="2"/>
    <w:p w:rsidR="00000000" w:rsidDel="00000000" w:rsidP="00000000" w:rsidRDefault="00000000" w:rsidRPr="00000000" w14:paraId="000000C0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Пошук елемента у масиві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92" w:lineRule="auto"/>
        <w:ind w:left="260" w:right="20" w:firstLine="720"/>
        <w:rPr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Я реалізував 2 способи пошуку - це пошук перебром та бінарний пошук. Кожен із них має свої переваги та недоліки, наприклад пошук перебором буде доволі повільним при пошуку числа у великому масиві, а бінарний пошук буде коректно працювати тільки з відсортованим масивом.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Отже розглянемо два алгоритми пошуку:</w:t>
      </w:r>
    </w:p>
    <w:p w:rsidR="00000000" w:rsidDel="00000000" w:rsidP="00000000" w:rsidRDefault="00000000" w:rsidRPr="00000000" w14:paraId="000000C5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tabs>
          <w:tab w:val="left" w:leader="none" w:pos="98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tabs>
          <w:tab w:val="left" w:leader="none" w:pos="9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Стандартний пошук перебором : 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 SimpleSearch</w:t>
      </w:r>
    </w:p>
    <w:p w:rsidR="00000000" w:rsidDel="00000000" w:rsidP="00000000" w:rsidRDefault="00000000" w:rsidRPr="00000000" w14:paraId="000000C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(int[] stack, int needle, int start = 0, int end = -1)</w:t>
      </w:r>
    </w:p>
    <w:p w:rsidR="00000000" w:rsidDel="00000000" w:rsidP="00000000" w:rsidRDefault="00000000" w:rsidRPr="00000000" w14:paraId="000000C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(end == -1) end = stack.Length - 1;</w:t>
      </w:r>
    </w:p>
    <w:p w:rsidR="00000000" w:rsidDel="00000000" w:rsidP="00000000" w:rsidRDefault="00000000" w:rsidRPr="00000000" w14:paraId="000000C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for (int i = start; i &lt;= end; i++)</w:t>
      </w:r>
    </w:p>
    <w:p w:rsidR="00000000" w:rsidDel="00000000" w:rsidP="00000000" w:rsidRDefault="00000000" w:rsidRPr="00000000" w14:paraId="000000D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(stack[i] == needle) return true;</w:t>
      </w:r>
    </w:p>
    <w:p w:rsidR="00000000" w:rsidDel="00000000" w:rsidP="00000000" w:rsidRDefault="00000000" w:rsidRPr="00000000" w14:paraId="000000D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D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tabs>
          <w:tab w:val="left" w:leader="none" w:pos="980"/>
        </w:tabs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Бінарний пошук : </w:t>
      </w:r>
    </w:p>
    <w:p w:rsidR="00000000" w:rsidDel="00000000" w:rsidP="00000000" w:rsidRDefault="00000000" w:rsidRPr="00000000" w14:paraId="000000D9">
      <w:pPr>
        <w:tabs>
          <w:tab w:val="left" w:leader="none" w:pos="9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bool BinarySearch</w:t>
      </w:r>
    </w:p>
    <w:p w:rsidR="00000000" w:rsidDel="00000000" w:rsidP="00000000" w:rsidRDefault="00000000" w:rsidRPr="00000000" w14:paraId="000000D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(int[] stack, int needle, int start = 0, int end = -1)</w:t>
      </w:r>
    </w:p>
    <w:p w:rsidR="00000000" w:rsidDel="00000000" w:rsidP="00000000" w:rsidRDefault="00000000" w:rsidRPr="00000000" w14:paraId="000000D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(end == -1) end = stack.Length - 1;</w:t>
      </w:r>
    </w:p>
    <w:p w:rsidR="00000000" w:rsidDel="00000000" w:rsidP="00000000" w:rsidRDefault="00000000" w:rsidRPr="00000000" w14:paraId="000000D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while (start &lt;= end)</w:t>
      </w:r>
    </w:p>
    <w:p w:rsidR="00000000" w:rsidDel="00000000" w:rsidP="00000000" w:rsidRDefault="00000000" w:rsidRPr="00000000" w14:paraId="000000E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mid = (start + end) / 2;</w:t>
      </w:r>
    </w:p>
    <w:p w:rsidR="00000000" w:rsidDel="00000000" w:rsidP="00000000" w:rsidRDefault="00000000" w:rsidRPr="00000000" w14:paraId="000000E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if (stack[mid] == needle) return true;</w:t>
      </w:r>
    </w:p>
    <w:p w:rsidR="00000000" w:rsidDel="00000000" w:rsidP="00000000" w:rsidRDefault="00000000" w:rsidRPr="00000000" w14:paraId="000000E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if (stack[mid] &lt; needle) start = mid + 1;</w:t>
      </w:r>
    </w:p>
    <w:p w:rsidR="00000000" w:rsidDel="00000000" w:rsidP="00000000" w:rsidRDefault="00000000" w:rsidRPr="00000000" w14:paraId="000000E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else if (stack[mid] &gt; needle) end = mid - 1;</w:t>
      </w:r>
    </w:p>
    <w:p w:rsidR="00000000" w:rsidDel="00000000" w:rsidP="00000000" w:rsidRDefault="00000000" w:rsidRPr="00000000" w14:paraId="000000E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false;</w:t>
      </w:r>
    </w:p>
    <w:p w:rsidR="00000000" w:rsidDel="00000000" w:rsidP="00000000" w:rsidRDefault="00000000" w:rsidRPr="00000000" w14:paraId="000000E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23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 створив випадковий масив з елементів від -50 до 50 і почав пошук числа 49. Ось які результати я отримав:</w:t>
      </w:r>
    </w:p>
    <w:p w:rsidR="00000000" w:rsidDel="00000000" w:rsidP="00000000" w:rsidRDefault="00000000" w:rsidRPr="00000000" w14:paraId="000000EF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line="376" w:lineRule="auto"/>
        <w:ind w:left="1440" w:right="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Не відсортований масив:</w:t>
      </w:r>
    </w:p>
    <w:p w:rsidR="00000000" w:rsidDel="00000000" w:rsidP="00000000" w:rsidRDefault="00000000" w:rsidRPr="00000000" w14:paraId="000000F1">
      <w:pPr>
        <w:spacing w:line="376" w:lineRule="auto"/>
        <w:ind w:left="144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Розмір масиву</w:t>
            </w:r>
          </w:p>
        </w:tc>
        <w:tc>
          <w:tcPr>
            <w:gridSpan w:val="2"/>
            <w:tcBorders>
              <w:bottom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Пошук перебором </w:t>
            </w:r>
          </w:p>
        </w:tc>
        <w:tc>
          <w:tcPr>
            <w:tcBorders>
              <w:top w:color="ff0000" w:space="0" w:sz="8" w:val="single"/>
              <w:left w:color="00ff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Бінарний пошук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3117</w:t>
            </w:r>
          </w:p>
        </w:tc>
        <w:tc>
          <w:tcPr>
            <w:tcBorders>
              <w:top w:color="ff0000" w:space="0" w:sz="8" w:val="single"/>
              <w:left w:color="00ff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3486</w:t>
            </w:r>
          </w:p>
        </w:tc>
        <w:tc>
          <w:tcPr>
            <w:tcBorders>
              <w:top w:color="ff0000" w:space="0" w:sz="8" w:val="single"/>
              <w:left w:color="00ff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422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3997</w:t>
            </w:r>
          </w:p>
        </w:tc>
        <w:tc>
          <w:tcPr>
            <w:tcBorders>
              <w:top w:color="ff0000" w:space="0" w:sz="8" w:val="single"/>
              <w:left w:color="00ff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536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5209</w:t>
            </w:r>
          </w:p>
        </w:tc>
        <w:tc>
          <w:tcPr>
            <w:tcBorders>
              <w:top w:color="ff0000" w:space="0" w:sz="8" w:val="single"/>
              <w:left w:color="00ff00" w:space="0" w:sz="8" w:val="single"/>
              <w:bottom w:color="ff0000" w:space="0" w:sz="8" w:val="single"/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730</w:t>
            </w:r>
          </w:p>
        </w:tc>
      </w:tr>
    </w:tbl>
    <w:p w:rsidR="00000000" w:rsidDel="00000000" w:rsidP="00000000" w:rsidRDefault="00000000" w:rsidRPr="00000000" w14:paraId="00000104">
      <w:pPr>
        <w:spacing w:line="376" w:lineRule="auto"/>
        <w:ind w:left="26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376" w:lineRule="auto"/>
        <w:ind w:left="26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0"/>
          <w:numId w:val="5"/>
        </w:numPr>
        <w:spacing w:line="376" w:lineRule="auto"/>
        <w:ind w:left="1440" w:right="20" w:hanging="36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Відсортований масив:</w:t>
      </w:r>
    </w:p>
    <w:p w:rsidR="00000000" w:rsidDel="00000000" w:rsidP="00000000" w:rsidRDefault="00000000" w:rsidRPr="00000000" w14:paraId="00000107">
      <w:pPr>
        <w:spacing w:line="376" w:lineRule="auto"/>
        <w:ind w:left="144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Розмір масиву</w:t>
            </w:r>
          </w:p>
        </w:tc>
        <w:tc>
          <w:tcPr>
            <w:gridSpan w:val="2"/>
            <w:tcBorders>
              <w:bottom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Пошук перебором 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Бінарний пошук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15825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32029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180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52113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ff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30000</w:t>
            </w:r>
          </w:p>
        </w:tc>
        <w:tc>
          <w:tcPr>
            <w:tcBorders>
              <w:top w:color="ff0000" w:space="0" w:sz="8" w:val="single"/>
              <w:left w:color="ff0000" w:space="0" w:sz="8" w:val="single"/>
              <w:bottom w:color="ff00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65121</w:t>
            </w:r>
          </w:p>
        </w:tc>
        <w:tc>
          <w:tcPr>
            <w:tcBorders>
              <w:top w:color="00ff00" w:space="0" w:sz="8" w:val="single"/>
              <w:left w:color="00ff00" w:space="0" w:sz="8" w:val="single"/>
              <w:bottom w:color="00ff00" w:space="0" w:sz="8" w:val="single"/>
              <w:right w:color="00ff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308</w:t>
            </w:r>
          </w:p>
        </w:tc>
      </w:tr>
    </w:tbl>
    <w:p w:rsidR="00000000" w:rsidDel="00000000" w:rsidP="00000000" w:rsidRDefault="00000000" w:rsidRPr="00000000" w14:paraId="0000011A">
      <w:pPr>
        <w:spacing w:line="376" w:lineRule="auto"/>
        <w:ind w:left="26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Але потрібно зазначити, що бінарний пошук у не відсортованому масиві буде працювати некоректно та видавати неправильні результати. Отже можемо зробити висновок, що: </w:t>
      </w:r>
    </w:p>
    <w:p w:rsidR="00000000" w:rsidDel="00000000" w:rsidP="00000000" w:rsidRDefault="00000000" w:rsidRPr="00000000" w14:paraId="0000011D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Бінарний пошук у відсортованому масиві буде працювати набагато ефективніше, але буде працювати неправильну у не відсортованому. Натомість стандартний пошук перебором у масиві, буде працювати менш ефективно у великому масиві, але завжди буде видавати вірний результат.</w:t>
      </w:r>
    </w:p>
    <w:p w:rsidR="00000000" w:rsidDel="00000000" w:rsidP="00000000" w:rsidRDefault="00000000" w:rsidRPr="00000000" w14:paraId="0000011F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1822775</wp:posOffset>
            </wp:positionH>
            <wp:positionV relativeFrom="paragraph">
              <wp:posOffset>152400</wp:posOffset>
            </wp:positionV>
            <wp:extent cx="4271963" cy="2716701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963" cy="27167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1276350" cy="1657350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657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1">
      <w:pPr>
        <w:spacing w:line="376" w:lineRule="auto"/>
        <w:ind w:left="0" w:right="20" w:firstLine="720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jbvof6kx187" w:id="3"/>
    <w:bookmarkEnd w:id="3"/>
    <w:p w:rsidR="00000000" w:rsidDel="00000000" w:rsidP="00000000" w:rsidRDefault="00000000" w:rsidRPr="00000000" w14:paraId="00000122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Сортування масиву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0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344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392" w:lineRule="auto"/>
        <w:ind w:left="260" w:right="20" w:firstLine="720"/>
        <w:rPr>
          <w:b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Сортування масиву - одна із базових операцій взаємодії із масивами. Я зробив 2 методи сортування масиву -</w:t>
      </w:r>
      <w:r w:rsidDel="00000000" w:rsidR="00000000" w:rsidRPr="00000000">
        <w:rPr>
          <w:b w:val="1"/>
          <w:sz w:val="28"/>
          <w:szCs w:val="28"/>
          <w:rtl w:val="0"/>
        </w:rPr>
        <w:t xml:space="preserve"> сортування вибором</w:t>
      </w:r>
      <w:r w:rsidDel="00000000" w:rsidR="00000000" w:rsidRPr="00000000">
        <w:rPr>
          <w:sz w:val="28"/>
          <w:szCs w:val="28"/>
          <w:rtl w:val="0"/>
        </w:rPr>
        <w:t xml:space="preserve"> та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бульбашкове сортування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Розглянемо два алгоритми сортування:</w:t>
      </w:r>
    </w:p>
    <w:p w:rsidR="00000000" w:rsidDel="00000000" w:rsidP="00000000" w:rsidRDefault="00000000" w:rsidRPr="00000000" w14:paraId="00000128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tabs>
          <w:tab w:val="left" w:leader="none" w:pos="980"/>
        </w:tabs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2"/>
        </w:numPr>
        <w:tabs>
          <w:tab w:val="left" w:leader="none" w:pos="9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Сортування вибором:</w:t>
      </w:r>
    </w:p>
    <w:p w:rsidR="00000000" w:rsidDel="00000000" w:rsidP="00000000" w:rsidRDefault="00000000" w:rsidRPr="00000000" w14:paraId="0000012B">
      <w:pPr>
        <w:tabs>
          <w:tab w:val="left" w:leader="none" w:pos="9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leader="none" w:pos="980"/>
        </w:tabs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InsertSort(int[] originalArr)</w:t>
      </w:r>
    </w:p>
    <w:p w:rsidR="00000000" w:rsidDel="00000000" w:rsidP="00000000" w:rsidRDefault="00000000" w:rsidRPr="00000000" w14:paraId="0000012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2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int[] arr = originalArr.ToArray();</w:t>
      </w:r>
    </w:p>
    <w:p w:rsidR="00000000" w:rsidDel="00000000" w:rsidP="00000000" w:rsidRDefault="00000000" w:rsidRPr="00000000" w14:paraId="0000013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j = 0; j &lt; arr.Length; j++)</w:t>
      </w:r>
    </w:p>
    <w:p w:rsidR="00000000" w:rsidDel="00000000" w:rsidP="00000000" w:rsidRDefault="00000000" w:rsidRPr="00000000" w14:paraId="0000013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3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minIndex = j;</w:t>
      </w:r>
    </w:p>
    <w:p w:rsidR="00000000" w:rsidDel="00000000" w:rsidP="00000000" w:rsidRDefault="00000000" w:rsidRPr="00000000" w14:paraId="0000013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for (int i = j; i &lt; arr.Length; i++)</w:t>
      </w:r>
    </w:p>
    <w:p w:rsidR="00000000" w:rsidDel="00000000" w:rsidP="00000000" w:rsidRDefault="00000000" w:rsidRPr="00000000" w14:paraId="0000013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3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if (arr[minIndex] &gt; arr[i])</w:t>
      </w:r>
    </w:p>
    <w:p w:rsidR="00000000" w:rsidDel="00000000" w:rsidP="00000000" w:rsidRDefault="00000000" w:rsidRPr="00000000" w14:paraId="0000013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13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    minIndex = i;</w:t>
      </w:r>
    </w:p>
    <w:p w:rsidR="00000000" w:rsidDel="00000000" w:rsidP="00000000" w:rsidRDefault="00000000" w:rsidRPr="00000000" w14:paraId="0000013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3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3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int tmp = arr[j];</w:t>
      </w:r>
    </w:p>
    <w:p w:rsidR="00000000" w:rsidDel="00000000" w:rsidP="00000000" w:rsidRDefault="00000000" w:rsidRPr="00000000" w14:paraId="0000013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arr[j] = arr[minIndex];</w:t>
      </w:r>
    </w:p>
    <w:p w:rsidR="00000000" w:rsidDel="00000000" w:rsidP="00000000" w:rsidRDefault="00000000" w:rsidRPr="00000000" w14:paraId="0000013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arr[minIndex] = tmp;</w:t>
      </w:r>
    </w:p>
    <w:p w:rsidR="00000000" w:rsidDel="00000000" w:rsidP="00000000" w:rsidRDefault="00000000" w:rsidRPr="00000000" w14:paraId="0000014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return arr;</w:t>
      </w:r>
    </w:p>
    <w:p w:rsidR="00000000" w:rsidDel="00000000" w:rsidP="00000000" w:rsidRDefault="00000000" w:rsidRPr="00000000" w14:paraId="0000014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335125</wp:posOffset>
            </wp:positionH>
            <wp:positionV relativeFrom="paragraph">
              <wp:posOffset>994924</wp:posOffset>
            </wp:positionV>
            <wp:extent cx="5429250" cy="1676400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676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4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26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2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Метод вимірювання часу виконання методу сортування: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4257675</wp:posOffset>
            </wp:positionH>
            <wp:positionV relativeFrom="paragraph">
              <wp:posOffset>1742554</wp:posOffset>
            </wp:positionV>
            <wp:extent cx="1504950" cy="342900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47">
      <w:pPr>
        <w:numPr>
          <w:ilvl w:val="0"/>
          <w:numId w:val="2"/>
        </w:numPr>
        <w:tabs>
          <w:tab w:val="left" w:leader="none" w:pos="980"/>
        </w:tabs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Бульбашкове сортування:</w:t>
      </w:r>
    </w:p>
    <w:p w:rsidR="00000000" w:rsidDel="00000000" w:rsidP="00000000" w:rsidRDefault="00000000" w:rsidRPr="00000000" w14:paraId="00000148">
      <w:pPr>
        <w:spacing w:line="3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329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public static int[] BubbleSort(int[] originalArr)</w:t>
      </w:r>
    </w:p>
    <w:p w:rsidR="00000000" w:rsidDel="00000000" w:rsidP="00000000" w:rsidRDefault="00000000" w:rsidRPr="00000000" w14:paraId="0000014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4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int[] arr = originalArr.ToArray();</w:t>
      </w:r>
    </w:p>
    <w:p w:rsidR="00000000" w:rsidDel="00000000" w:rsidP="00000000" w:rsidRDefault="00000000" w:rsidRPr="00000000" w14:paraId="0000014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for (int j = 0; j &lt; arr.Length - 1; j++)</w:t>
      </w:r>
    </w:p>
    <w:p w:rsidR="00000000" w:rsidDel="00000000" w:rsidP="00000000" w:rsidRDefault="00000000" w:rsidRPr="00000000" w14:paraId="0000014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15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bool swapped = false;</w:t>
      </w:r>
    </w:p>
    <w:p w:rsidR="00000000" w:rsidDel="00000000" w:rsidP="00000000" w:rsidRDefault="00000000" w:rsidRPr="00000000" w14:paraId="00000151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for (int i = 0; i &lt; arr.Length - j - 1; i++)</w:t>
      </w:r>
    </w:p>
    <w:p w:rsidR="00000000" w:rsidDel="00000000" w:rsidP="00000000" w:rsidRDefault="00000000" w:rsidRPr="00000000" w14:paraId="00000152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53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if (arr[i] &gt; arr[i + 1])</w:t>
      </w:r>
    </w:p>
    <w:p w:rsidR="00000000" w:rsidDel="00000000" w:rsidP="00000000" w:rsidRDefault="00000000" w:rsidRPr="00000000" w14:paraId="00000154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5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int tmp = arr[i];</w:t>
      </w:r>
    </w:p>
    <w:p w:rsidR="00000000" w:rsidDel="00000000" w:rsidP="00000000" w:rsidRDefault="00000000" w:rsidRPr="00000000" w14:paraId="00000156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arr[i] = arr[i + 1];</w:t>
      </w:r>
    </w:p>
    <w:p w:rsidR="00000000" w:rsidDel="00000000" w:rsidP="00000000" w:rsidRDefault="00000000" w:rsidRPr="00000000" w14:paraId="00000157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arr[i + 1] = tmp;</w:t>
      </w:r>
    </w:p>
    <w:p w:rsidR="00000000" w:rsidDel="00000000" w:rsidP="00000000" w:rsidRDefault="00000000" w:rsidRPr="00000000" w14:paraId="0000015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 xml:space="preserve">swapped = true;</w:t>
      </w:r>
    </w:p>
    <w:p w:rsidR="00000000" w:rsidDel="00000000" w:rsidP="00000000" w:rsidRDefault="00000000" w:rsidRPr="00000000" w14:paraId="00000159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A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5B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if (!swapped) return arr;</w:t>
      </w:r>
    </w:p>
    <w:p w:rsidR="00000000" w:rsidDel="00000000" w:rsidP="00000000" w:rsidRDefault="00000000" w:rsidRPr="00000000" w14:paraId="0000015C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</w:t>
        <w:tab/>
        <w:t xml:space="preserve">}</w:t>
      </w:r>
    </w:p>
    <w:p w:rsidR="00000000" w:rsidDel="00000000" w:rsidP="00000000" w:rsidRDefault="00000000" w:rsidRPr="00000000" w14:paraId="0000015D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return arr;</w:t>
      </w:r>
    </w:p>
    <w:p w:rsidR="00000000" w:rsidDel="00000000" w:rsidP="00000000" w:rsidRDefault="00000000" w:rsidRPr="00000000" w14:paraId="0000015F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0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161">
      <w:pPr>
        <w:spacing w:line="376" w:lineRule="auto"/>
        <w:ind w:left="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15.0" w:type="dxa"/>
        <w:jc w:val="left"/>
        <w:tblInd w:w="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70"/>
        <w:gridCol w:w="3240"/>
        <w:gridCol w:w="3405"/>
        <w:tblGridChange w:id="0">
          <w:tblGrid>
            <w:gridCol w:w="2670"/>
            <w:gridCol w:w="3240"/>
            <w:gridCol w:w="340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vMerge w:val="restart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Розмір масиву</w:t>
            </w:r>
          </w:p>
        </w:tc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Час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Сортування з вибором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Бульбашкове сортування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23615247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652364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26640491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2044528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70306117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115602305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10000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250000361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504027084</w:t>
            </w:r>
          </w:p>
        </w:tc>
      </w:tr>
    </w:tbl>
    <w:p w:rsidR="00000000" w:rsidDel="00000000" w:rsidP="00000000" w:rsidRDefault="00000000" w:rsidRPr="00000000" w14:paraId="00000174">
      <w:pPr>
        <w:spacing w:line="376" w:lineRule="auto"/>
        <w:ind w:left="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392" w:lineRule="auto"/>
        <w:ind w:left="260" w:right="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92" w:lineRule="auto"/>
        <w:ind w:left="260" w:right="20" w:firstLine="720"/>
        <w:rPr>
          <w:b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Отже можна зробити висновок, що </w:t>
      </w:r>
      <w:r w:rsidDel="00000000" w:rsidR="00000000" w:rsidRPr="00000000">
        <w:rPr>
          <w:b w:val="1"/>
          <w:sz w:val="28"/>
          <w:szCs w:val="28"/>
          <w:rtl w:val="0"/>
        </w:rPr>
        <w:t xml:space="preserve">бульбашкове сортування</w:t>
      </w:r>
      <w:r w:rsidDel="00000000" w:rsidR="00000000" w:rsidRPr="00000000">
        <w:rPr>
          <w:sz w:val="28"/>
          <w:szCs w:val="28"/>
          <w:rtl w:val="0"/>
        </w:rPr>
        <w:t xml:space="preserve"> працює більш ефективно у невеликих масивах, але чим більше масив, тим більш ефективно буде застосування алгоритму </w:t>
      </w:r>
      <w:r w:rsidDel="00000000" w:rsidR="00000000" w:rsidRPr="00000000">
        <w:rPr>
          <w:b w:val="1"/>
          <w:sz w:val="28"/>
          <w:szCs w:val="28"/>
          <w:rtl w:val="0"/>
        </w:rPr>
        <w:t xml:space="preserve">сортування із вибором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76" w:lineRule="auto"/>
        <w:ind w:left="0" w:right="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2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76" w:lineRule="auto"/>
        <w:ind w:left="0" w:right="20" w:firstLine="0"/>
        <w:jc w:val="both"/>
        <w:rPr>
          <w:sz w:val="28"/>
          <w:szCs w:val="28"/>
        </w:rPr>
        <w:sectPr>
          <w:type w:val="nextPage"/>
          <w:pgSz w:h="16840" w:w="11920" w:orient="portrait"/>
          <w:pgMar w:bottom="866" w:top="1109" w:left="1440" w:right="860" w:header="0" w:footer="0"/>
        </w:sectPr>
      </w:pPr>
      <w:r w:rsidDel="00000000" w:rsidR="00000000" w:rsidRPr="00000000">
        <w:rPr>
          <w:rtl w:val="0"/>
        </w:rPr>
      </w:r>
    </w:p>
    <w:bookmarkStart w:colFirst="0" w:colLast="0" w:name="26in1rg" w:id="4"/>
    <w:bookmarkEnd w:id="4"/>
    <w:p w:rsidR="00000000" w:rsidDel="00000000" w:rsidP="00000000" w:rsidRDefault="00000000" w:rsidRPr="00000000" w14:paraId="0000017A">
      <w:pPr>
        <w:spacing w:after="0" w:lineRule="auto"/>
        <w:ind w:left="980" w:firstLine="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line="165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tabs>
          <w:tab w:val="left" w:leader="none" w:pos="1398"/>
        </w:tabs>
        <w:spacing w:after="0" w:line="366" w:lineRule="auto"/>
        <w:ind w:left="260" w:firstLine="721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цій лабораторній роботі я реалізува</w:t>
      </w:r>
      <w:r w:rsidDel="00000000" w:rsidR="00000000" w:rsidRPr="00000000">
        <w:rPr>
          <w:sz w:val="28"/>
          <w:szCs w:val="28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по два алгоритми для наступних завдань: </w:t>
      </w:r>
      <w:r w:rsidDel="00000000" w:rsidR="00000000" w:rsidRPr="00000000">
        <w:rPr>
          <w:sz w:val="28"/>
          <w:szCs w:val="28"/>
          <w:rtl w:val="0"/>
        </w:rPr>
        <w:t xml:space="preserve">Шифр Цезаря, пошук елементу в масиві та сортування масиву.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Було </w:t>
      </w:r>
      <w:r w:rsidDel="00000000" w:rsidR="00000000" w:rsidRPr="00000000">
        <w:rPr>
          <w:sz w:val="28"/>
          <w:szCs w:val="28"/>
          <w:rtl w:val="0"/>
        </w:rPr>
        <w:t xml:space="preserve">виміряно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час виконання цих алгоритмів, проаналізовано їх складність, а також складено порівняльні таблиці і графіки, з яких видно, який з алгоритмів є найшвидшим. Дякую за увагу!</w:t>
      </w:r>
    </w:p>
    <w:p w:rsidR="00000000" w:rsidDel="00000000" w:rsidP="00000000" w:rsidRDefault="00000000" w:rsidRPr="00000000" w14:paraId="0000017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1440" w:top="1109" w:left="1440" w:right="860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У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yperlink" Target="https://github.com/Ilmovchan/algorithm/tree/9dbd0a49094b16438478d49d4cda6845c653b5a8/lab%20%231/AlgorithmTest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