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C63" w:rsidRDefault="00102A3C" w:rsidP="00102A3C">
      <w:pPr>
        <w:jc w:val="center"/>
      </w:pPr>
      <w:r>
        <w:t>ТЗ на создание сайтов для групп компаний БРИО</w:t>
      </w:r>
    </w:p>
    <w:p w:rsidR="00102A3C" w:rsidRDefault="00102A3C" w:rsidP="00102A3C">
      <w:pPr>
        <w:pStyle w:val="a3"/>
        <w:numPr>
          <w:ilvl w:val="0"/>
          <w:numId w:val="1"/>
        </w:numPr>
      </w:pPr>
      <w:r>
        <w:t>Создание 7 сайтов по одной структуре, 6 из них по одному шаблону, 7-о</w:t>
      </w:r>
      <w:proofErr w:type="gramStart"/>
      <w:r>
        <w:t>й-</w:t>
      </w:r>
      <w:proofErr w:type="gramEnd"/>
      <w:r>
        <w:t xml:space="preserve"> с другим дизайном и создание общего сайта- </w:t>
      </w:r>
      <w:proofErr w:type="spellStart"/>
      <w:r>
        <w:t>одностраничника</w:t>
      </w:r>
      <w:proofErr w:type="spellEnd"/>
      <w:r>
        <w:t>.</w:t>
      </w:r>
    </w:p>
    <w:p w:rsidR="00102A3C" w:rsidRDefault="00102A3C" w:rsidP="00102A3C">
      <w:pPr>
        <w:pStyle w:val="a3"/>
        <w:numPr>
          <w:ilvl w:val="0"/>
          <w:numId w:val="1"/>
        </w:numPr>
      </w:pPr>
      <w:r>
        <w:t xml:space="preserve">Структура сайтов: </w:t>
      </w:r>
      <w:proofErr w:type="gramStart"/>
      <w:r>
        <w:t xml:space="preserve">( </w:t>
      </w:r>
      <w:proofErr w:type="gramEnd"/>
      <w:r>
        <w:t xml:space="preserve">для </w:t>
      </w:r>
      <w:proofErr w:type="spellStart"/>
      <w:r>
        <w:t>брио-строй</w:t>
      </w:r>
      <w:proofErr w:type="spellEnd"/>
      <w:r>
        <w:t xml:space="preserve">, </w:t>
      </w:r>
      <w:proofErr w:type="spellStart"/>
      <w:r>
        <w:t>трансинжком</w:t>
      </w:r>
      <w:proofErr w:type="spellEnd"/>
      <w:r>
        <w:t xml:space="preserve">, геодезист, </w:t>
      </w:r>
      <w:proofErr w:type="spellStart"/>
      <w:r>
        <w:t>волгастройкомплект</w:t>
      </w:r>
      <w:proofErr w:type="spellEnd"/>
      <w:r>
        <w:t xml:space="preserve">, </w:t>
      </w:r>
      <w:proofErr w:type="spellStart"/>
      <w:r>
        <w:t>жилдорниипроект</w:t>
      </w:r>
      <w:proofErr w:type="spellEnd"/>
      <w:r>
        <w:t>)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Главная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О компании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 xml:space="preserve">Портфолио 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Документы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Отзывы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Контакты</w:t>
      </w:r>
    </w:p>
    <w:p w:rsidR="00102A3C" w:rsidRDefault="00102A3C" w:rsidP="00102A3C">
      <w:pPr>
        <w:ind w:left="720"/>
      </w:pPr>
      <w:r>
        <w:t xml:space="preserve">Для </w:t>
      </w:r>
      <w:proofErr w:type="spellStart"/>
      <w:r>
        <w:t>брио-лаб</w:t>
      </w:r>
      <w:proofErr w:type="spellEnd"/>
      <w:r>
        <w:t>: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Главная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О компании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Прайс-лист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Документы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Отзывы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Контакты</w:t>
      </w:r>
    </w:p>
    <w:p w:rsidR="00102A3C" w:rsidRDefault="00102A3C" w:rsidP="00102A3C">
      <w:pPr>
        <w:ind w:left="720"/>
      </w:pPr>
      <w:r>
        <w:t xml:space="preserve">Для </w:t>
      </w:r>
      <w:proofErr w:type="spellStart"/>
      <w:r>
        <w:t>Фенестры</w:t>
      </w:r>
      <w:proofErr w:type="spellEnd"/>
      <w:r>
        <w:t>: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Главная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О компании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Продукция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Документы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Отзывы</w:t>
      </w:r>
    </w:p>
    <w:p w:rsidR="00102A3C" w:rsidRDefault="00102A3C" w:rsidP="00102A3C">
      <w:pPr>
        <w:pStyle w:val="a3"/>
        <w:numPr>
          <w:ilvl w:val="0"/>
          <w:numId w:val="2"/>
        </w:numPr>
      </w:pPr>
      <w:r>
        <w:t>Контакты</w:t>
      </w:r>
    </w:p>
    <w:p w:rsidR="00102A3C" w:rsidRDefault="00102A3C" w:rsidP="00102A3C">
      <w:pPr>
        <w:ind w:left="720"/>
      </w:pPr>
      <w:r>
        <w:t>Главна</w:t>
      </w:r>
      <w:proofErr w:type="gramStart"/>
      <w:r>
        <w:t>я-</w:t>
      </w:r>
      <w:proofErr w:type="gramEnd"/>
      <w:r>
        <w:t xml:space="preserve">  короткая стр</w:t>
      </w:r>
      <w:r w:rsidR="0047345E">
        <w:t>.</w:t>
      </w:r>
      <w:r>
        <w:t xml:space="preserve"> без прокрутки, включает строку меню, сл</w:t>
      </w:r>
      <w:r w:rsidR="0047345E">
        <w:t>айдер прокручивающийся и подвал</w:t>
      </w:r>
    </w:p>
    <w:p w:rsidR="00102A3C" w:rsidRDefault="00102A3C" w:rsidP="00102A3C">
      <w:pPr>
        <w:ind w:left="720"/>
      </w:pPr>
      <w:r>
        <w:t>О компани</w:t>
      </w:r>
      <w:proofErr w:type="gramStart"/>
      <w:r>
        <w:t>и-</w:t>
      </w:r>
      <w:proofErr w:type="gramEnd"/>
      <w:r>
        <w:t xml:space="preserve"> информация о компании, партнеры(логотипы компаний,</w:t>
      </w:r>
      <w:r w:rsidR="0047345E">
        <w:t xml:space="preserve"> </w:t>
      </w:r>
      <w:proofErr w:type="spellStart"/>
      <w:r>
        <w:t>вылетайка</w:t>
      </w:r>
      <w:proofErr w:type="spellEnd"/>
      <w:r>
        <w:t>)</w:t>
      </w:r>
    </w:p>
    <w:p w:rsidR="00102A3C" w:rsidRDefault="00102A3C" w:rsidP="00102A3C">
      <w:pPr>
        <w:pStyle w:val="a3"/>
      </w:pPr>
      <w:r>
        <w:t>Портфолио реализуем в виде карты с маркерами, описанием объектов, фото</w:t>
      </w:r>
    </w:p>
    <w:p w:rsidR="00102A3C" w:rsidRDefault="00102A3C" w:rsidP="00102A3C">
      <w:pPr>
        <w:pStyle w:val="a3"/>
      </w:pPr>
      <w:r>
        <w:t>Документ</w:t>
      </w:r>
      <w:proofErr w:type="gramStart"/>
      <w:r>
        <w:t>ы-</w:t>
      </w:r>
      <w:proofErr w:type="gramEnd"/>
      <w:r>
        <w:t xml:space="preserve"> размещаем  документацию в отсканированном виде</w:t>
      </w:r>
    </w:p>
    <w:p w:rsidR="00102A3C" w:rsidRDefault="00102A3C" w:rsidP="00102A3C">
      <w:pPr>
        <w:pStyle w:val="a3"/>
      </w:pPr>
      <w:r>
        <w:t>Отзывы- отзывы в отсканированном виде</w:t>
      </w:r>
    </w:p>
    <w:p w:rsidR="00102A3C" w:rsidRDefault="00102A3C" w:rsidP="00102A3C">
      <w:pPr>
        <w:pStyle w:val="a3"/>
      </w:pPr>
      <w:r>
        <w:t>Контакт</w:t>
      </w:r>
      <w:proofErr w:type="gramStart"/>
      <w:r>
        <w:t>ы-</w:t>
      </w:r>
      <w:proofErr w:type="gramEnd"/>
      <w:r>
        <w:t xml:space="preserve"> контактная информация, форма обратной связи</w:t>
      </w:r>
    </w:p>
    <w:p w:rsidR="00102A3C" w:rsidRDefault="00102A3C" w:rsidP="00102A3C">
      <w:pPr>
        <w:pStyle w:val="a3"/>
      </w:pPr>
    </w:p>
    <w:p w:rsidR="00102A3C" w:rsidRDefault="00102A3C" w:rsidP="00102A3C">
      <w:pPr>
        <w:pStyle w:val="a3"/>
        <w:numPr>
          <w:ilvl w:val="0"/>
          <w:numId w:val="1"/>
        </w:numPr>
      </w:pPr>
      <w:r>
        <w:t>Сайт – одностраничник включает в себя только 7 активных кнопок, с которых осуществляется  переход на сайт определенной компании.</w:t>
      </w:r>
    </w:p>
    <w:p w:rsidR="00102A3C" w:rsidRDefault="00102A3C"/>
    <w:sectPr w:rsidR="00102A3C" w:rsidSect="00E72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57D0A"/>
    <w:multiLevelType w:val="hybridMultilevel"/>
    <w:tmpl w:val="98B02F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2B6B1D"/>
    <w:multiLevelType w:val="hybridMultilevel"/>
    <w:tmpl w:val="8D9AF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2A3C"/>
    <w:rsid w:val="00102A3C"/>
    <w:rsid w:val="0047345E"/>
    <w:rsid w:val="00E72C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2014-08-07T13:15:00Z</dcterms:created>
  <dcterms:modified xsi:type="dcterms:W3CDTF">2014-08-07T13:26:00Z</dcterms:modified>
</cp:coreProperties>
</file>