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ED49" w14:textId="296B34F2" w:rsidR="00BC6DF6" w:rsidRDefault="00C020B2" w:rsidP="00051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Предложение по модернизации </w:t>
      </w:r>
      <w:r w:rsidR="00051B7B">
        <w:rPr>
          <w:rFonts w:ascii="Times New Roman" w:hAnsi="Times New Roman" w:cs="Times New Roman"/>
          <w:sz w:val="28"/>
          <w:szCs w:val="28"/>
        </w:rPr>
        <w:t xml:space="preserve">программного изделия «Библиотека </w:t>
      </w:r>
      <w:proofErr w:type="spellStart"/>
      <w:r w:rsidR="00051B7B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="00051B7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DB037B" w14:textId="09047F1A" w:rsidR="00051B7B" w:rsidRPr="00051B7B" w:rsidRDefault="00051B7B" w:rsidP="00051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приоритету:</w:t>
      </w:r>
    </w:p>
    <w:p w14:paraId="1027C672" w14:textId="13C833B7" w:rsidR="00C020B2" w:rsidRDefault="00C020B2" w:rsidP="00051B7B">
      <w:pPr>
        <w:pStyle w:val="a3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51B7B">
        <w:rPr>
          <w:rFonts w:ascii="Times New Roman" w:hAnsi="Times New Roman" w:cs="Times New Roman"/>
          <w:sz w:val="28"/>
          <w:szCs w:val="28"/>
        </w:rPr>
        <w:t xml:space="preserve">Добавить возможность привязывать триггеры к изменениям </w:t>
      </w:r>
      <w:r w:rsidR="00051B7B" w:rsidRPr="00051B7B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Pr="00051B7B">
        <w:rPr>
          <w:rFonts w:ascii="Times New Roman" w:hAnsi="Times New Roman" w:cs="Times New Roman"/>
          <w:sz w:val="28"/>
          <w:szCs w:val="28"/>
        </w:rPr>
        <w:t>состава наблюдаемой коллекции</w:t>
      </w:r>
      <w:r w:rsidR="00051B7B" w:rsidRPr="00051B7B">
        <w:rPr>
          <w:rFonts w:ascii="Times New Roman" w:hAnsi="Times New Roman" w:cs="Times New Roman"/>
          <w:sz w:val="28"/>
          <w:szCs w:val="28"/>
        </w:rPr>
        <w:t xml:space="preserve"> (т. е. её элементов)</w:t>
      </w:r>
      <w:r w:rsidRPr="00051B7B">
        <w:rPr>
          <w:rFonts w:ascii="Times New Roman" w:hAnsi="Times New Roman" w:cs="Times New Roman"/>
          <w:sz w:val="28"/>
          <w:szCs w:val="28"/>
        </w:rPr>
        <w:t>, но и возможность привязывать триггеры к изменениям свойств элементов наблюдаемой коллекции</w:t>
      </w:r>
      <w:r w:rsidR="00994928" w:rsidRPr="00994928">
        <w:rPr>
          <w:rFonts w:ascii="Times New Roman" w:hAnsi="Times New Roman" w:cs="Times New Roman"/>
          <w:sz w:val="28"/>
          <w:szCs w:val="28"/>
        </w:rPr>
        <w:t xml:space="preserve"> (</w:t>
      </w:r>
      <w:r w:rsidR="0099492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994928">
        <w:rPr>
          <w:rFonts w:ascii="Times New Roman" w:hAnsi="Times New Roman" w:cs="Times New Roman"/>
          <w:sz w:val="28"/>
          <w:szCs w:val="28"/>
          <w:lang w:val="en-US"/>
        </w:rPr>
        <w:t>TriggerBinder</w:t>
      </w:r>
      <w:proofErr w:type="spellEnd"/>
      <w:r w:rsidR="00994928" w:rsidRPr="00994928">
        <w:rPr>
          <w:rFonts w:ascii="Times New Roman" w:hAnsi="Times New Roman" w:cs="Times New Roman"/>
          <w:sz w:val="28"/>
          <w:szCs w:val="28"/>
        </w:rPr>
        <w:t>)</w:t>
      </w:r>
      <w:r w:rsidRPr="00051B7B">
        <w:rPr>
          <w:rFonts w:ascii="Times New Roman" w:hAnsi="Times New Roman" w:cs="Times New Roman"/>
          <w:sz w:val="28"/>
          <w:szCs w:val="28"/>
        </w:rPr>
        <w:t>.</w:t>
      </w:r>
    </w:p>
    <w:p w14:paraId="0642C470" w14:textId="215166B0" w:rsidR="00051B7B" w:rsidRPr="00051B7B" w:rsidRDefault="00051B7B" w:rsidP="00051B7B">
      <w:pPr>
        <w:pStyle w:val="a3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отвязывать конкретный обработчик, а не все привязанные обработчики</w:t>
      </w:r>
      <w:r w:rsidR="00994928" w:rsidRPr="00994928">
        <w:rPr>
          <w:rFonts w:ascii="Times New Roman" w:hAnsi="Times New Roman" w:cs="Times New Roman"/>
          <w:sz w:val="28"/>
          <w:szCs w:val="28"/>
        </w:rPr>
        <w:t xml:space="preserve"> (</w:t>
      </w:r>
      <w:r w:rsidR="00994928">
        <w:rPr>
          <w:rFonts w:ascii="Times New Roman" w:hAnsi="Times New Roman" w:cs="Times New Roman"/>
          <w:sz w:val="28"/>
          <w:szCs w:val="28"/>
        </w:rPr>
        <w:t xml:space="preserve">для всех трёх сервисов: </w:t>
      </w:r>
      <w:proofErr w:type="spellStart"/>
      <w:r w:rsidR="00994928">
        <w:rPr>
          <w:rFonts w:ascii="Times New Roman" w:hAnsi="Times New Roman" w:cs="Times New Roman"/>
          <w:sz w:val="28"/>
          <w:szCs w:val="28"/>
          <w:lang w:val="en-US"/>
        </w:rPr>
        <w:t>CommandBinder</w:t>
      </w:r>
      <w:proofErr w:type="spellEnd"/>
      <w:r w:rsidR="00994928" w:rsidRPr="00994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928">
        <w:rPr>
          <w:rFonts w:ascii="Times New Roman" w:hAnsi="Times New Roman" w:cs="Times New Roman"/>
          <w:sz w:val="28"/>
          <w:szCs w:val="28"/>
          <w:lang w:val="en-US"/>
        </w:rPr>
        <w:t>PropertyBinder</w:t>
      </w:r>
      <w:proofErr w:type="spellEnd"/>
      <w:r w:rsidR="00994928" w:rsidRPr="00994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928">
        <w:rPr>
          <w:rFonts w:ascii="Times New Roman" w:hAnsi="Times New Roman" w:cs="Times New Roman"/>
          <w:sz w:val="28"/>
          <w:szCs w:val="28"/>
          <w:lang w:val="en-US"/>
        </w:rPr>
        <w:t>TriggerBinder</w:t>
      </w:r>
      <w:proofErr w:type="spellEnd"/>
      <w:r w:rsidR="00994928" w:rsidRPr="009949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9B86A" w14:textId="1DCB1A92" w:rsidR="00051B7B" w:rsidRPr="00051B7B" w:rsidRDefault="00051B7B" w:rsidP="00051B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1B7B">
        <w:rPr>
          <w:rFonts w:ascii="Times New Roman" w:hAnsi="Times New Roman" w:cs="Times New Roman"/>
          <w:sz w:val="28"/>
          <w:szCs w:val="28"/>
        </w:rPr>
        <w:t>Исправить форматирование в некоторых частях кода.</w:t>
      </w:r>
    </w:p>
    <w:sectPr w:rsidR="00051B7B" w:rsidRPr="00051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2F2F"/>
    <w:multiLevelType w:val="hybridMultilevel"/>
    <w:tmpl w:val="82EE5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B2"/>
    <w:rsid w:val="00051B7B"/>
    <w:rsid w:val="00994928"/>
    <w:rsid w:val="00BC6DF6"/>
    <w:rsid w:val="00C020B2"/>
    <w:rsid w:val="00C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D5F9"/>
  <w15:chartTrackingRefBased/>
  <w15:docId w15:val="{2401A34F-D690-42E8-A4FF-EEB9EE7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</dc:creator>
  <cp:keywords/>
  <dc:description/>
  <cp:lastModifiedBy>Ильназ</cp:lastModifiedBy>
  <cp:revision>2</cp:revision>
  <dcterms:created xsi:type="dcterms:W3CDTF">2023-10-06T12:56:00Z</dcterms:created>
  <dcterms:modified xsi:type="dcterms:W3CDTF">2023-10-06T13:40:00Z</dcterms:modified>
</cp:coreProperties>
</file>