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A25AD" w14:textId="13D08CD2" w:rsidR="00734393" w:rsidRPr="00C76798" w:rsidRDefault="00932C8D" w:rsidP="00C767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6798">
        <w:rPr>
          <w:rFonts w:ascii="Times New Roman" w:hAnsi="Times New Roman" w:cs="Times New Roman"/>
          <w:b/>
          <w:bCs/>
          <w:sz w:val="24"/>
          <w:szCs w:val="24"/>
        </w:rPr>
        <w:t>Packet</w:t>
      </w:r>
      <w:proofErr w:type="spellEnd"/>
      <w:r w:rsidRPr="00C76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798">
        <w:rPr>
          <w:rFonts w:ascii="Times New Roman" w:hAnsi="Times New Roman" w:cs="Times New Roman"/>
          <w:b/>
          <w:bCs/>
          <w:sz w:val="24"/>
          <w:szCs w:val="24"/>
        </w:rPr>
        <w:t>Tracer</w:t>
      </w:r>
      <w:proofErr w:type="spellEnd"/>
      <w:r w:rsidRPr="00C76798">
        <w:rPr>
          <w:rFonts w:ascii="Times New Roman" w:hAnsi="Times New Roman" w:cs="Times New Roman"/>
          <w:b/>
          <w:bCs/>
          <w:sz w:val="24"/>
          <w:szCs w:val="24"/>
        </w:rPr>
        <w:t>. Навигация по IOS</w:t>
      </w:r>
    </w:p>
    <w:p w14:paraId="362F70C1" w14:textId="33098DC5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>Шаг 1</w:t>
      </w:r>
      <w:proofErr w:type="gramStart"/>
      <w:r w:rsidRPr="00C76798">
        <w:rPr>
          <w:rFonts w:ascii="Times New Roman" w:hAnsi="Times New Roman" w:cs="Times New Roman"/>
          <w:sz w:val="24"/>
          <w:szCs w:val="24"/>
        </w:rPr>
        <w:t>: Подключите</w:t>
      </w:r>
      <w:proofErr w:type="gramEnd"/>
      <w:r w:rsidRPr="00C76798">
        <w:rPr>
          <w:rFonts w:ascii="Times New Roman" w:hAnsi="Times New Roman" w:cs="Times New Roman"/>
          <w:sz w:val="24"/>
          <w:szCs w:val="24"/>
        </w:rPr>
        <w:t xml:space="preserve"> PC1 к S1 с помощью консольного кабеля.</w:t>
      </w:r>
    </w:p>
    <w:p w14:paraId="4DF25EA8" w14:textId="109089F3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 xml:space="preserve">a. Щелкните значок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(Подключения) (в виде молнии) в левом нижнем углу окна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>.</w:t>
      </w:r>
    </w:p>
    <w:p w14:paraId="624670AA" w14:textId="1408D86A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>b. Выберите светло-голубой консольный кабель, щелкнув по нему. Указатель мыши примет вид разъема со свисающим концом кабеля.</w:t>
      </w:r>
    </w:p>
    <w:p w14:paraId="6442C086" w14:textId="77777777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>c. Щелкните PC1. В окне будет показан вариант для подключения RS-232.</w:t>
      </w:r>
    </w:p>
    <w:p w14:paraId="1EFD77A8" w14:textId="2140FE80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>d. Перетащите другой конец консольного подключения к коммутатору S1 и щелкните коммутатор, чтобы открыть список подключений.</w:t>
      </w:r>
    </w:p>
    <w:p w14:paraId="42B71E9E" w14:textId="6FE0D2A2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 xml:space="preserve">e. Выберите порт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(Консольный), чтобы завершить подключение</w:t>
      </w:r>
    </w:p>
    <w:p w14:paraId="61F1B457" w14:textId="3E59BDBB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5F960" wp14:editId="626291A3">
            <wp:extent cx="1713624" cy="17335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840" cy="174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71B5" w14:textId="62EFCC49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5D9BA1" w14:textId="55703563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>Шаг 2</w:t>
      </w:r>
      <w:proofErr w:type="gramStart"/>
      <w:r w:rsidRPr="00C76798">
        <w:rPr>
          <w:rFonts w:ascii="Times New Roman" w:hAnsi="Times New Roman" w:cs="Times New Roman"/>
          <w:sz w:val="24"/>
          <w:szCs w:val="24"/>
        </w:rPr>
        <w:t>: Установите</w:t>
      </w:r>
      <w:proofErr w:type="gramEnd"/>
      <w:r w:rsidRPr="00C76798">
        <w:rPr>
          <w:rFonts w:ascii="Times New Roman" w:hAnsi="Times New Roman" w:cs="Times New Roman"/>
          <w:sz w:val="24"/>
          <w:szCs w:val="24"/>
        </w:rPr>
        <w:t xml:space="preserve"> сеанс диалога с коммутатором S1.</w:t>
      </w:r>
    </w:p>
    <w:p w14:paraId="61BDB949" w14:textId="4CBCFC58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 xml:space="preserve">a. Щелкните PC1 и откройте вкладку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(Рабочий стол).</w:t>
      </w:r>
    </w:p>
    <w:p w14:paraId="247CEAC8" w14:textId="09298C98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 xml:space="preserve">b. Щелкните значок приложения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Terminal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(Терминал). Проверьте правильность параметров конфигурации портов, заданных по умолчанию.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>.</w:t>
      </w:r>
    </w:p>
    <w:p w14:paraId="127D8FA6" w14:textId="2363D546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23F24E" wp14:editId="10623A50">
            <wp:extent cx="2695919" cy="23285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50" cy="234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A7D7" w14:textId="407723F9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AB53A8" w14:textId="2D347E7D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>Каково значение параметра в битах в секунду? 9600</w:t>
      </w:r>
    </w:p>
    <w:p w14:paraId="72F328F1" w14:textId="77777777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 xml:space="preserve">Какое приглашение появляется на экране </w:t>
      </w:r>
      <w:r w:rsidRPr="00C7679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76798">
        <w:rPr>
          <w:rFonts w:ascii="Times New Roman" w:hAnsi="Times New Roman" w:cs="Times New Roman"/>
          <w:sz w:val="24"/>
          <w:szCs w:val="24"/>
        </w:rPr>
        <w:t>1&gt;</w:t>
      </w:r>
    </w:p>
    <w:p w14:paraId="3343B141" w14:textId="1A0367C8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lastRenderedPageBreak/>
        <w:t>Шаг 3</w:t>
      </w:r>
      <w:proofErr w:type="gramStart"/>
      <w:r w:rsidRPr="00C76798">
        <w:rPr>
          <w:rFonts w:ascii="Times New Roman" w:hAnsi="Times New Roman" w:cs="Times New Roman"/>
          <w:sz w:val="24"/>
          <w:szCs w:val="24"/>
        </w:rPr>
        <w:t>: Изучите</w:t>
      </w:r>
      <w:proofErr w:type="gramEnd"/>
      <w:r w:rsidRPr="00C76798">
        <w:rPr>
          <w:rFonts w:ascii="Times New Roman" w:hAnsi="Times New Roman" w:cs="Times New Roman"/>
          <w:sz w:val="24"/>
          <w:szCs w:val="24"/>
        </w:rPr>
        <w:t xml:space="preserve"> справку по IOS. a. В IOS доступна справка по командам в зависимости от уровня работы. В данный момент отображается приглашение </w:t>
      </w:r>
      <w:proofErr w:type="spellStart"/>
      <w:r w:rsidRPr="00C76798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EXEC (Пользовательский режим EXEC), и устройство ожидает ввода команды. Самый простой способ вызова справки — ввести вопросительный знак (?) в командной строке, чтобы получить список команд. S1</w:t>
      </w:r>
      <w:proofErr w:type="gramStart"/>
      <w:r w:rsidRPr="00C76798">
        <w:rPr>
          <w:rFonts w:ascii="Times New Roman" w:hAnsi="Times New Roman" w:cs="Times New Roman"/>
          <w:sz w:val="24"/>
          <w:szCs w:val="24"/>
        </w:rPr>
        <w:t>&gt; ?</w:t>
      </w:r>
      <w:proofErr w:type="gramEnd"/>
    </w:p>
    <w:p w14:paraId="51E55F38" w14:textId="719090AD" w:rsidR="00932C8D" w:rsidRPr="00C76798" w:rsidRDefault="00932C8D" w:rsidP="00C76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798">
        <w:rPr>
          <w:rFonts w:ascii="Times New Roman" w:hAnsi="Times New Roman" w:cs="Times New Roman"/>
          <w:sz w:val="24"/>
          <w:szCs w:val="24"/>
        </w:rPr>
        <w:t xml:space="preserve">Какая команда начинается с буквы «с»? </w:t>
      </w:r>
      <w:r w:rsidRPr="00C76798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="00C76798" w:rsidRPr="00C76798">
        <w:rPr>
          <w:rFonts w:ascii="Times New Roman" w:hAnsi="Times New Roman" w:cs="Times New Roman"/>
          <w:sz w:val="24"/>
          <w:szCs w:val="24"/>
          <w:lang w:val="en-US"/>
        </w:rPr>
        <w:t>nnect</w:t>
      </w:r>
      <w:r w:rsidRPr="00C767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1F5E5" wp14:editId="29731E78">
            <wp:extent cx="5029200" cy="23774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2A78" w14:textId="7AE469D6" w:rsidR="00C76798" w:rsidRP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 xml:space="preserve">b. В командной строке введите t с вопросительным знаком в конце (?). </w:t>
      </w:r>
      <w:r w:rsidRPr="00C76798">
        <w:rPr>
          <w:rFonts w:ascii="Times New Roman" w:hAnsi="Times New Roman" w:cs="Times New Roman"/>
          <w:sz w:val="24"/>
          <w:szCs w:val="24"/>
          <w:lang w:val="en-US"/>
        </w:rPr>
        <w:t>telnet</w:t>
      </w:r>
      <w:r w:rsidRPr="00C76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798">
        <w:rPr>
          <w:rFonts w:ascii="Times New Roman" w:hAnsi="Times New Roman" w:cs="Times New Roman"/>
          <w:sz w:val="24"/>
          <w:szCs w:val="24"/>
          <w:lang w:val="en-US"/>
        </w:rPr>
        <w:t>terminat</w:t>
      </w:r>
      <w:proofErr w:type="spellEnd"/>
      <w:r w:rsidRPr="00C76798">
        <w:rPr>
          <w:rFonts w:ascii="Times New Roman" w:hAnsi="Times New Roman" w:cs="Times New Roman"/>
          <w:sz w:val="24"/>
          <w:szCs w:val="24"/>
        </w:rPr>
        <w:t xml:space="preserve"> </w:t>
      </w:r>
      <w:r w:rsidRPr="00C76798">
        <w:rPr>
          <w:rFonts w:ascii="Times New Roman" w:hAnsi="Times New Roman" w:cs="Times New Roman"/>
          <w:sz w:val="24"/>
          <w:szCs w:val="24"/>
          <w:lang w:val="en-US"/>
        </w:rPr>
        <w:t>traceroute</w:t>
      </w:r>
    </w:p>
    <w:p w14:paraId="3FFD2804" w14:textId="0CADAD57" w:rsidR="00C76798" w:rsidRP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AAB9F" wp14:editId="3A453922">
            <wp:extent cx="2194560" cy="365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8BDE" w14:textId="15211008" w:rsidR="00C76798" w:rsidRP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76798">
        <w:rPr>
          <w:rFonts w:ascii="Times New Roman" w:hAnsi="Times New Roman" w:cs="Times New Roman"/>
          <w:sz w:val="24"/>
          <w:szCs w:val="24"/>
        </w:rPr>
        <w:t xml:space="preserve">. Какие отображаются команды&amp; </w:t>
      </w:r>
      <w:r w:rsidRPr="00C76798">
        <w:rPr>
          <w:rFonts w:ascii="Times New Roman" w:hAnsi="Times New Roman" w:cs="Times New Roman"/>
          <w:sz w:val="24"/>
          <w:szCs w:val="24"/>
          <w:lang w:val="en-US"/>
        </w:rPr>
        <w:t>telnet</w:t>
      </w:r>
      <w:r w:rsidRPr="00C76798">
        <w:rPr>
          <w:rFonts w:ascii="Times New Roman" w:hAnsi="Times New Roman" w:cs="Times New Roman"/>
          <w:sz w:val="24"/>
          <w:szCs w:val="24"/>
        </w:rPr>
        <w:t xml:space="preserve"> </w:t>
      </w:r>
      <w:r w:rsidRPr="00C76798">
        <w:rPr>
          <w:rFonts w:ascii="Times New Roman" w:hAnsi="Times New Roman" w:cs="Times New Roman"/>
          <w:sz w:val="24"/>
          <w:szCs w:val="24"/>
          <w:lang w:val="en-US"/>
        </w:rPr>
        <w:t>terminal</w:t>
      </w:r>
    </w:p>
    <w:p w14:paraId="7BAA789D" w14:textId="3070BBEE" w:rsidR="00C76798" w:rsidRP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916D5" wp14:editId="6D0CC7DB">
            <wp:extent cx="1297305" cy="3187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55B3" w14:textId="0FB11EDA" w:rsid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C76798">
        <w:rPr>
          <w:rFonts w:ascii="Times New Roman" w:hAnsi="Times New Roman" w:cs="Times New Roman"/>
          <w:sz w:val="24"/>
          <w:szCs w:val="24"/>
        </w:rPr>
        <w:t>Часть 2: Изучение режимов EXEC В части 2 этого упражнения вы переключитесь в привилегированный режим EXEC и выполните дополнительные команды. Шаг 1: Войдите в привилегированный режим EXEC. a. В командной строке введите вопросительный знак (?).</w:t>
      </w:r>
    </w:p>
    <w:p w14:paraId="18F957B5" w14:textId="6CD96247" w:rsid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6238C1" wp14:editId="03CE2C1A">
            <wp:extent cx="3827780" cy="221170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24BE" w14:textId="1C0AB321" w:rsidR="00C76798" w:rsidRDefault="00C76798" w:rsidP="00C76798">
      <w:pPr>
        <w:jc w:val="center"/>
        <w:rPr>
          <w:lang w:val="en-US"/>
        </w:rPr>
      </w:pPr>
      <w:r>
        <w:t xml:space="preserve">Какие из показанных данных описывают команду </w:t>
      </w:r>
      <w:proofErr w:type="spellStart"/>
      <w:r>
        <w:t>enable</w:t>
      </w:r>
      <w:proofErr w:type="spellEnd"/>
      <w:r>
        <w:t>?  Команда</w:t>
      </w:r>
      <w:r>
        <w:rPr>
          <w:lang w:val="en-US"/>
        </w:rPr>
        <w:t xml:space="preserve"> enable</w:t>
      </w:r>
    </w:p>
    <w:p w14:paraId="6186CC88" w14:textId="5B7DA884" w:rsidR="00C76798" w:rsidRDefault="00C76798" w:rsidP="00C76798">
      <w:pPr>
        <w:jc w:val="center"/>
      </w:pPr>
      <w:r>
        <w:t xml:space="preserve">b. Введите </w:t>
      </w:r>
      <w:proofErr w:type="spellStart"/>
      <w:r>
        <w:t>en</w:t>
      </w:r>
      <w:proofErr w:type="spellEnd"/>
      <w:r>
        <w:t xml:space="preserve"> и нажмите клавишу TAB</w:t>
      </w:r>
    </w:p>
    <w:p w14:paraId="7EB6AEA9" w14:textId="7062E302" w:rsidR="00C76798" w:rsidRPr="00C76798" w:rsidRDefault="00C76798" w:rsidP="00C7679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4DC87A" wp14:editId="124EB42D">
            <wp:extent cx="988695" cy="28702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5D28" w14:textId="61C7014E" w:rsidR="00C76798" w:rsidRDefault="00C76798" w:rsidP="00C76798">
      <w:pPr>
        <w:jc w:val="center"/>
      </w:pPr>
      <w:r>
        <w:t xml:space="preserve">Что произойдет, если ввести </w:t>
      </w:r>
      <w:proofErr w:type="spellStart"/>
      <w:r>
        <w:t>te</w:t>
      </w:r>
      <w:proofErr w:type="spellEnd"/>
      <w:r>
        <w:t xml:space="preserve"> в командной строке?</w:t>
      </w:r>
      <w:r w:rsidRPr="00C76798">
        <w:t xml:space="preserve"> </w:t>
      </w:r>
      <w:r>
        <w:t>Ничего</w:t>
      </w:r>
    </w:p>
    <w:p w14:paraId="2A89F231" w14:textId="03D4E571" w:rsidR="00C76798" w:rsidRDefault="00C76798" w:rsidP="00C76798">
      <w:pPr>
        <w:jc w:val="center"/>
      </w:pPr>
      <w:r>
        <w:rPr>
          <w:noProof/>
        </w:rPr>
        <w:drawing>
          <wp:inline distT="0" distB="0" distL="0" distR="0" wp14:anchorId="37EB8D07" wp14:editId="496DEA23">
            <wp:extent cx="499745" cy="2870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2D973" w14:textId="720CB7CF" w:rsidR="00C76798" w:rsidRDefault="00C76798" w:rsidP="00C76798">
      <w:pPr>
        <w:jc w:val="center"/>
      </w:pPr>
      <w:r>
        <w:t xml:space="preserve">c. Введите команду </w:t>
      </w:r>
      <w:proofErr w:type="spellStart"/>
      <w:r>
        <w:t>enable</w:t>
      </w:r>
      <w:proofErr w:type="spellEnd"/>
      <w:r>
        <w:t xml:space="preserve"> и нажмите клавишу ввода. Как изменилась командная строка?</w:t>
      </w:r>
    </w:p>
    <w:p w14:paraId="57993E9B" w14:textId="6CF48319" w:rsid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40E715" wp14:editId="438B5179">
            <wp:extent cx="2222500" cy="414655"/>
            <wp:effectExtent l="0" t="0" r="635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3C81" w14:textId="6C0E073E" w:rsidR="00C76798" w:rsidRDefault="00C76798" w:rsidP="00C76798">
      <w:pPr>
        <w:jc w:val="center"/>
      </w:pPr>
      <w:r>
        <w:t>d. Введите в строке вопросительный знак (?).</w:t>
      </w:r>
    </w:p>
    <w:p w14:paraId="7138B44E" w14:textId="4BD67547" w:rsid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5C564" wp14:editId="4EA96523">
            <wp:extent cx="3912870" cy="32429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E02D3" w14:textId="77E3F248" w:rsidR="00C76798" w:rsidRDefault="00C76798" w:rsidP="00C76798">
      <w:pPr>
        <w:jc w:val="center"/>
      </w:pPr>
      <w:r>
        <w:t xml:space="preserve">Шаг 2: Войдите в режим глобальной конфигурации. a. В привилегированном режиме EXEC одна из команд, начинающихся с буквы «с», — </w:t>
      </w:r>
      <w:proofErr w:type="spellStart"/>
      <w:r>
        <w:t>configure</w:t>
      </w:r>
      <w:proofErr w:type="spellEnd"/>
      <w:r>
        <w:t xml:space="preserve">. Введите либо команду полностью, либо столько символов, сколько будет нужно для уникального определения команды. Нажмите </w:t>
      </w:r>
      <w:proofErr w:type="gramStart"/>
      <w:r>
        <w:t>клавишу ,</w:t>
      </w:r>
      <w:proofErr w:type="gramEnd"/>
      <w:r>
        <w:t xml:space="preserve"> чтобы выполнить команду, и нажмите клавишу ввода. S1# </w:t>
      </w:r>
      <w:proofErr w:type="spellStart"/>
      <w:r>
        <w:t>configure</w:t>
      </w:r>
      <w:proofErr w:type="spellEnd"/>
      <w:r>
        <w:t xml:space="preserve"> Какое появилось сообщение?</w:t>
      </w:r>
    </w:p>
    <w:p w14:paraId="7ED2A72B" w14:textId="6504C96A" w:rsid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21A61" wp14:editId="52574F9C">
            <wp:extent cx="4253230" cy="56324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9091" w14:textId="0B645D27" w:rsidR="00C76798" w:rsidRDefault="00C76798" w:rsidP="00C76798">
      <w:pPr>
        <w:jc w:val="center"/>
      </w:pPr>
      <w:r>
        <w:t xml:space="preserve">c. Такой режим называется режимом глобальной конфигурации.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EF470" wp14:editId="7CEDA38B">
            <wp:extent cx="3668395" cy="49974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20B0" w14:textId="77777777" w:rsidR="00C76798" w:rsidRDefault="00C76798" w:rsidP="00C76798">
      <w:pPr>
        <w:jc w:val="center"/>
      </w:pPr>
      <w:r>
        <w:t xml:space="preserve">Часть 3: </w:t>
      </w:r>
    </w:p>
    <w:p w14:paraId="06CDA566" w14:textId="77777777" w:rsidR="00C76798" w:rsidRDefault="00C76798" w:rsidP="00C76798">
      <w:pPr>
        <w:jc w:val="center"/>
      </w:pPr>
      <w:r>
        <w:t xml:space="preserve">Настройка часов Шаг 1: Используйте команду </w:t>
      </w:r>
      <w:proofErr w:type="spellStart"/>
      <w:r>
        <w:t>clock</w:t>
      </w:r>
      <w:proofErr w:type="spellEnd"/>
      <w:r>
        <w:t xml:space="preserve">. a. Используйте команду </w:t>
      </w:r>
      <w:proofErr w:type="spellStart"/>
      <w:r>
        <w:t>clock</w:t>
      </w:r>
      <w:proofErr w:type="spellEnd"/>
      <w:r>
        <w:t xml:space="preserve">, чтобы подробнее изучить справку и синтаксис команды. Введите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в привилегированном режиме EXEC. S1#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</w:p>
    <w:p w14:paraId="24565CF6" w14:textId="1A4EFFBE" w:rsidR="00C76798" w:rsidRDefault="00C76798" w:rsidP="00C76798">
      <w:pPr>
        <w:jc w:val="center"/>
      </w:pPr>
      <w:r>
        <w:t>Какая информация отображена? Какой год отображается?</w:t>
      </w:r>
    </w:p>
    <w:p w14:paraId="63B5CCA6" w14:textId="165C79CC" w:rsid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A69D54" wp14:editId="383DBDB2">
            <wp:extent cx="2328545" cy="4464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4260" w14:textId="3C63FA0F" w:rsidR="00C76798" w:rsidRDefault="00C76798" w:rsidP="00C76798">
      <w:pPr>
        <w:jc w:val="center"/>
        <w:rPr>
          <w:lang w:val="en-US"/>
        </w:rPr>
      </w:pPr>
      <w:r>
        <w:t xml:space="preserve">b. Используйте контекстную справку и команду </w:t>
      </w:r>
      <w:proofErr w:type="spellStart"/>
      <w:r>
        <w:t>clock</w:t>
      </w:r>
      <w:proofErr w:type="spellEnd"/>
      <w:r>
        <w:t xml:space="preserve">, чтобы установить текущее время на коммутаторе. Введите команду </w:t>
      </w:r>
      <w:proofErr w:type="spellStart"/>
      <w:r>
        <w:t>clock</w:t>
      </w:r>
      <w:proofErr w:type="spellEnd"/>
      <w:r>
        <w:t xml:space="preserve"> и нажмите клавишу ввода.</w:t>
      </w:r>
    </w:p>
    <w:p w14:paraId="627CE55E" w14:textId="23376BB8" w:rsidR="00C76798" w:rsidRDefault="00C76798" w:rsidP="00C76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8CDC38" wp14:editId="17E1C5C4">
            <wp:extent cx="1860550" cy="57404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3AD4" w14:textId="06D73CF9" w:rsidR="00C76798" w:rsidRDefault="00C76798" w:rsidP="00C76798">
      <w:pPr>
        <w:jc w:val="center"/>
      </w:pPr>
      <w:r w:rsidRPr="00C76798">
        <w:rPr>
          <w:lang w:val="en-US"/>
        </w:rPr>
        <w:t xml:space="preserve">c. IOS </w:t>
      </w:r>
      <w:r>
        <w:t>вернет</w:t>
      </w:r>
      <w:r w:rsidRPr="00C76798">
        <w:rPr>
          <w:lang w:val="en-US"/>
        </w:rPr>
        <w:t xml:space="preserve"> </w:t>
      </w:r>
      <w:r>
        <w:t>сообщение</w:t>
      </w:r>
      <w:r w:rsidRPr="00C76798">
        <w:rPr>
          <w:lang w:val="en-US"/>
        </w:rPr>
        <w:t xml:space="preserve"> «% Incomplete command». </w:t>
      </w:r>
      <w:r>
        <w:t xml:space="preserve">Это означает, что для команды </w:t>
      </w:r>
      <w:proofErr w:type="spellStart"/>
      <w:r>
        <w:t>clock</w:t>
      </w:r>
      <w:proofErr w:type="spellEnd"/>
      <w:r>
        <w:t xml:space="preserve"> требуются дополнительные параметры. В справке можно получить дополнительные сведения, если ввести после команды пробел и вопросительный знак (?).</w:t>
      </w:r>
    </w:p>
    <w:p w14:paraId="0A4AC286" w14:textId="66939EF5" w:rsidR="00C76798" w:rsidRDefault="00C76798" w:rsidP="00C76798">
      <w:pPr>
        <w:jc w:val="center"/>
      </w:pPr>
      <w:r>
        <w:rPr>
          <w:noProof/>
        </w:rPr>
        <w:drawing>
          <wp:inline distT="0" distB="0" distL="0" distR="0" wp14:anchorId="1806EC81" wp14:editId="4FBED238">
            <wp:extent cx="1945640" cy="4362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7A3D" w14:textId="66AF44CC" w:rsidR="00C76798" w:rsidRDefault="00C76798" w:rsidP="00C76798">
      <w:pPr>
        <w:jc w:val="center"/>
      </w:pPr>
      <w:r>
        <w:t xml:space="preserve">Настройте время с помощью команды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. Продолжайте выполнять команду поэтапно. S1# </w:t>
      </w:r>
      <w:proofErr w:type="spellStart"/>
      <w:r>
        <w:t>clock</w:t>
      </w:r>
      <w:proofErr w:type="spellEnd"/>
      <w:r>
        <w:t xml:space="preserve"> </w:t>
      </w:r>
      <w:proofErr w:type="spellStart"/>
      <w:proofErr w:type="gramStart"/>
      <w:r>
        <w:t>set</w:t>
      </w:r>
      <w:proofErr w:type="spellEnd"/>
      <w:r>
        <w:t xml:space="preserve"> ?</w:t>
      </w:r>
      <w:proofErr w:type="gramEnd"/>
    </w:p>
    <w:p w14:paraId="6CEF4376" w14:textId="11B1333C" w:rsidR="00C76798" w:rsidRDefault="007E23A2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0795D" wp14:editId="00F2F874">
            <wp:extent cx="2402840" cy="65913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3263" w14:textId="3BDA1DCD" w:rsidR="007E23A2" w:rsidRDefault="007E23A2" w:rsidP="00C76798">
      <w:pPr>
        <w:jc w:val="center"/>
      </w:pPr>
      <w:r>
        <w:t xml:space="preserve">Взяв за основу сведения, запрошенные при помощи команды </w:t>
      </w:r>
      <w:proofErr w:type="spellStart"/>
      <w:r>
        <w:t>clock</w:t>
      </w:r>
      <w:proofErr w:type="spellEnd"/>
      <w:r>
        <w:t xml:space="preserve"> </w:t>
      </w:r>
      <w:proofErr w:type="spellStart"/>
      <w:proofErr w:type="gramStart"/>
      <w:r>
        <w:t>set</w:t>
      </w:r>
      <w:proofErr w:type="spellEnd"/>
      <w:r>
        <w:t xml:space="preserve"> ?</w:t>
      </w:r>
      <w:proofErr w:type="gramEnd"/>
      <w:r>
        <w:t>, введите время 15:00 в 24-часовом формате (15:00:00). Проверьте, нужны ли дополнительные параметры.</w:t>
      </w:r>
    </w:p>
    <w:p w14:paraId="39B62880" w14:textId="5FEF57E2" w:rsidR="007E23A2" w:rsidRDefault="007E23A2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AC043" wp14:editId="73836AD2">
            <wp:extent cx="2456180" cy="52070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6332" w14:textId="14882EF9" w:rsidR="007E23A2" w:rsidRDefault="007E23A2" w:rsidP="00C76798">
      <w:pPr>
        <w:jc w:val="center"/>
      </w:pPr>
      <w:r>
        <w:t xml:space="preserve">Попробуйте установить дату 31 января 2035 г., используя запрошенный формат. Для этого может потребоваться запросить дополнительную информацию с помощью контекстной справки. По окончании выполните команду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clock</w:t>
      </w:r>
      <w:proofErr w:type="spellEnd"/>
      <w:r>
        <w:t>, чтобы отобразить настройку часов. В результате на экране должны отобразиться следующие данные.</w:t>
      </w:r>
    </w:p>
    <w:p w14:paraId="477EB06B" w14:textId="55A77C39" w:rsidR="007E23A2" w:rsidRDefault="007E23A2" w:rsidP="00C76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FD7B1F" wp14:editId="0138C91E">
            <wp:extent cx="2945130" cy="38290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6981" w14:textId="05225FC4" w:rsidR="007E23A2" w:rsidRDefault="007E23A2" w:rsidP="00C76798">
      <w:pPr>
        <w:jc w:val="center"/>
      </w:pPr>
      <w:r>
        <w:t>g. Если ваши выходные данные отличаются, попробуйте выполнить следующую команду.</w:t>
      </w:r>
    </w:p>
    <w:p w14:paraId="12C096BB" w14:textId="327F33D1" w:rsidR="007E23A2" w:rsidRDefault="007E23A2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45637" wp14:editId="4608DD2A">
            <wp:extent cx="2722245" cy="1095375"/>
            <wp:effectExtent l="0" t="0" r="190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AC8B" w14:textId="20EA8525" w:rsidR="007E23A2" w:rsidRDefault="007E23A2" w:rsidP="00C76798">
      <w:pPr>
        <w:jc w:val="center"/>
      </w:pPr>
      <w:r>
        <w:t>Шаг 2</w:t>
      </w:r>
      <w:proofErr w:type="gramStart"/>
      <w:r>
        <w:t>: Изучите</w:t>
      </w:r>
      <w:proofErr w:type="gramEnd"/>
      <w:r>
        <w:t xml:space="preserve"> дополнительные командные сообщения. a. В случае ввода неправильных или неполных команд, IOS выводит на экран различные сообщения. Продолжайте работать с командой </w:t>
      </w:r>
      <w:proofErr w:type="spellStart"/>
      <w:r>
        <w:t>clock</w:t>
      </w:r>
      <w:proofErr w:type="spellEnd"/>
      <w:r>
        <w:t>, чтобы изучить дополнительные сообщения, которые могут появиться в ходе обучения работе с IOS. b. Введите следующую команду и запишите сообщение.</w:t>
      </w:r>
    </w:p>
    <w:p w14:paraId="6002A39F" w14:textId="57223602" w:rsidR="007E23A2" w:rsidRDefault="007E23A2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</w:p>
    <w:bookmarkEnd w:id="0"/>
    <w:p w14:paraId="1F3C50F5" w14:textId="50AE67CE" w:rsidR="007E23A2" w:rsidRDefault="007E23A2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92088C" wp14:editId="02D2164E">
            <wp:extent cx="2530475" cy="5314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2FE4" w14:textId="3732ECAD" w:rsidR="007E23A2" w:rsidRDefault="007E23A2" w:rsidP="00C76798">
      <w:pPr>
        <w:jc w:val="center"/>
      </w:pPr>
      <w:r>
        <w:t xml:space="preserve">Какие возвращены данные? </w:t>
      </w:r>
    </w:p>
    <w:p w14:paraId="37AE78CC" w14:textId="6DE993EF" w:rsidR="007E23A2" w:rsidRDefault="007E23A2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FA2EB3" wp14:editId="3FDAC80A">
            <wp:extent cx="1637665" cy="393700"/>
            <wp:effectExtent l="0" t="0" r="63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1DBA" w14:textId="4569B127" w:rsidR="007E23A2" w:rsidRDefault="007E23A2" w:rsidP="00C76798">
      <w:pPr>
        <w:jc w:val="center"/>
      </w:pPr>
      <w:r>
        <w:t>Какие возвращены данные?</w:t>
      </w:r>
    </w:p>
    <w:p w14:paraId="02BE08AD" w14:textId="4F5F90B7" w:rsidR="007E23A2" w:rsidRDefault="007E23A2" w:rsidP="00C76798">
      <w:pPr>
        <w:jc w:val="center"/>
      </w:pPr>
    </w:p>
    <w:p w14:paraId="203F9B58" w14:textId="1D8F0312" w:rsidR="007E23A2" w:rsidRPr="007E23A2" w:rsidRDefault="007E23A2" w:rsidP="00C767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89352" wp14:editId="0360399E">
            <wp:extent cx="3083560" cy="59563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23A2" w:rsidRPr="007E2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93"/>
    <w:rsid w:val="00734393"/>
    <w:rsid w:val="007E23A2"/>
    <w:rsid w:val="00932C8D"/>
    <w:rsid w:val="00C7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ABDC5"/>
  <w15:chartTrackingRefBased/>
  <w15:docId w15:val="{99BA1D02-EC47-4450-AECA-208AA396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Широкова Арина Николаевна</dc:creator>
  <cp:keywords/>
  <dc:description/>
  <cp:lastModifiedBy>Широкова Арина Николаевна</cp:lastModifiedBy>
  <cp:revision>2</cp:revision>
  <dcterms:created xsi:type="dcterms:W3CDTF">2022-04-08T12:46:00Z</dcterms:created>
  <dcterms:modified xsi:type="dcterms:W3CDTF">2022-04-08T13:16:00Z</dcterms:modified>
</cp:coreProperties>
</file>