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51" w:rsidRPr="00F36B15" w:rsidRDefault="00655C51" w:rsidP="00655C5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6B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ГУАП</w:t>
      </w:r>
    </w:p>
    <w:p w:rsidR="00655C51" w:rsidRPr="00F36B15" w:rsidRDefault="00655C51" w:rsidP="00655C5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B1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№53</w:t>
      </w:r>
    </w:p>
    <w:p w:rsidR="00655C51" w:rsidRPr="00F36B15" w:rsidRDefault="00655C51" w:rsidP="00655C5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5C51" w:rsidRPr="00F36B15" w:rsidRDefault="00655C51" w:rsidP="00655C5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6B1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ЛАБОРАТОРНОЙ</w:t>
      </w:r>
      <w:r w:rsidRPr="00F36B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655C51" w:rsidRPr="00F36B15" w:rsidTr="0085207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36B1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shd w:val="clear" w:color="auto" w:fill="FFFFFF"/>
                <w:lang w:eastAsia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С.Ю. Гуков</w:t>
            </w:r>
          </w:p>
        </w:tc>
      </w:tr>
      <w:tr w:rsidR="00655C51" w:rsidRPr="00F36B15" w:rsidTr="008520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55C51" w:rsidRPr="00F36B15" w:rsidRDefault="00655C51" w:rsidP="00655C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5C51" w:rsidRPr="00F36B15" w:rsidRDefault="00655C51" w:rsidP="00655C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5C51" w:rsidRPr="00F36B15" w:rsidRDefault="00655C51" w:rsidP="00655C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B1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C20CF" wp14:editId="2273936C">
                <wp:simplePos x="0" y="0"/>
                <wp:positionH relativeFrom="column">
                  <wp:posOffset>-59055</wp:posOffset>
                </wp:positionH>
                <wp:positionV relativeFrom="paragraph">
                  <wp:posOffset>2699385</wp:posOffset>
                </wp:positionV>
                <wp:extent cx="1661160" cy="487680"/>
                <wp:effectExtent l="7620" t="5715" r="7620" b="1143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C51" w:rsidRDefault="00655C51" w:rsidP="00655C51">
                            <w:r>
                              <w:t>РАБОТУ ВЫПОЛНИЛ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C20C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4.65pt;margin-top:212.55pt;width:130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" strokecolor="white">
                <v:textbox>
                  <w:txbxContent>
                    <w:p w:rsidR="00655C51" w:rsidRDefault="00655C51" w:rsidP="00655C51">
                      <w:r>
                        <w:t>РАБОТУ ВЫПОЛНИЛ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109" w:type="dxa"/>
        <w:tblInd w:w="108" w:type="dxa"/>
        <w:tblLook w:val="0000" w:firstRow="0" w:lastRow="0" w:firstColumn="0" w:lastColumn="0" w:noHBand="0" w:noVBand="0"/>
      </w:tblPr>
      <w:tblGrid>
        <w:gridCol w:w="9109"/>
      </w:tblGrid>
      <w:tr w:rsidR="00655C51" w:rsidRPr="00F36B15" w:rsidTr="00852077">
        <w:trPr>
          <w:trHeight w:val="2661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Отчёт</w:t>
            </w:r>
          </w:p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по лабораторной работе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№2</w:t>
            </w:r>
          </w:p>
          <w:p w:rsidR="00655C51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по дисциплине: </w:t>
            </w:r>
            <w:proofErr w:type="spellStart"/>
            <w:r w:rsidRPr="00A73DB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Web</w:t>
            </w:r>
            <w:proofErr w:type="spellEnd"/>
            <w:r w:rsidRPr="00A73DB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-технологии</w:t>
            </w:r>
          </w:p>
          <w:p w:rsidR="00655C51" w:rsidRPr="00B778BE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на тему:</w:t>
            </w:r>
            <w:r>
              <w:t xml:space="preserve">  </w:t>
            </w:r>
            <w:r w:rsidRPr="00B778B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СОЗДАНИЕ ГИПЕРССЫЛОК</w:t>
            </w:r>
            <w:r w:rsidRPr="00F36B1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655C51" w:rsidRPr="00F36B15" w:rsidTr="00852077">
        <w:trPr>
          <w:trHeight w:val="392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</w:tcPr>
          <w:p w:rsidR="00655C51" w:rsidRPr="00F36B15" w:rsidRDefault="00655C51" w:rsidP="0085207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55C51" w:rsidRPr="00F36B15" w:rsidTr="00852077">
        <w:trPr>
          <w:trHeight w:val="485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Y="1048"/>
        <w:tblW w:w="9639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55C51" w:rsidRPr="00F36B15" w:rsidTr="008520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Назаргулов И.Р</w:t>
            </w:r>
            <w:r w:rsidRPr="00F36B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55C51" w:rsidRPr="00F36B15" w:rsidTr="008520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5C51" w:rsidRPr="00F36B15" w:rsidRDefault="00655C51" w:rsidP="0085207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B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55C51" w:rsidRPr="00F36B15" w:rsidRDefault="00655C51" w:rsidP="00655C51">
      <w:pPr>
        <w:widowControl w:val="0"/>
        <w:autoSpaceDE w:val="0"/>
        <w:autoSpaceDN w:val="0"/>
        <w:adjustRightInd w:val="0"/>
        <w:spacing w:before="19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6B15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 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</w:p>
    <w:p w:rsidR="00BD2455" w:rsidRDefault="00655C51" w:rsidP="00655C5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BD2455" w:rsidRDefault="00BD2455">
      <w:pPr>
        <w:rPr>
          <w:rFonts w:ascii="Times New Roman" w:hAnsi="Times New Roman" w:cs="Times New Roman"/>
          <w:i/>
          <w:sz w:val="28"/>
        </w:rPr>
      </w:pPr>
    </w:p>
    <w:p w:rsidR="00BD2455" w:rsidRDefault="00BD2455">
      <w:pPr>
        <w:rPr>
          <w:rFonts w:ascii="Times New Roman" w:hAnsi="Times New Roman" w:cs="Times New Roman"/>
          <w:i/>
          <w:sz w:val="28"/>
        </w:rPr>
      </w:pPr>
    </w:p>
    <w:p w:rsidR="005A3886" w:rsidRDefault="005A388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Цель:</w:t>
      </w:r>
      <w:r w:rsidR="005B3764" w:rsidRPr="005B37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75B8" w:rsidRPr="001575B8">
        <w:rPr>
          <w:rFonts w:ascii="Times New Roman" w:hAnsi="Times New Roman" w:cs="Times New Roman"/>
          <w:sz w:val="28"/>
        </w:rPr>
        <w:t xml:space="preserve">приобретение навыков создания </w:t>
      </w:r>
      <w:r w:rsidR="001575B8" w:rsidRPr="001575B8">
        <w:rPr>
          <w:rFonts w:ascii="Times New Roman" w:hAnsi="Times New Roman" w:cs="Times New Roman"/>
          <w:sz w:val="28"/>
          <w:lang w:val="en-US"/>
        </w:rPr>
        <w:t>web</w:t>
      </w:r>
      <w:r w:rsidR="001575B8" w:rsidRPr="001575B8">
        <w:rPr>
          <w:rFonts w:ascii="Times New Roman" w:hAnsi="Times New Roman" w:cs="Times New Roman"/>
          <w:sz w:val="28"/>
        </w:rPr>
        <w:t xml:space="preserve">-документов, содержащих текстовые и графические гиперссылки разных типов, а также навыки оформления текста средствами </w:t>
      </w:r>
      <w:r w:rsidR="001575B8" w:rsidRPr="001575B8">
        <w:rPr>
          <w:rFonts w:ascii="Times New Roman" w:hAnsi="Times New Roman" w:cs="Times New Roman"/>
          <w:sz w:val="28"/>
          <w:lang w:val="en-US"/>
        </w:rPr>
        <w:t>HTML</w:t>
      </w:r>
      <w:r w:rsidR="001575B8" w:rsidRPr="001575B8">
        <w:rPr>
          <w:rFonts w:ascii="Times New Roman" w:hAnsi="Times New Roman" w:cs="Times New Roman"/>
          <w:sz w:val="28"/>
        </w:rPr>
        <w:t xml:space="preserve"> 5.0.</w:t>
      </w:r>
    </w:p>
    <w:p w:rsidR="005A3886" w:rsidRDefault="005A388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Задание к лабораторной работе:</w:t>
      </w:r>
    </w:p>
    <w:p w:rsidR="00075158" w:rsidRDefault="00075158" w:rsidP="0007515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5158">
        <w:rPr>
          <w:rFonts w:ascii="Times New Roman" w:hAnsi="Times New Roman" w:cs="Times New Roman"/>
          <w:sz w:val="28"/>
          <w:szCs w:val="28"/>
        </w:rPr>
        <w:t xml:space="preserve">Дополните 1-ую </w:t>
      </w:r>
      <w:proofErr w:type="spellStart"/>
      <w:r w:rsidRPr="0007515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75158">
        <w:rPr>
          <w:rFonts w:ascii="Times New Roman" w:hAnsi="Times New Roman" w:cs="Times New Roman"/>
          <w:sz w:val="28"/>
          <w:szCs w:val="28"/>
        </w:rPr>
        <w:t>-страницу, расположив под стихотворением графическое изображение в одном из стандартных для WWW форматов: GIF, JPEG, PNG.</w:t>
      </w:r>
      <w:r w:rsidR="000A3907">
        <w:rPr>
          <w:rFonts w:ascii="Times New Roman" w:hAnsi="Times New Roman" w:cs="Times New Roman"/>
          <w:sz w:val="28"/>
          <w:szCs w:val="28"/>
        </w:rPr>
        <w:t xml:space="preserve"> </w:t>
      </w:r>
      <w:r w:rsidR="00182DB7" w:rsidRPr="00182DB7">
        <w:rPr>
          <w:rFonts w:ascii="Times New Roman" w:hAnsi="Times New Roman" w:cs="Times New Roman"/>
          <w:sz w:val="28"/>
          <w:szCs w:val="28"/>
        </w:rPr>
        <w:t>Требования к содержанию 2-ой страницы.</w:t>
      </w:r>
    </w:p>
    <w:p w:rsidR="00075158" w:rsidRPr="00075158" w:rsidRDefault="00075158" w:rsidP="0007515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5158">
        <w:rPr>
          <w:rFonts w:ascii="Times New Roman" w:hAnsi="Times New Roman" w:cs="Times New Roman"/>
          <w:sz w:val="28"/>
          <w:szCs w:val="28"/>
        </w:rPr>
        <w:t>Во 2-ом документе выделите отдельные фрагменты текст</w:t>
      </w:r>
      <w:r>
        <w:rPr>
          <w:rFonts w:ascii="Times New Roman" w:hAnsi="Times New Roman" w:cs="Times New Roman"/>
          <w:sz w:val="28"/>
          <w:szCs w:val="28"/>
        </w:rPr>
        <w:t>а полужирным шрифтом и курсивом.</w:t>
      </w:r>
    </w:p>
    <w:p w:rsidR="00075158" w:rsidRDefault="00075158" w:rsidP="0007515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75158">
        <w:rPr>
          <w:rFonts w:ascii="Times New Roman" w:hAnsi="Times New Roman" w:cs="Times New Roman"/>
          <w:sz w:val="28"/>
          <w:szCs w:val="28"/>
        </w:rPr>
        <w:t>Кроме того, в конце документа поместите горизонтальную линию, а под ней небольшой фрагмент кода Вашего файла, создающего вложенный список. Обратите внимание на корректность представления зарезервированных (недопустимых) символов.</w:t>
      </w:r>
    </w:p>
    <w:p w:rsidR="00075158" w:rsidRDefault="000A3907" w:rsidP="0007515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текстовую и </w:t>
      </w:r>
      <w:r w:rsidR="00075158" w:rsidRPr="00075158">
        <w:rPr>
          <w:rFonts w:ascii="Times New Roman" w:hAnsi="Times New Roman" w:cs="Times New Roman"/>
          <w:sz w:val="28"/>
          <w:szCs w:val="28"/>
        </w:rPr>
        <w:t>графическую гиперссылки с 1-ой страницы на 2-ую.</w:t>
      </w:r>
    </w:p>
    <w:p w:rsidR="00075158" w:rsidRDefault="00075158" w:rsidP="0007515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158">
        <w:rPr>
          <w:rFonts w:ascii="Times New Roman" w:hAnsi="Times New Roman" w:cs="Times New Roman"/>
          <w:sz w:val="28"/>
          <w:szCs w:val="28"/>
        </w:rPr>
        <w:t>По одной из этих гиперссылок требуемая (целев</w:t>
      </w:r>
      <w:r w:rsidR="000A3907">
        <w:rPr>
          <w:rFonts w:ascii="Times New Roman" w:hAnsi="Times New Roman" w:cs="Times New Roman"/>
          <w:sz w:val="28"/>
          <w:szCs w:val="28"/>
        </w:rPr>
        <w:t xml:space="preserve">ая) </w:t>
      </w:r>
      <w:r w:rsidRPr="0007515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75158">
        <w:rPr>
          <w:rFonts w:ascii="Times New Roman" w:hAnsi="Times New Roman" w:cs="Times New Roman"/>
          <w:sz w:val="28"/>
          <w:szCs w:val="28"/>
        </w:rPr>
        <w:t xml:space="preserve">-страница должна открыться в новом окне. </w:t>
      </w:r>
    </w:p>
    <w:p w:rsidR="00075158" w:rsidRDefault="00075158" w:rsidP="0007515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158">
        <w:rPr>
          <w:rFonts w:ascii="Times New Roman" w:hAnsi="Times New Roman" w:cs="Times New Roman"/>
          <w:sz w:val="28"/>
          <w:szCs w:val="28"/>
        </w:rPr>
        <w:t xml:space="preserve">На 2-ой </w:t>
      </w:r>
      <w:r w:rsidRPr="0007515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75158">
        <w:rPr>
          <w:rFonts w:ascii="Times New Roman" w:hAnsi="Times New Roman" w:cs="Times New Roman"/>
          <w:sz w:val="28"/>
          <w:szCs w:val="28"/>
        </w:rPr>
        <w:t>-странице создайте горизонтальную полосу навигации с гиперссылками, обеспечивающими переход на указанное меткой место данной страницы.</w:t>
      </w:r>
    </w:p>
    <w:p w:rsidR="00075158" w:rsidRPr="00075158" w:rsidRDefault="00075158" w:rsidP="0007515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158">
        <w:rPr>
          <w:rFonts w:ascii="Times New Roman" w:hAnsi="Times New Roman" w:cs="Times New Roman"/>
          <w:sz w:val="28"/>
          <w:szCs w:val="26"/>
        </w:rPr>
        <w:t xml:space="preserve">На 1-ой </w:t>
      </w:r>
      <w:r w:rsidRPr="00075158">
        <w:rPr>
          <w:rFonts w:ascii="Times New Roman" w:hAnsi="Times New Roman" w:cs="Times New Roman"/>
          <w:sz w:val="28"/>
          <w:szCs w:val="26"/>
          <w:lang w:val="en-US"/>
        </w:rPr>
        <w:t>web</w:t>
      </w:r>
      <w:r w:rsidRPr="00075158">
        <w:rPr>
          <w:rFonts w:ascii="Times New Roman" w:hAnsi="Times New Roman" w:cs="Times New Roman"/>
          <w:sz w:val="28"/>
          <w:szCs w:val="26"/>
        </w:rPr>
        <w:t>-странице создайте гиперссылку, обеспечивающую переход на указанное меткой  место 2-ой страницы.</w:t>
      </w:r>
    </w:p>
    <w:p w:rsidR="00075158" w:rsidRPr="00075158" w:rsidRDefault="00075158" w:rsidP="0007515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158">
        <w:rPr>
          <w:rFonts w:ascii="Times New Roman" w:hAnsi="Times New Roman" w:cs="Times New Roman"/>
          <w:sz w:val="28"/>
          <w:szCs w:val="26"/>
        </w:rPr>
        <w:t>Создайте графическую гиперссылку на другой документ.</w:t>
      </w:r>
    </w:p>
    <w:p w:rsidR="00075158" w:rsidRPr="00075158" w:rsidRDefault="00075158" w:rsidP="0007515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158">
        <w:rPr>
          <w:rFonts w:ascii="Times New Roman" w:hAnsi="Times New Roman" w:cs="Times New Roman"/>
          <w:sz w:val="28"/>
          <w:szCs w:val="26"/>
        </w:rPr>
        <w:t>Создайте почтовую гиперссылку.</w:t>
      </w:r>
    </w:p>
    <w:p w:rsidR="00075158" w:rsidRPr="00075158" w:rsidRDefault="00075158" w:rsidP="0007515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158">
        <w:rPr>
          <w:rFonts w:ascii="Times New Roman" w:hAnsi="Times New Roman" w:cs="Times New Roman"/>
          <w:sz w:val="28"/>
          <w:szCs w:val="26"/>
        </w:rPr>
        <w:t>Создайте гиперссылку, нацеленную на текстовый документ с расширением .</w:t>
      </w:r>
      <w:r w:rsidRPr="00075158">
        <w:rPr>
          <w:rFonts w:ascii="Times New Roman" w:hAnsi="Times New Roman" w:cs="Times New Roman"/>
          <w:sz w:val="28"/>
          <w:szCs w:val="26"/>
          <w:lang w:val="en-US"/>
        </w:rPr>
        <w:t>doc</w:t>
      </w:r>
      <w:r w:rsidRPr="00075158">
        <w:rPr>
          <w:rFonts w:ascii="Times New Roman" w:hAnsi="Times New Roman" w:cs="Times New Roman"/>
          <w:sz w:val="28"/>
          <w:szCs w:val="26"/>
        </w:rPr>
        <w:t xml:space="preserve"> для его последующей загрузки.</w:t>
      </w:r>
    </w:p>
    <w:p w:rsidR="00075158" w:rsidRPr="00075158" w:rsidRDefault="00075158" w:rsidP="00075158">
      <w:pPr>
        <w:rPr>
          <w:rFonts w:ascii="Times New Roman" w:hAnsi="Times New Roman" w:cs="Times New Roman"/>
          <w:sz w:val="32"/>
          <w:szCs w:val="28"/>
        </w:rPr>
      </w:pPr>
    </w:p>
    <w:p w:rsidR="00075158" w:rsidRDefault="00075158" w:rsidP="00075158">
      <w:pPr>
        <w:rPr>
          <w:rFonts w:ascii="Times New Roman" w:hAnsi="Times New Roman" w:cs="Times New Roman"/>
          <w:i/>
          <w:sz w:val="28"/>
          <w:szCs w:val="28"/>
        </w:rPr>
      </w:pPr>
    </w:p>
    <w:p w:rsidR="00075158" w:rsidRDefault="00075158" w:rsidP="00075158">
      <w:pPr>
        <w:rPr>
          <w:rFonts w:ascii="Times New Roman" w:hAnsi="Times New Roman" w:cs="Times New Roman"/>
          <w:i/>
          <w:sz w:val="28"/>
          <w:szCs w:val="28"/>
        </w:rPr>
      </w:pPr>
    </w:p>
    <w:p w:rsidR="00075158" w:rsidRDefault="00075158" w:rsidP="00075158">
      <w:pPr>
        <w:rPr>
          <w:rFonts w:ascii="Times New Roman" w:hAnsi="Times New Roman" w:cs="Times New Roman"/>
          <w:i/>
          <w:sz w:val="28"/>
          <w:szCs w:val="28"/>
        </w:rPr>
      </w:pPr>
    </w:p>
    <w:p w:rsidR="00075158" w:rsidRDefault="00075158" w:rsidP="00075158">
      <w:pPr>
        <w:rPr>
          <w:rFonts w:ascii="Times New Roman" w:hAnsi="Times New Roman" w:cs="Times New Roman"/>
          <w:i/>
          <w:sz w:val="28"/>
          <w:szCs w:val="28"/>
        </w:rPr>
      </w:pPr>
    </w:p>
    <w:p w:rsidR="00075158" w:rsidRDefault="00075158" w:rsidP="00075158">
      <w:pPr>
        <w:rPr>
          <w:rFonts w:ascii="Times New Roman" w:hAnsi="Times New Roman" w:cs="Times New Roman"/>
          <w:i/>
          <w:sz w:val="28"/>
          <w:szCs w:val="28"/>
        </w:rPr>
      </w:pPr>
    </w:p>
    <w:p w:rsidR="00075158" w:rsidRDefault="00075158" w:rsidP="00075158">
      <w:pPr>
        <w:rPr>
          <w:rFonts w:ascii="Times New Roman" w:hAnsi="Times New Roman" w:cs="Times New Roman"/>
          <w:i/>
          <w:sz w:val="28"/>
          <w:szCs w:val="28"/>
        </w:rPr>
      </w:pPr>
    </w:p>
    <w:p w:rsidR="00075158" w:rsidRDefault="00075158" w:rsidP="00075158">
      <w:pPr>
        <w:rPr>
          <w:rFonts w:ascii="Times New Roman" w:hAnsi="Times New Roman" w:cs="Times New Roman"/>
          <w:i/>
          <w:sz w:val="28"/>
          <w:szCs w:val="28"/>
        </w:rPr>
      </w:pPr>
    </w:p>
    <w:p w:rsidR="0080197F" w:rsidRDefault="0080197F" w:rsidP="00075158">
      <w:pPr>
        <w:rPr>
          <w:rFonts w:ascii="Times New Roman" w:hAnsi="Times New Roman" w:cs="Times New Roman"/>
          <w:i/>
          <w:sz w:val="28"/>
          <w:szCs w:val="28"/>
        </w:rPr>
      </w:pPr>
    </w:p>
    <w:p w:rsidR="002147DF" w:rsidRDefault="002147DF" w:rsidP="00075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выполнения лабораторной работы.</w:t>
      </w:r>
    </w:p>
    <w:p w:rsidR="002147DF" w:rsidRPr="002147DF" w:rsidRDefault="002147DF" w:rsidP="002147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47DF">
        <w:rPr>
          <w:rFonts w:ascii="Times New Roman" w:hAnsi="Times New Roman" w:cs="Times New Roman"/>
          <w:sz w:val="28"/>
          <w:szCs w:val="28"/>
        </w:rPr>
        <w:t>Вставка изображения</w:t>
      </w:r>
    </w:p>
    <w:p w:rsidR="002147DF" w:rsidRDefault="002147DF" w:rsidP="0007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47D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147DF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147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47DF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147DF">
        <w:rPr>
          <w:rFonts w:ascii="Times New Roman" w:hAnsi="Times New Roman" w:cs="Times New Roman"/>
          <w:sz w:val="28"/>
          <w:szCs w:val="28"/>
          <w:lang w:val="en-US"/>
        </w:rPr>
        <w:t>="img1.jpg" width="500" height="250"&gt;&lt;</w:t>
      </w:r>
      <w:proofErr w:type="spellStart"/>
      <w:r w:rsidRPr="002147D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147D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47DF" w:rsidRPr="002147DF" w:rsidRDefault="002147DF" w:rsidP="002147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47DF">
        <w:rPr>
          <w:rFonts w:ascii="Times New Roman" w:hAnsi="Times New Roman" w:cs="Times New Roman"/>
          <w:sz w:val="28"/>
          <w:szCs w:val="28"/>
        </w:rPr>
        <w:t>Оформление текста и использование зарезервированных символов.</w:t>
      </w:r>
    </w:p>
    <w:p w:rsidR="002147DF" w:rsidRPr="0020049A" w:rsidRDefault="002147DF" w:rsidP="0021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>&lt;p&gt;</w:t>
      </w:r>
    </w:p>
    <w:p w:rsidR="002147DF" w:rsidRPr="0020049A" w:rsidRDefault="002147DF" w:rsidP="002147DF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&gt;По умолчанию&lt;/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&gt; использует концепцию ролей для осуществления аутентификации и авторизации. Они, в некотором роде, подобны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аккаунтам, но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не делает различий между пользователями и группами, а вместо этого предпочитает более гибкий термин “роль”.</w:t>
      </w:r>
    </w:p>
    <w:p w:rsidR="002147DF" w:rsidRPr="0020049A" w:rsidRDefault="002147DF" w:rsidP="0021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>&lt;/p&gt;</w:t>
      </w:r>
    </w:p>
    <w:p w:rsidR="002147DF" w:rsidRPr="002147DF" w:rsidRDefault="006D50B4" w:rsidP="002147DF">
      <w:pPr>
        <w:pStyle w:val="a3"/>
        <w:numPr>
          <w:ilvl w:val="0"/>
          <w:numId w:val="7"/>
        </w:num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ф</w:t>
      </w:r>
      <w:r w:rsidR="002147DF" w:rsidRPr="002147DF">
        <w:rPr>
          <w:rFonts w:ascii="Times New Roman" w:hAnsi="Times New Roman" w:cs="Times New Roman"/>
          <w:sz w:val="28"/>
          <w:szCs w:val="28"/>
        </w:rPr>
        <w:t>рагмент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147DF" w:rsidRPr="002147D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147DF" w:rsidRPr="002147DF">
        <w:rPr>
          <w:rFonts w:ascii="Times New Roman" w:hAnsi="Times New Roman" w:cs="Times New Roman"/>
          <w:sz w:val="28"/>
          <w:szCs w:val="28"/>
        </w:rPr>
        <w:t>моего кода.</w:t>
      </w:r>
    </w:p>
    <w:p w:rsidR="002147DF" w:rsidRPr="002147DF" w:rsidRDefault="002147DF" w:rsidP="002147DF">
      <w:pPr>
        <w:rPr>
          <w:rFonts w:ascii="Times New Roman" w:hAnsi="Times New Roman" w:cs="Times New Roman"/>
          <w:sz w:val="28"/>
          <w:szCs w:val="28"/>
        </w:rPr>
      </w:pPr>
      <w:r w:rsidRPr="002147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2147DF">
        <w:rPr>
          <w:rFonts w:ascii="Times New Roman" w:hAnsi="Times New Roman" w:cs="Times New Roman"/>
          <w:sz w:val="24"/>
          <w:szCs w:val="24"/>
        </w:rPr>
        <w:t>&gt;</w:t>
      </w:r>
    </w:p>
    <w:p w:rsidR="002147DF" w:rsidRPr="002147DF" w:rsidRDefault="002147DF" w:rsidP="0021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7DF">
        <w:rPr>
          <w:rFonts w:ascii="Times New Roman" w:hAnsi="Times New Roman" w:cs="Times New Roman"/>
          <w:sz w:val="24"/>
          <w:szCs w:val="24"/>
        </w:rPr>
        <w:tab/>
        <w:t>&lt;p&gt;Часть кода с вложенным списком&lt;/p&gt;</w:t>
      </w:r>
    </w:p>
    <w:p w:rsidR="002147DF" w:rsidRPr="002147DF" w:rsidRDefault="002147DF" w:rsidP="0021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7D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2147DF">
        <w:rPr>
          <w:rFonts w:ascii="Times New Roman" w:hAnsi="Times New Roman" w:cs="Times New Roman"/>
          <w:sz w:val="24"/>
          <w:szCs w:val="24"/>
        </w:rPr>
        <w:t>&gt;</w:t>
      </w:r>
    </w:p>
    <w:p w:rsidR="002147DF" w:rsidRPr="002147DF" w:rsidRDefault="002147DF" w:rsidP="0021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7DF">
        <w:rPr>
          <w:rFonts w:ascii="Times New Roman" w:hAnsi="Times New Roman" w:cs="Times New Roman"/>
          <w:sz w:val="24"/>
          <w:szCs w:val="24"/>
        </w:rPr>
        <w:tab/>
      </w:r>
      <w:r w:rsidRPr="002147DF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ltli&amp;gtПонедельник&amp;lt</w:t>
      </w:r>
      <w:proofErr w:type="spellEnd"/>
      <w:r w:rsidRPr="00214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li&amp;gt</w:t>
      </w:r>
      <w:proofErr w:type="spellEnd"/>
    </w:p>
    <w:p w:rsidR="002147DF" w:rsidRPr="002147DF" w:rsidRDefault="002147DF" w:rsidP="0021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7DF">
        <w:rPr>
          <w:rFonts w:ascii="Times New Roman" w:hAnsi="Times New Roman" w:cs="Times New Roman"/>
          <w:sz w:val="24"/>
          <w:szCs w:val="24"/>
        </w:rPr>
        <w:tab/>
      </w:r>
      <w:r w:rsidRPr="002147DF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ltul&amp;gt</w:t>
      </w:r>
      <w:proofErr w:type="spellEnd"/>
    </w:p>
    <w:p w:rsidR="002147DF" w:rsidRPr="002147DF" w:rsidRDefault="002147DF" w:rsidP="0021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7DF">
        <w:rPr>
          <w:rFonts w:ascii="Times New Roman" w:hAnsi="Times New Roman" w:cs="Times New Roman"/>
          <w:sz w:val="24"/>
          <w:szCs w:val="24"/>
        </w:rPr>
        <w:tab/>
      </w:r>
      <w:r w:rsidRPr="002147DF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ltli&amp;gtПозавтракать&amp;lt</w:t>
      </w:r>
      <w:proofErr w:type="spellEnd"/>
      <w:r w:rsidRPr="00214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li&amp;gt</w:t>
      </w:r>
      <w:proofErr w:type="spellEnd"/>
    </w:p>
    <w:p w:rsidR="002147DF" w:rsidRPr="002147DF" w:rsidRDefault="002147DF" w:rsidP="0021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7DF">
        <w:rPr>
          <w:rFonts w:ascii="Times New Roman" w:hAnsi="Times New Roman" w:cs="Times New Roman"/>
          <w:sz w:val="24"/>
          <w:szCs w:val="24"/>
        </w:rPr>
        <w:tab/>
      </w:r>
      <w:r w:rsidRPr="002147DF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ltli&amp;gtПойти</w:t>
      </w:r>
      <w:proofErr w:type="spellEnd"/>
      <w:r w:rsidRPr="002147D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учебу&amp;lt</w:t>
      </w:r>
      <w:proofErr w:type="spellEnd"/>
      <w:r w:rsidRPr="00214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li&amp;gt</w:t>
      </w:r>
      <w:proofErr w:type="spellEnd"/>
    </w:p>
    <w:p w:rsidR="002147DF" w:rsidRPr="002147DF" w:rsidRDefault="002147DF" w:rsidP="0021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7DF">
        <w:rPr>
          <w:rFonts w:ascii="Times New Roman" w:hAnsi="Times New Roman" w:cs="Times New Roman"/>
          <w:sz w:val="24"/>
          <w:szCs w:val="24"/>
        </w:rPr>
        <w:tab/>
      </w:r>
      <w:r w:rsidRPr="002147DF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ltli&amp;gtСходить</w:t>
      </w:r>
      <w:proofErr w:type="spellEnd"/>
      <w:r w:rsidRPr="002147D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работу&amp;lt</w:t>
      </w:r>
      <w:proofErr w:type="spellEnd"/>
      <w:r w:rsidRPr="00214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li&amp;gt</w:t>
      </w:r>
      <w:proofErr w:type="spellEnd"/>
    </w:p>
    <w:p w:rsidR="002147DF" w:rsidRPr="002147DF" w:rsidRDefault="002147DF" w:rsidP="0021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7DF">
        <w:rPr>
          <w:rFonts w:ascii="Times New Roman" w:hAnsi="Times New Roman" w:cs="Times New Roman"/>
          <w:sz w:val="24"/>
          <w:szCs w:val="24"/>
        </w:rPr>
        <w:tab/>
      </w:r>
      <w:r w:rsidRPr="002147DF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ltli&amp;gtЛечь</w:t>
      </w:r>
      <w:proofErr w:type="spellEnd"/>
      <w:r w:rsidRPr="0021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спать&amp;lt</w:t>
      </w:r>
      <w:proofErr w:type="spellEnd"/>
      <w:r w:rsidRPr="00214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47DF">
        <w:rPr>
          <w:rFonts w:ascii="Times New Roman" w:hAnsi="Times New Roman" w:cs="Times New Roman"/>
          <w:sz w:val="24"/>
          <w:szCs w:val="24"/>
        </w:rPr>
        <w:t>li&amp;gt</w:t>
      </w:r>
      <w:proofErr w:type="spellEnd"/>
    </w:p>
    <w:p w:rsidR="002147DF" w:rsidRPr="002147DF" w:rsidRDefault="002147DF" w:rsidP="0021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7DF">
        <w:rPr>
          <w:rFonts w:ascii="Times New Roman" w:hAnsi="Times New Roman" w:cs="Times New Roman"/>
          <w:sz w:val="24"/>
          <w:szCs w:val="24"/>
        </w:rPr>
        <w:tab/>
        <w:t>&lt;/</w:t>
      </w:r>
      <w:r w:rsidRPr="002147DF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Pr="002147DF">
        <w:rPr>
          <w:rFonts w:ascii="Times New Roman" w:hAnsi="Times New Roman" w:cs="Times New Roman"/>
          <w:sz w:val="24"/>
          <w:szCs w:val="24"/>
        </w:rPr>
        <w:t>&gt;</w:t>
      </w:r>
    </w:p>
    <w:p w:rsidR="002147DF" w:rsidRDefault="002147DF" w:rsidP="002147DF">
      <w:pPr>
        <w:rPr>
          <w:rFonts w:ascii="Times New Roman" w:hAnsi="Times New Roman" w:cs="Times New Roman"/>
          <w:sz w:val="24"/>
          <w:szCs w:val="24"/>
        </w:rPr>
      </w:pPr>
      <w:r w:rsidRPr="002147D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147DF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2147DF">
        <w:rPr>
          <w:rFonts w:ascii="Times New Roman" w:hAnsi="Times New Roman" w:cs="Times New Roman"/>
          <w:sz w:val="24"/>
          <w:szCs w:val="24"/>
        </w:rPr>
        <w:t>&gt;</w:t>
      </w:r>
    </w:p>
    <w:p w:rsidR="002147DF" w:rsidRDefault="002147DF" w:rsidP="002147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47DF">
        <w:rPr>
          <w:rFonts w:ascii="Times New Roman" w:hAnsi="Times New Roman" w:cs="Times New Roman"/>
          <w:sz w:val="28"/>
          <w:szCs w:val="28"/>
        </w:rPr>
        <w:t>Создание гиперссылок с одной страницы на другую.</w:t>
      </w:r>
    </w:p>
    <w:p w:rsidR="002147DF" w:rsidRDefault="002147DF" w:rsidP="00214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="page_2.html</w:t>
      </w:r>
      <w:proofErr w:type="gramStart"/>
      <w:r w:rsidRPr="002147DF">
        <w:rPr>
          <w:rFonts w:ascii="Times New Roman" w:hAnsi="Times New Roman" w:cs="Times New Roman"/>
          <w:sz w:val="28"/>
          <w:szCs w:val="28"/>
        </w:rPr>
        <w:t>"&gt;Перейти</w:t>
      </w:r>
      <w:proofErr w:type="gramEnd"/>
      <w:r w:rsidRPr="002147DF">
        <w:rPr>
          <w:rFonts w:ascii="Times New Roman" w:hAnsi="Times New Roman" w:cs="Times New Roman"/>
          <w:sz w:val="28"/>
          <w:szCs w:val="28"/>
        </w:rPr>
        <w:t xml:space="preserve"> на вторую страницу в середину&lt;/a&gt;</w:t>
      </w:r>
    </w:p>
    <w:p w:rsidR="002147DF" w:rsidRDefault="002147DF" w:rsidP="002147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47DF">
        <w:rPr>
          <w:rFonts w:ascii="Times New Roman" w:hAnsi="Times New Roman" w:cs="Times New Roman"/>
          <w:sz w:val="28"/>
          <w:szCs w:val="28"/>
        </w:rPr>
        <w:t>Создание гиперссылок для перехода на указанное меткой место.</w:t>
      </w:r>
    </w:p>
    <w:p w:rsidR="002147DF" w:rsidRDefault="002147DF" w:rsidP="002147D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47DF" w:rsidRPr="002147DF" w:rsidRDefault="002147DF" w:rsidP="002147DF">
      <w:pPr>
        <w:ind w:left="1068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2147DF">
        <w:rPr>
          <w:rFonts w:ascii="Times New Roman" w:hAnsi="Times New Roman" w:cs="Times New Roman"/>
          <w:sz w:val="28"/>
          <w:szCs w:val="28"/>
          <w:lang w:val="en-US"/>
        </w:rPr>
        <w:t xml:space="preserve">&lt;li&gt;&lt;a </w:t>
      </w:r>
      <w:proofErr w:type="spellStart"/>
      <w:r w:rsidRPr="002147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2147DF">
        <w:rPr>
          <w:rFonts w:ascii="Times New Roman" w:hAnsi="Times New Roman" w:cs="Times New Roman"/>
          <w:sz w:val="28"/>
          <w:szCs w:val="28"/>
          <w:lang w:val="en-US"/>
        </w:rPr>
        <w:t>="#head"&gt;</w:t>
      </w:r>
      <w:r w:rsidRPr="002147DF">
        <w:rPr>
          <w:rFonts w:ascii="Times New Roman" w:hAnsi="Times New Roman" w:cs="Times New Roman"/>
          <w:sz w:val="28"/>
          <w:szCs w:val="28"/>
        </w:rPr>
        <w:t>Начало</w:t>
      </w:r>
      <w:r w:rsidRPr="002147DF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2147DF" w:rsidRPr="002147DF" w:rsidRDefault="002147DF" w:rsidP="002147D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147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47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&lt;li&gt;&lt;a </w:t>
      </w:r>
      <w:proofErr w:type="spellStart"/>
      <w:r w:rsidRPr="002147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2147DF">
        <w:rPr>
          <w:rFonts w:ascii="Times New Roman" w:hAnsi="Times New Roman" w:cs="Times New Roman"/>
          <w:sz w:val="28"/>
          <w:szCs w:val="28"/>
          <w:lang w:val="en-US"/>
        </w:rPr>
        <w:t>="#center"&gt;</w:t>
      </w:r>
      <w:r w:rsidRPr="002147DF">
        <w:rPr>
          <w:rFonts w:ascii="Times New Roman" w:hAnsi="Times New Roman" w:cs="Times New Roman"/>
          <w:sz w:val="28"/>
          <w:szCs w:val="28"/>
        </w:rPr>
        <w:t>Середина</w:t>
      </w:r>
      <w:r w:rsidRPr="002147DF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2147DF" w:rsidRPr="002147DF" w:rsidRDefault="002147DF" w:rsidP="002147D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147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47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&lt;li&gt;&lt;a </w:t>
      </w:r>
      <w:proofErr w:type="spellStart"/>
      <w:r w:rsidRPr="002147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2147DF">
        <w:rPr>
          <w:rFonts w:ascii="Times New Roman" w:hAnsi="Times New Roman" w:cs="Times New Roman"/>
          <w:sz w:val="28"/>
          <w:szCs w:val="28"/>
          <w:lang w:val="en-US"/>
        </w:rPr>
        <w:t>="#</w:t>
      </w:r>
      <w:proofErr w:type="spellStart"/>
      <w:r w:rsidRPr="002147DF">
        <w:rPr>
          <w:rFonts w:ascii="Times New Roman" w:hAnsi="Times New Roman" w:cs="Times New Roman"/>
          <w:sz w:val="28"/>
          <w:szCs w:val="28"/>
          <w:lang w:val="en-US"/>
        </w:rPr>
        <w:t>blank_text</w:t>
      </w:r>
      <w:proofErr w:type="spellEnd"/>
      <w:r w:rsidRPr="002147DF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2147DF">
        <w:rPr>
          <w:rFonts w:ascii="Times New Roman" w:hAnsi="Times New Roman" w:cs="Times New Roman"/>
          <w:sz w:val="28"/>
          <w:szCs w:val="28"/>
        </w:rPr>
        <w:t>Пустой</w:t>
      </w:r>
      <w:r w:rsidRPr="002147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47DF">
        <w:rPr>
          <w:rFonts w:ascii="Times New Roman" w:hAnsi="Times New Roman" w:cs="Times New Roman"/>
          <w:sz w:val="28"/>
          <w:szCs w:val="28"/>
        </w:rPr>
        <w:t>текст</w:t>
      </w:r>
      <w:r w:rsidRPr="002147DF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2147DF" w:rsidRPr="002147DF" w:rsidRDefault="002147DF" w:rsidP="002147D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147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47DF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&lt;li&gt;&lt;a </w:t>
      </w:r>
      <w:proofErr w:type="spellStart"/>
      <w:r w:rsidRPr="002147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2147DF">
        <w:rPr>
          <w:rFonts w:ascii="Times New Roman" w:hAnsi="Times New Roman" w:cs="Times New Roman"/>
          <w:sz w:val="28"/>
          <w:szCs w:val="28"/>
          <w:lang w:val="en-US"/>
        </w:rPr>
        <w:t>="#footer"&gt;</w:t>
      </w:r>
      <w:r w:rsidRPr="002147DF">
        <w:rPr>
          <w:rFonts w:ascii="Times New Roman" w:hAnsi="Times New Roman" w:cs="Times New Roman"/>
          <w:sz w:val="28"/>
          <w:szCs w:val="28"/>
        </w:rPr>
        <w:t>Самый</w:t>
      </w:r>
      <w:r w:rsidRPr="002147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47DF">
        <w:rPr>
          <w:rFonts w:ascii="Times New Roman" w:hAnsi="Times New Roman" w:cs="Times New Roman"/>
          <w:sz w:val="28"/>
          <w:szCs w:val="28"/>
        </w:rPr>
        <w:t>самый</w:t>
      </w:r>
      <w:proofErr w:type="spellEnd"/>
      <w:r w:rsidRPr="002147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47DF">
        <w:rPr>
          <w:rFonts w:ascii="Times New Roman" w:hAnsi="Times New Roman" w:cs="Times New Roman"/>
          <w:sz w:val="28"/>
          <w:szCs w:val="28"/>
        </w:rPr>
        <w:t>низ</w:t>
      </w:r>
      <w:r w:rsidRPr="002147DF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2147DF" w:rsidRDefault="002147DF" w:rsidP="002147DF">
      <w:pPr>
        <w:ind w:left="360"/>
        <w:rPr>
          <w:rFonts w:ascii="Times New Roman" w:hAnsi="Times New Roman" w:cs="Times New Roman"/>
          <w:sz w:val="28"/>
          <w:szCs w:val="28"/>
        </w:rPr>
      </w:pPr>
      <w:r w:rsidRPr="002147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47D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147D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147DF">
        <w:rPr>
          <w:rFonts w:ascii="Times New Roman" w:hAnsi="Times New Roman" w:cs="Times New Roman"/>
          <w:sz w:val="28"/>
          <w:szCs w:val="28"/>
        </w:rPr>
        <w:t>&gt;</w:t>
      </w:r>
    </w:p>
    <w:p w:rsidR="002147DF" w:rsidRDefault="002147DF" w:rsidP="002147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47DF">
        <w:rPr>
          <w:rFonts w:ascii="Times New Roman" w:hAnsi="Times New Roman" w:cs="Times New Roman"/>
          <w:sz w:val="28"/>
          <w:szCs w:val="28"/>
        </w:rPr>
        <w:t xml:space="preserve">На 1-ой </w:t>
      </w:r>
      <w:proofErr w:type="spellStart"/>
      <w:r w:rsidRPr="002147D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147DF">
        <w:rPr>
          <w:rFonts w:ascii="Times New Roman" w:hAnsi="Times New Roman" w:cs="Times New Roman"/>
          <w:sz w:val="28"/>
          <w:szCs w:val="28"/>
        </w:rPr>
        <w:t>-странице создайте гиперссылку, обеспечивающ</w:t>
      </w:r>
      <w:r>
        <w:rPr>
          <w:rFonts w:ascii="Times New Roman" w:hAnsi="Times New Roman" w:cs="Times New Roman"/>
          <w:sz w:val="28"/>
          <w:szCs w:val="28"/>
        </w:rPr>
        <w:t xml:space="preserve">ую переход на указанное меткой </w:t>
      </w:r>
      <w:r w:rsidRPr="002147DF">
        <w:rPr>
          <w:rFonts w:ascii="Times New Roman" w:hAnsi="Times New Roman" w:cs="Times New Roman"/>
          <w:sz w:val="28"/>
          <w:szCs w:val="28"/>
        </w:rPr>
        <w:t>место 2-ой страницы.</w:t>
      </w:r>
    </w:p>
    <w:p w:rsidR="002147DF" w:rsidRDefault="002147DF" w:rsidP="002147DF">
      <w:pPr>
        <w:ind w:left="360"/>
        <w:rPr>
          <w:rFonts w:ascii="Times New Roman" w:hAnsi="Times New Roman" w:cs="Times New Roman"/>
          <w:sz w:val="28"/>
          <w:szCs w:val="28"/>
        </w:rPr>
      </w:pPr>
      <w:r w:rsidRPr="002147DF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2147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147DF">
        <w:rPr>
          <w:rFonts w:ascii="Times New Roman" w:hAnsi="Times New Roman" w:cs="Times New Roman"/>
          <w:sz w:val="28"/>
          <w:szCs w:val="28"/>
        </w:rPr>
        <w:t>="page_2.html#center</w:t>
      </w:r>
      <w:proofErr w:type="gramStart"/>
      <w:r w:rsidRPr="002147DF">
        <w:rPr>
          <w:rFonts w:ascii="Times New Roman" w:hAnsi="Times New Roman" w:cs="Times New Roman"/>
          <w:sz w:val="28"/>
          <w:szCs w:val="28"/>
        </w:rPr>
        <w:t>"&gt;Перейти</w:t>
      </w:r>
      <w:proofErr w:type="gramEnd"/>
      <w:r w:rsidRPr="002147DF">
        <w:rPr>
          <w:rFonts w:ascii="Times New Roman" w:hAnsi="Times New Roman" w:cs="Times New Roman"/>
          <w:sz w:val="28"/>
          <w:szCs w:val="28"/>
        </w:rPr>
        <w:t xml:space="preserve"> на вторую страницу в середину&lt;/a&gt;</w:t>
      </w:r>
    </w:p>
    <w:p w:rsidR="002147DF" w:rsidRPr="002147DF" w:rsidRDefault="002147DF" w:rsidP="002147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47DF">
        <w:rPr>
          <w:rFonts w:ascii="Times New Roman" w:hAnsi="Times New Roman" w:cs="Times New Roman"/>
          <w:sz w:val="28"/>
          <w:szCs w:val="28"/>
        </w:rPr>
        <w:t>Создайте гиперссылку, нацеленную на текстовый документ с расширением .</w:t>
      </w:r>
      <w:proofErr w:type="spellStart"/>
      <w:r w:rsidRPr="002147DF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2147DF">
        <w:rPr>
          <w:rFonts w:ascii="Times New Roman" w:hAnsi="Times New Roman" w:cs="Times New Roman"/>
          <w:sz w:val="28"/>
          <w:szCs w:val="28"/>
        </w:rPr>
        <w:t xml:space="preserve"> для его последующей загрузки.</w:t>
      </w:r>
    </w:p>
    <w:p w:rsidR="002147DF" w:rsidRDefault="002147DF" w:rsidP="002147DF">
      <w:pPr>
        <w:ind w:left="360"/>
        <w:rPr>
          <w:rFonts w:ascii="Times New Roman" w:hAnsi="Times New Roman" w:cs="Times New Roman"/>
          <w:sz w:val="28"/>
          <w:szCs w:val="28"/>
        </w:rPr>
      </w:pPr>
      <w:r w:rsidRPr="002147DF">
        <w:rPr>
          <w:rFonts w:ascii="Times New Roman" w:hAnsi="Times New Roman" w:cs="Times New Roman"/>
          <w:sz w:val="28"/>
          <w:szCs w:val="28"/>
        </w:rPr>
        <w:lastRenderedPageBreak/>
        <w:t xml:space="preserve">&lt;a </w:t>
      </w:r>
      <w:proofErr w:type="spellStart"/>
      <w:r w:rsidRPr="002147D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147DF">
        <w:rPr>
          <w:rFonts w:ascii="Times New Roman" w:hAnsi="Times New Roman" w:cs="Times New Roman"/>
          <w:sz w:val="28"/>
          <w:szCs w:val="28"/>
        </w:rPr>
        <w:t>="Отчет.</w:t>
      </w:r>
      <w:r>
        <w:rPr>
          <w:rFonts w:ascii="Times New Roman" w:hAnsi="Times New Roman" w:cs="Times New Roman"/>
          <w:sz w:val="28"/>
          <w:szCs w:val="28"/>
        </w:rPr>
        <w:t>docx</w:t>
      </w:r>
      <w:proofErr w:type="gramStart"/>
      <w:r>
        <w:rPr>
          <w:rFonts w:ascii="Times New Roman" w:hAnsi="Times New Roman" w:cs="Times New Roman"/>
          <w:sz w:val="28"/>
          <w:szCs w:val="28"/>
        </w:rPr>
        <w:t>"&gt;Ссылка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документ&lt;/a&gt;</w:t>
      </w:r>
    </w:p>
    <w:p w:rsidR="002147DF" w:rsidRPr="002147DF" w:rsidRDefault="002147DF" w:rsidP="002147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47DF">
        <w:rPr>
          <w:rFonts w:ascii="Times New Roman" w:hAnsi="Times New Roman" w:cs="Times New Roman"/>
          <w:sz w:val="28"/>
          <w:szCs w:val="28"/>
        </w:rPr>
        <w:t>Создайте почтовую гиперссылку.</w:t>
      </w:r>
    </w:p>
    <w:p w:rsidR="002147DF" w:rsidRPr="002147DF" w:rsidRDefault="002147DF" w:rsidP="002147D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147DF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2147D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2147DF">
        <w:rPr>
          <w:rFonts w:ascii="Times New Roman" w:hAnsi="Times New Roman" w:cs="Times New Roman"/>
          <w:sz w:val="28"/>
          <w:szCs w:val="28"/>
          <w:lang w:val="en-US"/>
        </w:rPr>
        <w:t xml:space="preserve">="mailto:ilnnazargulov@gmail.com"&gt;Почтовая </w:t>
      </w:r>
      <w:proofErr w:type="spellStart"/>
      <w:r w:rsidRPr="002147DF">
        <w:rPr>
          <w:rFonts w:ascii="Times New Roman" w:hAnsi="Times New Roman" w:cs="Times New Roman"/>
          <w:sz w:val="28"/>
          <w:szCs w:val="28"/>
          <w:lang w:val="en-US"/>
        </w:rPr>
        <w:t>ссылка</w:t>
      </w:r>
      <w:proofErr w:type="spellEnd"/>
      <w:r w:rsidRPr="002147DF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075158" w:rsidRPr="00075158" w:rsidRDefault="00075158" w:rsidP="000751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Скриншоты выполнения лабораторной работы.</w:t>
      </w:r>
    </w:p>
    <w:p w:rsidR="00387AEB" w:rsidRPr="001575B8" w:rsidRDefault="007F3688" w:rsidP="000751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1C92FC" wp14:editId="58DFC8CF">
            <wp:extent cx="5124450" cy="6217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666" cy="62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B" w:rsidRPr="0075476A" w:rsidRDefault="00075158" w:rsidP="000751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7547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476A">
        <w:rPr>
          <w:rFonts w:ascii="Times New Roman" w:hAnsi="Times New Roman" w:cs="Times New Roman"/>
          <w:sz w:val="28"/>
          <w:szCs w:val="28"/>
        </w:rPr>
        <w:t>С</w:t>
      </w:r>
      <w:r w:rsidR="0020049A">
        <w:rPr>
          <w:rFonts w:ascii="Times New Roman" w:hAnsi="Times New Roman" w:cs="Times New Roman"/>
          <w:sz w:val="28"/>
          <w:szCs w:val="28"/>
        </w:rPr>
        <w:t xml:space="preserve">криншот первой страницы </w:t>
      </w:r>
    </w:p>
    <w:p w:rsidR="0075476A" w:rsidRDefault="007F3688" w:rsidP="000751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DC7C8B" wp14:editId="17578C26">
            <wp:extent cx="5940425" cy="4395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6A" w:rsidRPr="007F3688" w:rsidRDefault="00566ACD" w:rsidP="000751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3688">
        <w:rPr>
          <w:rFonts w:ascii="Times New Roman" w:hAnsi="Times New Roman" w:cs="Times New Roman"/>
          <w:sz w:val="28"/>
          <w:szCs w:val="28"/>
        </w:rPr>
        <w:t xml:space="preserve"> 2 - </w:t>
      </w:r>
      <w:r>
        <w:rPr>
          <w:rFonts w:ascii="Times New Roman" w:hAnsi="Times New Roman" w:cs="Times New Roman"/>
          <w:sz w:val="28"/>
          <w:szCs w:val="28"/>
        </w:rPr>
        <w:t>Скриншот</w:t>
      </w:r>
      <w:r w:rsidRPr="007F3688">
        <w:rPr>
          <w:rFonts w:ascii="Times New Roman" w:hAnsi="Times New Roman" w:cs="Times New Roman"/>
          <w:sz w:val="28"/>
          <w:szCs w:val="28"/>
        </w:rPr>
        <w:t xml:space="preserve"> </w:t>
      </w:r>
      <w:r w:rsidR="007F3688">
        <w:rPr>
          <w:rFonts w:ascii="Times New Roman" w:hAnsi="Times New Roman" w:cs="Times New Roman"/>
          <w:sz w:val="28"/>
          <w:szCs w:val="28"/>
        </w:rPr>
        <w:t>второй</w:t>
      </w:r>
      <w:r w:rsidRPr="007F3688">
        <w:rPr>
          <w:rFonts w:ascii="Times New Roman" w:hAnsi="Times New Roman" w:cs="Times New Roman"/>
          <w:sz w:val="28"/>
          <w:szCs w:val="28"/>
        </w:rPr>
        <w:t xml:space="preserve"> </w:t>
      </w:r>
      <w:r w:rsidR="007F3688">
        <w:rPr>
          <w:rFonts w:ascii="Times New Roman" w:hAnsi="Times New Roman" w:cs="Times New Roman"/>
          <w:sz w:val="28"/>
          <w:szCs w:val="28"/>
        </w:rPr>
        <w:t>страницы (первая часть)</w:t>
      </w:r>
    </w:p>
    <w:p w:rsidR="0075476A" w:rsidRDefault="0066333B" w:rsidP="0075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7EEEC1" wp14:editId="13F2F0CF">
            <wp:extent cx="5940425" cy="35172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8" w:rsidRPr="007F3688" w:rsidRDefault="0075476A" w:rsidP="007F36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F3688">
        <w:rPr>
          <w:rFonts w:ascii="Times New Roman" w:hAnsi="Times New Roman" w:cs="Times New Roman"/>
          <w:sz w:val="28"/>
          <w:szCs w:val="28"/>
        </w:rPr>
        <w:t>Скриншот</w:t>
      </w:r>
      <w:r w:rsidR="007F3688" w:rsidRPr="007F3688">
        <w:rPr>
          <w:rFonts w:ascii="Times New Roman" w:hAnsi="Times New Roman" w:cs="Times New Roman"/>
          <w:sz w:val="28"/>
          <w:szCs w:val="28"/>
        </w:rPr>
        <w:t xml:space="preserve"> </w:t>
      </w:r>
      <w:r w:rsidR="007F3688">
        <w:rPr>
          <w:rFonts w:ascii="Times New Roman" w:hAnsi="Times New Roman" w:cs="Times New Roman"/>
          <w:sz w:val="28"/>
          <w:szCs w:val="28"/>
        </w:rPr>
        <w:t>второй</w:t>
      </w:r>
      <w:r w:rsidR="007F3688" w:rsidRPr="007F3688">
        <w:rPr>
          <w:rFonts w:ascii="Times New Roman" w:hAnsi="Times New Roman" w:cs="Times New Roman"/>
          <w:sz w:val="28"/>
          <w:szCs w:val="28"/>
        </w:rPr>
        <w:t xml:space="preserve"> </w:t>
      </w:r>
      <w:r w:rsidR="007F3688">
        <w:rPr>
          <w:rFonts w:ascii="Times New Roman" w:hAnsi="Times New Roman" w:cs="Times New Roman"/>
          <w:sz w:val="28"/>
          <w:szCs w:val="28"/>
        </w:rPr>
        <w:t>страницы (вторая часть)</w:t>
      </w:r>
    </w:p>
    <w:p w:rsidR="0075476A" w:rsidRPr="0075476A" w:rsidRDefault="0075476A" w:rsidP="007547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2D51" w:rsidRPr="001575B8" w:rsidRDefault="008D2D51" w:rsidP="007F3688">
      <w:pPr>
        <w:rPr>
          <w:rFonts w:ascii="Times New Roman" w:hAnsi="Times New Roman" w:cs="Times New Roman"/>
          <w:sz w:val="28"/>
          <w:szCs w:val="28"/>
        </w:rPr>
      </w:pPr>
    </w:p>
    <w:p w:rsidR="00936B18" w:rsidRDefault="00936B18" w:rsidP="00936B1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1575B8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код</w:t>
      </w:r>
      <w:r w:rsidRPr="001575B8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075158">
        <w:rPr>
          <w:rFonts w:ascii="Times New Roman" w:hAnsi="Times New Roman" w:cs="Times New Roman"/>
          <w:i/>
          <w:sz w:val="28"/>
          <w:szCs w:val="28"/>
        </w:rPr>
        <w:t xml:space="preserve"> документа</w:t>
      </w:r>
      <w:r w:rsidRPr="001575B8">
        <w:rPr>
          <w:rFonts w:ascii="Times New Roman" w:hAnsi="Times New Roman" w:cs="Times New Roman"/>
          <w:i/>
          <w:sz w:val="28"/>
          <w:szCs w:val="28"/>
        </w:rPr>
        <w:t>.</w:t>
      </w:r>
    </w:p>
    <w:p w:rsidR="0020049A" w:rsidRPr="0068391B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68391B">
        <w:rPr>
          <w:rFonts w:ascii="Times New Roman" w:hAnsi="Times New Roman" w:cs="Times New Roman"/>
          <w:sz w:val="24"/>
          <w:szCs w:val="28"/>
        </w:rPr>
        <w:t>&lt;!</w:t>
      </w:r>
      <w:r w:rsidRPr="0020049A">
        <w:rPr>
          <w:rFonts w:ascii="Times New Roman" w:hAnsi="Times New Roman" w:cs="Times New Roman"/>
          <w:sz w:val="24"/>
          <w:szCs w:val="28"/>
          <w:lang w:val="en-US"/>
        </w:rPr>
        <w:t>DOCTYPE</w:t>
      </w:r>
      <w:proofErr w:type="gramEnd"/>
      <w:r w:rsidRPr="0068391B">
        <w:rPr>
          <w:rFonts w:ascii="Times New Roman" w:hAnsi="Times New Roman" w:cs="Times New Roman"/>
          <w:sz w:val="24"/>
          <w:szCs w:val="28"/>
        </w:rPr>
        <w:t xml:space="preserve"> </w:t>
      </w:r>
      <w:r w:rsidRPr="0020049A">
        <w:rPr>
          <w:rFonts w:ascii="Times New Roman" w:hAnsi="Times New Roman" w:cs="Times New Roman"/>
          <w:sz w:val="24"/>
          <w:szCs w:val="28"/>
          <w:lang w:val="en-US"/>
        </w:rPr>
        <w:t>html</w:t>
      </w:r>
      <w:r w:rsidRPr="0068391B">
        <w:rPr>
          <w:rFonts w:ascii="Times New Roman" w:hAnsi="Times New Roman" w:cs="Times New Roman"/>
          <w:sz w:val="24"/>
          <w:szCs w:val="28"/>
        </w:rPr>
        <w:t>&gt;</w:t>
      </w:r>
    </w:p>
    <w:p w:rsidR="0020049A" w:rsidRPr="001F1237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8391B">
        <w:rPr>
          <w:rFonts w:ascii="Times New Roman" w:hAnsi="Times New Roman" w:cs="Times New Roman"/>
          <w:sz w:val="24"/>
          <w:szCs w:val="28"/>
        </w:rPr>
        <w:t>&lt;</w:t>
      </w:r>
      <w:r w:rsidRPr="0020049A">
        <w:rPr>
          <w:rFonts w:ascii="Times New Roman" w:hAnsi="Times New Roman" w:cs="Times New Roman"/>
          <w:sz w:val="24"/>
          <w:szCs w:val="28"/>
          <w:lang w:val="en-US"/>
        </w:rPr>
        <w:t>html</w:t>
      </w:r>
      <w:r w:rsidR="00566329" w:rsidRPr="001F1237">
        <w:rPr>
          <w:rFonts w:ascii="Times New Roman" w:hAnsi="Times New Roman" w:cs="Times New Roman"/>
          <w:sz w:val="24"/>
          <w:szCs w:val="28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0049A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0049A">
        <w:rPr>
          <w:rFonts w:ascii="Times New Roman" w:hAnsi="Times New Roman" w:cs="Times New Roman"/>
          <w:sz w:val="24"/>
          <w:szCs w:val="28"/>
          <w:lang w:val="en-US"/>
        </w:rPr>
        <w:tab/>
        <w:t>&lt;meta content="text/html; charset=UTF-8"&gt;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0049A">
        <w:rPr>
          <w:rFonts w:ascii="Times New Roman" w:hAnsi="Times New Roman" w:cs="Times New Roman"/>
          <w:sz w:val="24"/>
          <w:szCs w:val="28"/>
          <w:lang w:val="en-US"/>
        </w:rPr>
        <w:tab/>
        <w:t>&lt;title&gt;Page 1&lt;/title&gt;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0049A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:rsidR="0020049A" w:rsidRPr="001F1237" w:rsidRDefault="001F1237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:rsidR="0020049A" w:rsidRPr="0080197F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80197F">
        <w:rPr>
          <w:rFonts w:ascii="Times New Roman" w:hAnsi="Times New Roman" w:cs="Times New Roman"/>
          <w:sz w:val="24"/>
          <w:szCs w:val="28"/>
        </w:rPr>
        <w:t>&lt;</w:t>
      </w:r>
      <w:r w:rsidRPr="001F1237">
        <w:rPr>
          <w:rFonts w:ascii="Times New Roman" w:hAnsi="Times New Roman" w:cs="Times New Roman"/>
          <w:sz w:val="24"/>
          <w:szCs w:val="28"/>
          <w:lang w:val="en-US"/>
        </w:rPr>
        <w:t>h</w:t>
      </w:r>
      <w:proofErr w:type="gramStart"/>
      <w:r w:rsidRPr="0080197F">
        <w:rPr>
          <w:rFonts w:ascii="Times New Roman" w:hAnsi="Times New Roman" w:cs="Times New Roman"/>
          <w:sz w:val="24"/>
          <w:szCs w:val="28"/>
        </w:rPr>
        <w:t>2&gt;</w:t>
      </w:r>
      <w:r w:rsidRPr="0020049A">
        <w:rPr>
          <w:rFonts w:ascii="Times New Roman" w:hAnsi="Times New Roman" w:cs="Times New Roman"/>
          <w:sz w:val="24"/>
          <w:szCs w:val="28"/>
        </w:rPr>
        <w:t>Представление</w:t>
      </w:r>
      <w:proofErr w:type="gramEnd"/>
      <w:r w:rsidRPr="0080197F">
        <w:rPr>
          <w:rFonts w:ascii="Times New Roman" w:hAnsi="Times New Roman" w:cs="Times New Roman"/>
          <w:sz w:val="24"/>
          <w:szCs w:val="28"/>
        </w:rPr>
        <w:t>&lt;/</w:t>
      </w:r>
      <w:r w:rsidRPr="001F1237">
        <w:rPr>
          <w:rFonts w:ascii="Times New Roman" w:hAnsi="Times New Roman" w:cs="Times New Roman"/>
          <w:sz w:val="24"/>
          <w:szCs w:val="28"/>
          <w:lang w:val="en-US"/>
        </w:rPr>
        <w:t>h</w:t>
      </w:r>
      <w:r w:rsidRPr="0080197F">
        <w:rPr>
          <w:rFonts w:ascii="Times New Roman" w:hAnsi="Times New Roman" w:cs="Times New Roman"/>
          <w:sz w:val="24"/>
          <w:szCs w:val="28"/>
        </w:rPr>
        <w:t>2&gt;</w:t>
      </w:r>
    </w:p>
    <w:p w:rsidR="0020049A" w:rsidRPr="0080197F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0197F">
        <w:rPr>
          <w:rFonts w:ascii="Times New Roman" w:hAnsi="Times New Roman" w:cs="Times New Roman"/>
          <w:sz w:val="24"/>
          <w:szCs w:val="28"/>
        </w:rPr>
        <w:tab/>
        <w:t>&lt;</w:t>
      </w:r>
      <w:r w:rsidRPr="001F1237">
        <w:rPr>
          <w:rFonts w:ascii="Times New Roman" w:hAnsi="Times New Roman" w:cs="Times New Roman"/>
          <w:sz w:val="24"/>
          <w:szCs w:val="28"/>
          <w:lang w:val="en-US"/>
        </w:rPr>
        <w:t>pre</w:t>
      </w:r>
      <w:r w:rsidRPr="0080197F">
        <w:rPr>
          <w:rFonts w:ascii="Times New Roman" w:hAnsi="Times New Roman" w:cs="Times New Roman"/>
          <w:sz w:val="24"/>
          <w:szCs w:val="28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>&lt;…&gt;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>Входит некто православный, говорит: «Теперь я — главный.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>У меня в душе Жар-птица и тоска по государю.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>Скоро Игорь воротится насладиться Ярославной.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>Дайте мне перекреститься, а не то — в лицо ударю.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>Хуже порчи и лишая — мыслей западных зараза.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>Пой, гармошка, заглушая саксофон — исчадье джаза».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>И лобзают образа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>с плачем жертвы обреза…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0049A">
        <w:rPr>
          <w:rFonts w:ascii="Times New Roman" w:hAnsi="Times New Roman" w:cs="Times New Roman"/>
          <w:sz w:val="24"/>
          <w:szCs w:val="28"/>
          <w:lang w:val="en-US"/>
        </w:rPr>
        <w:t>&lt;…&gt;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0049A">
        <w:rPr>
          <w:rFonts w:ascii="Times New Roman" w:hAnsi="Times New Roman" w:cs="Times New Roman"/>
          <w:sz w:val="24"/>
          <w:szCs w:val="28"/>
          <w:lang w:val="en-US"/>
        </w:rPr>
        <w:tab/>
        <w:t>&lt;/pre&gt;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0049A">
        <w:rPr>
          <w:rFonts w:ascii="Times New Roman" w:hAnsi="Times New Roman" w:cs="Times New Roman"/>
          <w:sz w:val="24"/>
          <w:szCs w:val="28"/>
          <w:lang w:val="en-US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2004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r w:rsidRPr="0020049A">
        <w:rPr>
          <w:rFonts w:ascii="Times New Roman" w:hAnsi="Times New Roman" w:cs="Times New Roman"/>
          <w:sz w:val="24"/>
          <w:szCs w:val="28"/>
          <w:lang w:val="en-US"/>
        </w:rPr>
        <w:t>="img1.jpg" width="500" height="250"&gt;&lt;</w:t>
      </w:r>
      <w:proofErr w:type="spellStart"/>
      <w:r w:rsidRPr="0020049A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20049A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0049A">
        <w:rPr>
          <w:rFonts w:ascii="Times New Roman" w:hAnsi="Times New Roman" w:cs="Times New Roman"/>
          <w:sz w:val="24"/>
          <w:szCs w:val="28"/>
          <w:lang w:val="en-US"/>
        </w:rPr>
        <w:tab/>
        <w:t xml:space="preserve">&lt;a </w:t>
      </w:r>
      <w:proofErr w:type="spellStart"/>
      <w:r w:rsidRPr="0020049A">
        <w:rPr>
          <w:rFonts w:ascii="Times New Roman" w:hAnsi="Times New Roman" w:cs="Times New Roman"/>
          <w:sz w:val="24"/>
          <w:szCs w:val="28"/>
          <w:lang w:val="en-US"/>
        </w:rPr>
        <w:t>href</w:t>
      </w:r>
      <w:proofErr w:type="spellEnd"/>
      <w:r w:rsidRPr="0020049A">
        <w:rPr>
          <w:rFonts w:ascii="Times New Roman" w:hAnsi="Times New Roman" w:cs="Times New Roman"/>
          <w:sz w:val="24"/>
          <w:szCs w:val="28"/>
          <w:lang w:val="en-US"/>
        </w:rPr>
        <w:t>="</w:t>
      </w:r>
      <w:r w:rsidR="000C0CC8" w:rsidRPr="000C0CC8">
        <w:rPr>
          <w:rFonts w:ascii="Times New Roman" w:hAnsi="Times New Roman" w:cs="Times New Roman"/>
          <w:sz w:val="24"/>
          <w:szCs w:val="28"/>
          <w:lang w:val="en-US"/>
        </w:rPr>
        <w:t>mailto:</w:t>
      </w:r>
      <w:r w:rsidRPr="0020049A">
        <w:rPr>
          <w:rFonts w:ascii="Times New Roman" w:hAnsi="Times New Roman" w:cs="Times New Roman"/>
          <w:sz w:val="24"/>
          <w:szCs w:val="28"/>
          <w:lang w:val="en-US"/>
        </w:rPr>
        <w:t>ilnnazargulov@gmail.com"&gt;</w:t>
      </w:r>
      <w:r w:rsidRPr="0020049A">
        <w:rPr>
          <w:rFonts w:ascii="Times New Roman" w:hAnsi="Times New Roman" w:cs="Times New Roman"/>
          <w:sz w:val="24"/>
          <w:szCs w:val="28"/>
        </w:rPr>
        <w:t>Почтовая</w:t>
      </w:r>
      <w:r w:rsidRPr="0020049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0049A">
        <w:rPr>
          <w:rFonts w:ascii="Times New Roman" w:hAnsi="Times New Roman" w:cs="Times New Roman"/>
          <w:sz w:val="24"/>
          <w:szCs w:val="28"/>
        </w:rPr>
        <w:t>ссылка</w:t>
      </w:r>
      <w:r w:rsidRPr="0020049A">
        <w:rPr>
          <w:rFonts w:ascii="Times New Roman" w:hAnsi="Times New Roman" w:cs="Times New Roman"/>
          <w:sz w:val="24"/>
          <w:szCs w:val="28"/>
          <w:lang w:val="en-US"/>
        </w:rPr>
        <w:t>&lt;/a&gt;&lt;</w:t>
      </w:r>
      <w:proofErr w:type="spellStart"/>
      <w:r w:rsidRPr="0020049A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20049A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8"/>
        </w:rPr>
        <w:t xml:space="preserve">&lt;a </w:t>
      </w:r>
      <w:proofErr w:type="spellStart"/>
      <w:r w:rsidRPr="0020049A">
        <w:rPr>
          <w:rFonts w:ascii="Times New Roman" w:hAnsi="Times New Roman" w:cs="Times New Roman"/>
          <w:sz w:val="24"/>
          <w:szCs w:val="28"/>
        </w:rPr>
        <w:t>href</w:t>
      </w:r>
      <w:proofErr w:type="spellEnd"/>
      <w:r w:rsidRPr="0020049A">
        <w:rPr>
          <w:rFonts w:ascii="Times New Roman" w:hAnsi="Times New Roman" w:cs="Times New Roman"/>
          <w:sz w:val="24"/>
          <w:szCs w:val="28"/>
        </w:rPr>
        <w:t>="Отчет.docx</w:t>
      </w:r>
      <w:proofErr w:type="gramStart"/>
      <w:r w:rsidRPr="0020049A">
        <w:rPr>
          <w:rFonts w:ascii="Times New Roman" w:hAnsi="Times New Roman" w:cs="Times New Roman"/>
          <w:sz w:val="24"/>
          <w:szCs w:val="28"/>
        </w:rPr>
        <w:t>"&gt;Ссылка</w:t>
      </w:r>
      <w:proofErr w:type="gramEnd"/>
      <w:r w:rsidRPr="0020049A">
        <w:rPr>
          <w:rFonts w:ascii="Times New Roman" w:hAnsi="Times New Roman" w:cs="Times New Roman"/>
          <w:sz w:val="24"/>
          <w:szCs w:val="28"/>
        </w:rPr>
        <w:t xml:space="preserve"> на документ&lt;/a&gt;&lt;</w:t>
      </w:r>
      <w:proofErr w:type="spellStart"/>
      <w:r w:rsidRPr="0020049A">
        <w:rPr>
          <w:rFonts w:ascii="Times New Roman" w:hAnsi="Times New Roman" w:cs="Times New Roman"/>
          <w:sz w:val="24"/>
          <w:szCs w:val="28"/>
        </w:rPr>
        <w:t>br</w:t>
      </w:r>
      <w:proofErr w:type="spellEnd"/>
      <w:r w:rsidRPr="0020049A">
        <w:rPr>
          <w:rFonts w:ascii="Times New Roman" w:hAnsi="Times New Roman" w:cs="Times New Roman"/>
          <w:sz w:val="24"/>
          <w:szCs w:val="28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ab/>
        <w:t xml:space="preserve">&lt;a </w:t>
      </w:r>
      <w:proofErr w:type="spellStart"/>
      <w:r w:rsidRPr="0020049A">
        <w:rPr>
          <w:rFonts w:ascii="Times New Roman" w:hAnsi="Times New Roman" w:cs="Times New Roman"/>
          <w:sz w:val="24"/>
          <w:szCs w:val="28"/>
        </w:rPr>
        <w:t>href</w:t>
      </w:r>
      <w:proofErr w:type="spellEnd"/>
      <w:r w:rsidRPr="0020049A">
        <w:rPr>
          <w:rFonts w:ascii="Times New Roman" w:hAnsi="Times New Roman" w:cs="Times New Roman"/>
          <w:sz w:val="24"/>
          <w:szCs w:val="28"/>
        </w:rPr>
        <w:t>="page_2.html#center</w:t>
      </w:r>
      <w:proofErr w:type="gramStart"/>
      <w:r w:rsidRPr="0020049A">
        <w:rPr>
          <w:rFonts w:ascii="Times New Roman" w:hAnsi="Times New Roman" w:cs="Times New Roman"/>
          <w:sz w:val="24"/>
          <w:szCs w:val="28"/>
        </w:rPr>
        <w:t>"&gt;Перейти</w:t>
      </w:r>
      <w:proofErr w:type="gramEnd"/>
      <w:r w:rsidRPr="0020049A">
        <w:rPr>
          <w:rFonts w:ascii="Times New Roman" w:hAnsi="Times New Roman" w:cs="Times New Roman"/>
          <w:sz w:val="24"/>
          <w:szCs w:val="28"/>
        </w:rPr>
        <w:t xml:space="preserve"> на вторую страницу в середину&lt;/a&gt;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8"/>
        </w:rPr>
        <w:t>body</w:t>
      </w:r>
      <w:proofErr w:type="spellEnd"/>
      <w:r w:rsidRPr="0020049A">
        <w:rPr>
          <w:rFonts w:ascii="Times New Roman" w:hAnsi="Times New Roman" w:cs="Times New Roman"/>
          <w:sz w:val="24"/>
          <w:szCs w:val="28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049A">
        <w:rPr>
          <w:rFonts w:ascii="Times New Roman" w:hAnsi="Times New Roman" w:cs="Times New Roman"/>
          <w:sz w:val="24"/>
          <w:szCs w:val="28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8"/>
        </w:rPr>
        <w:t>html</w:t>
      </w:r>
      <w:proofErr w:type="spellEnd"/>
      <w:r w:rsidRPr="0020049A">
        <w:rPr>
          <w:rFonts w:ascii="Times New Roman" w:hAnsi="Times New Roman" w:cs="Times New Roman"/>
          <w:sz w:val="24"/>
          <w:szCs w:val="28"/>
        </w:rPr>
        <w:t>&gt;</w:t>
      </w:r>
    </w:p>
    <w:p w:rsidR="00936B18" w:rsidRPr="00936B18" w:rsidRDefault="00936B18" w:rsidP="000751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936B18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код</w:t>
      </w:r>
      <w:r w:rsidRPr="00936B1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="00075158">
        <w:rPr>
          <w:rFonts w:ascii="Times New Roman" w:hAnsi="Times New Roman" w:cs="Times New Roman"/>
          <w:i/>
          <w:sz w:val="28"/>
          <w:szCs w:val="28"/>
        </w:rPr>
        <w:t xml:space="preserve"> документа</w:t>
      </w:r>
      <w:r w:rsidRPr="00936B18">
        <w:rPr>
          <w:rFonts w:ascii="Times New Roman" w:hAnsi="Times New Roman" w:cs="Times New Roman"/>
          <w:i/>
          <w:sz w:val="28"/>
          <w:szCs w:val="28"/>
        </w:rPr>
        <w:t>.</w:t>
      </w:r>
    </w:p>
    <w:p w:rsidR="0020049A" w:rsidRPr="0068391B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391B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68391B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&lt;meta http-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="Content-Type" content="text/html; charset=UTF-8"&gt;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&lt;meta name="viewport" content="width=device-width, initial-scale=1, shrink-to-fit=no"&gt;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&lt;title&gt;Page 2&lt;/title&gt;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>&lt;body class="text-center"&gt;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>&lt;p&gt;Навигация по странице&lt;/p&gt;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&lt;li&gt;&lt;a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="#head"&gt;</w:t>
      </w:r>
      <w:r w:rsidRPr="0020049A">
        <w:rPr>
          <w:rFonts w:ascii="Times New Roman" w:hAnsi="Times New Roman" w:cs="Times New Roman"/>
          <w:sz w:val="24"/>
          <w:szCs w:val="24"/>
        </w:rPr>
        <w:t>Начало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&lt;li&gt;&lt;a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="#center"&gt;</w:t>
      </w:r>
      <w:r w:rsidRPr="0020049A">
        <w:rPr>
          <w:rFonts w:ascii="Times New Roman" w:hAnsi="Times New Roman" w:cs="Times New Roman"/>
          <w:sz w:val="24"/>
          <w:szCs w:val="24"/>
        </w:rPr>
        <w:t>Середина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&lt;li&gt;&lt;a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="#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blank_text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20049A">
        <w:rPr>
          <w:rFonts w:ascii="Times New Roman" w:hAnsi="Times New Roman" w:cs="Times New Roman"/>
          <w:sz w:val="24"/>
          <w:szCs w:val="24"/>
        </w:rPr>
        <w:t>Пустой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49A">
        <w:rPr>
          <w:rFonts w:ascii="Times New Roman" w:hAnsi="Times New Roman" w:cs="Times New Roman"/>
          <w:sz w:val="24"/>
          <w:szCs w:val="24"/>
        </w:rPr>
        <w:t>текст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&lt;li&gt;&lt;a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="#footer"&gt;</w:t>
      </w:r>
      <w:r w:rsidRPr="0020049A">
        <w:rPr>
          <w:rFonts w:ascii="Times New Roman" w:hAnsi="Times New Roman" w:cs="Times New Roman"/>
          <w:sz w:val="24"/>
          <w:szCs w:val="24"/>
        </w:rPr>
        <w:t>Самый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самый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49A">
        <w:rPr>
          <w:rFonts w:ascii="Times New Roman" w:hAnsi="Times New Roman" w:cs="Times New Roman"/>
          <w:sz w:val="24"/>
          <w:szCs w:val="24"/>
        </w:rPr>
        <w:t>низ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&lt;/a&gt;&lt;/li&gt;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049A" w:rsidRPr="0068391B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9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68391B">
        <w:rPr>
          <w:rFonts w:ascii="Times New Roman" w:hAnsi="Times New Roman" w:cs="Times New Roman"/>
          <w:sz w:val="24"/>
          <w:szCs w:val="24"/>
        </w:rPr>
        <w:t xml:space="preserve"> 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8391B">
        <w:rPr>
          <w:rFonts w:ascii="Times New Roman" w:hAnsi="Times New Roman" w:cs="Times New Roman"/>
          <w:sz w:val="24"/>
          <w:szCs w:val="24"/>
        </w:rPr>
        <w:t>="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Start"/>
      <w:r w:rsidRPr="0068391B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68391B">
        <w:rPr>
          <w:rFonts w:ascii="Times New Roman" w:hAnsi="Times New Roman" w:cs="Times New Roman"/>
          <w:sz w:val="24"/>
          <w:szCs w:val="24"/>
        </w:rPr>
        <w:t>/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391B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91B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>&lt;h</w:t>
      </w:r>
      <w:proofErr w:type="gramStart"/>
      <w:r w:rsidRPr="0020049A">
        <w:rPr>
          <w:rFonts w:ascii="Times New Roman" w:hAnsi="Times New Roman" w:cs="Times New Roman"/>
          <w:sz w:val="24"/>
          <w:szCs w:val="24"/>
        </w:rPr>
        <w:t>2&gt;Использование</w:t>
      </w:r>
      <w:proofErr w:type="gramEnd"/>
      <w:r w:rsidRPr="0020049A">
        <w:rPr>
          <w:rFonts w:ascii="Times New Roman" w:hAnsi="Times New Roman" w:cs="Times New Roman"/>
          <w:sz w:val="24"/>
          <w:szCs w:val="24"/>
        </w:rPr>
        <w:t xml:space="preserve"> ролей и баз данных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&lt;/h2&gt;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&gt;По умолчанию&lt;/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&gt; использует концепцию ролей для осуществления аутентификации и авторизации. Они, в некотором роде, подобны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аккаунтам, но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не делает различий между пользователями и группами, а вместо этого предпочитает более гибкий термин “роль”.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 xml:space="preserve">После установки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настраивает 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&gt;так называемую идентичную аутентификацию&lt;/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ident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). Это означает, что 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&gt; ассоциирует свои роли с подходящими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аккаунтами. Если роль существует в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, пользователь с этим же именем в 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 сможет осуществлять вход под этой ролью.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Существует несколько способов использовать это для доступа к 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&gt;.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&lt;h</w:t>
      </w:r>
      <w:proofErr w:type="gramStart"/>
      <w:r w:rsidRPr="0020049A">
        <w:rPr>
          <w:rFonts w:ascii="Times New Roman" w:hAnsi="Times New Roman" w:cs="Times New Roman"/>
          <w:sz w:val="24"/>
          <w:szCs w:val="24"/>
        </w:rPr>
        <w:t>2&gt;Переключение</w:t>
      </w:r>
      <w:proofErr w:type="gramEnd"/>
      <w:r w:rsidRPr="0020049A">
        <w:rPr>
          <w:rFonts w:ascii="Times New Roman" w:hAnsi="Times New Roman" w:cs="Times New Roman"/>
          <w:sz w:val="24"/>
          <w:szCs w:val="24"/>
        </w:rPr>
        <w:t xml:space="preserve"> на аккаунт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&lt;/h2&gt;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 xml:space="preserve">&lt;p&gt;В процессе установки был создан аккаунт пользователя с именем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, который был ассоциирован с ролью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по умолчанию. Для использования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мы можем осуществить вход с этим </w:t>
      </w:r>
      <w:proofErr w:type="gramStart"/>
      <w:r w:rsidRPr="0020049A">
        <w:rPr>
          <w:rFonts w:ascii="Times New Roman" w:hAnsi="Times New Roman" w:cs="Times New Roman"/>
          <w:sz w:val="24"/>
          <w:szCs w:val="24"/>
        </w:rPr>
        <w:t>аккаунтом.&lt;</w:t>
      </w:r>
      <w:proofErr w:type="gramEnd"/>
      <w:r w:rsidRPr="0020049A">
        <w:rPr>
          <w:rFonts w:ascii="Times New Roman" w:hAnsi="Times New Roman" w:cs="Times New Roman"/>
          <w:sz w:val="24"/>
          <w:szCs w:val="24"/>
        </w:rPr>
        <w:t>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 xml:space="preserve">&lt;p&gt;Переключимся на использование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аккаунта на вашем сервере этой командой:&lt;/p&gt;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blockquote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&gt;$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-u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blockquote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&lt;p&gt;Базовый синтаксис для этой команды выглядит примерно так:&lt;/p&gt;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&lt;pre&gt;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CREATE TABLE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column_name1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col_type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field_length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column_constraints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column_name2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col_type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field_length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column_name3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col_type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field_length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&lt;/pre&gt;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id="center"&gt;&lt;/a&gt;</w:t>
      </w:r>
    </w:p>
    <w:p w:rsidR="0020049A" w:rsidRPr="0068391B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391B">
        <w:rPr>
          <w:rFonts w:ascii="Times New Roman" w:hAnsi="Times New Roman" w:cs="Times New Roman"/>
          <w:sz w:val="24"/>
          <w:szCs w:val="24"/>
          <w:lang w:val="en-US"/>
        </w:rPr>
        <w:t>&lt;p&gt;</w:t>
      </w:r>
      <w:r w:rsidRPr="0020049A">
        <w:rPr>
          <w:rFonts w:ascii="Times New Roman" w:hAnsi="Times New Roman" w:cs="Times New Roman"/>
          <w:sz w:val="24"/>
          <w:szCs w:val="24"/>
        </w:rPr>
        <w:t>Список</w:t>
      </w:r>
      <w:r w:rsidRPr="00683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49A">
        <w:rPr>
          <w:rFonts w:ascii="Times New Roman" w:hAnsi="Times New Roman" w:cs="Times New Roman"/>
          <w:sz w:val="24"/>
          <w:szCs w:val="24"/>
        </w:rPr>
        <w:t>дел</w:t>
      </w:r>
      <w:r w:rsidRPr="0068391B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9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="1"&gt;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&gt;Понедельник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&gt;Позавтракать&lt;/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&gt;Пойти на учебу&lt;/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&gt;Сходить на работу&lt;/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&gt;Лечь спать&lt;/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&gt;Вторник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&gt;Встать&lt;/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&gt;Начистить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берцы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&gt;Пойти на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воеку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&lt;/li&gt;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&lt;p&gt;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&lt;details&gt;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&gt;10 полезных свойств хурмы&lt;/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049A">
        <w:rPr>
          <w:rFonts w:ascii="Times New Roman" w:hAnsi="Times New Roman" w:cs="Times New Roman"/>
          <w:sz w:val="24"/>
          <w:szCs w:val="24"/>
        </w:rPr>
        <w:t>Хурма содержит достаточное и полноценное количество полезных микроэлементов, и обладает множеством незаменимых и очень полезных свойств</w:t>
      </w:r>
      <w:proofErr w:type="gramEnd"/>
      <w:r w:rsidRPr="0020049A">
        <w:rPr>
          <w:rFonts w:ascii="Times New Roman" w:hAnsi="Times New Roman" w:cs="Times New Roman"/>
          <w:sz w:val="24"/>
          <w:szCs w:val="24"/>
        </w:rPr>
        <w:t xml:space="preserve">, - говорит член ассоциации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нутрициологов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, врач-диетолог Людмила Денисенко. – Не самый главный, но все же существенный - благодаря обилию глюкозы и фруктозы двумя-тремя плодами хурмы можно утолить голод. И хотя меди и цинка в яблоках больше, этот фрукт первенствует по содержанию натрия, калия, магния, кальция, железа. Да и пищевых волокон в хурме на порядок больше, чем в яблоках. Спелые плоды способствуют улучшению работы желудочно-кишечного тракта, печени, зрения, нормализуют работу кожи и половых желез.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&lt;p&gt;Часть кода с вложенным списком&lt;/p&gt;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ltli&amp;gtПонедельник&amp;lt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li&amp;gt</w:t>
      </w:r>
      <w:proofErr w:type="spellEnd"/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ltul&amp;gt</w:t>
      </w:r>
      <w:proofErr w:type="spellEnd"/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ltli&amp;gtПозавтракать&amp;lt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li&amp;gt</w:t>
      </w:r>
      <w:proofErr w:type="spellEnd"/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ltli&amp;gtПойти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учебу&amp;lt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li&amp;gt</w:t>
      </w:r>
      <w:proofErr w:type="spellEnd"/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ltli&amp;gtСходить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работу&amp;lt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li&amp;gt</w:t>
      </w:r>
      <w:proofErr w:type="spellEnd"/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ab/>
        <w:t>&amp;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ltli&amp;gtЛечь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спать&amp;lt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li&amp;gt</w:t>
      </w:r>
      <w:proofErr w:type="spellEnd"/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&lt;/pre&gt;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id="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blank_text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"&gt;&lt;/a&gt;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049A">
        <w:rPr>
          <w:rFonts w:ascii="Times New Roman" w:hAnsi="Times New Roman" w:cs="Times New Roman"/>
          <w:sz w:val="24"/>
          <w:szCs w:val="24"/>
        </w:rPr>
        <w:t xml:space="preserve">&lt;p&gt;Пустой текст 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что-бы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 xml:space="preserve"> не влезала страница&lt;/p&gt;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</w:rPr>
        <w:tab/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incididunt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reprehenderit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magna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veniam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proident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proident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cillum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aute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tempor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sit.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Proident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excepteur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incididunt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pariatur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nostrud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pariatur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nostrud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ea.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Laborum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exercitation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tempor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aliquip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 culpa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cillum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Lorem ipsum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dolor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voluptate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aute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aute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incididunt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aliqua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mollit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voluptate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dolore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excepteur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nisi do.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excepteur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id do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aute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dolor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irure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ullamco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irure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ex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ex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officia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Sit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commodo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magna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irure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voluptate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in.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incididunt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laborum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laborum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excepteur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exercitation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pariatur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commodo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minim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id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pariatur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Ullamco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dolore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excepteur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Magna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dolore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nisi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dolore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excepteur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ex et.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pariatur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 exercitation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ullamco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occaecat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proident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mollit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aliquip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aliquip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aute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occaecat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mollit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ut.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Cupidatat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culpa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aliqua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pariatur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aliquip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voluptate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dolor.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dolore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officia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eiusmod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adipisicing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officia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reprehenderit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dolor do.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fugiat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sit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cillum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excepteur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laborum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aute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 sed.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Reprehenderit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magna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dolore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nostrud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aliquip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commodo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excepteur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veniam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Lorem ipsum non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pariatur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aliqua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tempor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minim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incididunt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pariatur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Lorem ipsum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reprehenderit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ullamco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dolore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fugiat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Adipisicing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proident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ullamco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aute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Do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enim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magna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dolore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occaecat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ex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eiusmod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aliquip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Officia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laborum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excepteur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veniam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eiusmod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commodo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voluptate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laboris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non. Lorem ipsum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proident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dolore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pariatur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culpa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dolore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ad nisi minim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cillum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occaecat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irure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Fugiat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incididunt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irure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pariatur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sint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ex sit in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proofErr w:type="gramStart"/>
      <w:r w:rsidRPr="0020049A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20049A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&lt;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&lt;p&gt;</w:t>
      </w:r>
      <w:r w:rsidRPr="0020049A">
        <w:rPr>
          <w:rFonts w:ascii="Times New Roman" w:hAnsi="Times New Roman" w:cs="Times New Roman"/>
          <w:sz w:val="24"/>
          <w:szCs w:val="24"/>
        </w:rPr>
        <w:t>Гиперссылки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:&lt;/p&gt;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="page_1.html" target="_blank"&gt;</w:t>
      </w:r>
      <w:r w:rsidRPr="0020049A">
        <w:rPr>
          <w:rFonts w:ascii="Times New Roman" w:hAnsi="Times New Roman" w:cs="Times New Roman"/>
          <w:sz w:val="24"/>
          <w:szCs w:val="24"/>
        </w:rPr>
        <w:t>Перейти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49A">
        <w:rPr>
          <w:rFonts w:ascii="Times New Roman" w:hAnsi="Times New Roman" w:cs="Times New Roman"/>
          <w:sz w:val="24"/>
          <w:szCs w:val="24"/>
        </w:rPr>
        <w:t>на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49A">
        <w:rPr>
          <w:rFonts w:ascii="Times New Roman" w:hAnsi="Times New Roman" w:cs="Times New Roman"/>
          <w:sz w:val="24"/>
          <w:szCs w:val="24"/>
        </w:rPr>
        <w:t>первую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49A">
        <w:rPr>
          <w:rFonts w:ascii="Times New Roman" w:hAnsi="Times New Roman" w:cs="Times New Roman"/>
          <w:sz w:val="24"/>
          <w:szCs w:val="24"/>
        </w:rPr>
        <w:t>страницу</w:t>
      </w:r>
      <w:r w:rsidRPr="0020049A">
        <w:rPr>
          <w:rFonts w:ascii="Times New Roman" w:hAnsi="Times New Roman" w:cs="Times New Roman"/>
          <w:sz w:val="24"/>
          <w:szCs w:val="24"/>
          <w:lang w:val="en-US"/>
        </w:rPr>
        <w:t>&lt;/a&gt;&lt;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="page_1.html" target="_blank"&gt;&lt;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49A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0049A">
        <w:rPr>
          <w:rFonts w:ascii="Times New Roman" w:hAnsi="Times New Roman" w:cs="Times New Roman"/>
          <w:sz w:val="24"/>
          <w:szCs w:val="24"/>
          <w:lang w:val="en-US"/>
        </w:rPr>
        <w:t>="img2.jpg" width="250" height="250"&gt;&lt;/a&gt;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20049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0049A">
        <w:rPr>
          <w:rFonts w:ascii="Times New Roman" w:hAnsi="Times New Roman" w:cs="Times New Roman"/>
          <w:sz w:val="24"/>
          <w:szCs w:val="24"/>
          <w:lang w:val="en-US"/>
        </w:rPr>
        <w:t xml:space="preserve"> id="footer"&gt;&lt;/a&gt;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049A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20049A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075158" w:rsidRPr="0020049A" w:rsidRDefault="0020049A" w:rsidP="0020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9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049A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0049A">
        <w:rPr>
          <w:rFonts w:ascii="Times New Roman" w:hAnsi="Times New Roman" w:cs="Times New Roman"/>
          <w:sz w:val="24"/>
          <w:szCs w:val="24"/>
        </w:rPr>
        <w:t>&gt;</w:t>
      </w:r>
    </w:p>
    <w:p w:rsidR="00593646" w:rsidRPr="005A3886" w:rsidRDefault="005A3886" w:rsidP="00075158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Вывод:</w:t>
      </w:r>
      <w:r w:rsidR="005B3764" w:rsidRPr="005B3764">
        <w:rPr>
          <w:rFonts w:ascii="Times New Roman" w:hAnsi="Times New Roman" w:cs="Times New Roman"/>
          <w:sz w:val="28"/>
        </w:rPr>
        <w:t xml:space="preserve"> </w:t>
      </w:r>
      <w:r w:rsidR="005B3764">
        <w:rPr>
          <w:rFonts w:ascii="Times New Roman" w:hAnsi="Times New Roman" w:cs="Times New Roman"/>
          <w:sz w:val="28"/>
        </w:rPr>
        <w:t xml:space="preserve">в ходе выполнения лабораторной работы были </w:t>
      </w:r>
      <w:r w:rsidR="001575B8">
        <w:rPr>
          <w:rFonts w:ascii="Times New Roman" w:hAnsi="Times New Roman" w:cs="Times New Roman"/>
          <w:sz w:val="28"/>
        </w:rPr>
        <w:t>приобретены навыки</w:t>
      </w:r>
      <w:r w:rsidR="001575B8" w:rsidRPr="001575B8">
        <w:rPr>
          <w:rFonts w:ascii="Times New Roman" w:hAnsi="Times New Roman" w:cs="Times New Roman"/>
          <w:sz w:val="28"/>
        </w:rPr>
        <w:t xml:space="preserve"> создания </w:t>
      </w:r>
      <w:r w:rsidR="001575B8" w:rsidRPr="001575B8">
        <w:rPr>
          <w:rFonts w:ascii="Times New Roman" w:hAnsi="Times New Roman" w:cs="Times New Roman"/>
          <w:sz w:val="28"/>
          <w:lang w:val="en-US"/>
        </w:rPr>
        <w:t>web</w:t>
      </w:r>
      <w:r w:rsidR="001575B8" w:rsidRPr="001575B8">
        <w:rPr>
          <w:rFonts w:ascii="Times New Roman" w:hAnsi="Times New Roman" w:cs="Times New Roman"/>
          <w:sz w:val="28"/>
        </w:rPr>
        <w:t xml:space="preserve">-документов, содержащих текстовые и графические гиперссылки разных типов, а также навыки оформления текста средствами </w:t>
      </w:r>
      <w:r w:rsidR="001575B8" w:rsidRPr="001575B8">
        <w:rPr>
          <w:rFonts w:ascii="Times New Roman" w:hAnsi="Times New Roman" w:cs="Times New Roman"/>
          <w:sz w:val="28"/>
          <w:lang w:val="en-US"/>
        </w:rPr>
        <w:t>HTML</w:t>
      </w:r>
      <w:r w:rsidR="001575B8" w:rsidRPr="001575B8">
        <w:rPr>
          <w:rFonts w:ascii="Times New Roman" w:hAnsi="Times New Roman" w:cs="Times New Roman"/>
          <w:sz w:val="28"/>
        </w:rPr>
        <w:t xml:space="preserve"> 5.0.</w:t>
      </w:r>
    </w:p>
    <w:sectPr w:rsidR="00593646" w:rsidRPr="005A3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DB1"/>
    <w:multiLevelType w:val="hybridMultilevel"/>
    <w:tmpl w:val="3E885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4C3807"/>
    <w:multiLevelType w:val="hybridMultilevel"/>
    <w:tmpl w:val="9AE2798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E6C80A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93C46"/>
    <w:multiLevelType w:val="hybridMultilevel"/>
    <w:tmpl w:val="1D4AE2A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E6C80A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5E2E08"/>
    <w:multiLevelType w:val="hybridMultilevel"/>
    <w:tmpl w:val="245C6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C5919"/>
    <w:multiLevelType w:val="hybridMultilevel"/>
    <w:tmpl w:val="9F7A87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900F9"/>
    <w:multiLevelType w:val="hybridMultilevel"/>
    <w:tmpl w:val="1612F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EF"/>
    <w:rsid w:val="00075158"/>
    <w:rsid w:val="000A3907"/>
    <w:rsid w:val="000C0CC8"/>
    <w:rsid w:val="001575B8"/>
    <w:rsid w:val="00182DB7"/>
    <w:rsid w:val="001F1237"/>
    <w:rsid w:val="0020049A"/>
    <w:rsid w:val="002147DF"/>
    <w:rsid w:val="00290573"/>
    <w:rsid w:val="00387AEB"/>
    <w:rsid w:val="00390BEF"/>
    <w:rsid w:val="00566329"/>
    <w:rsid w:val="00566ACD"/>
    <w:rsid w:val="00593646"/>
    <w:rsid w:val="0059484B"/>
    <w:rsid w:val="005A3886"/>
    <w:rsid w:val="005B3764"/>
    <w:rsid w:val="00655C51"/>
    <w:rsid w:val="0066333B"/>
    <w:rsid w:val="0068391B"/>
    <w:rsid w:val="006D50B4"/>
    <w:rsid w:val="0075476A"/>
    <w:rsid w:val="007570F6"/>
    <w:rsid w:val="007F3688"/>
    <w:rsid w:val="0080197F"/>
    <w:rsid w:val="008D2D51"/>
    <w:rsid w:val="00936B18"/>
    <w:rsid w:val="009C69EF"/>
    <w:rsid w:val="00BD2455"/>
    <w:rsid w:val="00F4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6BE1"/>
  <w15:chartTrackingRefBased/>
  <w15:docId w15:val="{2AD442E9-4D2A-4E69-AEC0-9DAA16C3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B18"/>
  </w:style>
  <w:style w:type="paragraph" w:styleId="2">
    <w:name w:val="heading 2"/>
    <w:basedOn w:val="a"/>
    <w:link w:val="20"/>
    <w:semiHidden/>
    <w:unhideWhenUsed/>
    <w:qFormat/>
    <w:rsid w:val="00182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82D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nhideWhenUsed/>
    <w:rsid w:val="0018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182D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8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Pro</dc:creator>
  <cp:keywords/>
  <dc:description/>
  <cp:lastModifiedBy>ильнур назаргулов</cp:lastModifiedBy>
  <cp:revision>28</cp:revision>
  <cp:lastPrinted>2020-02-17T10:16:00Z</cp:lastPrinted>
  <dcterms:created xsi:type="dcterms:W3CDTF">2019-12-21T11:00:00Z</dcterms:created>
  <dcterms:modified xsi:type="dcterms:W3CDTF">2020-04-23T20:41:00Z</dcterms:modified>
</cp:coreProperties>
</file>