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5A6C" w14:textId="2C364A0A" w:rsidR="00852352" w:rsidRDefault="001F7C10" w:rsidP="001F7C10">
      <w:pPr>
        <w:ind w:left="0"/>
        <w:jc w:val="center"/>
        <w:rPr>
          <w:b/>
          <w:bCs/>
          <w:color w:val="0070C0"/>
          <w:sz w:val="48"/>
          <w:szCs w:val="48"/>
        </w:rPr>
      </w:pPr>
      <w:r w:rsidRPr="001F7C10">
        <w:rPr>
          <w:b/>
          <w:bCs/>
          <w:color w:val="0070C0"/>
          <w:sz w:val="48"/>
          <w:szCs w:val="48"/>
        </w:rPr>
        <w:t>SQL INCLASS NOTLARI</w:t>
      </w:r>
    </w:p>
    <w:p w14:paraId="39C332DB" w14:textId="77777777" w:rsidR="001F7C10" w:rsidRPr="001F7C10" w:rsidRDefault="001F7C10" w:rsidP="001F7C10">
      <w:pPr>
        <w:ind w:left="0"/>
        <w:jc w:val="center"/>
        <w:rPr>
          <w:b/>
          <w:bCs/>
          <w:color w:val="0070C0"/>
          <w:sz w:val="48"/>
          <w:szCs w:val="48"/>
        </w:rPr>
      </w:pPr>
    </w:p>
    <w:p w14:paraId="1B8C2C68" w14:textId="42FD3135" w:rsidR="007E2FBA" w:rsidRDefault="001F7C10">
      <w:r>
        <w:rPr>
          <w:noProof/>
        </w:rPr>
        <w:drawing>
          <wp:inline distT="0" distB="0" distL="0" distR="0" wp14:anchorId="04DE8493" wp14:editId="762DD6F5">
            <wp:extent cx="4232563" cy="338003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42" cy="33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6872" w14:textId="7FE0C2CA" w:rsidR="007E2FBA" w:rsidRDefault="007E2FBA"/>
    <w:p w14:paraId="7554C05F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tr-TR"/>
        </w:rPr>
        <w:t>Ö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nce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FROM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'u okur.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Hangi tabloya gideceğini belirler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14:paraId="4F64FC0A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 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'i okur;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gittiği bu tablodan hangi filtrelemeyi yapacağını belirler. </w:t>
      </w:r>
    </w:p>
    <w:p w14:paraId="7025EB77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Sonra varsa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ile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gruplama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yapar.</w:t>
      </w:r>
    </w:p>
    <w:p w14:paraId="79C71A48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Aggragate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fonsiyonlar için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kullanılıyorsa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filtrelemeyi HAVING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yapıyoruz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. HAVING, Aggregate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fonksiyonların filtrelenmesinde kullanılır. (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Tablo içindeki sütunlarda filtreleme yaparken WHERE kullanıyoruz, Aggregate fonksiyonlar için ise HAVING..)</w:t>
      </w:r>
    </w:p>
    <w:p w14:paraId="66482547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SELECT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'i ise bütün bunlardan sonra okur. Artık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şekillenen tablodan hangi alanı getirmek istiyorsanız onu SELECT'te belirtirsiniz.</w:t>
      </w:r>
    </w:p>
    <w:p w14:paraId="78CB0EFF" w14:textId="77777777" w:rsidR="00AA7E67" w:rsidRPr="007E2FBA" w:rsidRDefault="00AA7E67" w:rsidP="00AA7E67">
      <w:pPr>
        <w:numPr>
          <w:ilvl w:val="0"/>
          <w:numId w:val="3"/>
        </w:numPr>
        <w:spacing w:after="120"/>
        <w:ind w:left="113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 </w:t>
      </w:r>
      <w:r w:rsidRPr="007E2FBA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LIMIT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ise select ile belirlenen çıktının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hangi sırayla getirileceğini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ve hangi satırlarının </w:t>
      </w:r>
      <w:r w:rsidRPr="007E2FBA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limitlenip </w:t>
      </w:r>
      <w:r w:rsidRPr="007E2FB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getirileceğini belirliyor.</w:t>
      </w:r>
    </w:p>
    <w:p w14:paraId="6C9DB65E" w14:textId="77777777" w:rsidR="007E2FBA" w:rsidRDefault="007E2FBA"/>
    <w:p w14:paraId="3A086732" w14:textId="3ACB78E1" w:rsidR="00305BE4" w:rsidRDefault="00305BE4">
      <w:r>
        <w:t>************************************************</w:t>
      </w:r>
    </w:p>
    <w:p w14:paraId="4B09080F" w14:textId="77777777" w:rsidR="00305BE4" w:rsidRDefault="00305BE4"/>
    <w:p w14:paraId="18FA68EF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Birden fazla satıra işlem yapan AVG, SUM, COUNT vs. kullanırken önüne bir sütun ismi yazmıyoruz. Çünkü yazarsak o sütunun bir satırına karşılık değer geleceği için tek satırı alır. </w:t>
      </w:r>
    </w:p>
    <w:p w14:paraId="465D0D7C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44680335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Örnek; COUNT tek satır sonuç döndürdüğü için önüne yazacağın sütun için tek satırı alır.</w:t>
      </w:r>
    </w:p>
    <w:p w14:paraId="42F81788" w14:textId="77777777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12271B3" w14:textId="607A1349" w:rsidR="00305BE4" w:rsidRDefault="00305BE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Aggragate fonsiyon kullanırken buna dikkat et. Ama MIN, MAX’ın önüne sütun ismi girebilirsin.</w:t>
      </w:r>
    </w:p>
    <w:p w14:paraId="4642D147" w14:textId="77777777" w:rsidR="00AA7E67" w:rsidRDefault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6BD35236" w14:textId="1F613CA5" w:rsidR="008950BC" w:rsidRDefault="00305BE4">
      <w:r>
        <w:t>*************************************************</w:t>
      </w:r>
    </w:p>
    <w:p w14:paraId="5DF2EF87" w14:textId="518A449E" w:rsidR="00AA7E67" w:rsidRDefault="00AA7E67"/>
    <w:p w14:paraId="4077535D" w14:textId="3CC5FB31" w:rsidR="00AA7E67" w:rsidRDefault="00AA7E67"/>
    <w:p w14:paraId="12424991" w14:textId="140CED16" w:rsidR="00AA7E67" w:rsidRDefault="00AA7E67"/>
    <w:p w14:paraId="4EF01B51" w14:textId="77777777" w:rsidR="00AA7E67" w:rsidRDefault="00AA7E67"/>
    <w:p w14:paraId="53498200" w14:textId="77777777" w:rsidR="00AA7E67" w:rsidRDefault="00AA7E67"/>
    <w:p w14:paraId="6CC951A3" w14:textId="77777777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Aggregate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fonksiyonları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yalnızca bir veri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üretir. </w:t>
      </w:r>
    </w:p>
    <w:p w14:paraId="7FA16DF6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0397189" w14:textId="024DD999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SUM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AVG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yalnızca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integer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değerlere uygulanır. </w:t>
      </w:r>
    </w:p>
    <w:p w14:paraId="5CFAE1D2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74C8CB4" w14:textId="77777777" w:rsidR="008950BC" w:rsidRDefault="008950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*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dahil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tüm satırları sayar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2B46EDC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(colum_name)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şeklinde sütun ismi girilirse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NULL’lar hariç satırları sayar.</w:t>
      </w:r>
    </w:p>
    <w:p w14:paraId="5C34525A" w14:textId="77777777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9C31EB7" w14:textId="5E481E5C" w:rsidR="000E0B7B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COUNT *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hariç diğer hepsi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(min, max vs.) Null ları göz ardı eder.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Zaten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MIN, MAX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vs. de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* ile kullanma şekli yok.</w:t>
      </w:r>
    </w:p>
    <w:p w14:paraId="0FC19D32" w14:textId="5158A4CD" w:rsidR="008950BC" w:rsidRDefault="008950BC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1DBDE9AE" w14:textId="77777777" w:rsidR="001F7C10" w:rsidRDefault="001F7C1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508F1B8D" w14:textId="6390D0D6" w:rsidR="008950BC" w:rsidRDefault="008950BC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*******************************************************</w:t>
      </w:r>
    </w:p>
    <w:p w14:paraId="2B9401AE" w14:textId="19BA7368" w:rsidR="000E0B7B" w:rsidRDefault="000E0B7B"/>
    <w:p w14:paraId="05298AE1" w14:textId="236983D4" w:rsidR="000E0B7B" w:rsidRDefault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SQL,  </w:t>
      </w:r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WHERE’i Aggregate fonksiyonundan önce çalıştırır ki önce </w:t>
      </w:r>
      <w:r w:rsidR="00720121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ANA TABLO ÜZERİNDE filtreleme yapıp</w:t>
      </w:r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r w:rsidR="00720121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filtrelenmiş </w:t>
      </w:r>
      <w:r w:rsidR="000E0B7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veriye fonksiyon işlemi uygulansın. </w:t>
      </w:r>
    </w:p>
    <w:p w14:paraId="0B5F1F29" w14:textId="77777777" w:rsidR="000E0B7B" w:rsidRDefault="000E0B7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774D692E" w14:textId="25C1802E" w:rsidR="000E0B7B" w:rsidRDefault="000E0B7B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Böylece sistemi yormamış oluyor.GROUP BY da WHERE’den sonra çalıştırılıyor. Aynı nedenden dolayı.</w:t>
      </w:r>
    </w:p>
    <w:p w14:paraId="77AAF0C3" w14:textId="1B90B065" w:rsidR="000E0B7B" w:rsidRDefault="000E0B7B"/>
    <w:p w14:paraId="38C4E5EC" w14:textId="77777777" w:rsidR="001F7C10" w:rsidRDefault="001F7C10"/>
    <w:p w14:paraId="03BE7266" w14:textId="76701F5E" w:rsidR="000E0B7B" w:rsidRDefault="000E0B7B">
      <w:r>
        <w:t>********************************************</w:t>
      </w:r>
    </w:p>
    <w:p w14:paraId="5F688022" w14:textId="07447FDF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9EA460E" w14:textId="77777777" w:rsidR="00AA7E67" w:rsidRDefault="00AA7E6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7D877B9" w14:textId="46705B39" w:rsidR="000E0B7B" w:rsidRDefault="000E0B7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Hatırlayın biz EDA yaparken hep verimizi gruplayıp bir aggregate uyguluyorduk. Çünkü genellikle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verimizi kategorilere göre analiz etmek isteriz.</w:t>
      </w:r>
    </w:p>
    <w:p w14:paraId="371FA707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48C493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SQL'de, tıpkı Pandas'ın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groupby()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metodunda olduğu gibi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GROUP BY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ifadesi; aynı kategori value'suna sahip satırları özet satırlarında gruplandırır. </w:t>
      </w:r>
    </w:p>
    <w:p w14:paraId="489921B9" w14:textId="77777777" w:rsidR="000E0B7B" w:rsidRDefault="000E0B7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62D7D92" w14:textId="65AA129E" w:rsidR="000E0B7B" w:rsidRDefault="000E0B7B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Böylece daha iyi analiz için veriyi ayrı gruplara bölüp hesaplama yapabiliyoruz.</w:t>
      </w:r>
    </w:p>
    <w:p w14:paraId="44AC8F57" w14:textId="2B836B3D" w:rsidR="000E0B7B" w:rsidRDefault="000E0B7B"/>
    <w:p w14:paraId="131B9020" w14:textId="0993A7FB" w:rsidR="000E0B7B" w:rsidRPr="00AA7E67" w:rsidRDefault="000E0B7B" w:rsidP="00AA7E6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df.groupby("company")[[quantity]].mean()</w:t>
      </w:r>
      <w:r>
        <w:rPr>
          <w:rFonts w:ascii="Arial" w:hAnsi="Arial" w:cs="Arial"/>
          <w:color w:val="1D1C1D"/>
          <w:sz w:val="23"/>
          <w:szCs w:val="23"/>
        </w:rPr>
        <w:br/>
      </w:r>
      <w:r w:rsidR="00AA7E67">
        <w:rPr>
          <w:rFonts w:ascii="Arial" w:hAnsi="Arial" w:cs="Arial"/>
          <w:color w:val="1D1C1D"/>
          <w:sz w:val="23"/>
          <w:szCs w:val="23"/>
        </w:rPr>
        <w:t>&amp;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SELECT company AVG(quantity) FROM bla-bla GROUPBY company;</w:t>
      </w:r>
    </w:p>
    <w:p w14:paraId="5461FCCC" w14:textId="2D4B089A" w:rsidR="000E0B7B" w:rsidRDefault="000E0B7B"/>
    <w:p w14:paraId="3295BD22" w14:textId="35859C3E" w:rsidR="00AA7E67" w:rsidRDefault="00AA7E67"/>
    <w:p w14:paraId="61C7B6A9" w14:textId="77777777" w:rsidR="00AA7E67" w:rsidRDefault="00AA7E67"/>
    <w:p w14:paraId="0763DBFF" w14:textId="085EFAA8" w:rsidR="000E0B7B" w:rsidRDefault="000E0B7B">
      <w:r>
        <w:t>***********************************************</w:t>
      </w:r>
    </w:p>
    <w:p w14:paraId="514595E6" w14:textId="45B75DD1" w:rsidR="00AA7E67" w:rsidRDefault="00AA7E67"/>
    <w:p w14:paraId="2696EE66" w14:textId="77777777" w:rsidR="00AA7E67" w:rsidRDefault="00AA7E67"/>
    <w:p w14:paraId="3863E129" w14:textId="007C917C" w:rsidR="00784BFF" w:rsidRDefault="00784BFF" w:rsidP="00784BFF">
      <w:pPr>
        <w:shd w:val="clear" w:color="auto" w:fill="F8F8F8"/>
        <w:ind w:left="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GROUP BY, aggregate function’ı çağırmadan önce sonuçları gruplandırır. Bu, tüm sorgu yerine gruplara aggregate func.  uygulamanıza olanak tanır.</w:t>
      </w:r>
    </w:p>
    <w:p w14:paraId="45E5E689" w14:textId="77777777" w:rsidR="00784BFF" w:rsidRPr="00784BFF" w:rsidRDefault="00784BFF" w:rsidP="00784BFF">
      <w:pPr>
        <w:shd w:val="clear" w:color="auto" w:fill="F8F8F8"/>
        <w:ind w:left="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A287D51" w14:textId="2C535CCB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WHERE cümlesi, aggregate’ten önceki </w:t>
      </w:r>
      <w:r w:rsidR="003829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ana tablodaki </w:t>
      </w: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veriler</w:t>
      </w:r>
      <w:r w:rsidR="003829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üzerinde çalışır.</w:t>
      </w:r>
    </w:p>
    <w:p w14:paraId="239D926B" w14:textId="77777777" w:rsidR="00784BFF" w:rsidRPr="00784BFF" w:rsidRDefault="00784BFF" w:rsidP="00784BFF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2477368A" w14:textId="6F06DAE0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 cümlesi, GROUP BY cümlesinden önce çalışır. Dolayısıyla ana tablomuzun sadece WHERE cümlesindeki şartları sağlayan satırları gruplanır.</w:t>
      </w:r>
    </w:p>
    <w:p w14:paraId="7507B291" w14:textId="77777777" w:rsidR="00784BFF" w:rsidRPr="00784BFF" w:rsidRDefault="00784BFF" w:rsidP="00784BFF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C742394" w14:textId="1A763646" w:rsidR="00784BFF" w:rsidRPr="00784BFF" w:rsidRDefault="00784BFF" w:rsidP="00784BFF">
      <w:pPr>
        <w:numPr>
          <w:ilvl w:val="0"/>
          <w:numId w:val="1"/>
        </w:numPr>
        <w:shd w:val="clear" w:color="auto" w:fill="F8F8F8"/>
        <w:ind w:left="709" w:hanging="357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BY, GROUP BY’dan sonra gelir. (Sonucu sıralar.)</w:t>
      </w:r>
    </w:p>
    <w:p w14:paraId="3DEB439B" w14:textId="009FF166" w:rsidR="00784BFF" w:rsidRDefault="00784BFF" w:rsidP="00784BFF">
      <w:pPr>
        <w:pStyle w:val="ListeParagraf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12FC85C9" w14:textId="7CA53E8B" w:rsidR="00AA7E67" w:rsidRDefault="00AA7E67" w:rsidP="00784BFF">
      <w:pPr>
        <w:pStyle w:val="ListeParagraf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E859744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lastRenderedPageBreak/>
        <w:t>Yani ilk önce WHERE şartı uygulanıp data filtrelenir,</w:t>
      </w:r>
    </w:p>
    <w:p w14:paraId="4608F5E0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sonra üzerine GROUP BY uygulanır,</w:t>
      </w:r>
    </w:p>
    <w:p w14:paraId="60CD7AF9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sonra aggregate function uygulanır.</w:t>
      </w:r>
    </w:p>
    <w:p w14:paraId="45F3922D" w14:textId="77777777" w:rsidR="00784BFF" w:rsidRPr="00784BFF" w:rsidRDefault="00784BFF" w:rsidP="00AA7E67">
      <w:pPr>
        <w:numPr>
          <w:ilvl w:val="0"/>
          <w:numId w:val="2"/>
        </w:numPr>
        <w:shd w:val="clear" w:color="auto" w:fill="F8F8F8"/>
        <w:spacing w:before="100" w:beforeAutospacing="1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Son olarak da sonuç ORDER BY a göre sıralanır.</w:t>
      </w:r>
    </w:p>
    <w:p w14:paraId="759A8F37" w14:textId="0DBF5313" w:rsidR="00824C8D" w:rsidRDefault="00784BFF" w:rsidP="00AA7E67">
      <w:pPr>
        <w:shd w:val="clear" w:color="auto" w:fill="F8F8F8"/>
        <w:ind w:left="709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  </w:t>
      </w:r>
      <w:r w:rsidRPr="00784BFF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çalışma sütunlarını + </w:t>
      </w:r>
    </w:p>
    <w:p w14:paraId="3BE6EA15" w14:textId="77777777" w:rsidR="00824C8D" w:rsidRDefault="00784BFF" w:rsidP="00AA7E67">
      <w:pPr>
        <w:shd w:val="clear" w:color="auto" w:fill="F8F8F8"/>
        <w:ind w:left="709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koşula göre </w:t>
      </w:r>
      <w:r w:rsidR="00824C8D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istenen satırları </w:t>
      </w:r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seç + </w:t>
      </w:r>
    </w:p>
    <w:p w14:paraId="654EB300" w14:textId="77777777" w:rsidR="00824C8D" w:rsidRDefault="00824C8D" w:rsidP="00AA7E67">
      <w:pPr>
        <w:shd w:val="clear" w:color="auto" w:fill="F8F8F8"/>
        <w:ind w:left="709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bu satırları kullanılacak </w:t>
      </w:r>
      <w:r w:rsidR="00784BFF"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 xml:space="preserve">fonksiyona göre gruplandır + </w:t>
      </w:r>
    </w:p>
    <w:p w14:paraId="2C3B9B85" w14:textId="17360089" w:rsidR="00784BFF" w:rsidRPr="00784BFF" w:rsidRDefault="00784BFF" w:rsidP="00AA7E67">
      <w:pPr>
        <w:shd w:val="clear" w:color="auto" w:fill="F8F8F8"/>
        <w:ind w:left="709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784BF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tr-TR"/>
        </w:rPr>
        <w:t>sıralamasını belirle</w:t>
      </w:r>
    </w:p>
    <w:p w14:paraId="762BD3CE" w14:textId="5F914427" w:rsidR="00784BFF" w:rsidRDefault="00784BFF"/>
    <w:p w14:paraId="62F0730B" w14:textId="3D7A55E5" w:rsidR="001F7C10" w:rsidRDefault="001F7C10"/>
    <w:p w14:paraId="193E176C" w14:textId="77777777" w:rsidR="001F7C10" w:rsidRDefault="001F7C10"/>
    <w:p w14:paraId="50F8D7DC" w14:textId="6951ECA4" w:rsidR="000E0B7B" w:rsidRDefault="000E0B7B">
      <w:r>
        <w:t>****************************************************</w:t>
      </w:r>
    </w:p>
    <w:p w14:paraId="090C5037" w14:textId="7E154CEB" w:rsidR="00784BFF" w:rsidRDefault="00784BFF"/>
    <w:p w14:paraId="6756192F" w14:textId="77777777" w:rsidR="001F7C10" w:rsidRDefault="001F7C10"/>
    <w:p w14:paraId="6E5D6122" w14:textId="117604CF" w:rsidR="00784BFF" w:rsidRDefault="001F7C10">
      <w:r>
        <w:rPr>
          <w:noProof/>
        </w:rPr>
        <w:drawing>
          <wp:inline distT="0" distB="0" distL="0" distR="0" wp14:anchorId="7DAB0FBD" wp14:editId="209A32C6">
            <wp:extent cx="5302250" cy="2876193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16" cy="28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8B46" w14:textId="5778CACE" w:rsidR="00784BFF" w:rsidRDefault="00784BFF"/>
    <w:p w14:paraId="50091A86" w14:textId="084B70C8" w:rsidR="00784BFF" w:rsidRDefault="00784BFF"/>
    <w:p w14:paraId="513263EC" w14:textId="31DED8EA" w:rsidR="00784BFF" w:rsidRDefault="00AA7E67">
      <w:r>
        <w:t>************************************************</w:t>
      </w:r>
    </w:p>
    <w:p w14:paraId="785D0232" w14:textId="232A2D5B" w:rsidR="00784BFF" w:rsidRDefault="00784BFF"/>
    <w:p w14:paraId="7387ADEA" w14:textId="77777777" w:rsidR="00AA7E67" w:rsidRDefault="00AA7E67" w:rsidP="00AA7E67">
      <w:pPr>
        <w:ind w:left="1176" w:firstLine="948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DİKKAT!!</w:t>
      </w:r>
    </w:p>
    <w:p w14:paraId="3727F0A8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1248203F" w14:textId="77777777" w:rsidR="00AA7E67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WHERE 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ile ana tabloda bir filtreleme yapıyoruz. Ana tablo içinde herhangi bir filtreleme yapmayacaksan WHERE satırı kullanmayacaksın demektir.</w:t>
      </w:r>
    </w:p>
    <w:p w14:paraId="7409C1BD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355A59FC" w14:textId="77777777" w:rsidR="00AA7E67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08437B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ORDER BY,</w:t>
      </w:r>
      <w:r w:rsidRPr="0008437B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SELECT'ten sonra çalışıyor. Dolayısıyla SELECT'te yazdığım Allias'ı kabul eder!</w:t>
      </w:r>
    </w:p>
    <w:p w14:paraId="663AE8CB" w14:textId="77777777" w:rsidR="00AA7E67" w:rsidRDefault="00AA7E67" w:rsidP="00AA7E67">
      <w:pPr>
        <w:ind w:left="-240"/>
        <w:rPr>
          <w:rFonts w:ascii="Arial" w:hAnsi="Arial" w:cs="Arial"/>
          <w:b/>
          <w:bCs/>
          <w:sz w:val="24"/>
          <w:szCs w:val="24"/>
        </w:rPr>
      </w:pPr>
    </w:p>
    <w:p w14:paraId="7D01A230" w14:textId="57C0ADFE" w:rsidR="00AA7E67" w:rsidRPr="004A73F1" w:rsidRDefault="00AA7E67" w:rsidP="00AA7E67">
      <w:pPr>
        <w:ind w:left="-24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A94A83">
        <w:rPr>
          <w:rFonts w:ascii="Arial" w:hAnsi="Arial" w:cs="Arial"/>
          <w:b/>
          <w:bCs/>
          <w:sz w:val="24"/>
          <w:szCs w:val="24"/>
        </w:rPr>
        <w:t>SELECT</w:t>
      </w:r>
      <w:r w:rsidRPr="0000575F">
        <w:rPr>
          <w:rFonts w:ascii="Arial" w:hAnsi="Arial" w:cs="Arial"/>
          <w:sz w:val="24"/>
          <w:szCs w:val="24"/>
        </w:rPr>
        <w:t xml:space="preserve"> satırında yazdığın sütunların hepsi </w:t>
      </w:r>
      <w:r w:rsidRPr="00A94A83">
        <w:rPr>
          <w:rFonts w:ascii="Arial" w:hAnsi="Arial" w:cs="Arial"/>
          <w:b/>
          <w:bCs/>
          <w:sz w:val="24"/>
          <w:szCs w:val="24"/>
        </w:rPr>
        <w:t>GROUP BY</w:t>
      </w:r>
      <w:r w:rsidRPr="0000575F">
        <w:rPr>
          <w:rFonts w:ascii="Arial" w:hAnsi="Arial" w:cs="Arial"/>
          <w:sz w:val="24"/>
          <w:szCs w:val="24"/>
        </w:rPr>
        <w:t xml:space="preserve">'da olması </w:t>
      </w:r>
      <w:r w:rsidR="00824C8D">
        <w:rPr>
          <w:rFonts w:ascii="Arial" w:hAnsi="Arial" w:cs="Arial"/>
          <w:sz w:val="24"/>
          <w:szCs w:val="24"/>
        </w:rPr>
        <w:t xml:space="preserve">(önceden gruplanmış olması) </w:t>
      </w:r>
      <w:r w:rsidRPr="0000575F">
        <w:rPr>
          <w:rFonts w:ascii="Arial" w:hAnsi="Arial" w:cs="Arial"/>
          <w:sz w:val="24"/>
          <w:szCs w:val="24"/>
        </w:rPr>
        <w:t>gerekiyor!</w:t>
      </w:r>
    </w:p>
    <w:p w14:paraId="42B80199" w14:textId="77777777" w:rsidR="00AA7E67" w:rsidRDefault="00AA7E67" w:rsidP="00AA7E67">
      <w:pPr>
        <w:ind w:left="-240"/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</w:pPr>
    </w:p>
    <w:p w14:paraId="282235A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A94A83">
        <w:rPr>
          <w:rFonts w:ascii="Arial" w:hAnsi="Arial" w:cs="Arial"/>
          <w:b/>
          <w:bCs/>
          <w:sz w:val="24"/>
          <w:szCs w:val="24"/>
        </w:rPr>
        <w:t>ORDER BY</w:t>
      </w:r>
      <w:r w:rsidRPr="0000575F">
        <w:rPr>
          <w:rFonts w:ascii="Arial" w:hAnsi="Arial" w:cs="Arial"/>
          <w:sz w:val="24"/>
          <w:szCs w:val="24"/>
        </w:rPr>
        <w:t xml:space="preserve"> satırındaki ilk parametre (örneğin) 2 ise bu SELECT satırındaki 2. </w:t>
      </w:r>
      <w:r>
        <w:rPr>
          <w:rFonts w:ascii="Arial" w:hAnsi="Arial" w:cs="Arial"/>
          <w:sz w:val="24"/>
          <w:szCs w:val="24"/>
        </w:rPr>
        <w:t>sütuna</w:t>
      </w:r>
      <w:r w:rsidRPr="0000575F">
        <w:rPr>
          <w:rFonts w:ascii="Arial" w:hAnsi="Arial" w:cs="Arial"/>
          <w:sz w:val="24"/>
          <w:szCs w:val="24"/>
        </w:rPr>
        <w:t xml:space="preserve"> göre sırala demektir.</w:t>
      </w:r>
    </w:p>
    <w:p w14:paraId="43713729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695E0485" w14:textId="6752116E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1B5101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HAVING</w:t>
      </w:r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ile</w:t>
      </w:r>
      <w:r w:rsidR="00C25B18">
        <w:rPr>
          <w:rFonts w:ascii="Arial" w:hAnsi="Arial" w:cs="Arial"/>
          <w:color w:val="1D1C1D"/>
          <w:sz w:val="24"/>
          <w:szCs w:val="24"/>
          <w:shd w:val="clear" w:color="auto" w:fill="FFFFFF"/>
        </w:rPr>
        <w:t>;</w:t>
      </w:r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query ile dönen sonuç </w:t>
      </w:r>
      <w:r w:rsidR="00C25B18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tablosu </w:t>
      </w:r>
      <w:r w:rsidRPr="001B5101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üzerinde bir filtreleme yapıyoruz. </w:t>
      </w:r>
    </w:p>
    <w:p w14:paraId="56E0605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sz w:val="24"/>
          <w:szCs w:val="24"/>
        </w:rPr>
      </w:pPr>
    </w:p>
    <w:p w14:paraId="78DCFDBC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1B5101">
        <w:rPr>
          <w:rFonts w:ascii="Arial" w:hAnsi="Arial" w:cs="Arial"/>
          <w:b/>
          <w:bCs/>
          <w:sz w:val="24"/>
          <w:szCs w:val="24"/>
        </w:rPr>
        <w:t>HAVING</w:t>
      </w:r>
      <w:r w:rsidRPr="001B5101">
        <w:rPr>
          <w:rFonts w:ascii="Arial" w:hAnsi="Arial" w:cs="Arial"/>
          <w:sz w:val="24"/>
          <w:szCs w:val="24"/>
        </w:rPr>
        <w:t xml:space="preserve"> ile sadece aggregate sonucuna bir filtre uyguluyoruz. Dolayısıyla HAVING, GROUP BY ile birlikte kullanılıyor.</w:t>
      </w:r>
    </w:p>
    <w:p w14:paraId="50FF1978" w14:textId="77777777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b/>
          <w:bCs/>
          <w:sz w:val="24"/>
          <w:szCs w:val="24"/>
        </w:rPr>
      </w:pPr>
    </w:p>
    <w:p w14:paraId="0802C0C9" w14:textId="1CFFAD38" w:rsidR="00784BFF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 w:rsidRPr="009304A6">
        <w:rPr>
          <w:rFonts w:ascii="Arial" w:hAnsi="Arial" w:cs="Arial"/>
          <w:b/>
          <w:bCs/>
          <w:sz w:val="24"/>
          <w:szCs w:val="24"/>
        </w:rPr>
        <w:t>HAVING</w:t>
      </w:r>
      <w:r w:rsidRPr="001B5101">
        <w:rPr>
          <w:rFonts w:ascii="Arial" w:hAnsi="Arial" w:cs="Arial"/>
          <w:sz w:val="24"/>
          <w:szCs w:val="24"/>
        </w:rPr>
        <w:t>’de kullandığın sütun, aggregate te kullandığın sütunla aynı olmalı.</w:t>
      </w:r>
    </w:p>
    <w:p w14:paraId="17A4FD69" w14:textId="4E1C4D5E" w:rsidR="00A3719E" w:rsidRPr="00A3719E" w:rsidRDefault="00A3719E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HAVING, </w:t>
      </w:r>
      <w:r w:rsidRPr="00A3719E">
        <w:rPr>
          <w:rFonts w:ascii="Arial" w:hAnsi="Arial" w:cs="Arial"/>
          <w:sz w:val="24"/>
          <w:szCs w:val="24"/>
        </w:rPr>
        <w:t xml:space="preserve">SELECT’ten önce çalıştığı için daha sonra SELECT statement’ta oluşacak olan sütunların </w:t>
      </w:r>
      <w:r w:rsidRPr="00A3719E">
        <w:rPr>
          <w:rFonts w:ascii="Arial" w:hAnsi="Arial" w:cs="Arial"/>
          <w:b/>
          <w:bCs/>
          <w:sz w:val="24"/>
          <w:szCs w:val="24"/>
        </w:rPr>
        <w:t>allias</w:t>
      </w:r>
      <w:r w:rsidRPr="00A3719E">
        <w:rPr>
          <w:rFonts w:ascii="Arial" w:hAnsi="Arial" w:cs="Arial"/>
          <w:sz w:val="24"/>
          <w:szCs w:val="24"/>
        </w:rPr>
        <w:t xml:space="preserve">’ı HAVING’te </w:t>
      </w:r>
      <w:r w:rsidRPr="00A3719E">
        <w:rPr>
          <w:rFonts w:ascii="Arial" w:hAnsi="Arial" w:cs="Arial"/>
          <w:b/>
          <w:bCs/>
          <w:sz w:val="24"/>
          <w:szCs w:val="24"/>
        </w:rPr>
        <w:t>KULLANILAMAZ</w:t>
      </w:r>
      <w:r w:rsidRPr="00A3719E">
        <w:rPr>
          <w:rFonts w:ascii="Arial" w:hAnsi="Arial" w:cs="Arial"/>
          <w:sz w:val="24"/>
          <w:szCs w:val="24"/>
        </w:rPr>
        <w:t>.</w:t>
      </w:r>
      <w:r w:rsidR="003B0B4B">
        <w:rPr>
          <w:rFonts w:ascii="Arial" w:hAnsi="Arial" w:cs="Arial"/>
          <w:sz w:val="24"/>
          <w:szCs w:val="24"/>
        </w:rPr>
        <w:t xml:space="preserve"> Bizzat kendisi kullanılmalı.</w:t>
      </w:r>
    </w:p>
    <w:p w14:paraId="3187F2C1" w14:textId="4778B68C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</w:p>
    <w:p w14:paraId="7CFFE9EE" w14:textId="00BE3DD6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</w:p>
    <w:p w14:paraId="1D56DD49" w14:textId="2926FBB0" w:rsidR="00AA7E67" w:rsidRDefault="00AA7E67" w:rsidP="00AA7E67">
      <w:pPr>
        <w:autoSpaceDE w:val="0"/>
        <w:autoSpaceDN w:val="0"/>
        <w:adjustRightInd w:val="0"/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</w:t>
      </w:r>
    </w:p>
    <w:sectPr w:rsidR="00AA7E67" w:rsidSect="00AA7E67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1F4"/>
    <w:multiLevelType w:val="multilevel"/>
    <w:tmpl w:val="74F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36A8"/>
    <w:multiLevelType w:val="multilevel"/>
    <w:tmpl w:val="F21A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F68AB"/>
    <w:multiLevelType w:val="multilevel"/>
    <w:tmpl w:val="4EB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0B"/>
    <w:rsid w:val="000E0B7B"/>
    <w:rsid w:val="001F7C10"/>
    <w:rsid w:val="00305BE4"/>
    <w:rsid w:val="003829D7"/>
    <w:rsid w:val="003B0B4B"/>
    <w:rsid w:val="00720121"/>
    <w:rsid w:val="00784BFF"/>
    <w:rsid w:val="007A5031"/>
    <w:rsid w:val="007E2FBA"/>
    <w:rsid w:val="00824C8D"/>
    <w:rsid w:val="008950BC"/>
    <w:rsid w:val="00A3719E"/>
    <w:rsid w:val="00AA7E67"/>
    <w:rsid w:val="00AC0E93"/>
    <w:rsid w:val="00BE3415"/>
    <w:rsid w:val="00BE5326"/>
    <w:rsid w:val="00C25B18"/>
    <w:rsid w:val="00C826AF"/>
    <w:rsid w:val="00F66219"/>
    <w:rsid w:val="00F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7E9"/>
  <w15:chartTrackingRefBased/>
  <w15:docId w15:val="{9BB49E92-1E6B-461B-9588-6D27095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Huseyin Guleryuz</cp:lastModifiedBy>
  <cp:revision>14</cp:revision>
  <dcterms:created xsi:type="dcterms:W3CDTF">2023-01-12T18:43:00Z</dcterms:created>
  <dcterms:modified xsi:type="dcterms:W3CDTF">2025-04-22T09:25:00Z</dcterms:modified>
</cp:coreProperties>
</file>