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E95" w:rsidRPr="00B57E95" w:rsidRDefault="00B57E95" w:rsidP="00B57E95">
      <w:pPr>
        <w:pStyle w:val="1"/>
        <w:rPr>
          <w:lang w:val="ru-RU"/>
        </w:rPr>
      </w:pPr>
      <w:r>
        <w:t>PROIECT NR.2:</w:t>
      </w:r>
      <w:r>
        <w:rPr>
          <w:lang w:val="ru-RU"/>
        </w:rPr>
        <w:t>ЭЛЕМЕНТЫ КОМБИНАТОРИКИ</w:t>
      </w:r>
    </w:p>
    <w:p w:rsidR="00B57E95" w:rsidRPr="00EB7499" w:rsidRDefault="00B57E95" w:rsidP="00B57E95">
      <w:pPr>
        <w:tabs>
          <w:tab w:val="left" w:pos="5670"/>
          <w:tab w:val="left" w:pos="6237"/>
          <w:tab w:val="left" w:pos="6804"/>
        </w:tabs>
        <w:ind w:left="142"/>
        <w:rPr>
          <w:lang w:val="en-US"/>
        </w:rPr>
      </w:pPr>
      <w:r>
        <w:rPr>
          <w:lang w:val="ru-RU"/>
        </w:rPr>
        <w:t>Выполнила</w:t>
      </w:r>
      <w:r>
        <w:t>:</w:t>
      </w:r>
      <w:r>
        <w:tab/>
        <w:t xml:space="preserve">      </w:t>
      </w:r>
      <w:proofErr w:type="spellStart"/>
      <w:r>
        <w:rPr>
          <w:lang w:val="en-US"/>
        </w:rPr>
        <w:t>Ilona</w:t>
      </w:r>
      <w:proofErr w:type="spellEnd"/>
      <w:r>
        <w:rPr>
          <w:lang w:val="en-US"/>
        </w:rPr>
        <w:t xml:space="preserve"> </w:t>
      </w:r>
      <w:r>
        <w:t>FRASINIUC, gr. IS11Z</w:t>
      </w:r>
    </w:p>
    <w:p w:rsidR="00B57E95" w:rsidRDefault="00B57E95" w:rsidP="00B57E95">
      <w:pPr>
        <w:tabs>
          <w:tab w:val="left" w:pos="5670"/>
          <w:tab w:val="left" w:pos="6237"/>
          <w:tab w:val="left" w:pos="6804"/>
        </w:tabs>
        <w:ind w:left="142"/>
      </w:pPr>
      <w:r>
        <w:rPr>
          <w:lang w:val="ru-RU"/>
        </w:rPr>
        <w:t>Проверил</w:t>
      </w:r>
      <w:r>
        <w:t>:</w:t>
      </w:r>
      <w:r>
        <w:tab/>
        <w:t>Vitalie TICAU, lector universitar</w:t>
      </w:r>
    </w:p>
    <w:p w:rsidR="00B57E95" w:rsidRPr="00736926" w:rsidRDefault="00B57E95" w:rsidP="00B57E95">
      <w:pPr>
        <w:pStyle w:val="2"/>
        <w:rPr>
          <w:lang w:val="ru-RU"/>
        </w:rPr>
      </w:pPr>
      <w:r>
        <w:t xml:space="preserve">1. </w:t>
      </w:r>
      <w:r>
        <w:rPr>
          <w:lang w:val="ru-RU"/>
        </w:rPr>
        <w:t>Постановка</w:t>
      </w:r>
      <w:r w:rsidRPr="00736926">
        <w:rPr>
          <w:lang w:val="ru-RU"/>
        </w:rPr>
        <w:t xml:space="preserve"> </w:t>
      </w:r>
      <w:r>
        <w:rPr>
          <w:lang w:val="ru-RU"/>
        </w:rPr>
        <w:t>задачи</w:t>
      </w:r>
      <w:r w:rsidRPr="00736926">
        <w:rPr>
          <w:lang w:val="ru-RU"/>
        </w:rPr>
        <w:t>:</w:t>
      </w:r>
    </w:p>
    <w:p w:rsidR="00B57E95" w:rsidRDefault="00B57E95" w:rsidP="006A47EB">
      <w:pPr>
        <w:jc w:val="left"/>
        <w:rPr>
          <w:lang w:val="ru-RU"/>
        </w:rPr>
      </w:pPr>
      <w:r>
        <w:rPr>
          <w:lang w:val="ru-RU"/>
        </w:rPr>
        <w:t>Вывести таблицы операций</w:t>
      </w:r>
      <w:r>
        <w:t>:</w:t>
      </w:r>
    </w:p>
    <w:p w:rsidR="00B57E95" w:rsidRDefault="00B57E95" w:rsidP="006A47EB">
      <w:pPr>
        <w:pStyle w:val="a3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Факториал</w:t>
      </w:r>
    </w:p>
    <w:p w:rsidR="00B57E95" w:rsidRDefault="00B57E95" w:rsidP="006A47EB">
      <w:pPr>
        <w:pStyle w:val="a3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Перестановки</w:t>
      </w:r>
    </w:p>
    <w:p w:rsidR="00B57E95" w:rsidRDefault="00B57E95" w:rsidP="006A47EB">
      <w:pPr>
        <w:pStyle w:val="a3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Размещения</w:t>
      </w:r>
    </w:p>
    <w:p w:rsidR="00B57E95" w:rsidRDefault="00B57E95" w:rsidP="006A47EB">
      <w:pPr>
        <w:pStyle w:val="a3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Сочетания</w:t>
      </w:r>
    </w:p>
    <w:p w:rsidR="00B57E95" w:rsidRDefault="00B57E95" w:rsidP="006A47EB">
      <w:pPr>
        <w:pStyle w:val="a3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Степень</w:t>
      </w:r>
    </w:p>
    <w:p w:rsidR="00B57E95" w:rsidRDefault="00A51A40" w:rsidP="006A47EB">
      <w:pPr>
        <w:pStyle w:val="a3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Степень  рекурсивной функции</w:t>
      </w:r>
    </w:p>
    <w:p w:rsidR="00A51A40" w:rsidRDefault="00A51A40" w:rsidP="006A47EB">
      <w:pPr>
        <w:pStyle w:val="a3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Перестановки с повторениями</w:t>
      </w:r>
    </w:p>
    <w:p w:rsidR="00A51A40" w:rsidRDefault="00A51A40" w:rsidP="006A47EB">
      <w:pPr>
        <w:pStyle w:val="a3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Размещения с повторениями</w:t>
      </w:r>
    </w:p>
    <w:p w:rsidR="00A51A40" w:rsidRDefault="00A51A40" w:rsidP="006A47EB">
      <w:pPr>
        <w:pStyle w:val="a3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Сочетания с повторениями</w:t>
      </w:r>
    </w:p>
    <w:p w:rsidR="00A51A40" w:rsidRPr="00A51A40" w:rsidRDefault="00A51A40" w:rsidP="006A47EB">
      <w:pPr>
        <w:pStyle w:val="a3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Перестановки с повторениями (2 способ)</w:t>
      </w:r>
    </w:p>
    <w:p w:rsidR="00B57E95" w:rsidRDefault="00B57E95" w:rsidP="006A47EB">
      <w:pPr>
        <w:pStyle w:val="2"/>
        <w:ind w:left="0" w:firstLine="708"/>
        <w:jc w:val="left"/>
        <w:rPr>
          <w:lang w:val="ru-RU"/>
        </w:rPr>
      </w:pPr>
      <w:r>
        <w:t xml:space="preserve">2. </w:t>
      </w:r>
      <w:r>
        <w:rPr>
          <w:lang w:val="ru-RU"/>
        </w:rPr>
        <w:t>Выбор методики:</w:t>
      </w:r>
    </w:p>
    <w:p w:rsidR="00B57E95" w:rsidRDefault="00422DF8" w:rsidP="006A47EB">
      <w:pPr>
        <w:jc w:val="left"/>
        <w:rPr>
          <w:lang w:val="ru-RU"/>
        </w:rPr>
      </w:pPr>
      <w:bookmarkStart w:id="0" w:name="_GoBack"/>
      <w:r>
        <w:rPr>
          <w:lang w:val="ru-RU"/>
        </w:rPr>
        <w:t xml:space="preserve">Для выполнения данного проекта </w:t>
      </w:r>
      <w:proofErr w:type="gramStart"/>
      <w:r w:rsidR="00B57E95">
        <w:rPr>
          <w:lang w:val="ru-RU"/>
        </w:rPr>
        <w:t>был</w:t>
      </w:r>
      <w:proofErr w:type="gramEnd"/>
      <w:r w:rsidR="00B57E95">
        <w:rPr>
          <w:lang w:val="ru-RU"/>
        </w:rPr>
        <w:t xml:space="preserve"> использовал язык </w:t>
      </w:r>
      <w:r w:rsidR="00B57E95">
        <w:rPr>
          <w:lang w:val="en-US"/>
        </w:rPr>
        <w:t>C</w:t>
      </w:r>
      <w:r w:rsidR="00B57E95" w:rsidRPr="00736926">
        <w:rPr>
          <w:lang w:val="ru-RU"/>
        </w:rPr>
        <w:t>++</w:t>
      </w:r>
      <w:r w:rsidR="00B57E95" w:rsidRPr="0040182C">
        <w:rPr>
          <w:lang w:val="ru-RU"/>
        </w:rPr>
        <w:t>,</w:t>
      </w:r>
      <w:r w:rsidR="00B57E95">
        <w:rPr>
          <w:lang w:val="ru-RU"/>
        </w:rPr>
        <w:t xml:space="preserve"> в программе </w:t>
      </w:r>
      <w:r w:rsidR="00B57E95">
        <w:rPr>
          <w:lang w:val="en-US"/>
        </w:rPr>
        <w:t>Visual</w:t>
      </w:r>
      <w:r w:rsidR="00B57E95" w:rsidRPr="00736926">
        <w:rPr>
          <w:lang w:val="ru-RU"/>
        </w:rPr>
        <w:t xml:space="preserve"> </w:t>
      </w:r>
      <w:r w:rsidR="00B57E95">
        <w:rPr>
          <w:lang w:val="en-US"/>
        </w:rPr>
        <w:t>Studio</w:t>
      </w:r>
      <w:r w:rsidR="00B57E95" w:rsidRPr="00736926">
        <w:rPr>
          <w:lang w:val="ru-RU"/>
        </w:rPr>
        <w:t xml:space="preserve"> </w:t>
      </w:r>
      <w:r w:rsidR="00B57E95">
        <w:rPr>
          <w:lang w:val="en-US"/>
        </w:rPr>
        <w:t>Code</w:t>
      </w:r>
      <w:r w:rsidR="00B57E95" w:rsidRPr="00736926">
        <w:rPr>
          <w:lang w:val="ru-RU"/>
        </w:rPr>
        <w:t>.</w:t>
      </w:r>
    </w:p>
    <w:bookmarkEnd w:id="0"/>
    <w:p w:rsidR="00A51A40" w:rsidRDefault="00A51A40" w:rsidP="00B57E95">
      <w:pPr>
        <w:rPr>
          <w:b/>
          <w:lang w:val="ru-RU"/>
        </w:rPr>
      </w:pPr>
      <w:r>
        <w:rPr>
          <w:i/>
          <w:lang w:val="ru-RU"/>
        </w:rPr>
        <w:tab/>
      </w:r>
      <w:r>
        <w:rPr>
          <w:b/>
          <w:lang w:val="ru-RU"/>
        </w:rPr>
        <w:t>3. Предварительные исследования</w:t>
      </w:r>
      <w:r w:rsidR="006A47EB" w:rsidRPr="00422DF8">
        <w:rPr>
          <w:b/>
          <w:lang w:val="ru-RU"/>
        </w:rPr>
        <w:t>:</w:t>
      </w:r>
    </w:p>
    <w:p w:rsidR="006A47EB" w:rsidRPr="006A47EB" w:rsidRDefault="006A47EB" w:rsidP="00B57E95">
      <w:pPr>
        <w:rPr>
          <w:b/>
          <w:lang w:val="ru-RU"/>
        </w:rPr>
      </w:pPr>
    </w:p>
    <w:p w:rsidR="00A51A40" w:rsidRDefault="006A47EB" w:rsidP="00B57E95">
      <w:pPr>
        <w:rPr>
          <w:lang w:val="ru-RU"/>
        </w:rPr>
      </w:pPr>
      <w:r w:rsidRPr="00422DF8">
        <w:rPr>
          <w:lang w:val="ru-RU"/>
        </w:rPr>
        <w:t xml:space="preserve">1. </w:t>
      </w:r>
      <w:r>
        <w:rPr>
          <w:lang w:val="ru-RU"/>
        </w:rPr>
        <w:t>Элементы комбинаторики</w:t>
      </w:r>
      <w:r w:rsidR="00E02143">
        <w:rPr>
          <w:lang w:val="ru-RU"/>
        </w:rPr>
        <w:t>:</w:t>
      </w:r>
    </w:p>
    <w:p w:rsidR="006A47EB" w:rsidRPr="006A47EB" w:rsidRDefault="006A47EB" w:rsidP="00B57E95">
      <w:pPr>
        <w:rPr>
          <w:lang w:val="ru-RU"/>
        </w:rPr>
      </w:pPr>
    </w:p>
    <w:p w:rsidR="00A51A40" w:rsidRPr="00A51A40" w:rsidRDefault="00A51A40" w:rsidP="00A51A40">
      <w:pPr>
        <w:rPr>
          <w:b/>
          <w:i/>
          <w:lang w:val="ru-RU"/>
        </w:rPr>
      </w:pPr>
      <w:r w:rsidRPr="00A51A40">
        <w:rPr>
          <w:b/>
          <w:i/>
          <w:lang w:val="ru-RU"/>
        </w:rPr>
        <w:t>Факториал / перестановки:</w:t>
      </w:r>
    </w:p>
    <w:p w:rsidR="00A51A40" w:rsidRPr="00A51A40" w:rsidRDefault="00A51A40" w:rsidP="00A51A40">
      <w:pPr>
        <w:rPr>
          <w:b/>
          <w:lang w:val="ru-RU"/>
        </w:rPr>
      </w:pPr>
    </w:p>
    <w:p w:rsidR="00A51A40" w:rsidRDefault="00A51A40" w:rsidP="006A47EB">
      <w:pPr>
        <w:jc w:val="left"/>
        <w:rPr>
          <w:lang w:val="ru-RU"/>
        </w:rPr>
      </w:pPr>
      <w:r>
        <w:rPr>
          <w:lang w:val="ru-RU"/>
        </w:rPr>
        <w:t xml:space="preserve">С точки зрения комбинаторики, перестановка </w:t>
      </w:r>
      <w:r w:rsidRPr="00A51A40">
        <w:rPr>
          <w:lang w:val="ru-RU"/>
        </w:rPr>
        <w:t>- это способ последовательного расположения его элементов. Другими словами, количество изменений, которые могут быть сделаны между элементами набора.</w:t>
      </w:r>
    </w:p>
    <w:p w:rsidR="00A51A40" w:rsidRPr="006A47EB" w:rsidRDefault="00A51A40" w:rsidP="006A47EB">
      <w:pPr>
        <w:jc w:val="left"/>
        <w:rPr>
          <w:b/>
          <w:i/>
          <w:color w:val="000000"/>
          <w:sz w:val="27"/>
          <w:szCs w:val="27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6A47EB">
        <w:rPr>
          <w:b/>
          <w:i/>
          <w:color w:val="000000"/>
          <w:sz w:val="27"/>
          <w:szCs w:val="27"/>
        </w:rPr>
        <w:t>P(n) = n!</w:t>
      </w:r>
    </w:p>
    <w:p w:rsidR="00A51A40" w:rsidRPr="00A51A40" w:rsidRDefault="00A51A40" w:rsidP="006A47EB">
      <w:pPr>
        <w:jc w:val="left"/>
        <w:rPr>
          <w:b/>
          <w:i/>
          <w:color w:val="000000"/>
          <w:szCs w:val="27"/>
          <w:lang w:val="ru-RU"/>
        </w:rPr>
      </w:pPr>
    </w:p>
    <w:p w:rsidR="00A51A40" w:rsidRDefault="00A51A40" w:rsidP="006A47EB">
      <w:pPr>
        <w:jc w:val="left"/>
        <w:rPr>
          <w:b/>
          <w:i/>
          <w:color w:val="000000"/>
          <w:szCs w:val="27"/>
          <w:lang w:val="ru-RU"/>
        </w:rPr>
      </w:pPr>
      <w:r w:rsidRPr="00A51A40">
        <w:rPr>
          <w:b/>
          <w:i/>
          <w:color w:val="000000"/>
          <w:szCs w:val="27"/>
          <w:lang w:val="ru-RU"/>
        </w:rPr>
        <w:t>Размещения</w:t>
      </w:r>
      <w:r>
        <w:rPr>
          <w:b/>
          <w:i/>
          <w:color w:val="000000"/>
          <w:szCs w:val="27"/>
          <w:lang w:val="ru-RU"/>
        </w:rPr>
        <w:t>:</w:t>
      </w:r>
    </w:p>
    <w:p w:rsidR="00A51A40" w:rsidRDefault="00A51A40" w:rsidP="006A47EB">
      <w:pPr>
        <w:jc w:val="left"/>
        <w:rPr>
          <w:color w:val="000000"/>
          <w:szCs w:val="27"/>
          <w:lang w:val="ru-RU"/>
        </w:rPr>
      </w:pPr>
    </w:p>
    <w:p w:rsidR="006A47EB" w:rsidRDefault="006A47EB" w:rsidP="006A47EB">
      <w:pPr>
        <w:jc w:val="lef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Упорядоченные множества, которые формируются из элементов любого подмножества конечного множества</w:t>
      </w:r>
      <w:proofErr w:type="gramStart"/>
      <w:r>
        <w:rPr>
          <w:color w:val="000000"/>
          <w:szCs w:val="27"/>
          <w:lang w:val="ru-RU"/>
        </w:rPr>
        <w:t xml:space="preserve"> А</w:t>
      </w:r>
      <w:proofErr w:type="gramEnd"/>
      <w:r>
        <w:rPr>
          <w:color w:val="000000"/>
          <w:szCs w:val="27"/>
          <w:lang w:val="ru-RU"/>
        </w:rPr>
        <w:t xml:space="preserve">, называются упорядоченными подмножествами А или </w:t>
      </w:r>
      <w:r w:rsidRPr="006A47EB">
        <w:rPr>
          <w:color w:val="000000"/>
          <w:szCs w:val="24"/>
          <w:lang w:val="ru-RU"/>
        </w:rPr>
        <w:t>р</w:t>
      </w:r>
      <w:r>
        <w:rPr>
          <w:color w:val="000000"/>
          <w:szCs w:val="27"/>
          <w:lang w:val="ru-RU"/>
        </w:rPr>
        <w:t>азмещениями.</w:t>
      </w:r>
    </w:p>
    <w:p w:rsidR="00A51A40" w:rsidRPr="006A47EB" w:rsidRDefault="00422DF8" w:rsidP="00A51A40">
      <w:pPr>
        <w:rPr>
          <w:b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k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!</m:t>
              </m:r>
            </m:den>
          </m:f>
        </m:oMath>
      </m:oMathPara>
    </w:p>
    <w:p w:rsidR="00A51A40" w:rsidRDefault="006A47EB" w:rsidP="00B57E95">
      <w:pPr>
        <w:rPr>
          <w:b/>
          <w:i/>
          <w:lang w:val="ru-RU"/>
        </w:rPr>
      </w:pPr>
      <w:r>
        <w:rPr>
          <w:b/>
          <w:i/>
          <w:lang w:val="ru-RU"/>
        </w:rPr>
        <w:t>Сочетания:</w:t>
      </w:r>
    </w:p>
    <w:p w:rsidR="006A47EB" w:rsidRDefault="006A47EB" w:rsidP="00B57E95">
      <w:pPr>
        <w:rPr>
          <w:b/>
          <w:i/>
          <w:lang w:val="ru-RU"/>
        </w:rPr>
      </w:pPr>
    </w:p>
    <w:p w:rsidR="006A47EB" w:rsidRPr="006A47EB" w:rsidRDefault="006A47EB" w:rsidP="00B57E95">
      <w:pPr>
        <w:rPr>
          <w:lang w:val="ru-RU"/>
        </w:rPr>
      </w:pPr>
      <w:r>
        <w:rPr>
          <w:lang w:val="ru-RU"/>
        </w:rPr>
        <w:t xml:space="preserve">Сочетания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A47EB">
        <w:rPr>
          <w:lang w:val="ru-RU"/>
        </w:rPr>
        <w:t xml:space="preserve"> означает количество неупорядоченных подмножеств множества из n элементов, в каждом из этих подмножеств по k элементов.</w:t>
      </w:r>
    </w:p>
    <w:p w:rsidR="00B57E95" w:rsidRPr="006A47EB" w:rsidRDefault="00422DF8" w:rsidP="00B57E95">
      <w:pPr>
        <w:rPr>
          <w:b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k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!</m:t>
              </m:r>
            </m:den>
          </m:f>
        </m:oMath>
      </m:oMathPara>
    </w:p>
    <w:p w:rsidR="00E02143" w:rsidRDefault="00E02143" w:rsidP="00E02143">
      <w:pPr>
        <w:jc w:val="left"/>
        <w:rPr>
          <w:lang w:val="ru-RU"/>
        </w:rPr>
      </w:pPr>
    </w:p>
    <w:p w:rsidR="00E02143" w:rsidRDefault="00E02143" w:rsidP="00E02143">
      <w:pPr>
        <w:jc w:val="left"/>
        <w:rPr>
          <w:lang w:val="ru-RU"/>
        </w:rPr>
      </w:pPr>
      <w:r>
        <w:rPr>
          <w:lang w:val="ru-RU"/>
        </w:rPr>
        <w:t>2. Повторяющиеся элементы комбинаторики:</w:t>
      </w:r>
    </w:p>
    <w:p w:rsidR="00E02143" w:rsidRDefault="00E02143" w:rsidP="00E02143">
      <w:pPr>
        <w:jc w:val="left"/>
        <w:rPr>
          <w:lang w:val="ru-RU"/>
        </w:rPr>
      </w:pPr>
    </w:p>
    <w:p w:rsidR="00E02143" w:rsidRDefault="00E02143" w:rsidP="00E02143">
      <w:pPr>
        <w:jc w:val="left"/>
        <w:rPr>
          <w:b/>
          <w:i/>
          <w:lang w:val="ru-RU"/>
        </w:rPr>
      </w:pPr>
      <w:r>
        <w:rPr>
          <w:b/>
          <w:i/>
          <w:lang w:val="ru-RU"/>
        </w:rPr>
        <w:t>Перестановки с повторениями:</w:t>
      </w:r>
    </w:p>
    <w:p w:rsidR="00E02143" w:rsidRPr="00422DF8" w:rsidRDefault="00E02143" w:rsidP="00E021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76"/>
        </w:tabs>
        <w:jc w:val="center"/>
        <w:rPr>
          <w:b/>
          <w:i/>
          <w:lang w:val="ru-RU"/>
        </w:rPr>
      </w:pPr>
      <w:r>
        <w:rPr>
          <w:b/>
          <w:i/>
          <w:lang w:val="ru-RU"/>
        </w:rPr>
        <w:sym w:font="Symbol" w:char="F060"/>
      </w:r>
      <w:proofErr w:type="gramStart"/>
      <w:r>
        <w:rPr>
          <w:b/>
          <w:i/>
          <w:lang w:val="en-US"/>
        </w:rPr>
        <w:t>P</w:t>
      </w:r>
      <w:r w:rsidRPr="00422DF8">
        <w:rPr>
          <w:b/>
          <w:i/>
          <w:lang w:val="ru-RU"/>
        </w:rPr>
        <w:t>(</w:t>
      </w:r>
      <w:proofErr w:type="gramEnd"/>
      <w:r>
        <w:rPr>
          <w:b/>
          <w:i/>
          <w:lang w:val="en-US"/>
        </w:rPr>
        <w:t>n</w:t>
      </w:r>
      <w:r w:rsidRPr="00422DF8">
        <w:rPr>
          <w:b/>
          <w:i/>
          <w:lang w:val="ru-RU"/>
        </w:rPr>
        <w:t xml:space="preserve">) = </w:t>
      </w:r>
      <w:proofErr w:type="spellStart"/>
      <w:r>
        <w:rPr>
          <w:b/>
          <w:i/>
          <w:lang w:val="en-US"/>
        </w:rPr>
        <w:t>n</w:t>
      </w:r>
      <w:r>
        <w:rPr>
          <w:b/>
          <w:i/>
          <w:vertAlign w:val="superscript"/>
          <w:lang w:val="en-US"/>
        </w:rPr>
        <w:t>n</w:t>
      </w:r>
      <w:proofErr w:type="spellEnd"/>
    </w:p>
    <w:p w:rsidR="00E02143" w:rsidRDefault="00E02143" w:rsidP="00E021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76"/>
        </w:tabs>
        <w:jc w:val="center"/>
        <w:rPr>
          <w:b/>
          <w:i/>
          <w:lang w:val="ru-RU"/>
        </w:rPr>
      </w:pPr>
    </w:p>
    <w:p w:rsidR="00E02143" w:rsidRPr="00422DF8" w:rsidRDefault="00E02143" w:rsidP="00E021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76"/>
        </w:tabs>
        <w:jc w:val="left"/>
        <w:rPr>
          <w:b/>
          <w:i/>
          <w:lang w:val="ru-RU"/>
        </w:rPr>
      </w:pPr>
      <w:r>
        <w:rPr>
          <w:b/>
          <w:i/>
          <w:lang w:val="ru-RU"/>
        </w:rPr>
        <w:lastRenderedPageBreak/>
        <w:t>Размещения с повторениями:</w:t>
      </w:r>
    </w:p>
    <w:p w:rsidR="00E02143" w:rsidRPr="00E02143" w:rsidRDefault="00422DF8" w:rsidP="00E021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76"/>
        </w:tabs>
        <w:jc w:val="left"/>
        <w:rPr>
          <w:b/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b/>
                  <w:i/>
                  <w:lang w:val="ru-RU"/>
                </w:rPr>
                <w:sym w:font="Symbol" w:char="F060"/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k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k</m:t>
              </m:r>
            </m:sup>
          </m:sSup>
        </m:oMath>
      </m:oMathPara>
    </w:p>
    <w:p w:rsidR="00E02143" w:rsidRDefault="00E02143" w:rsidP="00E021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76"/>
        </w:tabs>
        <w:jc w:val="left"/>
        <w:rPr>
          <w:b/>
          <w:i/>
          <w:lang w:val="ru-RU"/>
        </w:rPr>
      </w:pPr>
    </w:p>
    <w:p w:rsidR="00E02143" w:rsidRDefault="00E02143" w:rsidP="00E021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76"/>
        </w:tabs>
        <w:jc w:val="left"/>
        <w:rPr>
          <w:b/>
          <w:i/>
          <w:lang w:val="ru-RU"/>
        </w:rPr>
      </w:pPr>
      <w:r>
        <w:rPr>
          <w:b/>
          <w:i/>
          <w:lang w:val="ru-RU"/>
        </w:rPr>
        <w:t>Сочетания с повторениями:</w:t>
      </w:r>
    </w:p>
    <w:p w:rsidR="00E02143" w:rsidRPr="00E02143" w:rsidRDefault="00422DF8" w:rsidP="00E021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76"/>
        </w:tabs>
        <w:jc w:val="center"/>
        <w:rPr>
          <w:b/>
          <w:i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b/>
                  <w:i/>
                  <w:lang w:val="en-US"/>
                </w:rPr>
                <w:sym w:font="Symbol" w:char="F060"/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k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n+k-1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k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!</m:t>
              </m:r>
            </m:den>
          </m:f>
        </m:oMath>
      </m:oMathPara>
    </w:p>
    <w:p w:rsidR="00E02143" w:rsidRPr="00E02143" w:rsidRDefault="00E02143" w:rsidP="00E021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76"/>
        </w:tabs>
        <w:jc w:val="left"/>
        <w:rPr>
          <w:b/>
          <w:lang w:val="en-US"/>
        </w:rPr>
      </w:pPr>
    </w:p>
    <w:p w:rsidR="00E02143" w:rsidRPr="00E02143" w:rsidRDefault="00E02143" w:rsidP="00E021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76"/>
        </w:tabs>
        <w:jc w:val="left"/>
        <w:rPr>
          <w:b/>
          <w:lang w:val="en-US"/>
        </w:rPr>
      </w:pPr>
      <w:r>
        <w:rPr>
          <w:b/>
          <w:lang w:val="ru-RU"/>
        </w:rPr>
        <w:tab/>
      </w:r>
      <w:r w:rsidRPr="00E02143">
        <w:rPr>
          <w:b/>
          <w:lang w:val="en-US"/>
        </w:rPr>
        <w:t xml:space="preserve">4. </w:t>
      </w:r>
      <w:r>
        <w:rPr>
          <w:b/>
          <w:lang w:val="ru-RU"/>
        </w:rPr>
        <w:t>Программа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#include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iostream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#include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stdio.h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#include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string.h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using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namespace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std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Factorial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Permutari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Aranjamente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Combinari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Power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PowerRec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PermutariCuRepetitii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AranjamenteCuRepetitii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CombinariCuRepetitii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PermutariCuRepetitii2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Proiect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nr.2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endl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Tema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Elemente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de 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combinatorica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endl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Elaborat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de 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Smoleac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Mihai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endl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char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sir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Sir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Numarul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total de 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elemente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al 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multimii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cin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&gt;&gt;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do</w:t>
      </w:r>
      <w:proofErr w:type="gramEnd"/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Numarul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de 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elemente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al 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grupului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(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cate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elemente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luam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in 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grup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):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cin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&gt;&gt;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while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k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||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Introduceti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elemente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endl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cin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&gt;&gt;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]++;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^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PowerRec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endl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!=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Factorial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endl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P(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Permutari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endl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A(</w:t>
      </w:r>
      <w:proofErr w:type="gram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Aranjamente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endl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C(</w:t>
      </w:r>
      <w:proofErr w:type="gram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Combinari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endl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PermutariCuRepetitii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endl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Ar</w:t>
      </w:r>
      <w:proofErr w:type="spellEnd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AranjamenteCuRepetitii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endl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Cr(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CombinariCuRepetitii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endl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while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</w:t>
      </w:r>
      <w:proofErr w:type="gram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sprintf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Sir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s%u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sir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strcpy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sir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Sir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proofErr w:type="gramEnd"/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!=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sprintf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Sir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</w:t>
      </w:r>
      <w:proofErr w:type="spellStart"/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s%c%u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sir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strcpy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sir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Sir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m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strlen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sir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strcpy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sir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sir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ru-RU"/>
        </w:rPr>
        <w:t>    //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ru-RU"/>
        </w:rPr>
        <w:t>sir[</w:t>
      </w:r>
      <w:proofErr w:type="spellStart"/>
      <w:proofErr w:type="gramEnd"/>
      <w:r w:rsidRPr="00E02143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ru-RU"/>
        </w:rPr>
        <w:t>strlen</w:t>
      </w:r>
      <w:proofErr w:type="spellEnd"/>
      <w:r w:rsidRPr="00E02143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ru-RU"/>
        </w:rPr>
        <w:t>(sir) - 1] = '\0';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Sir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) =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PermutariCuRepetitii2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Factorial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f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</w:t>
      </w:r>
      <w:proofErr w:type="gramEnd"/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*=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f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Permutari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Factorial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Aranjamente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lastRenderedPageBreak/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Factorial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Factorial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n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Combinari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Factorial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Factorial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Factorial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n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Power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PowerRec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k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PowerRec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PermutariCuRepetitii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Power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AranjamenteCuRepetitii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Power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CombinariCuRepetitii</w:t>
      </w:r>
      <w:proofErr w:type="spellEnd"/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Factorial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n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Factorial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Factorial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n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)));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PermutariCuRepetitii2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size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long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unsigned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021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E0214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size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];</w:t>
      </w:r>
    </w:p>
    <w:p w:rsidR="00E02143" w:rsidRPr="00E02143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proofErr w:type="gramStart"/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</w:t>
      </w:r>
      <w:proofErr w:type="gramEnd"/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*=</w:t>
      </w: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E0214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Factorial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0214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E0214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]);</w:t>
      </w:r>
    </w:p>
    <w:p w:rsidR="00E02143" w:rsidRPr="00422DF8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4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</w:t>
      </w:r>
      <w:r w:rsidRPr="00422DF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422DF8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2D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422DF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422D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2DF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Factorial</w:t>
      </w:r>
      <w:r w:rsidRPr="00422DF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422D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</w:t>
      </w:r>
      <w:r w:rsidRPr="00422DF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422D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2DF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422DF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</w:t>
      </w:r>
      <w:r w:rsidRPr="00422DF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02143" w:rsidRPr="00422DF8" w:rsidRDefault="00E02143" w:rsidP="00E02143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2DF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02143" w:rsidRPr="00422DF8" w:rsidRDefault="00E02143" w:rsidP="00E021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76"/>
        </w:tabs>
        <w:jc w:val="left"/>
        <w:rPr>
          <w:b/>
          <w:i/>
          <w:lang w:val="en-US"/>
        </w:rPr>
      </w:pPr>
      <w:r w:rsidRPr="00422DF8">
        <w:rPr>
          <w:b/>
          <w:i/>
          <w:lang w:val="en-US"/>
        </w:rPr>
        <w:tab/>
      </w:r>
      <w:r w:rsidRPr="00422DF8">
        <w:rPr>
          <w:b/>
          <w:i/>
          <w:lang w:val="en-US"/>
        </w:rPr>
        <w:tab/>
      </w:r>
      <w:r w:rsidRPr="00422DF8">
        <w:rPr>
          <w:b/>
          <w:i/>
          <w:lang w:val="en-US"/>
        </w:rPr>
        <w:tab/>
      </w:r>
    </w:p>
    <w:p w:rsidR="00E02143" w:rsidRPr="00422DF8" w:rsidRDefault="00E02143" w:rsidP="00E021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76"/>
        </w:tabs>
        <w:jc w:val="left"/>
        <w:rPr>
          <w:b/>
          <w:lang w:val="en-US"/>
        </w:rPr>
      </w:pPr>
      <w:r w:rsidRPr="00422DF8">
        <w:rPr>
          <w:b/>
          <w:lang w:val="en-US"/>
        </w:rPr>
        <w:tab/>
        <w:t xml:space="preserve">5. </w:t>
      </w:r>
      <w:r>
        <w:rPr>
          <w:b/>
          <w:lang w:val="ru-RU"/>
        </w:rPr>
        <w:t>Результаты</w:t>
      </w:r>
      <w:r w:rsidRPr="00422DF8">
        <w:rPr>
          <w:b/>
          <w:lang w:val="en-US"/>
        </w:rPr>
        <w:t>:</w:t>
      </w:r>
    </w:p>
    <w:p w:rsidR="00DD3D62" w:rsidRDefault="00E02143" w:rsidP="00E021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76"/>
        </w:tabs>
        <w:jc w:val="left"/>
        <w:rPr>
          <w:b/>
          <w:i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9E7F30" wp14:editId="2390A38A">
            <wp:extent cx="5509260" cy="3672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62" w:rsidRDefault="00DD3D62" w:rsidP="00E021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76"/>
        </w:tabs>
        <w:jc w:val="left"/>
        <w:rPr>
          <w:b/>
          <w:i/>
          <w:lang w:val="ru-RU"/>
        </w:rPr>
      </w:pPr>
    </w:p>
    <w:p w:rsidR="00DD3D62" w:rsidRDefault="00DD3D62" w:rsidP="00E021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76"/>
        </w:tabs>
        <w:jc w:val="left"/>
        <w:rPr>
          <w:b/>
          <w:lang w:val="ru-RU"/>
        </w:rPr>
      </w:pPr>
      <w:r>
        <w:rPr>
          <w:b/>
          <w:lang w:val="ru-RU"/>
        </w:rPr>
        <w:tab/>
        <w:t>6. Вывод:</w:t>
      </w:r>
    </w:p>
    <w:p w:rsidR="00E02143" w:rsidRPr="00E02143" w:rsidRDefault="00DD3D62" w:rsidP="00E021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76"/>
        </w:tabs>
        <w:jc w:val="left"/>
        <w:rPr>
          <w:b/>
          <w:lang w:val="ru-RU"/>
        </w:rPr>
      </w:pPr>
      <w:r>
        <w:rPr>
          <w:lang w:val="ru-RU"/>
        </w:rPr>
        <w:t xml:space="preserve">В результате этой лабораторной работы, я заметила, что результаты факториала и перестановок идентичны. </w:t>
      </w:r>
      <w:r w:rsidR="00E02143">
        <w:rPr>
          <w:b/>
          <w:i/>
          <w:lang w:val="ru-RU"/>
        </w:rPr>
        <w:tab/>
      </w:r>
    </w:p>
    <w:sectPr w:rsidR="00E02143" w:rsidRPr="00E02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B480F"/>
    <w:multiLevelType w:val="hybridMultilevel"/>
    <w:tmpl w:val="48460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05770"/>
    <w:multiLevelType w:val="hybridMultilevel"/>
    <w:tmpl w:val="3408919E"/>
    <w:lvl w:ilvl="0" w:tplc="E8BAE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73"/>
    <w:rsid w:val="00163943"/>
    <w:rsid w:val="001A5FC8"/>
    <w:rsid w:val="003A4052"/>
    <w:rsid w:val="00422DF8"/>
    <w:rsid w:val="00694F9C"/>
    <w:rsid w:val="006A47EB"/>
    <w:rsid w:val="00976DCC"/>
    <w:rsid w:val="00A51A40"/>
    <w:rsid w:val="00B57E95"/>
    <w:rsid w:val="00DD3D62"/>
    <w:rsid w:val="00DF6673"/>
    <w:rsid w:val="00E0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E95"/>
    <w:pPr>
      <w:spacing w:after="0" w:line="240" w:lineRule="auto"/>
      <w:jc w:val="both"/>
    </w:pPr>
    <w:rPr>
      <w:rFonts w:cstheme="minorBidi"/>
      <w:szCs w:val="22"/>
      <w:lang w:val="ro-RO"/>
    </w:rPr>
  </w:style>
  <w:style w:type="paragraph" w:styleId="1">
    <w:name w:val="heading 1"/>
    <w:basedOn w:val="a"/>
    <w:next w:val="a"/>
    <w:link w:val="10"/>
    <w:uiPriority w:val="9"/>
    <w:qFormat/>
    <w:rsid w:val="00B57E95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7E95"/>
    <w:pPr>
      <w:keepNext/>
      <w:keepLines/>
      <w:spacing w:before="120" w:after="120"/>
      <w:ind w:left="1418" w:hanging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F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57E95"/>
    <w:rPr>
      <w:rFonts w:eastAsiaTheme="majorEastAsia" w:cstheme="majorBidi"/>
      <w:b/>
      <w:color w:val="000000" w:themeColor="text1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B57E95"/>
    <w:rPr>
      <w:rFonts w:eastAsiaTheme="majorEastAsia" w:cstheme="majorBidi"/>
      <w:b/>
      <w:color w:val="000000" w:themeColor="text1"/>
      <w:szCs w:val="26"/>
      <w:lang w:val="ro-RO"/>
    </w:rPr>
  </w:style>
  <w:style w:type="paragraph" w:styleId="HTML">
    <w:name w:val="HTML Preformatted"/>
    <w:basedOn w:val="a"/>
    <w:link w:val="HTML0"/>
    <w:uiPriority w:val="99"/>
    <w:semiHidden/>
    <w:unhideWhenUsed/>
    <w:rsid w:val="00B5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7E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57E95"/>
  </w:style>
  <w:style w:type="character" w:styleId="a4">
    <w:name w:val="Placeholder Text"/>
    <w:basedOn w:val="a0"/>
    <w:uiPriority w:val="99"/>
    <w:semiHidden/>
    <w:rsid w:val="006A47E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A47E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47EB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E95"/>
    <w:pPr>
      <w:spacing w:after="0" w:line="240" w:lineRule="auto"/>
      <w:jc w:val="both"/>
    </w:pPr>
    <w:rPr>
      <w:rFonts w:cstheme="minorBidi"/>
      <w:szCs w:val="22"/>
      <w:lang w:val="ro-RO"/>
    </w:rPr>
  </w:style>
  <w:style w:type="paragraph" w:styleId="1">
    <w:name w:val="heading 1"/>
    <w:basedOn w:val="a"/>
    <w:next w:val="a"/>
    <w:link w:val="10"/>
    <w:uiPriority w:val="9"/>
    <w:qFormat/>
    <w:rsid w:val="00B57E95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7E95"/>
    <w:pPr>
      <w:keepNext/>
      <w:keepLines/>
      <w:spacing w:before="120" w:after="120"/>
      <w:ind w:left="1418" w:hanging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F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57E95"/>
    <w:rPr>
      <w:rFonts w:eastAsiaTheme="majorEastAsia" w:cstheme="majorBidi"/>
      <w:b/>
      <w:color w:val="000000" w:themeColor="text1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B57E95"/>
    <w:rPr>
      <w:rFonts w:eastAsiaTheme="majorEastAsia" w:cstheme="majorBidi"/>
      <w:b/>
      <w:color w:val="000000" w:themeColor="text1"/>
      <w:szCs w:val="26"/>
      <w:lang w:val="ro-RO"/>
    </w:rPr>
  </w:style>
  <w:style w:type="paragraph" w:styleId="HTML">
    <w:name w:val="HTML Preformatted"/>
    <w:basedOn w:val="a"/>
    <w:link w:val="HTML0"/>
    <w:uiPriority w:val="99"/>
    <w:semiHidden/>
    <w:unhideWhenUsed/>
    <w:rsid w:val="00B5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7E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57E95"/>
  </w:style>
  <w:style w:type="character" w:styleId="a4">
    <w:name w:val="Placeholder Text"/>
    <w:basedOn w:val="a0"/>
    <w:uiPriority w:val="99"/>
    <w:semiHidden/>
    <w:rsid w:val="006A47E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A47E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47EB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</dc:creator>
  <cp:keywords/>
  <dc:description/>
  <cp:lastModifiedBy>Ilona</cp:lastModifiedBy>
  <cp:revision>3</cp:revision>
  <dcterms:created xsi:type="dcterms:W3CDTF">2021-12-12T19:29:00Z</dcterms:created>
  <dcterms:modified xsi:type="dcterms:W3CDTF">2021-12-12T20:39:00Z</dcterms:modified>
</cp:coreProperties>
</file>