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E3C8" w14:textId="77777777" w:rsidR="000C4E0D" w:rsidRPr="000C4E0D" w:rsidRDefault="000C4E0D" w:rsidP="000C4E0D">
      <w:pPr>
        <w:shd w:val="clear" w:color="auto" w:fill="F8F8FA"/>
        <w:spacing w:before="720" w:after="480" w:line="495" w:lineRule="atLeast"/>
        <w:jc w:val="center"/>
        <w:outlineLvl w:val="1"/>
        <w:rPr>
          <w:rFonts w:ascii="Arial" w:eastAsia="Times New Roman" w:hAnsi="Arial" w:cs="Arial"/>
          <w:b/>
          <w:bCs/>
          <w:color w:val="00070B"/>
          <w:sz w:val="42"/>
          <w:szCs w:val="42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42"/>
          <w:szCs w:val="42"/>
          <w:lang w:eastAsia="cs-CZ"/>
        </w:rPr>
        <w:t>Zadání projektu</w:t>
      </w:r>
    </w:p>
    <w:p w14:paraId="56525230" w14:textId="77777777" w:rsidR="000C4E0D" w:rsidRPr="000C4E0D" w:rsidRDefault="000C4E0D" w:rsidP="000C4E0D">
      <w:pPr>
        <w:shd w:val="clear" w:color="auto" w:fill="F8F8FA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  <w:t>Úvod do projektu</w:t>
      </w:r>
    </w:p>
    <w:p w14:paraId="2F27CFCF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t>dostupnost základních potravin široké veřejnosti</w:t>
      </w: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255BFFE8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Potřebují k tomu </w:t>
      </w: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t>od vás připravit robustní datové podklady</w:t>
      </w: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, ve kterých bude možné vidět </w:t>
      </w: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t>porovnání dostupnosti potravin na základě průměrných příjmů za určité časové období</w:t>
      </w: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.</w:t>
      </w:r>
    </w:p>
    <w:p w14:paraId="55753A9A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Jako dodatečný materiál připravte i tabulku s HDP, GINI koeficientem a populací </w:t>
      </w: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t>dalších evropských států</w:t>
      </w: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 ve stejném období, jako primární přehled pro ČR.</w:t>
      </w:r>
    </w:p>
    <w:p w14:paraId="0D55FF30" w14:textId="77777777" w:rsidR="000C4E0D" w:rsidRPr="000C4E0D" w:rsidRDefault="000C4E0D" w:rsidP="000C4E0D">
      <w:pPr>
        <w:shd w:val="clear" w:color="auto" w:fill="F8F8FA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  <w:t>Datové sady, které je možné použít pro získání vhodného datového podkladu</w:t>
      </w:r>
    </w:p>
    <w:p w14:paraId="372B94BA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t>Primární tabulky:</w:t>
      </w:r>
    </w:p>
    <w:p w14:paraId="1DF57791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czechia_payroll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Informace o mzdách v různých odvětvích za několikaleté období. Datová sada pochází z Portálu otevřených dat ČR.</w:t>
      </w:r>
    </w:p>
    <w:p w14:paraId="6CF8C0E7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czechia_payroll_calculation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kalkulací v tabulce mezd.</w:t>
      </w:r>
    </w:p>
    <w:p w14:paraId="1E0D45D9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czechia_payroll_industry_branch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odvětví v tabulce mezd.</w:t>
      </w:r>
    </w:p>
    <w:p w14:paraId="7E3D46E8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czechia_payroll_unit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jednotek hodnot v tabulce mezd.</w:t>
      </w:r>
    </w:p>
    <w:p w14:paraId="0FD63183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czechia_payroll_value_type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typů hodnot v tabulce mezd.</w:t>
      </w:r>
    </w:p>
    <w:p w14:paraId="2736328D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czechia_price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Informace o cenách vybraných potravin za několikaleté období. Datová sada pochází z Portálu otevřených dat ČR.</w:t>
      </w:r>
    </w:p>
    <w:p w14:paraId="653E1B65" w14:textId="77777777" w:rsidR="000C4E0D" w:rsidRPr="000C4E0D" w:rsidRDefault="000C4E0D" w:rsidP="000C4E0D">
      <w:pPr>
        <w:numPr>
          <w:ilvl w:val="0"/>
          <w:numId w:val="1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czechia_price_category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kategorií potravin, které se vyskytují v našem přehledu.</w:t>
      </w:r>
    </w:p>
    <w:p w14:paraId="1AADD92C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t>Číselníky sdílených informací o ČR:</w:t>
      </w:r>
    </w:p>
    <w:p w14:paraId="1A711A8B" w14:textId="77777777" w:rsidR="000C4E0D" w:rsidRPr="000C4E0D" w:rsidRDefault="000C4E0D" w:rsidP="000C4E0D">
      <w:pPr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czechia_region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krajů České republiky dle normy CZ-NUTS 2.</w:t>
      </w:r>
    </w:p>
    <w:p w14:paraId="00140AC3" w14:textId="77777777" w:rsidR="000C4E0D" w:rsidRPr="000C4E0D" w:rsidRDefault="000C4E0D" w:rsidP="000C4E0D">
      <w:pPr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czechia_district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– Číselník okresů České republiky dle normy LAU.</w:t>
      </w:r>
    </w:p>
    <w:p w14:paraId="1BED7A2A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6"/>
          <w:szCs w:val="26"/>
          <w:lang w:eastAsia="cs-CZ"/>
        </w:rPr>
        <w:lastRenderedPageBreak/>
        <w:t>Dodatečné tabulky:</w:t>
      </w:r>
    </w:p>
    <w:p w14:paraId="00744DE4" w14:textId="77777777" w:rsidR="000C4E0D" w:rsidRPr="000C4E0D" w:rsidRDefault="000C4E0D" w:rsidP="000C4E0D">
      <w:pPr>
        <w:numPr>
          <w:ilvl w:val="0"/>
          <w:numId w:val="3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proofErr w:type="gram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countries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- Všemožné</w:t>
      </w:r>
      <w:proofErr w:type="gram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 xml:space="preserve"> informace o zemích na světě, například hlavní město, měna, národní jídlo nebo průměrná výška populace.</w:t>
      </w:r>
    </w:p>
    <w:p w14:paraId="08DCE086" w14:textId="77777777" w:rsidR="000C4E0D" w:rsidRPr="000C4E0D" w:rsidRDefault="000C4E0D" w:rsidP="000C4E0D">
      <w:pPr>
        <w:numPr>
          <w:ilvl w:val="0"/>
          <w:numId w:val="3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proofErr w:type="spellStart"/>
      <w:proofErr w:type="gram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economies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 - HDP</w:t>
      </w:r>
      <w:proofErr w:type="gram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, GINI, daňová zátěž, atd. pro daný stát a rok.</w:t>
      </w:r>
    </w:p>
    <w:p w14:paraId="1C9E2D1B" w14:textId="77777777" w:rsidR="000C4E0D" w:rsidRPr="000C4E0D" w:rsidRDefault="000C4E0D" w:rsidP="000C4E0D">
      <w:pPr>
        <w:shd w:val="clear" w:color="auto" w:fill="F8F8FA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  <w:t>Výzkumné otázky</w:t>
      </w:r>
    </w:p>
    <w:p w14:paraId="7B351B2A" w14:textId="77777777" w:rsidR="000C4E0D" w:rsidRPr="000C4E0D" w:rsidRDefault="000C4E0D" w:rsidP="000C4E0D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Rostou v průběhu let mzdy ve všech odvětvích, nebo v některých klesají?</w:t>
      </w:r>
    </w:p>
    <w:p w14:paraId="3F602536" w14:textId="77777777" w:rsidR="000C4E0D" w:rsidRPr="000C4E0D" w:rsidRDefault="000C4E0D" w:rsidP="000C4E0D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Kolik je možné si koupit litrů mléka a kilogramů chleba za první a poslední srovnatelné období v dostupných datech cen a mezd?</w:t>
      </w:r>
    </w:p>
    <w:p w14:paraId="66807017" w14:textId="77777777" w:rsidR="000C4E0D" w:rsidRPr="000C4E0D" w:rsidRDefault="000C4E0D" w:rsidP="000C4E0D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 xml:space="preserve">Která kategorie potravin zdražuje nejpomaleji (je u ní nejnižší </w:t>
      </w:r>
      <w:proofErr w:type="spellStart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percentuální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 xml:space="preserve"> meziroční nárůst)?</w:t>
      </w:r>
    </w:p>
    <w:p w14:paraId="68591CA3" w14:textId="77777777" w:rsidR="000C4E0D" w:rsidRPr="000C4E0D" w:rsidRDefault="000C4E0D" w:rsidP="000C4E0D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Existuje rok, ve kterém byl meziroční nárůst cen potravin výrazně vyšší než růst mezd (větší než 10 %)?</w:t>
      </w:r>
    </w:p>
    <w:p w14:paraId="3DAC83D7" w14:textId="77777777" w:rsidR="000C4E0D" w:rsidRPr="000C4E0D" w:rsidRDefault="000C4E0D" w:rsidP="000C4E0D">
      <w:pPr>
        <w:numPr>
          <w:ilvl w:val="0"/>
          <w:numId w:val="4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424242"/>
          <w:sz w:val="24"/>
          <w:szCs w:val="24"/>
          <w:lang w:eastAsia="cs-CZ"/>
        </w:rPr>
      </w:pPr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>násdujícím</w:t>
      </w:r>
      <w:proofErr w:type="spellEnd"/>
      <w:r w:rsidRPr="000C4E0D">
        <w:rPr>
          <w:rFonts w:ascii="Arial" w:eastAsia="Times New Roman" w:hAnsi="Arial" w:cs="Arial"/>
          <w:color w:val="424242"/>
          <w:sz w:val="24"/>
          <w:szCs w:val="24"/>
          <w:lang w:eastAsia="cs-CZ"/>
        </w:rPr>
        <w:t xml:space="preserve"> roce výraznějším růstem?</w:t>
      </w:r>
    </w:p>
    <w:p w14:paraId="1E4A94CB" w14:textId="77777777" w:rsidR="000C4E0D" w:rsidRPr="000C4E0D" w:rsidRDefault="000C4E0D" w:rsidP="000C4E0D">
      <w:pPr>
        <w:shd w:val="clear" w:color="auto" w:fill="F8F8FA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</w:pPr>
      <w:r w:rsidRPr="000C4E0D">
        <w:rPr>
          <w:rFonts w:ascii="Arial" w:eastAsia="Times New Roman" w:hAnsi="Arial" w:cs="Arial"/>
          <w:b/>
          <w:bCs/>
          <w:color w:val="00070B"/>
          <w:sz w:val="27"/>
          <w:szCs w:val="27"/>
          <w:lang w:eastAsia="cs-CZ"/>
        </w:rPr>
        <w:t>Výstup projektu</w:t>
      </w:r>
    </w:p>
    <w:p w14:paraId="2E3AE060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Pomozte kolegům s daným úkolem. Výstupem by měly být dvě tabulky v databázi, ze kterých se požadovaná data dají získat. Tabulky pojmenujte </w:t>
      </w:r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t_{</w:t>
      </w: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jmeno</w:t>
      </w:r>
      <w:proofErr w:type="spellEnd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}_{</w:t>
      </w: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prijmeni</w:t>
      </w:r>
      <w:proofErr w:type="spellEnd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}_</w:t>
      </w: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project_SQL_primary_final</w:t>
      </w:r>
      <w:proofErr w:type="spellEnd"/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 (pro data mezd a cen potravin za Českou republiku sjednocených na totožné porovnatelné období – společné roky) a </w:t>
      </w:r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t_{</w:t>
      </w: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jmeno</w:t>
      </w:r>
      <w:proofErr w:type="spellEnd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}_{</w:t>
      </w: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prijmeni</w:t>
      </w:r>
      <w:proofErr w:type="spellEnd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}_</w:t>
      </w:r>
      <w:proofErr w:type="spellStart"/>
      <w:r w:rsidRPr="000C4E0D">
        <w:rPr>
          <w:rFonts w:ascii="Courier New" w:eastAsia="Times New Roman" w:hAnsi="Courier New" w:cs="Courier New"/>
          <w:color w:val="00A4FF"/>
          <w:sz w:val="20"/>
          <w:szCs w:val="20"/>
          <w:lang w:eastAsia="cs-CZ"/>
        </w:rPr>
        <w:t>project_SQL_secondary_final</w:t>
      </w:r>
      <w:proofErr w:type="spellEnd"/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 (pro dodatečná data o dalších evropských státech).</w:t>
      </w:r>
    </w:p>
    <w:p w14:paraId="23BE984C" w14:textId="77777777" w:rsidR="000C4E0D" w:rsidRPr="000C4E0D" w:rsidRDefault="000C4E0D" w:rsidP="000C4E0D">
      <w:pPr>
        <w:shd w:val="clear" w:color="auto" w:fill="F8F8FA"/>
        <w:spacing w:before="100" w:beforeAutospacing="1" w:after="300" w:line="240" w:lineRule="auto"/>
        <w:jc w:val="both"/>
        <w:rPr>
          <w:rFonts w:ascii="Arial" w:eastAsia="Times New Roman" w:hAnsi="Arial" w:cs="Arial"/>
          <w:color w:val="00070B"/>
          <w:sz w:val="26"/>
          <w:szCs w:val="26"/>
          <w:lang w:eastAsia="cs-CZ"/>
        </w:rPr>
      </w:pPr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 xml:space="preserve">Dále připravte sadu SQL, které z vámi připravených tabulek získají datový podklad k </w:t>
      </w:r>
      <w:proofErr w:type="spellStart"/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>odpovězení</w:t>
      </w:r>
      <w:proofErr w:type="spellEnd"/>
      <w:r w:rsidRPr="000C4E0D">
        <w:rPr>
          <w:rFonts w:ascii="Arial" w:eastAsia="Times New Roman" w:hAnsi="Arial" w:cs="Arial"/>
          <w:color w:val="00070B"/>
          <w:sz w:val="26"/>
          <w:szCs w:val="26"/>
          <w:lang w:eastAsia="cs-CZ"/>
        </w:rPr>
        <w:t xml:space="preserve"> na vytyčené výzkumné otázky. Pozor, otázky/hypotézy mohou vaše výstupy podporovat i vyvracet! Záleží na tom, co říkají data.</w:t>
      </w:r>
    </w:p>
    <w:p w14:paraId="1FB5FBA8" w14:textId="77777777" w:rsidR="002E3719" w:rsidRDefault="002E3719"/>
    <w:sectPr w:rsidR="002E3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2C4"/>
    <w:multiLevelType w:val="multilevel"/>
    <w:tmpl w:val="2442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2127E"/>
    <w:multiLevelType w:val="multilevel"/>
    <w:tmpl w:val="1946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033DA"/>
    <w:multiLevelType w:val="multilevel"/>
    <w:tmpl w:val="DB88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553BE"/>
    <w:multiLevelType w:val="multilevel"/>
    <w:tmpl w:val="EC3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345854">
    <w:abstractNumId w:val="2"/>
  </w:num>
  <w:num w:numId="2" w16cid:durableId="1871844174">
    <w:abstractNumId w:val="3"/>
  </w:num>
  <w:num w:numId="3" w16cid:durableId="1002007054">
    <w:abstractNumId w:val="1"/>
  </w:num>
  <w:num w:numId="4" w16cid:durableId="202698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0D"/>
    <w:rsid w:val="000C4E0D"/>
    <w:rsid w:val="002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F0A4"/>
  <w15:chartTrackingRefBased/>
  <w15:docId w15:val="{75A7A5FE-FB82-4512-BCBB-106D88FC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C4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0C4E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C4E0D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C4E0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C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C4E0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0C4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0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6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1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3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Šplíchalová</dc:creator>
  <cp:keywords/>
  <dc:description/>
  <cp:lastModifiedBy>Adéla Šplíchalová</cp:lastModifiedBy>
  <cp:revision>1</cp:revision>
  <dcterms:created xsi:type="dcterms:W3CDTF">2022-11-25T13:18:00Z</dcterms:created>
  <dcterms:modified xsi:type="dcterms:W3CDTF">2022-11-25T13:19:00Z</dcterms:modified>
</cp:coreProperties>
</file>