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157" w:afterLines="50"/>
        <w:jc w:val="center"/>
        <w:textAlignment w:val="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2023级思想道德与法治期末复习提纲</w:t>
      </w:r>
    </w:p>
    <w:p>
      <w:pPr>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根据老师划的重点整理</w:t>
      </w:r>
      <w:r>
        <w:rPr>
          <w:rFonts w:hint="eastAsia" w:asciiTheme="minorEastAsia" w:hAnsiTheme="minorEastAsia" w:cstheme="minorEastAsia"/>
          <w:b w:val="0"/>
          <w:bCs w:val="0"/>
          <w:sz w:val="21"/>
          <w:szCs w:val="21"/>
          <w:lang w:val="en-US" w:eastAsia="zh-CN"/>
        </w:rPr>
        <w:t xml:space="preserve"> by </w:t>
      </w:r>
      <w:bookmarkStart w:id="0" w:name="_GoBack"/>
      <w:bookmarkEnd w:id="0"/>
      <w:r>
        <w:rPr>
          <w:rFonts w:hint="eastAsia" w:asciiTheme="minorEastAsia" w:hAnsiTheme="minorEastAsia" w:cstheme="minorEastAsia"/>
          <w:b w:val="0"/>
          <w:bCs w:val="0"/>
          <w:sz w:val="21"/>
          <w:szCs w:val="21"/>
          <w:lang w:val="en-US" w:eastAsia="zh-CN"/>
        </w:rPr>
        <w:t>losyi）</w:t>
      </w:r>
    </w:p>
    <w:p>
      <w:pPr>
        <w:jc w:val="center"/>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b/>
          <w:bCs/>
          <w:i w:val="0"/>
          <w:iCs w:val="0"/>
          <w:sz w:val="30"/>
          <w:szCs w:val="30"/>
          <w:lang w:val="en-US" w:eastAsia="zh-CN"/>
        </w:rPr>
      </w:pPr>
      <w:r>
        <w:rPr>
          <w:rFonts w:hint="eastAsia"/>
          <w:b/>
          <w:bCs/>
          <w:i w:val="0"/>
          <w:iCs w:val="0"/>
          <w:sz w:val="30"/>
          <w:szCs w:val="30"/>
          <w:lang w:val="en-US" w:eastAsia="zh-CN"/>
        </w:rPr>
        <w:t>主观题部分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eastAsia"/>
          <w:b/>
          <w:bCs/>
          <w:i w:val="0"/>
          <w:iCs w:val="0"/>
          <w:sz w:val="28"/>
          <w:szCs w:val="28"/>
          <w:lang w:val="en-US" w:eastAsia="zh-CN"/>
        </w:rPr>
      </w:pPr>
      <w:r>
        <w:rPr>
          <w:rFonts w:hint="eastAsia"/>
          <w:b/>
          <w:bCs/>
          <w:i w:val="0"/>
          <w:iCs w:val="0"/>
          <w:sz w:val="28"/>
          <w:szCs w:val="28"/>
          <w:lang w:val="en-US" w:eastAsia="zh-CN"/>
        </w:rPr>
        <w:t>第二章第三节 在实现中国梦的实践中放飞青春梦想</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left"/>
        <w:textAlignment w:val="auto"/>
        <w:rPr>
          <w:rFonts w:hint="eastAsia"/>
          <w:b/>
          <w:bCs/>
          <w:i w:val="0"/>
          <w:iCs w:val="0"/>
          <w:sz w:val="24"/>
          <w:szCs w:val="24"/>
          <w:lang w:val="en-US" w:eastAsia="zh-CN"/>
        </w:rPr>
      </w:pPr>
      <w:r>
        <w:rPr>
          <w:rFonts w:hint="eastAsia"/>
          <w:b/>
          <w:bCs/>
          <w:i w:val="0"/>
          <w:iCs w:val="0"/>
          <w:sz w:val="24"/>
          <w:szCs w:val="24"/>
          <w:lang w:val="en-US" w:eastAsia="zh-CN"/>
        </w:rPr>
        <w:t>如何认识理想与现实的辩证统一关系？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b/>
          <w:bCs/>
          <w:i w:val="0"/>
          <w:iCs w:val="0"/>
          <w:sz w:val="21"/>
          <w:szCs w:val="21"/>
          <w:u w:val="single"/>
          <w:lang w:val="en-US" w:eastAsia="zh-CN"/>
        </w:rPr>
      </w:pPr>
      <w:r>
        <w:rPr>
          <w:rFonts w:hint="eastAsia"/>
          <w:b/>
          <w:bCs/>
          <w:i w:val="0"/>
          <w:iCs w:val="0"/>
          <w:sz w:val="21"/>
          <w:szCs w:val="21"/>
          <w:u w:val="single"/>
          <w:lang w:val="en-US" w:eastAsia="zh-CN"/>
        </w:rPr>
        <w:t>理想与现实是对立统一的。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val="0"/>
          <w:bCs w:val="0"/>
          <w:i w:val="0"/>
          <w:iCs w:val="0"/>
          <w:sz w:val="21"/>
          <w:szCs w:val="21"/>
          <w:lang w:val="en-US" w:eastAsia="zh-CN"/>
        </w:rPr>
        <w:t>理想和现实存在着对立的一面，它们不等同，二者的矛盾和冲突，属于“应然”和“实然”的矛盾。</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jc w:val="left"/>
        <w:textAlignment w:val="auto"/>
        <w:rPr>
          <w:rFonts w:hint="default"/>
          <w:b w:val="0"/>
          <w:bCs w:val="0"/>
          <w:i w:val="0"/>
          <w:iCs w:val="0"/>
          <w:sz w:val="21"/>
          <w:szCs w:val="21"/>
          <w:lang w:val="en-US" w:eastAsia="zh-CN"/>
        </w:rPr>
      </w:pPr>
      <w:r>
        <w:rPr>
          <w:rFonts w:hint="eastAsia"/>
          <w:b w:val="0"/>
          <w:bCs w:val="0"/>
          <w:i w:val="0"/>
          <w:iCs w:val="0"/>
          <w:sz w:val="21"/>
          <w:szCs w:val="21"/>
          <w:lang w:val="en-US" w:eastAsia="zh-CN"/>
        </w:rPr>
        <w:t>理想和现实又是统一的。理想受现实的规定和制约，是在对现实认识的基础上发展起来的。一方面，现实中包含着理想的因素，孕育着理想的发展；另一方面，理想中也包含着现实，既包含着现实中必然发展的因素，又包含着理想转化为现实的条件，在一定的条件下，理想就可以转化为未来的现实。脱离现实的理想会成为空想。</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left"/>
        <w:textAlignment w:val="auto"/>
        <w:rPr>
          <w:rFonts w:hint="eastAsia"/>
          <w:b/>
          <w:bCs/>
          <w:i w:val="0"/>
          <w:iCs w:val="0"/>
          <w:sz w:val="24"/>
          <w:szCs w:val="24"/>
          <w:lang w:val="en-US" w:eastAsia="zh-CN"/>
        </w:rPr>
      </w:pPr>
      <w:r>
        <w:rPr>
          <w:rFonts w:hint="eastAsia"/>
          <w:b/>
          <w:bCs/>
          <w:i w:val="0"/>
          <w:iCs w:val="0"/>
          <w:sz w:val="24"/>
          <w:szCs w:val="24"/>
          <w:lang w:val="en-US" w:eastAsia="zh-CN"/>
        </w:rPr>
        <w:t>当代青年应如何实现理想？</w:t>
      </w:r>
    </w:p>
    <w:p>
      <w:pPr>
        <w:numPr>
          <w:ilvl w:val="0"/>
          <w:numId w:val="3"/>
        </w:numPr>
        <w:ind w:left="425" w:leftChars="0" w:hanging="425"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要认识到</w:t>
      </w:r>
      <w:r>
        <w:rPr>
          <w:rFonts w:hint="eastAsia"/>
          <w:b/>
          <w:bCs/>
          <w:i w:val="0"/>
          <w:iCs w:val="0"/>
          <w:sz w:val="21"/>
          <w:szCs w:val="21"/>
          <w:lang w:val="en-US" w:eastAsia="zh-CN"/>
        </w:rPr>
        <w:t>实现理想的</w:t>
      </w:r>
      <w:r>
        <w:rPr>
          <w:rFonts w:hint="eastAsia"/>
          <w:b/>
          <w:bCs/>
          <w:i w:val="0"/>
          <w:iCs w:val="0"/>
          <w:sz w:val="21"/>
          <w:szCs w:val="21"/>
          <w:u w:val="single"/>
          <w:lang w:val="en-US" w:eastAsia="zh-CN"/>
        </w:rPr>
        <w:t>长期性，艰巨性，曲折性</w:t>
      </w:r>
      <w:r>
        <w:rPr>
          <w:rFonts w:hint="eastAsia"/>
          <w:b/>
          <w:bCs/>
          <w:i w:val="0"/>
          <w:iCs w:val="0"/>
          <w:sz w:val="21"/>
          <w:szCs w:val="21"/>
          <w:lang w:val="en-US" w:eastAsia="zh-CN"/>
        </w:rPr>
        <w:t>。</w:t>
      </w:r>
      <w:r>
        <w:rPr>
          <w:rFonts w:hint="eastAsia"/>
          <w:b w:val="0"/>
          <w:bCs w:val="0"/>
          <w:i w:val="0"/>
          <w:iCs w:val="0"/>
          <w:sz w:val="21"/>
          <w:szCs w:val="21"/>
          <w:lang w:val="en-US" w:eastAsia="zh-CN"/>
        </w:rPr>
        <w:t>理想变为现实不是一帆风顺的，如果把实现理想设想得过分容易，对前进道路上的困难缺乏思想准备，那就会影响理想的实现。</w:t>
      </w:r>
    </w:p>
    <w:p>
      <w:pPr>
        <w:numPr>
          <w:ilvl w:val="0"/>
          <w:numId w:val="3"/>
        </w:numPr>
        <w:ind w:left="425" w:leftChars="0" w:hanging="425" w:firstLineChars="0"/>
        <w:jc w:val="left"/>
        <w:rPr>
          <w:rFonts w:hint="default"/>
          <w:b w:val="0"/>
          <w:bCs w:val="0"/>
          <w:i w:val="0"/>
          <w:iCs w:val="0"/>
          <w:sz w:val="21"/>
          <w:szCs w:val="21"/>
          <w:lang w:val="en-US" w:eastAsia="zh-CN"/>
        </w:rPr>
      </w:pPr>
      <w:r>
        <w:rPr>
          <w:rFonts w:hint="eastAsia"/>
          <w:b/>
          <w:bCs/>
          <w:i w:val="0"/>
          <w:iCs w:val="0"/>
          <w:sz w:val="21"/>
          <w:szCs w:val="21"/>
          <w:u w:val="single"/>
          <w:lang w:val="en-US" w:eastAsia="zh-CN"/>
        </w:rPr>
        <w:t>艰苦奋斗是实现理想的必要条件。</w:t>
      </w:r>
      <w:r>
        <w:rPr>
          <w:rFonts w:hint="eastAsia"/>
          <w:b w:val="0"/>
          <w:bCs w:val="0"/>
          <w:i w:val="0"/>
          <w:iCs w:val="0"/>
          <w:sz w:val="21"/>
          <w:szCs w:val="21"/>
          <w:lang w:val="en-US" w:eastAsia="zh-CN"/>
        </w:rPr>
        <w:t>对于当代青年来说，理想的实现必须通过实践才能转变为现实。大学生要把敢于吃苦，用于奋斗的精神落实到日常的学习、生活和工作中。在学习上，刻苦钻研，不畏艰难，孜孜不倦地学习理论和专业知识，不断提高思想道德和专业知识水平；在生活上，艰苦朴素，勤俭节约，抵制和反对铺张奢华的思想和生活作风；在工作上，奋发图强、不怕困难、不避艰险，努力完成各项任务。</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left"/>
        <w:textAlignment w:val="auto"/>
        <w:rPr>
          <w:rFonts w:hint="default"/>
          <w:b/>
          <w:bCs/>
          <w:i w:val="0"/>
          <w:iCs w:val="0"/>
          <w:sz w:val="24"/>
          <w:szCs w:val="24"/>
          <w:lang w:val="en-US" w:eastAsia="zh-CN"/>
        </w:rPr>
      </w:pPr>
      <w:r>
        <w:rPr>
          <w:rFonts w:hint="eastAsia"/>
          <w:b/>
          <w:bCs/>
          <w:i w:val="0"/>
          <w:iCs w:val="0"/>
          <w:sz w:val="24"/>
          <w:szCs w:val="24"/>
          <w:lang w:val="en-US" w:eastAsia="zh-CN"/>
        </w:rPr>
        <w:t>从个人理想和社会理想辩证关系的角度，谈谈青年一代为什么要树立共同和远大理想。</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个人理想</w:t>
      </w:r>
      <w:r>
        <w:rPr>
          <w:rFonts w:hint="eastAsia"/>
          <w:b w:val="0"/>
          <w:bCs w:val="0"/>
          <w:i w:val="0"/>
          <w:iCs w:val="0"/>
          <w:sz w:val="21"/>
          <w:szCs w:val="21"/>
          <w:lang w:val="en-US" w:eastAsia="zh-CN"/>
        </w:rPr>
        <w:t>是指处于一定历史条件和社会关系中的个体对于自己未来的物质生活、精神生活所产生的向往和追求。</w:t>
      </w:r>
      <w:r>
        <w:rPr>
          <w:rFonts w:hint="eastAsia"/>
          <w:b/>
          <w:bCs/>
          <w:i w:val="0"/>
          <w:iCs w:val="0"/>
          <w:sz w:val="21"/>
          <w:szCs w:val="21"/>
          <w:u w:val="single"/>
          <w:lang w:val="en-US" w:eastAsia="zh-CN"/>
        </w:rPr>
        <w:t>社会理想</w:t>
      </w:r>
      <w:r>
        <w:rPr>
          <w:rFonts w:hint="eastAsia"/>
          <w:b w:val="0"/>
          <w:bCs w:val="0"/>
          <w:i w:val="0"/>
          <w:iCs w:val="0"/>
          <w:sz w:val="21"/>
          <w:szCs w:val="21"/>
          <w:lang w:val="en-US" w:eastAsia="zh-CN"/>
        </w:rPr>
        <w:t>是指社会集体乃至社会全体成员的共同理想，即在全社会占主导地位的共同奋斗目标。</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bCs/>
          <w:i w:val="0"/>
          <w:iCs w:val="0"/>
          <w:sz w:val="21"/>
          <w:szCs w:val="21"/>
          <w:lang w:val="en-US" w:eastAsia="zh-CN"/>
        </w:rPr>
        <w:t>个人理想与社会理想的关系</w:t>
      </w:r>
      <w:r>
        <w:rPr>
          <w:rFonts w:hint="eastAsia"/>
          <w:b w:val="0"/>
          <w:bCs w:val="0"/>
          <w:i w:val="0"/>
          <w:iCs w:val="0"/>
          <w:sz w:val="21"/>
          <w:szCs w:val="21"/>
          <w:lang w:val="en-US" w:eastAsia="zh-CN"/>
        </w:rPr>
        <w:t>实质上是个人与社会关系在理想层面的反映。</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2" w:firstLineChars="20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个人理想以社会理想为指引。</w:t>
      </w:r>
      <w:r>
        <w:rPr>
          <w:rFonts w:hint="eastAsia"/>
          <w:b w:val="0"/>
          <w:bCs w:val="0"/>
          <w:i w:val="0"/>
          <w:iCs w:val="0"/>
          <w:sz w:val="21"/>
          <w:szCs w:val="21"/>
          <w:lang w:val="en-US" w:eastAsia="zh-CN"/>
        </w:rPr>
        <w:t>追求个人理想的实践活动都是在社会中进行的，个人理想的确立要顺应社会发展的客观规律和趋势要求；个人理想的实现要担当时代赋予的社会责任和历史使命。个人理想的确立要以社会理想为导向，个人理想的实现依赖于社会理想的指引。个人理想只有同国家的前途、民族的命运相结合，个人的向往和追求只有同社会的需要和人民的利益相一致，才可能变为现实。</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2" w:firstLineChars="20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社会理想是对个人理想的凝练和升华。</w:t>
      </w:r>
      <w:r>
        <w:rPr>
          <w:rFonts w:hint="eastAsia"/>
          <w:b w:val="0"/>
          <w:bCs w:val="0"/>
          <w:i w:val="0"/>
          <w:iCs w:val="0"/>
          <w:sz w:val="21"/>
          <w:szCs w:val="21"/>
          <w:lang w:val="en-US" w:eastAsia="zh-CN"/>
        </w:rPr>
        <w:t>社会理想归根到底要靠全体社会成员的共同努力来实现，并具体体现在每个社会成员为实现个人理想而进行的活生生的实践中。当社会理想同个人理想有矛盾冲突的时候，有志气、有抱负的人可以作出最大的自我牺牲，使个人的理想服从全社会的共同理想。</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jc w:val="left"/>
        <w:textAlignment w:val="auto"/>
        <w:rPr>
          <w:rFonts w:hint="default"/>
          <w:b w:val="0"/>
          <w:bCs w:val="0"/>
          <w:i w:val="0"/>
          <w:iCs w:val="0"/>
          <w:sz w:val="21"/>
          <w:szCs w:val="21"/>
          <w:lang w:val="en-US" w:eastAsia="zh-CN"/>
        </w:rPr>
      </w:pPr>
      <w:r>
        <w:rPr>
          <w:rFonts w:hint="eastAsia"/>
          <w:b w:val="0"/>
          <w:bCs w:val="0"/>
          <w:i w:val="0"/>
          <w:iCs w:val="0"/>
          <w:sz w:val="21"/>
          <w:szCs w:val="21"/>
          <w:lang w:val="en-US" w:eastAsia="zh-CN"/>
        </w:rPr>
        <w:t>个人只有把人生理想融入国家和民族的事业中才能最终成就一番事业。大学生对自己未来生活的追求和向往，不能脱离当代中国的社会现实。大学生要在社会理想的指引下，珍惜韶华、奋发有为，勇于追求个人理想，在实现社会理想的过程中努力实现个人理想。</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left"/>
        <w:textAlignment w:val="auto"/>
        <w:rPr>
          <w:rFonts w:hint="default"/>
          <w:b/>
          <w:bCs/>
          <w:i w:val="0"/>
          <w:iCs w:val="0"/>
          <w:sz w:val="24"/>
          <w:szCs w:val="24"/>
          <w:lang w:val="en-US" w:eastAsia="zh-CN"/>
        </w:rPr>
      </w:pPr>
      <w:r>
        <w:rPr>
          <w:rFonts w:hint="eastAsia"/>
          <w:b/>
          <w:bCs/>
          <w:i w:val="0"/>
          <w:iCs w:val="0"/>
          <w:sz w:val="24"/>
          <w:szCs w:val="24"/>
          <w:lang w:val="en-US" w:eastAsia="zh-CN"/>
        </w:rPr>
        <w:t>大学生应如何做为实现中国梦注入青春能量（肩负责任，放飞青春梦想等）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b w:val="0"/>
          <w:bCs w:val="0"/>
          <w:i w:val="0"/>
          <w:iCs w:val="0"/>
          <w:sz w:val="21"/>
          <w:szCs w:val="21"/>
          <w:lang w:val="en-US" w:eastAsia="zh-CN"/>
        </w:rPr>
      </w:pPr>
      <w:r>
        <w:rPr>
          <w:rFonts w:hint="eastAsia"/>
          <w:b w:val="0"/>
          <w:bCs w:val="0"/>
          <w:i w:val="0"/>
          <w:iCs w:val="0"/>
          <w:sz w:val="21"/>
          <w:szCs w:val="21"/>
          <w:lang w:val="en-US" w:eastAsia="zh-CN"/>
        </w:rPr>
        <w:t>“</w:t>
      </w:r>
      <w:r>
        <w:rPr>
          <w:rFonts w:hint="default"/>
          <w:b w:val="0"/>
          <w:bCs w:val="0"/>
          <w:i w:val="0"/>
          <w:iCs w:val="0"/>
          <w:sz w:val="21"/>
          <w:szCs w:val="21"/>
          <w:lang w:val="en-US" w:eastAsia="zh-CN"/>
        </w:rPr>
        <w:t>青年兴则国家兴，青年强则国家强</w:t>
      </w:r>
      <w:r>
        <w:rPr>
          <w:rFonts w:hint="eastAsia"/>
          <w:b w:val="0"/>
          <w:bCs w:val="0"/>
          <w:i w:val="0"/>
          <w:iCs w:val="0"/>
          <w:sz w:val="21"/>
          <w:szCs w:val="21"/>
          <w:lang w:val="en-US" w:eastAsia="zh-CN"/>
        </w:rPr>
        <w:t>。”大学生肩负实现中华民族伟大复兴的中国梦的历史重任，只有把实现理想的道路建立在脚踏实地的奋斗上，才能放飞青春梦想，实现人生理想。</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立鸿鹄志，做奋斗者。</w:t>
      </w:r>
      <w:r>
        <w:rPr>
          <w:rFonts w:hint="eastAsia"/>
          <w:b w:val="0"/>
          <w:bCs w:val="0"/>
          <w:i w:val="0"/>
          <w:iCs w:val="0"/>
          <w:sz w:val="21"/>
          <w:szCs w:val="21"/>
          <w:lang w:val="en-US" w:eastAsia="zh-CN"/>
        </w:rPr>
        <w:t>志向，就是理想信念；立志，就是确立理想信念。青年志存高远，就能激发奋进潜力，这是关系大学生一生前途命运的重大课题。</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心怀“国之大者”，敢于担当。</w:t>
      </w:r>
      <w:r>
        <w:rPr>
          <w:rFonts w:hint="eastAsia"/>
          <w:b w:val="0"/>
          <w:bCs w:val="0"/>
          <w:i w:val="0"/>
          <w:iCs w:val="0"/>
          <w:sz w:val="21"/>
          <w:szCs w:val="21"/>
          <w:lang w:val="en-US" w:eastAsia="zh-CN"/>
        </w:rPr>
        <w:t>新时代的大学生应该肩负历史使命，把个人命运与国家和人民的命运联系在一起，立为国奉献之志，立为民服务之志，积极投身于新时代中国特色社会主义伟大事业，让青春在为国家和人民利益的不懈奋斗中熠熠生辉。</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自觉躬身实践，知行合一。</w:t>
      </w:r>
      <w:r>
        <w:rPr>
          <w:rFonts w:hint="eastAsia"/>
          <w:b w:val="0"/>
          <w:bCs w:val="0"/>
          <w:i w:val="0"/>
          <w:iCs w:val="0"/>
          <w:sz w:val="21"/>
          <w:szCs w:val="21"/>
          <w:lang w:val="en-US" w:eastAsia="zh-CN"/>
        </w:rPr>
        <w:t>通往理想的道路是遥远的，但起点就在脚下。大学生要牢记“空谈误国，实干兴邦”，志存高远、脚踏实地、埋头苦干，充分展现自己的抱负和激情，在“真刀实枪”的实干中成就一番事业。</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eastAsia"/>
          <w:b/>
          <w:bCs/>
          <w:i w:val="0"/>
          <w:iCs w:val="0"/>
          <w:sz w:val="28"/>
          <w:szCs w:val="28"/>
          <w:lang w:val="en-US" w:eastAsia="zh-CN"/>
        </w:rPr>
      </w:pPr>
      <w:r>
        <w:rPr>
          <w:rFonts w:hint="eastAsia"/>
          <w:b/>
          <w:bCs/>
          <w:i w:val="0"/>
          <w:iCs w:val="0"/>
          <w:sz w:val="28"/>
          <w:szCs w:val="28"/>
          <w:lang w:val="en-US" w:eastAsia="zh-CN"/>
        </w:rPr>
        <w:t>第三章第三节 让改革创新成为青春远航的的动力</w:t>
      </w:r>
    </w:p>
    <w:p>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jc w:val="left"/>
        <w:textAlignment w:val="auto"/>
        <w:rPr>
          <w:rFonts w:hint="eastAsia"/>
          <w:b/>
          <w:bCs/>
          <w:i w:val="0"/>
          <w:iCs w:val="0"/>
          <w:sz w:val="24"/>
          <w:szCs w:val="24"/>
          <w:lang w:val="en-US" w:eastAsia="zh-CN"/>
        </w:rPr>
      </w:pPr>
      <w:r>
        <w:rPr>
          <w:rFonts w:hint="eastAsia"/>
          <w:b/>
          <w:bCs/>
          <w:i w:val="0"/>
          <w:iCs w:val="0"/>
          <w:sz w:val="24"/>
          <w:szCs w:val="24"/>
          <w:lang w:val="en-US" w:eastAsia="zh-CN"/>
        </w:rPr>
        <w:t>改革开放是当代中国的显著特征</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改革开放是当代中国最鲜明的特色。</w:t>
      </w:r>
      <w:r>
        <w:rPr>
          <w:rFonts w:hint="eastAsia"/>
          <w:b w:val="0"/>
          <w:bCs w:val="0"/>
          <w:i w:val="0"/>
          <w:iCs w:val="0"/>
          <w:sz w:val="21"/>
          <w:szCs w:val="21"/>
          <w:lang w:val="en-US" w:eastAsia="zh-CN"/>
        </w:rPr>
        <w:t>改革开放是党在新的历史条件下领导人民进行的新的伟大革命，是决定当代中国命运的关键抉择。一个国家、一个民族要振兴，就必须在历史前进的逻辑中前进、在时代发展的潮流中发展。中国特色社会主义之所以具有蓬勃生命力，就在于实行的是改革开放的社会主义。实践充分证明，改革开放是当代中国发展进步的活力之源，它只有进行时，没有完成时。</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default"/>
          <w:b/>
          <w:bCs/>
          <w:i w:val="0"/>
          <w:iCs w:val="0"/>
          <w:sz w:val="21"/>
          <w:szCs w:val="21"/>
          <w:u w:val="single"/>
          <w:lang w:val="en-US" w:eastAsia="zh-CN"/>
        </w:rPr>
        <w:t>创新是改革开放的生命。</w:t>
      </w:r>
      <w:r>
        <w:rPr>
          <w:rFonts w:hint="default"/>
          <w:b w:val="0"/>
          <w:bCs w:val="0"/>
          <w:i w:val="0"/>
          <w:iCs w:val="0"/>
          <w:sz w:val="21"/>
          <w:szCs w:val="21"/>
          <w:lang w:val="en-US" w:eastAsia="zh-CN"/>
        </w:rPr>
        <w:t>改革开放创造的奇迹不是天上掉下来的，而是来自中国共产党和中国人民的理论创新、实践创新、制度创新、文化创新以及各方面创新。要用深邃的历史眼光、宽广的国际视野把握事物发展的本质和内在联系，立足亿万人民 的创造性实践，借鉴吸收人类一切优秀文明成果，以前所未有的积极性、主动性、创造性推进改革开放和社会主义现代化建设</w:t>
      </w:r>
      <w:r>
        <w:rPr>
          <w:rFonts w:hint="eastAsia"/>
          <w:b w:val="0"/>
          <w:bCs w:val="0"/>
          <w:i w:val="0"/>
          <w:iCs w:val="0"/>
          <w:sz w:val="21"/>
          <w:szCs w:val="21"/>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jc w:val="left"/>
        <w:textAlignment w:val="auto"/>
        <w:rPr>
          <w:rFonts w:hint="default"/>
          <w:b/>
          <w:bCs/>
          <w:i w:val="0"/>
          <w:iCs w:val="0"/>
          <w:sz w:val="24"/>
          <w:szCs w:val="24"/>
          <w:lang w:val="en-US" w:eastAsia="zh-CN"/>
        </w:rPr>
      </w:pPr>
      <w:r>
        <w:rPr>
          <w:rFonts w:hint="eastAsia"/>
          <w:b/>
          <w:bCs/>
          <w:i w:val="0"/>
          <w:iCs w:val="0"/>
          <w:sz w:val="24"/>
          <w:szCs w:val="24"/>
          <w:lang w:val="en-US" w:eastAsia="zh-CN"/>
        </w:rPr>
        <w:t>新时代下，为什么要改革创新？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b/>
          <w:bCs/>
          <w:i w:val="0"/>
          <w:iCs w:val="0"/>
          <w:sz w:val="21"/>
          <w:szCs w:val="21"/>
          <w:u w:val="single"/>
          <w:lang w:val="en-US" w:eastAsia="zh-CN"/>
        </w:rPr>
      </w:pPr>
      <w:r>
        <w:rPr>
          <w:rFonts w:hint="eastAsia"/>
          <w:b/>
          <w:bCs/>
          <w:i w:val="0"/>
          <w:iCs w:val="0"/>
          <w:sz w:val="21"/>
          <w:szCs w:val="21"/>
          <w:u w:val="single"/>
          <w:lang w:val="en-US" w:eastAsia="zh-CN"/>
        </w:rPr>
        <w:t>改革创新是新时代的迫切要求。</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25" w:leftChars="0" w:hanging="425" w:firstLineChars="0"/>
        <w:jc w:val="left"/>
        <w:textAlignment w:val="auto"/>
        <w:rPr>
          <w:rFonts w:hint="default"/>
          <w:b w:val="0"/>
          <w:bCs w:val="0"/>
          <w:i w:val="0"/>
          <w:iCs w:val="0"/>
          <w:sz w:val="21"/>
          <w:szCs w:val="21"/>
          <w:lang w:val="en-US" w:eastAsia="zh-CN"/>
        </w:rPr>
      </w:pPr>
      <w:r>
        <w:rPr>
          <w:rFonts w:hint="eastAsia"/>
          <w:b/>
          <w:bCs/>
          <w:i w:val="0"/>
          <w:iCs w:val="0"/>
          <w:sz w:val="21"/>
          <w:szCs w:val="21"/>
          <w:u w:val="single"/>
          <w:lang w:val="en-US" w:eastAsia="zh-CN"/>
        </w:rPr>
        <w:t>创新决胜未来，改革关乎国运。</w:t>
      </w:r>
      <w:r>
        <w:rPr>
          <w:rFonts w:hint="eastAsia"/>
          <w:b w:val="0"/>
          <w:bCs w:val="0"/>
          <w:i w:val="0"/>
          <w:iCs w:val="0"/>
          <w:sz w:val="21"/>
          <w:szCs w:val="21"/>
          <w:lang w:val="en-US" w:eastAsia="zh-CN"/>
        </w:rPr>
        <w:t xml:space="preserve">在当代中国，经济社会发展离不开改革创新。必须将改革进行到底，进一步解放和发展社会生产力，进 一步激发和凝聚社会创造力。 </w:t>
      </w:r>
    </w:p>
    <w:p>
      <w:pPr>
        <w:keepNext w:val="0"/>
        <w:keepLines w:val="0"/>
        <w:widowControl/>
        <w:numPr>
          <w:ilvl w:val="0"/>
          <w:numId w:val="9"/>
        </w:numPr>
        <w:suppressLineNumbers w:val="0"/>
        <w:ind w:left="425" w:leftChars="0" w:hanging="425" w:firstLineChars="0"/>
        <w:jc w:val="left"/>
        <w:rPr>
          <w:rFonts w:hint="eastAsia"/>
          <w:b w:val="0"/>
          <w:bCs w:val="0"/>
          <w:i w:val="0"/>
          <w:iCs w:val="0"/>
          <w:sz w:val="21"/>
          <w:szCs w:val="21"/>
          <w:lang w:val="en-US" w:eastAsia="zh-CN"/>
        </w:rPr>
      </w:pPr>
      <w:r>
        <w:rPr>
          <w:rFonts w:hint="eastAsia"/>
          <w:b/>
          <w:bCs/>
          <w:i w:val="0"/>
          <w:iCs w:val="0"/>
          <w:sz w:val="21"/>
          <w:szCs w:val="21"/>
          <w:u w:val="single"/>
          <w:lang w:val="en-US" w:eastAsia="zh-CN"/>
        </w:rPr>
        <w:t>创新是推动人类社会发展的重要力量。</w:t>
      </w:r>
      <w:r>
        <w:rPr>
          <w:rFonts w:hint="eastAsia"/>
          <w:b w:val="0"/>
          <w:bCs w:val="0"/>
          <w:i w:val="0"/>
          <w:iCs w:val="0"/>
          <w:sz w:val="21"/>
          <w:szCs w:val="21"/>
          <w:lang w:val="en-US" w:eastAsia="zh-CN"/>
        </w:rPr>
        <w:t>几个世纪以来，人类在科学技术方面取得的创新成果，英美在工业革命中抓住的机遇，表明创新深刻改变了世界发展面貌和力量格局，决定着世界政治经济力量对比的变化，也决定着各国各民族的前途命运。</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创新能力是当今国际竞争新优势的集中体现。</w:t>
      </w:r>
      <w:r>
        <w:rPr>
          <w:rFonts w:hint="eastAsia"/>
          <w:b w:val="0"/>
          <w:bCs w:val="0"/>
          <w:i w:val="0"/>
          <w:iCs w:val="0"/>
          <w:sz w:val="21"/>
          <w:szCs w:val="21"/>
          <w:lang w:val="en-US" w:eastAsia="zh-CN"/>
        </w:rPr>
        <w:t>“在激烈的国际竞争中，惟创新者进，惟创新者强，惟创新者胜。”今天，国际竞争的新优势越来越集中体现在创新能力上，谁的创新能力强，谁就能占领先机，赢得优势。因此，创新战略竞争在综合国力竞争中的地位日益重要。</w:t>
      </w:r>
    </w:p>
    <w:p>
      <w:pPr>
        <w:keepNext w:val="0"/>
        <w:keepLines w:val="0"/>
        <w:widowControl/>
        <w:numPr>
          <w:ilvl w:val="0"/>
          <w:numId w:val="9"/>
        </w:numPr>
        <w:suppressLineNumbers w:val="0"/>
        <w:ind w:left="425" w:leftChars="0" w:hanging="425" w:firstLineChars="0"/>
        <w:jc w:val="left"/>
        <w:rPr>
          <w:rFonts w:hint="eastAsia"/>
          <w:b w:val="0"/>
          <w:bCs w:val="0"/>
          <w:i w:val="0"/>
          <w:iCs w:val="0"/>
          <w:sz w:val="21"/>
          <w:szCs w:val="21"/>
          <w:lang w:val="en-US" w:eastAsia="zh-CN"/>
        </w:rPr>
      </w:pPr>
      <w:r>
        <w:rPr>
          <w:rFonts w:hint="eastAsia" w:ascii="宋体" w:hAnsi="宋体" w:eastAsia="宋体" w:cs="宋体"/>
          <w:b/>
          <w:bCs/>
          <w:color w:val="000000"/>
          <w:kern w:val="0"/>
          <w:sz w:val="21"/>
          <w:szCs w:val="21"/>
          <w:u w:val="single"/>
          <w:lang w:val="en-US" w:eastAsia="zh-CN" w:bidi="ar"/>
        </w:rPr>
        <w:t>改革创新是赢得未来的必然要求。</w:t>
      </w:r>
      <w:r>
        <w:rPr>
          <w:rFonts w:hint="eastAsia"/>
          <w:b w:val="0"/>
          <w:bCs w:val="0"/>
          <w:i w:val="0"/>
          <w:iCs w:val="0"/>
          <w:sz w:val="21"/>
          <w:szCs w:val="21"/>
          <w:lang w:val="en-US" w:eastAsia="zh-CN"/>
        </w:rPr>
        <w:t>抓创新就是抓发展，谋创新就是谋未来。目前，虽然我国经济总量位居世界第二，但大而不强，主要体现在创新能力不强，科技发展水平总体不高，科技对经济社会发展的支撑能力不足等方面。 只有全面深化改革，坚持创新在我国现代化建设全局中的核心地位，在全社会积极营造鼓励大胆创新、勇于创新、 包容创新的良好氛围，才能把创新驱动的新引擎全速发动起来，为我国经 济社会发展提供前所未有的强劲动力。</w:t>
      </w:r>
    </w:p>
    <w:p>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jc w:val="left"/>
        <w:textAlignment w:val="auto"/>
        <w:rPr>
          <w:rFonts w:hint="default"/>
          <w:b/>
          <w:bCs/>
          <w:i w:val="0"/>
          <w:iCs w:val="0"/>
          <w:sz w:val="24"/>
          <w:szCs w:val="24"/>
          <w:lang w:val="en-US" w:eastAsia="zh-CN"/>
        </w:rPr>
      </w:pPr>
      <w:r>
        <w:rPr>
          <w:rFonts w:hint="eastAsia"/>
          <w:b/>
          <w:bCs/>
          <w:i w:val="0"/>
          <w:iCs w:val="0"/>
          <w:sz w:val="24"/>
          <w:szCs w:val="24"/>
          <w:lang w:val="en-US" w:eastAsia="zh-CN"/>
        </w:rPr>
        <w:t>新时代大学生应如何弘扬改革创新精神，做改革创新生力军？（*重点*）</w:t>
      </w:r>
    </w:p>
    <w:p>
      <w:pPr>
        <w:keepNext w:val="0"/>
        <w:keepLines w:val="0"/>
        <w:widowControl/>
        <w:numPr>
          <w:ilvl w:val="0"/>
          <w:numId w:val="10"/>
        </w:numPr>
        <w:suppressLineNumbers w:val="0"/>
        <w:ind w:left="425" w:leftChars="0" w:hanging="425" w:firstLineChars="0"/>
        <w:jc w:val="left"/>
        <w:rPr>
          <w:rFonts w:hint="eastAsia"/>
          <w:b w:val="0"/>
          <w:bCs w:val="0"/>
          <w:i w:val="0"/>
          <w:iCs w:val="0"/>
          <w:sz w:val="21"/>
          <w:szCs w:val="21"/>
          <w:lang w:val="en-US" w:eastAsia="zh-CN"/>
        </w:rPr>
      </w:pPr>
      <w:r>
        <w:rPr>
          <w:rFonts w:hint="eastAsia"/>
          <w:b/>
          <w:bCs/>
          <w:i w:val="0"/>
          <w:iCs w:val="0"/>
          <w:sz w:val="21"/>
          <w:szCs w:val="21"/>
          <w:u w:val="single"/>
          <w:lang w:val="en-US" w:eastAsia="zh-CN"/>
        </w:rPr>
        <w:t>树立改革创新的自觉意识。</w:t>
      </w:r>
    </w:p>
    <w:p>
      <w:pPr>
        <w:keepNext w:val="0"/>
        <w:keepLines w:val="0"/>
        <w:widowControl/>
        <w:numPr>
          <w:ilvl w:val="0"/>
          <w:numId w:val="11"/>
        </w:numPr>
        <w:suppressLineNumbers w:val="0"/>
        <w:ind w:left="0" w:leftChars="0" w:firstLine="420" w:firstLineChars="200"/>
        <w:jc w:val="left"/>
        <w:rPr>
          <w:rFonts w:hint="eastAsia"/>
          <w:b w:val="0"/>
          <w:bCs w:val="0"/>
          <w:i w:val="0"/>
          <w:iCs w:val="0"/>
          <w:sz w:val="21"/>
          <w:szCs w:val="21"/>
          <w:lang w:val="en-US" w:eastAsia="zh-CN"/>
        </w:rPr>
      </w:pPr>
      <w:r>
        <w:rPr>
          <w:rFonts w:hint="eastAsia"/>
          <w:b w:val="0"/>
          <w:bCs w:val="0"/>
          <w:i w:val="0"/>
          <w:iCs w:val="0"/>
          <w:sz w:val="21"/>
          <w:szCs w:val="21"/>
          <w:lang w:val="en-US" w:eastAsia="zh-CN"/>
        </w:rPr>
        <w:t>大学生要自觉增强改革创新的责任感，树立敢于突破陈规、大胆探索未知、勇于创新创造的思想观念，在实践中有直面困难的勇气，有突破难关的精神，锐意进取，奋力前行。</w:t>
      </w:r>
    </w:p>
    <w:p>
      <w:pPr>
        <w:keepNext w:val="0"/>
        <w:keepLines w:val="0"/>
        <w:widowControl/>
        <w:numPr>
          <w:ilvl w:val="0"/>
          <w:numId w:val="11"/>
        </w:numPr>
        <w:suppressLineNumbers w:val="0"/>
        <w:ind w:left="0" w:leftChars="0" w:firstLine="420" w:firstLineChars="200"/>
        <w:jc w:val="left"/>
        <w:rPr>
          <w:rFonts w:hint="eastAsia"/>
          <w:b w:val="0"/>
          <w:bCs w:val="0"/>
          <w:i w:val="0"/>
          <w:iCs w:val="0"/>
          <w:sz w:val="21"/>
          <w:szCs w:val="21"/>
          <w:lang w:val="en-US" w:eastAsia="zh-CN"/>
        </w:rPr>
      </w:pPr>
      <w:r>
        <w:rPr>
          <w:rFonts w:hint="eastAsia"/>
          <w:b w:val="0"/>
          <w:bCs w:val="0"/>
          <w:i w:val="0"/>
          <w:iCs w:val="0"/>
          <w:sz w:val="21"/>
          <w:szCs w:val="21"/>
          <w:lang w:val="en-US" w:eastAsia="zh-CN"/>
        </w:rPr>
        <w:t>要以时不我待、只争朝夕的紧迫感投身改革创新的实践，服务人民，奉献社会，实现人生价值。</w:t>
      </w:r>
    </w:p>
    <w:p>
      <w:pPr>
        <w:keepNext w:val="0"/>
        <w:keepLines w:val="0"/>
        <w:widowControl/>
        <w:numPr>
          <w:ilvl w:val="0"/>
          <w:numId w:val="11"/>
        </w:numPr>
        <w:suppressLineNumbers w:val="0"/>
        <w:ind w:left="0" w:leftChars="0" w:firstLine="420" w:firstLineChars="200"/>
        <w:jc w:val="left"/>
        <w:rPr>
          <w:rFonts w:hint="eastAsia"/>
          <w:b w:val="0"/>
          <w:bCs w:val="0"/>
          <w:i w:val="0"/>
          <w:iCs w:val="0"/>
          <w:sz w:val="21"/>
          <w:szCs w:val="21"/>
          <w:lang w:val="en-US" w:eastAsia="zh-CN"/>
        </w:rPr>
      </w:pPr>
      <w:r>
        <w:rPr>
          <w:rFonts w:hint="eastAsia"/>
          <w:b w:val="0"/>
          <w:bCs w:val="0"/>
          <w:i w:val="0"/>
          <w:iCs w:val="0"/>
          <w:sz w:val="21"/>
          <w:szCs w:val="21"/>
          <w:lang w:val="en-US" w:eastAsia="zh-CN"/>
        </w:rPr>
        <w:t>要敢于大胆突破陈规甚至常规，敢于大胆探索尝试，善于观察发 现、思考批判，不唯书、不唯上、只唯实，这是大学生在学习与实践中创 新创造的重要前提。</w:t>
      </w:r>
    </w:p>
    <w:p>
      <w:pPr>
        <w:keepNext w:val="0"/>
        <w:keepLines w:val="0"/>
        <w:widowControl/>
        <w:numPr>
          <w:ilvl w:val="0"/>
          <w:numId w:val="10"/>
        </w:numPr>
        <w:suppressLineNumbers w:val="0"/>
        <w:ind w:left="425" w:leftChars="0" w:hanging="425" w:firstLineChars="0"/>
        <w:jc w:val="left"/>
        <w:rPr>
          <w:rFonts w:hint="eastAsia"/>
          <w:b w:val="0"/>
          <w:bCs w:val="0"/>
          <w:i w:val="0"/>
          <w:iCs w:val="0"/>
          <w:sz w:val="21"/>
          <w:szCs w:val="21"/>
          <w:lang w:val="en-US" w:eastAsia="zh-CN"/>
        </w:rPr>
      </w:pPr>
      <w:r>
        <w:rPr>
          <w:rFonts w:hint="eastAsia"/>
          <w:b/>
          <w:bCs/>
          <w:i w:val="0"/>
          <w:iCs w:val="0"/>
          <w:sz w:val="21"/>
          <w:szCs w:val="21"/>
          <w:u w:val="single"/>
          <w:lang w:val="en-US" w:eastAsia="zh-CN"/>
        </w:rPr>
        <w:t>增强改革创新的能力本领。</w:t>
      </w:r>
    </w:p>
    <w:p>
      <w:pPr>
        <w:keepNext w:val="0"/>
        <w:keepLines w:val="0"/>
        <w:widowControl/>
        <w:numPr>
          <w:ilvl w:val="0"/>
          <w:numId w:val="12"/>
        </w:numPr>
        <w:suppressLineNumbers w:val="0"/>
        <w:ind w:left="0" w:leftChars="0" w:firstLine="420" w:firstLineChars="200"/>
        <w:jc w:val="left"/>
        <w:rPr>
          <w:rFonts w:hint="eastAsia"/>
          <w:b w:val="0"/>
          <w:bCs w:val="0"/>
          <w:i w:val="0"/>
          <w:iCs w:val="0"/>
          <w:sz w:val="21"/>
          <w:szCs w:val="21"/>
          <w:lang w:val="en-US" w:eastAsia="zh-CN"/>
        </w:rPr>
      </w:pPr>
      <w:r>
        <w:rPr>
          <w:rFonts w:hint="eastAsia"/>
          <w:b w:val="0"/>
          <w:bCs w:val="0"/>
          <w:i w:val="0"/>
          <w:iCs w:val="0"/>
          <w:sz w:val="21"/>
          <w:szCs w:val="21"/>
          <w:lang w:val="en-US" w:eastAsia="zh-CN"/>
        </w:rPr>
        <w:t>夯实创新基础，大学生作为改革创新的生力军，应从扎实系统的专业知识学习起步和入手，不能好高鸯远，空谈改革创新。</w:t>
      </w:r>
    </w:p>
    <w:p>
      <w:pPr>
        <w:keepNext w:val="0"/>
        <w:keepLines w:val="0"/>
        <w:widowControl/>
        <w:numPr>
          <w:ilvl w:val="0"/>
          <w:numId w:val="12"/>
        </w:numPr>
        <w:suppressLineNumbers w:val="0"/>
        <w:ind w:left="0" w:leftChars="0" w:firstLine="420" w:firstLineChars="200"/>
        <w:jc w:val="left"/>
        <w:rPr>
          <w:rFonts w:hint="eastAsia"/>
          <w:b w:val="0"/>
          <w:bCs w:val="0"/>
          <w:i w:val="0"/>
          <w:iCs w:val="0"/>
          <w:sz w:val="21"/>
          <w:szCs w:val="21"/>
          <w:lang w:val="en-US" w:eastAsia="zh-CN"/>
        </w:rPr>
      </w:pPr>
      <w:r>
        <w:rPr>
          <w:rFonts w:hint="eastAsia"/>
          <w:b w:val="0"/>
          <w:bCs w:val="0"/>
          <w:i w:val="0"/>
          <w:iCs w:val="0"/>
          <w:sz w:val="21"/>
          <w:szCs w:val="21"/>
          <w:lang w:val="en-US" w:eastAsia="zh-CN"/>
        </w:rPr>
        <w:t xml:space="preserve">培养创新思维。大学生在专业学习与社会实践中应自觉培养创新思维，勤于思考，善于发现，勇于创新。 </w:t>
      </w:r>
    </w:p>
    <w:p>
      <w:pPr>
        <w:keepNext w:val="0"/>
        <w:keepLines w:val="0"/>
        <w:widowControl/>
        <w:suppressLineNumbers w:val="0"/>
        <w:jc w:val="left"/>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eastAsia"/>
          <w:b/>
          <w:bCs/>
          <w:i w:val="0"/>
          <w:i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eastAsia"/>
          <w:b/>
          <w:bCs/>
          <w:i w:val="0"/>
          <w:i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default"/>
          <w:b/>
          <w:bCs/>
          <w:i w:val="0"/>
          <w:iCs w:val="0"/>
          <w:sz w:val="28"/>
          <w:szCs w:val="28"/>
          <w:lang w:val="en-US" w:eastAsia="zh-CN"/>
        </w:rPr>
      </w:pPr>
      <w:r>
        <w:rPr>
          <w:rFonts w:hint="eastAsia"/>
          <w:b/>
          <w:bCs/>
          <w:i w:val="0"/>
          <w:iCs w:val="0"/>
          <w:sz w:val="28"/>
          <w:szCs w:val="28"/>
          <w:lang w:val="en-US" w:eastAsia="zh-CN"/>
        </w:rPr>
        <w:t>第四章第二节 社会主义核心价值观的显著特征</w:t>
      </w:r>
    </w:p>
    <w:p>
      <w:pPr>
        <w:keepNext w:val="0"/>
        <w:keepLines w:val="0"/>
        <w:pageBreakBefore w:val="0"/>
        <w:widowControl w:val="0"/>
        <w:numPr>
          <w:ilvl w:val="0"/>
          <w:numId w:val="13"/>
        </w:numPr>
        <w:kinsoku/>
        <w:wordWrap/>
        <w:overflowPunct/>
        <w:topLinePunct w:val="0"/>
        <w:autoSpaceDE/>
        <w:autoSpaceDN/>
        <w:bidi w:val="0"/>
        <w:adjustRightInd/>
        <w:snapToGrid/>
        <w:spacing w:before="157" w:beforeLines="50" w:after="157" w:afterLines="50"/>
        <w:ind w:left="425" w:leftChars="0" w:hanging="425" w:firstLineChars="0"/>
        <w:jc w:val="left"/>
        <w:textAlignment w:val="auto"/>
        <w:rPr>
          <w:rFonts w:hint="default"/>
          <w:b/>
          <w:bCs/>
          <w:i w:val="0"/>
          <w:iCs w:val="0"/>
          <w:sz w:val="24"/>
          <w:szCs w:val="24"/>
          <w:lang w:val="en-US" w:eastAsia="zh-CN"/>
        </w:rPr>
      </w:pPr>
      <w:r>
        <w:rPr>
          <w:rFonts w:hint="eastAsia"/>
          <w:b/>
          <w:bCs/>
          <w:i w:val="0"/>
          <w:iCs w:val="0"/>
          <w:sz w:val="24"/>
          <w:szCs w:val="24"/>
          <w:lang w:val="en-US" w:eastAsia="zh-CN"/>
        </w:rPr>
        <w:t>反映人类社会发展进步的价值理念（先进性）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b w:val="0"/>
          <w:bCs w:val="0"/>
          <w:i w:val="0"/>
          <w:iCs w:val="0"/>
          <w:sz w:val="21"/>
          <w:szCs w:val="21"/>
          <w:lang w:val="en-US" w:eastAsia="zh-CN"/>
        </w:rPr>
      </w:pPr>
      <w:r>
        <w:rPr>
          <w:rFonts w:hint="default"/>
          <w:b w:val="0"/>
          <w:bCs w:val="0"/>
          <w:i w:val="0"/>
          <w:iCs w:val="0"/>
          <w:sz w:val="21"/>
          <w:szCs w:val="21"/>
          <w:lang w:val="en-US" w:eastAsia="zh-CN"/>
        </w:rPr>
        <w:t>社会主义核心价值观具有超越以往一切社会核心价值观的先进性,它集中体现了社会主义的本质属性，扎根于中华优秀传统文化的土壤，吸收借鉴了一切人类优秀文化的先进价值，是反映人类社会发展进步的价值理念。</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体现社会主义的本质属性。</w:t>
      </w:r>
      <w:r>
        <w:rPr>
          <w:rFonts w:hint="eastAsia"/>
          <w:b w:val="0"/>
          <w:bCs w:val="0"/>
          <w:i w:val="0"/>
          <w:iCs w:val="0"/>
          <w:sz w:val="21"/>
          <w:szCs w:val="21"/>
          <w:lang w:val="en-US" w:eastAsia="zh-CN"/>
        </w:rPr>
        <w:t xml:space="preserve">社会主义核心价值观的先进性，集中体现在它是社会主义所坚持和追求的价值理念。 社会主义核心价值观清晰地展现了社会主义的基本特征和根本追求，渗透于经济、政治、文化、社会、生态文明建设的各个方面，是我国社会主义制度的内在精神之魂。社会主义核心价值观生成于中国特色社会主义建设实践，同当今中国最鲜明的时代主题相适应，是中国特色社会主义本质规 定的价值表达。 </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425" w:leftChars="0" w:hanging="425" w:firstLineChars="0"/>
        <w:jc w:val="left"/>
        <w:textAlignment w:val="auto"/>
      </w:pPr>
      <w:r>
        <w:rPr>
          <w:rFonts w:hint="eastAsia"/>
          <w:b/>
          <w:bCs/>
          <w:i w:val="0"/>
          <w:iCs w:val="0"/>
          <w:sz w:val="21"/>
          <w:szCs w:val="21"/>
          <w:u w:val="single"/>
          <w:lang w:val="en-US" w:eastAsia="zh-CN"/>
        </w:rPr>
        <w:t>扎根中华优秀传统文化土壤。</w:t>
      </w:r>
      <w:r>
        <w:rPr>
          <w:rFonts w:hint="eastAsia"/>
          <w:b w:val="0"/>
          <w:bCs w:val="0"/>
          <w:i w:val="0"/>
          <w:iCs w:val="0"/>
          <w:sz w:val="21"/>
          <w:szCs w:val="21"/>
          <w:lang w:val="en-US" w:eastAsia="zh-CN"/>
        </w:rPr>
        <w:t xml:space="preserve">中华优秀传统文化是涵养社会主义核心价值观的重要源泉是中华民族发展壮大的独特优势，也是社会主义核心价值观历史底蕴的集中体现。孝悌忠信、礼义廉耻、仁者爱人、与人为善、天人合一、道法自然、自强不息、兼爱非攻等诸多思想和理念，不论过去还是现在，都有其鲜明的民族特色，都有其永不褪色的时代价值。 </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吸纳世界文明有益成果。</w:t>
      </w:r>
      <w:r>
        <w:rPr>
          <w:rFonts w:hint="eastAsia"/>
          <w:b w:val="0"/>
          <w:bCs w:val="0"/>
          <w:i w:val="0"/>
          <w:iCs w:val="0"/>
          <w:sz w:val="21"/>
          <w:szCs w:val="21"/>
          <w:lang w:val="en-US" w:eastAsia="zh-CN"/>
        </w:rPr>
        <w:t>社会主义核心价值观在吸收人类优秀价值理念的基础上，以中国经验、中国实践为民主、自由、平等、公正、法治等价值理念赋予社会主义性质，代表了人类社会前进的方向和价值理念。</w:t>
      </w:r>
    </w:p>
    <w:p>
      <w:pPr>
        <w:keepNext w:val="0"/>
        <w:keepLines w:val="0"/>
        <w:pageBreakBefore w:val="0"/>
        <w:widowControl w:val="0"/>
        <w:numPr>
          <w:ilvl w:val="0"/>
          <w:numId w:val="13"/>
        </w:numPr>
        <w:kinsoku/>
        <w:wordWrap/>
        <w:overflowPunct/>
        <w:topLinePunct w:val="0"/>
        <w:autoSpaceDE/>
        <w:autoSpaceDN/>
        <w:bidi w:val="0"/>
        <w:adjustRightInd/>
        <w:snapToGrid/>
        <w:spacing w:before="157" w:beforeLines="50" w:after="157" w:afterLines="50"/>
        <w:ind w:left="425" w:leftChars="0" w:hanging="425" w:firstLineChars="0"/>
        <w:jc w:val="left"/>
        <w:textAlignment w:val="auto"/>
        <w:rPr>
          <w:rFonts w:hint="default"/>
          <w:b/>
          <w:bCs/>
          <w:i w:val="0"/>
          <w:iCs w:val="0"/>
          <w:sz w:val="24"/>
          <w:szCs w:val="24"/>
          <w:lang w:val="en-US" w:eastAsia="zh-CN"/>
        </w:rPr>
      </w:pPr>
      <w:r>
        <w:rPr>
          <w:rFonts w:hint="eastAsia"/>
          <w:b/>
          <w:bCs/>
          <w:i w:val="0"/>
          <w:iCs w:val="0"/>
          <w:sz w:val="24"/>
          <w:szCs w:val="24"/>
          <w:lang w:val="en-US" w:eastAsia="zh-CN"/>
        </w:rPr>
        <w:t>彰显人民至上的价值立场（人民性）</w:t>
      </w:r>
    </w:p>
    <w:p>
      <w:pPr>
        <w:keepNext w:val="0"/>
        <w:keepLines w:val="0"/>
        <w:widowControl/>
        <w:numPr>
          <w:ilvl w:val="0"/>
          <w:numId w:val="0"/>
        </w:numPr>
        <w:suppressLineNumbers w:val="0"/>
        <w:ind w:leftChars="0" w:firstLine="420" w:firstLineChars="0"/>
        <w:jc w:val="left"/>
      </w:pPr>
      <w:r>
        <w:rPr>
          <w:rFonts w:hint="eastAsia"/>
          <w:b w:val="0"/>
          <w:bCs w:val="0"/>
          <w:i w:val="0"/>
          <w:iCs w:val="0"/>
          <w:sz w:val="21"/>
          <w:szCs w:val="21"/>
          <w:lang w:val="en-US" w:eastAsia="zh-CN"/>
        </w:rPr>
        <w:t>社会主义核心价值观坚持人民历史主体地位，代表最广大人民的根本 利益，反映最广大人民的价值诉求，引导最广大人民为实现美好社会理想而奋斗。</w:t>
      </w:r>
      <w:r>
        <w:rPr>
          <w:rFonts w:hint="eastAsia"/>
          <w:b/>
          <w:bCs/>
          <w:i w:val="0"/>
          <w:iCs w:val="0"/>
          <w:sz w:val="21"/>
          <w:szCs w:val="21"/>
          <w:u w:val="single"/>
          <w:lang w:val="en-US" w:eastAsia="zh-CN"/>
        </w:rPr>
        <w:t xml:space="preserve">人民性是社会主义核心价值观的根本特性。 </w:t>
      </w:r>
    </w:p>
    <w:p>
      <w:pPr>
        <w:keepNext w:val="0"/>
        <w:keepLines w:val="0"/>
        <w:widowControl/>
        <w:numPr>
          <w:ilvl w:val="0"/>
          <w:numId w:val="15"/>
        </w:numPr>
        <w:suppressLineNumbers w:val="0"/>
        <w:ind w:left="425" w:leftChars="0" w:hanging="425" w:firstLineChars="0"/>
        <w:jc w:val="left"/>
        <w:rPr>
          <w:rFonts w:hint="eastAsia"/>
          <w:b w:val="0"/>
          <w:bCs w:val="0"/>
          <w:i w:val="0"/>
          <w:iCs w:val="0"/>
          <w:sz w:val="21"/>
          <w:szCs w:val="21"/>
          <w:lang w:val="en-US" w:eastAsia="zh-CN"/>
        </w:rPr>
      </w:pPr>
      <w:r>
        <w:rPr>
          <w:rFonts w:hint="eastAsia"/>
          <w:b/>
          <w:bCs/>
          <w:i w:val="0"/>
          <w:iCs w:val="0"/>
          <w:sz w:val="21"/>
          <w:szCs w:val="21"/>
          <w:u w:val="single"/>
          <w:lang w:val="en-US" w:eastAsia="zh-CN"/>
        </w:rPr>
        <w:t>尊重人民群众历史主体地位。</w:t>
      </w:r>
      <w:r>
        <w:rPr>
          <w:rFonts w:hint="eastAsia" w:ascii="宋体" w:hAnsi="宋体" w:eastAsia="宋体" w:cs="宋体"/>
          <w:color w:val="000000"/>
          <w:kern w:val="0"/>
          <w:sz w:val="20"/>
          <w:szCs w:val="20"/>
          <w:lang w:val="en-US" w:eastAsia="zh-CN" w:bidi="ar"/>
        </w:rPr>
        <w:t>人</w:t>
      </w:r>
      <w:r>
        <w:rPr>
          <w:rFonts w:hint="eastAsia"/>
          <w:b w:val="0"/>
          <w:bCs w:val="0"/>
          <w:i w:val="0"/>
          <w:iCs w:val="0"/>
          <w:sz w:val="21"/>
          <w:szCs w:val="21"/>
          <w:lang w:val="en-US" w:eastAsia="zh-CN"/>
        </w:rPr>
        <w:t xml:space="preserve">民是中国共产党执政的最深厚基础和最大底气，人民至上是社会主义核心价值观鲜明的价值立场。 </w:t>
      </w:r>
    </w:p>
    <w:p>
      <w:pPr>
        <w:keepNext w:val="0"/>
        <w:keepLines w:val="0"/>
        <w:widowControl/>
        <w:numPr>
          <w:ilvl w:val="0"/>
          <w:numId w:val="15"/>
        </w:numPr>
        <w:suppressLineNumbers w:val="0"/>
        <w:ind w:left="425" w:leftChars="0" w:hanging="425" w:firstLineChars="0"/>
        <w:jc w:val="left"/>
        <w:rPr>
          <w:rFonts w:hint="eastAsia"/>
          <w:b w:val="0"/>
          <w:bCs w:val="0"/>
          <w:i w:val="0"/>
          <w:iCs w:val="0"/>
          <w:sz w:val="21"/>
          <w:szCs w:val="21"/>
          <w:lang w:val="en-US" w:eastAsia="zh-CN"/>
        </w:rPr>
      </w:pPr>
      <w:r>
        <w:rPr>
          <w:rFonts w:hint="eastAsia"/>
          <w:b/>
          <w:bCs/>
          <w:i w:val="0"/>
          <w:iCs w:val="0"/>
          <w:sz w:val="21"/>
          <w:szCs w:val="21"/>
          <w:u w:val="single"/>
          <w:lang w:val="en-US" w:eastAsia="zh-CN"/>
        </w:rPr>
        <w:t>体现以人民为中心的价值导向。</w:t>
      </w:r>
      <w:r>
        <w:rPr>
          <w:rFonts w:hint="eastAsia"/>
          <w:b w:val="0"/>
          <w:bCs w:val="0"/>
          <w:i w:val="0"/>
          <w:iCs w:val="0"/>
          <w:sz w:val="21"/>
          <w:szCs w:val="21"/>
          <w:lang w:val="en-US" w:eastAsia="zh-CN"/>
        </w:rPr>
        <w:t>中国共产党践行全心全意为人民服务的根本宗旨，坚持人民当家作主，坚持以人民为中心的发展思想，把人民对美好生活的向往作为奋斗目标。鲜明的人民性，使得社会主义核心价值观具有强大的感召力。</w:t>
      </w:r>
    </w:p>
    <w:p>
      <w:pPr>
        <w:keepNext w:val="0"/>
        <w:keepLines w:val="0"/>
        <w:widowControl/>
        <w:suppressLineNumbers w:val="0"/>
        <w:jc w:val="left"/>
      </w:pPr>
    </w:p>
    <w:p>
      <w:pPr>
        <w:keepNext w:val="0"/>
        <w:keepLines w:val="0"/>
        <w:pageBreakBefore w:val="0"/>
        <w:widowControl w:val="0"/>
        <w:numPr>
          <w:ilvl w:val="0"/>
          <w:numId w:val="13"/>
        </w:numPr>
        <w:kinsoku/>
        <w:wordWrap/>
        <w:overflowPunct/>
        <w:topLinePunct w:val="0"/>
        <w:autoSpaceDE/>
        <w:autoSpaceDN/>
        <w:bidi w:val="0"/>
        <w:adjustRightInd/>
        <w:snapToGrid/>
        <w:spacing w:before="157" w:beforeLines="50" w:after="157" w:afterLines="50"/>
        <w:ind w:left="425" w:leftChars="0" w:hanging="425" w:firstLineChars="0"/>
        <w:jc w:val="left"/>
        <w:textAlignment w:val="auto"/>
        <w:rPr>
          <w:rFonts w:hint="default"/>
          <w:b/>
          <w:bCs/>
          <w:i w:val="0"/>
          <w:iCs w:val="0"/>
          <w:sz w:val="24"/>
          <w:szCs w:val="24"/>
          <w:lang w:val="en-US" w:eastAsia="zh-CN"/>
        </w:rPr>
      </w:pPr>
      <w:r>
        <w:rPr>
          <w:rFonts w:hint="eastAsia"/>
          <w:b/>
          <w:bCs/>
          <w:i w:val="0"/>
          <w:iCs w:val="0"/>
          <w:sz w:val="24"/>
          <w:szCs w:val="24"/>
          <w:lang w:val="en-US" w:eastAsia="zh-CN"/>
        </w:rPr>
        <w:t>因真实可信而具有强大的道义力量（真实性）</w:t>
      </w:r>
    </w:p>
    <w:p>
      <w:pPr>
        <w:keepNext w:val="0"/>
        <w:keepLines w:val="0"/>
        <w:widowControl/>
        <w:numPr>
          <w:ilvl w:val="0"/>
          <w:numId w:val="16"/>
        </w:numPr>
        <w:suppressLineNumbers w:val="0"/>
        <w:ind w:left="425" w:leftChars="0" w:hanging="425" w:firstLineChars="0"/>
        <w:jc w:val="left"/>
        <w:rPr>
          <w:rFonts w:hint="eastAsia"/>
          <w:b w:val="0"/>
          <w:bCs w:val="0"/>
          <w:i w:val="0"/>
          <w:iCs w:val="0"/>
          <w:sz w:val="21"/>
          <w:szCs w:val="21"/>
          <w:lang w:val="en-US" w:eastAsia="zh-CN"/>
        </w:rPr>
      </w:pPr>
      <w:r>
        <w:rPr>
          <w:rFonts w:hint="eastAsia"/>
          <w:b/>
          <w:bCs/>
          <w:i w:val="0"/>
          <w:iCs w:val="0"/>
          <w:sz w:val="21"/>
          <w:szCs w:val="21"/>
          <w:u w:val="single"/>
          <w:lang w:val="en-US" w:eastAsia="zh-CN"/>
        </w:rPr>
        <w:t>社会主义核心价值观是真实可信的。</w:t>
      </w:r>
      <w:r>
        <w:rPr>
          <w:rFonts w:hint="eastAsia"/>
          <w:b w:val="0"/>
          <w:bCs w:val="0"/>
          <w:i w:val="0"/>
          <w:iCs w:val="0"/>
          <w:sz w:val="21"/>
          <w:szCs w:val="21"/>
          <w:lang w:val="en-US" w:eastAsia="zh-CN"/>
        </w:rPr>
        <w:t>中国特色社会主义的成功也验证了社会主义核心价值观的正确性、可信性，使 得社会主义核心价值观可以而且能够成为真切、具体、广泛的现实。</w:t>
      </w:r>
    </w:p>
    <w:p>
      <w:pPr>
        <w:keepNext w:val="0"/>
        <w:keepLines w:val="0"/>
        <w:widowControl/>
        <w:numPr>
          <w:ilvl w:val="0"/>
          <w:numId w:val="16"/>
        </w:numPr>
        <w:suppressLineNumbers w:val="0"/>
        <w:ind w:left="425" w:leftChars="0" w:hanging="425" w:firstLineChars="0"/>
        <w:jc w:val="left"/>
        <w:rPr>
          <w:rFonts w:hint="eastAsia"/>
          <w:b w:val="0"/>
          <w:bCs w:val="0"/>
          <w:i w:val="0"/>
          <w:iCs w:val="0"/>
          <w:sz w:val="21"/>
          <w:szCs w:val="21"/>
          <w:lang w:val="en-US" w:eastAsia="zh-CN"/>
        </w:rPr>
      </w:pPr>
      <w:r>
        <w:rPr>
          <w:rFonts w:hint="eastAsia"/>
          <w:b/>
          <w:bCs/>
          <w:i w:val="0"/>
          <w:iCs w:val="0"/>
          <w:sz w:val="21"/>
          <w:szCs w:val="21"/>
          <w:u w:val="single"/>
          <w:lang w:val="en-US" w:eastAsia="zh-CN"/>
        </w:rPr>
        <w:t>认清西方“普世价值”的实质。</w:t>
      </w:r>
      <w:r>
        <w:rPr>
          <w:rFonts w:hint="eastAsia"/>
          <w:b w:val="0"/>
          <w:bCs w:val="0"/>
          <w:i w:val="0"/>
          <w:iCs w:val="0"/>
          <w:sz w:val="21"/>
          <w:szCs w:val="21"/>
          <w:lang w:val="en-US" w:eastAsia="zh-CN"/>
        </w:rPr>
        <w:t xml:space="preserve">“普世价值”是一种极具迷惑性、欺骗性并且带有鲜明政治倾向的价值观。中国真诚呼吁世界各国弘扬和平、发展、公平、正义、民主、自由的全人类共同价值，促进各国人民相 知相亲，尊重世界文明多样性。这与唯我独尊、强施于人、旨在推行资本主义政治理念和制度模式的所谓“普世价值”根本不同。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eastAsia"/>
          <w:b/>
          <w:bCs/>
          <w:i w:val="0"/>
          <w:iCs w:val="0"/>
          <w:sz w:val="28"/>
          <w:szCs w:val="28"/>
          <w:lang w:val="en-US" w:eastAsia="zh-CN"/>
        </w:rPr>
      </w:pPr>
      <w:r>
        <w:rPr>
          <w:rFonts w:hint="eastAsia"/>
          <w:b/>
          <w:bCs/>
          <w:i w:val="0"/>
          <w:iCs w:val="0"/>
          <w:sz w:val="28"/>
          <w:szCs w:val="28"/>
          <w:lang w:val="en-US" w:eastAsia="zh-CN"/>
        </w:rPr>
        <w:t>第五章第一节 社会主义道德的核心与原则</w:t>
      </w:r>
    </w:p>
    <w:p>
      <w:pPr>
        <w:keepNext w:val="0"/>
        <w:keepLines w:val="0"/>
        <w:pageBreakBefore w:val="0"/>
        <w:widowControl w:val="0"/>
        <w:numPr>
          <w:ilvl w:val="0"/>
          <w:numId w:val="17"/>
        </w:numPr>
        <w:kinsoku/>
        <w:wordWrap/>
        <w:overflowPunct/>
        <w:topLinePunct w:val="0"/>
        <w:autoSpaceDE/>
        <w:autoSpaceDN/>
        <w:bidi w:val="0"/>
        <w:adjustRightInd/>
        <w:snapToGrid/>
        <w:spacing w:before="157" w:beforeLines="50" w:after="157" w:afterLines="50"/>
        <w:ind w:left="425" w:leftChars="0" w:hanging="425" w:firstLineChars="0"/>
        <w:jc w:val="left"/>
        <w:textAlignment w:val="auto"/>
        <w:rPr>
          <w:rFonts w:hint="default"/>
          <w:b/>
          <w:bCs/>
          <w:i w:val="0"/>
          <w:iCs w:val="0"/>
          <w:sz w:val="24"/>
          <w:szCs w:val="24"/>
          <w:lang w:val="en-US" w:eastAsia="zh-CN"/>
        </w:rPr>
      </w:pPr>
      <w:r>
        <w:rPr>
          <w:rFonts w:hint="eastAsia"/>
          <w:b/>
          <w:bCs/>
          <w:i w:val="0"/>
          <w:iCs w:val="0"/>
          <w:sz w:val="24"/>
          <w:szCs w:val="24"/>
          <w:lang w:val="en-US" w:eastAsia="zh-CN"/>
        </w:rPr>
        <w:t>道德的起源和本质是什么？</w:t>
      </w:r>
    </w:p>
    <w:p>
      <w:pPr>
        <w:keepNext w:val="0"/>
        <w:keepLines w:val="0"/>
        <w:widowControl/>
        <w:numPr>
          <w:ilvl w:val="0"/>
          <w:numId w:val="0"/>
        </w:numPr>
        <w:suppressLineNumbers w:val="0"/>
        <w:ind w:leftChars="0" w:firstLine="420"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道德是一种特殊的社会意识形态，它是以善恶为评价方式，主要依靠社会舆论、传统习俗和内心信念来发挥作用的行为规范的总和。道德是人类社会的特有现象，道德是人类社会发展到一定阶段的必然产物。</w:t>
      </w:r>
    </w:p>
    <w:p>
      <w:pPr>
        <w:keepNext w:val="0"/>
        <w:keepLines w:val="0"/>
        <w:widowControl/>
        <w:numPr>
          <w:ilvl w:val="0"/>
          <w:numId w:val="18"/>
        </w:numPr>
        <w:suppressLineNumbers w:val="0"/>
        <w:ind w:left="425" w:leftChars="0" w:hanging="425" w:firstLineChars="0"/>
        <w:jc w:val="left"/>
        <w:rPr>
          <w:rFonts w:hint="default"/>
          <w:b w:val="0"/>
          <w:bCs w:val="0"/>
          <w:i w:val="0"/>
          <w:iCs w:val="0"/>
          <w:sz w:val="21"/>
          <w:szCs w:val="21"/>
          <w:lang w:val="en-US" w:eastAsia="zh-CN"/>
        </w:rPr>
      </w:pPr>
      <w:r>
        <w:rPr>
          <w:rFonts w:hint="default"/>
          <w:b/>
          <w:bCs/>
          <w:i w:val="0"/>
          <w:iCs w:val="0"/>
          <w:sz w:val="21"/>
          <w:szCs w:val="21"/>
          <w:u w:val="single"/>
          <w:lang w:val="en-US" w:eastAsia="zh-CN"/>
        </w:rPr>
        <w:t>劳动是道德起源的首要前提。</w:t>
      </w:r>
      <w:r>
        <w:rPr>
          <w:rFonts w:hint="default"/>
          <w:b w:val="0"/>
          <w:bCs w:val="0"/>
          <w:i w:val="0"/>
          <w:iCs w:val="0"/>
          <w:sz w:val="21"/>
          <w:szCs w:val="21"/>
          <w:lang w:val="en-US" w:eastAsia="zh-CN"/>
        </w:rPr>
        <w:t>道德是人类社会的特有现象，动物的本能行为中不存在真正的道德。劳动将人与动物区分开来，创造了人、社会和社会关系，也创造了道德。劳动在创造人的同时也形成了人与人的关系。随着劳动的进一步发展，人与人之间、群体与群体之间的利益关系日渐清晰，包含自由、责任等内容的道德逐步得到确认。因此，劳动创造了人和人类社会，是道德起源的第一个历史前提。</w:t>
      </w:r>
    </w:p>
    <w:p>
      <w:pPr>
        <w:keepNext w:val="0"/>
        <w:keepLines w:val="0"/>
        <w:widowControl/>
        <w:numPr>
          <w:ilvl w:val="0"/>
          <w:numId w:val="18"/>
        </w:numPr>
        <w:suppressLineNumbers w:val="0"/>
        <w:ind w:left="425" w:leftChars="0" w:hanging="425" w:firstLineChars="0"/>
        <w:jc w:val="left"/>
        <w:rPr>
          <w:rFonts w:hint="default"/>
          <w:b w:val="0"/>
          <w:bCs w:val="0"/>
          <w:i w:val="0"/>
          <w:iCs w:val="0"/>
          <w:sz w:val="21"/>
          <w:szCs w:val="21"/>
          <w:lang w:val="en-US" w:eastAsia="zh-CN"/>
        </w:rPr>
      </w:pPr>
      <w:r>
        <w:rPr>
          <w:rFonts w:hint="default"/>
          <w:b/>
          <w:bCs/>
          <w:i w:val="0"/>
          <w:iCs w:val="0"/>
          <w:sz w:val="21"/>
          <w:szCs w:val="21"/>
          <w:u w:val="single"/>
          <w:lang w:val="en-US" w:eastAsia="zh-CN"/>
        </w:rPr>
        <w:t>社会关系是道德赖以产生的客观条件。</w:t>
      </w:r>
      <w:r>
        <w:rPr>
          <w:rFonts w:hint="default"/>
          <w:b w:val="0"/>
          <w:bCs w:val="0"/>
          <w:i w:val="0"/>
          <w:iCs w:val="0"/>
          <w:sz w:val="21"/>
          <w:szCs w:val="21"/>
          <w:lang w:val="en-US" w:eastAsia="zh-CN"/>
        </w:rPr>
        <w:t>社会关系的形成和发展产生了调节各种关系特别是利益关系的需要，可以说，道德正是适应社会关系尤其是利益关系调节的需要而产生的。</w:t>
      </w:r>
    </w:p>
    <w:p>
      <w:pPr>
        <w:keepNext w:val="0"/>
        <w:keepLines w:val="0"/>
        <w:widowControl/>
        <w:numPr>
          <w:ilvl w:val="0"/>
          <w:numId w:val="18"/>
        </w:numPr>
        <w:suppressLineNumbers w:val="0"/>
        <w:ind w:left="425" w:leftChars="0" w:hanging="425" w:firstLineChars="0"/>
        <w:jc w:val="left"/>
        <w:rPr>
          <w:rFonts w:hint="default"/>
          <w:b w:val="0"/>
          <w:bCs w:val="0"/>
          <w:i w:val="0"/>
          <w:iCs w:val="0"/>
          <w:sz w:val="21"/>
          <w:szCs w:val="21"/>
          <w:lang w:val="en-US" w:eastAsia="zh-CN"/>
        </w:rPr>
      </w:pPr>
      <w:r>
        <w:rPr>
          <w:rFonts w:hint="default"/>
          <w:b/>
          <w:bCs/>
          <w:i w:val="0"/>
          <w:iCs w:val="0"/>
          <w:sz w:val="21"/>
          <w:szCs w:val="21"/>
          <w:u w:val="single"/>
          <w:lang w:val="en-US" w:eastAsia="zh-CN"/>
        </w:rPr>
        <w:t>人的自我意识是道德产生的主观条件。</w:t>
      </w:r>
      <w:r>
        <w:rPr>
          <w:rFonts w:hint="default"/>
          <w:b w:val="0"/>
          <w:bCs w:val="0"/>
          <w:i w:val="0"/>
          <w:iCs w:val="0"/>
          <w:sz w:val="21"/>
          <w:szCs w:val="21"/>
          <w:lang w:val="en-US" w:eastAsia="zh-CN"/>
        </w:rPr>
        <w:t>意识是道德产生的思想认识前提。人只有在社会实践中，意识到自我作为社会成员与其他动物的根本区别，意识到自我在社会中的角色与地位，意识到自我与他人或集体不同的利益关系，并由此调节利益矛盾的迫切要求时，道德才得以产生。</w:t>
      </w:r>
    </w:p>
    <w:p>
      <w:pPr>
        <w:keepNext w:val="0"/>
        <w:keepLines w:val="0"/>
        <w:widowControl/>
        <w:numPr>
          <w:ilvl w:val="0"/>
          <w:numId w:val="0"/>
        </w:numPr>
        <w:suppressLineNumbers w:val="0"/>
        <w:ind w:leftChars="0" w:firstLine="420"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马克思主义强调，道德属于上层建筑的范畴，是一种特殊的社会意识形态。道德的本质是：</w:t>
      </w:r>
    </w:p>
    <w:p>
      <w:pPr>
        <w:keepNext w:val="0"/>
        <w:keepLines w:val="0"/>
        <w:widowControl/>
        <w:numPr>
          <w:ilvl w:val="0"/>
          <w:numId w:val="19"/>
        </w:numPr>
        <w:suppressLineNumbers w:val="0"/>
        <w:ind w:left="425" w:leftChars="0" w:hanging="425" w:firstLineChars="0"/>
        <w:jc w:val="left"/>
        <w:rPr>
          <w:rFonts w:hint="eastAsia"/>
        </w:rPr>
      </w:pPr>
      <w:r>
        <w:rPr>
          <w:rFonts w:hint="eastAsia"/>
          <w:b/>
          <w:bCs/>
          <w:i w:val="0"/>
          <w:iCs w:val="0"/>
          <w:sz w:val="21"/>
          <w:szCs w:val="21"/>
          <w:u w:val="single"/>
          <w:lang w:val="en-US" w:eastAsia="zh-CN"/>
        </w:rPr>
        <w:t>道德是反映社会经济关系的特殊意识形态。</w:t>
      </w:r>
      <w:r>
        <w:rPr>
          <w:rFonts w:hint="eastAsia"/>
        </w:rPr>
        <w:t>道德的产生、发展和变化，归根到底源于社会经济关系。首先，道德的性质和基本原则、规范反映了与之相应的社会经济关系的性质和内容。有什么样的社会经济关系，相应地就有什么样的道德。其次，道德随着社会经济关系的变化而变化。再次，道德作为一种社会意识，在阶级社会里总是反映着一定阶级的利益，因而不可避免地具有阶级性；同时，不同阶级之间的道德或多或少有一些共同之处，反映着道德的普遍性。最后，作为社会意识的道德一经产生，便有相对独立性。这种相对独立性既表现为道德的历史继承性，也表现为道德对社会发展具有能动的反作用。</w:t>
      </w:r>
    </w:p>
    <w:p>
      <w:pPr>
        <w:keepNext w:val="0"/>
        <w:keepLines w:val="0"/>
        <w:widowControl/>
        <w:numPr>
          <w:ilvl w:val="0"/>
          <w:numId w:val="19"/>
        </w:numPr>
        <w:suppressLineNumbers w:val="0"/>
        <w:ind w:left="425" w:leftChars="0" w:hanging="425" w:firstLineChars="0"/>
        <w:jc w:val="left"/>
        <w:rPr>
          <w:rFonts w:hint="eastAsia"/>
        </w:rPr>
      </w:pPr>
      <w:r>
        <w:rPr>
          <w:rFonts w:hint="eastAsia"/>
          <w:b/>
          <w:bCs/>
          <w:i w:val="0"/>
          <w:iCs w:val="0"/>
          <w:sz w:val="21"/>
          <w:szCs w:val="21"/>
          <w:u w:val="single"/>
          <w:lang w:val="en-US" w:eastAsia="zh-CN"/>
        </w:rPr>
        <w:t>道德是社会利益关系的特殊调节方式。</w:t>
      </w:r>
      <w:r>
        <w:rPr>
          <w:rFonts w:hint="eastAsia"/>
        </w:rPr>
        <w:t>是一种调整人与人、人与社会、人与自然以及人与自身之间关系的特殊行为规范。道德与法律规范、政治规范的不同之处在于它是用善恶标准去评价，依靠社会舆论、传统习俗、内心信念来维持的，因此是一种非强制性的规范。它通过社会的道德风尚和个人的道德风尚来调节利益关系。</w:t>
      </w:r>
    </w:p>
    <w:p>
      <w:pPr>
        <w:keepNext w:val="0"/>
        <w:keepLines w:val="0"/>
        <w:widowControl/>
        <w:numPr>
          <w:ilvl w:val="0"/>
          <w:numId w:val="19"/>
        </w:numPr>
        <w:suppressLineNumbers w:val="0"/>
        <w:ind w:left="425" w:leftChars="0" w:hanging="425" w:firstLineChars="0"/>
        <w:jc w:val="left"/>
        <w:rPr>
          <w:rFonts w:hint="eastAsia"/>
          <w:b/>
          <w:bCs/>
          <w:i w:val="0"/>
          <w:iCs w:val="0"/>
          <w:sz w:val="21"/>
          <w:szCs w:val="21"/>
          <w:u w:val="single"/>
          <w:lang w:val="en-US" w:eastAsia="zh-CN"/>
        </w:rPr>
      </w:pPr>
      <w:r>
        <w:rPr>
          <w:rFonts w:hint="eastAsia"/>
          <w:b/>
          <w:bCs/>
          <w:i w:val="0"/>
          <w:iCs w:val="0"/>
          <w:sz w:val="21"/>
          <w:szCs w:val="21"/>
          <w:u w:val="single"/>
          <w:lang w:val="en-US" w:eastAsia="zh-CN"/>
        </w:rPr>
        <w:t>道德是一种实践精神，在本质上是知行合一的。</w:t>
      </w:r>
      <w:r>
        <w:rPr>
          <w:rFonts w:hint="eastAsia"/>
        </w:rPr>
        <w:t>道德立足现实而追求理想，并以理想来改造和提升现实。</w:t>
      </w:r>
    </w:p>
    <w:p>
      <w:pPr>
        <w:pStyle w:val="10"/>
        <w:ind w:left="42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总之，道德作为一种实践精神，是特殊的意识信念、行为准则、评价选择等方面的总和，是调节社会关系、发展个人品质、提高精神境界等活动的动力。</w:t>
      </w:r>
    </w:p>
    <w:p>
      <w:pPr>
        <w:keepNext w:val="0"/>
        <w:keepLines w:val="0"/>
        <w:widowControl/>
        <w:numPr>
          <w:ilvl w:val="0"/>
          <w:numId w:val="0"/>
        </w:numPr>
        <w:suppressLineNumbers w:val="0"/>
        <w:ind w:leftChars="0"/>
        <w:jc w:val="left"/>
        <w:rPr>
          <w:rFonts w:hint="eastAsia"/>
          <w:b/>
          <w:bCs/>
          <w:i w:val="0"/>
          <w:iCs w:val="0"/>
          <w:sz w:val="21"/>
          <w:szCs w:val="21"/>
          <w:u w:val="single"/>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spacing w:before="157" w:beforeLines="50" w:after="157" w:afterLines="50"/>
        <w:ind w:left="425" w:leftChars="0" w:hanging="425" w:firstLineChars="0"/>
        <w:jc w:val="left"/>
        <w:textAlignment w:val="auto"/>
        <w:rPr>
          <w:rFonts w:hint="default"/>
          <w:b/>
          <w:bCs/>
          <w:i w:val="0"/>
          <w:iCs w:val="0"/>
          <w:sz w:val="24"/>
          <w:szCs w:val="24"/>
          <w:lang w:val="en-US" w:eastAsia="zh-CN"/>
        </w:rPr>
      </w:pPr>
      <w:r>
        <w:rPr>
          <w:rFonts w:hint="eastAsia"/>
          <w:b/>
          <w:bCs/>
          <w:i w:val="0"/>
          <w:iCs w:val="0"/>
          <w:sz w:val="24"/>
          <w:szCs w:val="24"/>
          <w:lang w:val="en-US" w:eastAsia="zh-CN"/>
        </w:rPr>
        <w:t>道德有什么功能和作用？</w:t>
      </w:r>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在道德的功能系统中</w:t>
      </w:r>
      <w:r>
        <w:rPr>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21"/>
          <w:szCs w:val="21"/>
          <w:lang w:val="en-US" w:eastAsia="zh-CN" w:bidi="ar"/>
        </w:rPr>
        <w:t>认识功能</w:t>
      </w:r>
      <w:r>
        <w:rPr>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21"/>
          <w:szCs w:val="21"/>
          <w:lang w:val="en-US" w:eastAsia="zh-CN" w:bidi="ar"/>
        </w:rPr>
        <w:t>规范功能</w:t>
      </w:r>
      <w:r>
        <w:rPr>
          <w:rFonts w:hint="eastAsia" w:ascii="宋体" w:hAnsi="宋体" w:eastAsia="宋体" w:cs="宋体"/>
          <w:color w:val="000000"/>
          <w:kern w:val="0"/>
          <w:sz w:val="19"/>
          <w:szCs w:val="19"/>
          <w:lang w:val="en-US" w:eastAsia="zh-CN" w:bidi="ar"/>
        </w:rPr>
        <w:t>、</w:t>
      </w:r>
      <w:r>
        <w:rPr>
          <w:rFonts w:hint="eastAsia" w:ascii="宋体" w:hAnsi="宋体" w:eastAsia="宋体" w:cs="宋体"/>
          <w:color w:val="000000"/>
          <w:kern w:val="0"/>
          <w:sz w:val="20"/>
          <w:szCs w:val="20"/>
          <w:lang w:val="en-US" w:eastAsia="zh-CN" w:bidi="ar"/>
        </w:rPr>
        <w:t>调节功能是最基本的功能。</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道德的认识功能</w:t>
      </w:r>
      <w:r>
        <w:rPr>
          <w:rFonts w:hint="eastAsia"/>
          <w:b w:val="0"/>
          <w:bCs w:val="0"/>
          <w:i w:val="0"/>
          <w:iCs w:val="0"/>
          <w:sz w:val="21"/>
          <w:szCs w:val="21"/>
          <w:lang w:val="en-US" w:eastAsia="zh-CN"/>
        </w:rPr>
        <w:t>是指道德反映社会关系特别是反映社会经济关系的功 效与能力。道德往往运用善恶、荣辱、义务、良心等范畴，反映人类的道德实践活动和道德关系，从中揭示社会道德发展的趋势，为人们的行为选择提供指南。</w:t>
      </w:r>
    </w:p>
    <w:p>
      <w:pPr>
        <w:keepNext w:val="0"/>
        <w:keepLines w:val="0"/>
        <w:widowControl/>
        <w:numPr>
          <w:ilvl w:val="0"/>
          <w:numId w:val="20"/>
        </w:numPr>
        <w:suppressLineNumbers w:val="0"/>
        <w:ind w:left="425" w:leftChars="0" w:hanging="425" w:firstLineChars="0"/>
        <w:jc w:val="left"/>
      </w:pPr>
      <w:r>
        <w:rPr>
          <w:rFonts w:hint="eastAsia"/>
          <w:b/>
          <w:bCs/>
          <w:i w:val="0"/>
          <w:iCs w:val="0"/>
          <w:sz w:val="21"/>
          <w:szCs w:val="21"/>
          <w:u w:val="single"/>
          <w:lang w:val="en-US" w:eastAsia="zh-CN"/>
        </w:rPr>
        <w:t>道德的规范功能</w:t>
      </w:r>
      <w:r>
        <w:rPr>
          <w:rFonts w:hint="eastAsia" w:ascii="宋体" w:hAnsi="宋体" w:eastAsia="宋体" w:cs="宋体"/>
          <w:color w:val="000000"/>
          <w:kern w:val="0"/>
          <w:sz w:val="20"/>
          <w:szCs w:val="20"/>
          <w:lang w:val="en-US" w:eastAsia="zh-CN" w:bidi="ar"/>
        </w:rPr>
        <w:t>是指在正确善恶观的指引下</w:t>
      </w:r>
      <w:r>
        <w:rPr>
          <w:rFonts w:hint="eastAsia" w:ascii="宋体" w:hAnsi="宋体" w:eastAsia="宋体" w:cs="宋体"/>
          <w:color w:val="000000"/>
          <w:kern w:val="0"/>
          <w:sz w:val="19"/>
          <w:szCs w:val="19"/>
          <w:lang w:val="en-US" w:eastAsia="zh-CN" w:bidi="ar"/>
        </w:rPr>
        <w:t>，</w:t>
      </w:r>
      <w:r>
        <w:rPr>
          <w:rFonts w:hint="eastAsia" w:ascii="宋体" w:hAnsi="宋体" w:eastAsia="宋体" w:cs="宋体"/>
          <w:color w:val="000000"/>
          <w:kern w:val="0"/>
          <w:sz w:val="20"/>
          <w:szCs w:val="20"/>
          <w:lang w:val="en-US" w:eastAsia="zh-CN" w:bidi="ar"/>
        </w:rPr>
        <w:t>规范社会成员在社会公</w:t>
      </w:r>
      <w:r>
        <w:rPr>
          <w:rFonts w:hint="eastAsia" w:ascii="宋体" w:hAnsi="宋体" w:eastAsia="宋体" w:cs="宋体"/>
          <w:color w:val="000000"/>
          <w:kern w:val="0"/>
          <w:sz w:val="21"/>
          <w:szCs w:val="21"/>
          <w:lang w:val="en-US" w:eastAsia="zh-CN" w:bidi="ar"/>
        </w:rPr>
        <w:t>共领域</w:t>
      </w:r>
      <w:r>
        <w:rPr>
          <w:rFonts w:hint="eastAsia" w:ascii="宋体" w:hAnsi="宋体" w:eastAsia="宋体" w:cs="宋体"/>
          <w:color w:val="000000"/>
          <w:kern w:val="0"/>
          <w:sz w:val="19"/>
          <w:szCs w:val="19"/>
          <w:lang w:val="en-US" w:eastAsia="zh-CN" w:bidi="ar"/>
        </w:rPr>
        <w:t>、</w:t>
      </w:r>
      <w:r>
        <w:rPr>
          <w:rFonts w:hint="eastAsia" w:ascii="宋体" w:hAnsi="宋体" w:eastAsia="宋体" w:cs="宋体"/>
          <w:color w:val="000000"/>
          <w:kern w:val="0"/>
          <w:sz w:val="21"/>
          <w:szCs w:val="21"/>
          <w:lang w:val="en-US" w:eastAsia="zh-CN" w:bidi="ar"/>
        </w:rPr>
        <w:t>职业领域</w:t>
      </w:r>
      <w:r>
        <w:rPr>
          <w:rFonts w:hint="eastAsia" w:ascii="宋体" w:hAnsi="宋体" w:eastAsia="宋体" w:cs="宋体"/>
          <w:color w:val="000000"/>
          <w:kern w:val="0"/>
          <w:sz w:val="19"/>
          <w:szCs w:val="19"/>
          <w:lang w:val="en-US" w:eastAsia="zh-CN" w:bidi="ar"/>
        </w:rPr>
        <w:t>、</w:t>
      </w:r>
      <w:r>
        <w:rPr>
          <w:rFonts w:hint="eastAsia" w:ascii="宋体" w:hAnsi="宋体" w:eastAsia="宋体" w:cs="宋体"/>
          <w:color w:val="000000"/>
          <w:kern w:val="0"/>
          <w:sz w:val="20"/>
          <w:szCs w:val="20"/>
          <w:lang w:val="en-US" w:eastAsia="zh-CN" w:bidi="ar"/>
        </w:rPr>
        <w:t>家庭领域的行为</w:t>
      </w:r>
      <w:r>
        <w:rPr>
          <w:rFonts w:hint="eastAsia" w:ascii="宋体" w:hAnsi="宋体" w:eastAsia="宋体" w:cs="宋体"/>
          <w:color w:val="000000"/>
          <w:kern w:val="0"/>
          <w:sz w:val="19"/>
          <w:szCs w:val="19"/>
          <w:lang w:val="en-US" w:eastAsia="zh-CN" w:bidi="ar"/>
        </w:rPr>
        <w:t>，</w:t>
      </w:r>
      <w:r>
        <w:rPr>
          <w:rFonts w:hint="eastAsia" w:ascii="宋体" w:hAnsi="宋体" w:eastAsia="宋体" w:cs="宋体"/>
          <w:color w:val="000000"/>
          <w:kern w:val="0"/>
          <w:sz w:val="20"/>
          <w:szCs w:val="20"/>
          <w:lang w:val="en-US" w:eastAsia="zh-CN" w:bidi="ar"/>
        </w:rPr>
        <w:t>并规范个人品德的养成</w:t>
      </w:r>
      <w:r>
        <w:rPr>
          <w:rFonts w:hint="eastAsia" w:ascii="宋体" w:hAnsi="宋体" w:eastAsia="宋体" w:cs="宋体"/>
          <w:color w:val="000000"/>
          <w:kern w:val="0"/>
          <w:sz w:val="19"/>
          <w:szCs w:val="19"/>
          <w:lang w:val="en-US" w:eastAsia="zh-CN" w:bidi="ar"/>
        </w:rPr>
        <w:t>，</w:t>
      </w:r>
      <w:r>
        <w:rPr>
          <w:rFonts w:hint="eastAsia" w:ascii="宋体" w:hAnsi="宋体" w:eastAsia="宋体" w:cs="宋体"/>
          <w:color w:val="000000"/>
          <w:kern w:val="0"/>
          <w:sz w:val="20"/>
          <w:szCs w:val="20"/>
          <w:lang w:val="en-US" w:eastAsia="zh-CN" w:bidi="ar"/>
        </w:rPr>
        <w:t>引导并促 进人们崇德向善</w:t>
      </w:r>
      <w:r>
        <w:rPr>
          <w:rFonts w:hint="eastAsia" w:ascii="宋体" w:hAnsi="宋体" w:eastAsia="宋体" w:cs="宋体"/>
          <w:color w:val="000000"/>
          <w:kern w:val="0"/>
          <w:sz w:val="19"/>
          <w:szCs w:val="19"/>
          <w:lang w:val="en-US" w:eastAsia="zh-CN" w:bidi="ar"/>
        </w:rPr>
        <w:t>。</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bCs/>
          <w:i w:val="0"/>
          <w:iCs w:val="0"/>
          <w:sz w:val="21"/>
          <w:szCs w:val="21"/>
          <w:u w:val="single"/>
          <w:lang w:val="en-US" w:eastAsia="zh-CN"/>
        </w:rPr>
        <w:t>道德的调节功能</w:t>
      </w:r>
      <w:r>
        <w:rPr>
          <w:rFonts w:hint="eastAsia" w:ascii="宋体" w:hAnsi="宋体" w:eastAsia="宋体" w:cs="宋体"/>
          <w:color w:val="000000"/>
          <w:kern w:val="0"/>
          <w:sz w:val="20"/>
          <w:szCs w:val="20"/>
          <w:lang w:val="en-US" w:eastAsia="zh-CN" w:bidi="ar"/>
        </w:rPr>
        <w:t xml:space="preserve">是指道德通过评价等方式指导和纠正人们的行为和实 </w:t>
      </w:r>
      <w:r>
        <w:rPr>
          <w:rFonts w:hint="eastAsia" w:ascii="宋体" w:hAnsi="宋体" w:eastAsia="宋体" w:cs="宋体"/>
          <w:color w:val="000000"/>
          <w:kern w:val="0"/>
          <w:sz w:val="21"/>
          <w:szCs w:val="21"/>
          <w:lang w:val="en-US" w:eastAsia="zh-CN" w:bidi="ar"/>
        </w:rPr>
        <w:t>践活动</w:t>
      </w:r>
      <w:r>
        <w:rPr>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20"/>
          <w:szCs w:val="20"/>
          <w:lang w:val="en-US" w:eastAsia="zh-CN" w:bidi="ar"/>
        </w:rPr>
        <w:t>协调社会关系和人际关系的功效与</w:t>
      </w:r>
      <w:r>
        <w:rPr>
          <w:rFonts w:hint="eastAsia"/>
          <w:b w:val="0"/>
          <w:bCs w:val="0"/>
          <w:i w:val="0"/>
          <w:iCs w:val="0"/>
          <w:sz w:val="21"/>
          <w:szCs w:val="21"/>
          <w:lang w:val="en-US" w:eastAsia="zh-CN"/>
        </w:rPr>
        <w:t>能力。道德评价是道德调节的主要形式，社会舆论、传统习俗和人们的内心信念是道德调节所赖以发挥作用的力量。</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val="0"/>
          <w:bCs w:val="0"/>
          <w:i w:val="0"/>
          <w:iCs w:val="0"/>
          <w:sz w:val="21"/>
          <w:szCs w:val="21"/>
          <w:lang w:val="en-US" w:eastAsia="zh-CN"/>
        </w:rPr>
        <w:t>道德的作用是指道德的认识、规范、调节、激励、导向、教育等功能的发挥和实现所产生的社会影响及实际效果。</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val="0"/>
          <w:bCs w:val="0"/>
          <w:i w:val="0"/>
          <w:iCs w:val="0"/>
          <w:sz w:val="21"/>
          <w:szCs w:val="21"/>
          <w:lang w:val="en-US" w:eastAsia="zh-CN"/>
        </w:rPr>
        <w:t>道德作为</w:t>
      </w:r>
      <w:r>
        <w:rPr>
          <w:rFonts w:hint="eastAsia"/>
          <w:b/>
          <w:bCs/>
          <w:i w:val="0"/>
          <w:iCs w:val="0"/>
          <w:sz w:val="21"/>
          <w:szCs w:val="21"/>
          <w:u w:val="single"/>
          <w:lang w:val="en-US" w:eastAsia="zh-CN"/>
        </w:rPr>
        <w:t>维系社会稳定</w:t>
      </w:r>
      <w:r>
        <w:rPr>
          <w:rFonts w:hint="eastAsia"/>
          <w:b w:val="0"/>
          <w:bCs w:val="0"/>
          <w:i w:val="0"/>
          <w:iCs w:val="0"/>
          <w:sz w:val="21"/>
          <w:szCs w:val="21"/>
          <w:lang w:val="en-US" w:eastAsia="zh-CN"/>
        </w:rPr>
        <w:t xml:space="preserve">、促进国家发展的重要因素，对巩固特定社会的经济基础和上层建筑具有不可替代的重要作用。 </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425" w:leftChars="0" w:hanging="425" w:firstLineChars="0"/>
        <w:jc w:val="left"/>
        <w:textAlignment w:val="auto"/>
        <w:rPr>
          <w:rFonts w:hint="eastAsia"/>
          <w:b w:val="0"/>
          <w:bCs w:val="0"/>
          <w:i w:val="0"/>
          <w:iCs w:val="0"/>
          <w:sz w:val="21"/>
          <w:szCs w:val="21"/>
          <w:lang w:val="en-US" w:eastAsia="zh-CN"/>
        </w:rPr>
      </w:pPr>
      <w:r>
        <w:rPr>
          <w:rFonts w:hint="eastAsia"/>
          <w:b w:val="0"/>
          <w:bCs w:val="0"/>
          <w:i w:val="0"/>
          <w:iCs w:val="0"/>
          <w:sz w:val="21"/>
          <w:szCs w:val="21"/>
          <w:lang w:val="en-US" w:eastAsia="zh-CN"/>
        </w:rPr>
        <w:t>同时，道德作为激励人们改造客观世界和主观世界的一种</w:t>
      </w:r>
      <w:r>
        <w:rPr>
          <w:rFonts w:hint="eastAsia"/>
          <w:b/>
          <w:bCs/>
          <w:i w:val="0"/>
          <w:iCs w:val="0"/>
          <w:sz w:val="21"/>
          <w:szCs w:val="21"/>
          <w:u w:val="single"/>
          <w:lang w:val="en-US" w:eastAsia="zh-CN"/>
        </w:rPr>
        <w:t>精神力量</w:t>
      </w:r>
      <w:r>
        <w:rPr>
          <w:rFonts w:hint="eastAsia"/>
          <w:b w:val="0"/>
          <w:bCs w:val="0"/>
          <w:i w:val="0"/>
          <w:iCs w:val="0"/>
          <w:sz w:val="21"/>
          <w:szCs w:val="21"/>
          <w:lang w:val="en-US" w:eastAsia="zh-CN"/>
        </w:rPr>
        <w:t>，也是提高人的精神境界、促进人的自我完善、推动人的全面发展的内在动力。</w:t>
      </w:r>
    </w:p>
    <w:p>
      <w:pPr>
        <w:keepNext w:val="0"/>
        <w:keepLines w:val="0"/>
        <w:widowControl/>
        <w:suppressLineNumbers w:val="0"/>
        <w:jc w:val="left"/>
        <w:rPr>
          <w:rFonts w:hint="eastAsia"/>
          <w:b w:val="0"/>
          <w:bCs w:val="0"/>
          <w:i w:val="0"/>
          <w:iCs w:val="0"/>
          <w:sz w:val="21"/>
          <w:szCs w:val="21"/>
          <w:lang w:val="en-US" w:eastAsia="zh-CN"/>
        </w:rPr>
      </w:pPr>
      <w:r>
        <w:rPr>
          <w:rFonts w:hint="eastAsia"/>
          <w:b/>
          <w:bCs/>
          <w:lang w:val="en-US" w:eastAsia="zh-CN"/>
        </w:rPr>
        <w:t>道德作用的性质：</w:t>
      </w:r>
      <w:r>
        <w:rPr>
          <w:rFonts w:hint="eastAsia"/>
          <w:b w:val="0"/>
          <w:bCs w:val="0"/>
          <w:i w:val="0"/>
          <w:iCs w:val="0"/>
          <w:sz w:val="21"/>
          <w:szCs w:val="21"/>
          <w:lang w:val="en-US" w:eastAsia="zh-CN"/>
        </w:rPr>
        <w:t>道德发挥作用的性质与社会发展的不同历史阶段相联系，由道德所反映的经济基础、代表的阶级利益所决定。只有反映先进生产力发展要求和进步阶级利益的道德，才会对社会的发展和人的素质的提高产生积极的推动作用。</w:t>
      </w:r>
    </w:p>
    <w:p>
      <w:pPr>
        <w:keepNext w:val="0"/>
        <w:keepLines w:val="0"/>
        <w:widowControl/>
        <w:suppressLineNumbers w:val="0"/>
        <w:jc w:val="left"/>
        <w:rPr>
          <w:rFonts w:hint="eastAsia"/>
          <w:b w:val="0"/>
          <w:bCs w:val="0"/>
          <w:i w:val="0"/>
          <w:iCs w:val="0"/>
          <w:sz w:val="21"/>
          <w:szCs w:val="21"/>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spacing w:before="157" w:beforeLines="50" w:after="157" w:afterLines="50"/>
        <w:ind w:left="425" w:leftChars="0" w:hanging="425" w:firstLineChars="0"/>
        <w:jc w:val="left"/>
        <w:textAlignment w:val="auto"/>
        <w:rPr>
          <w:rFonts w:hint="eastAsia"/>
          <w:b/>
          <w:bCs/>
          <w:i w:val="0"/>
          <w:iCs w:val="0"/>
          <w:sz w:val="24"/>
          <w:szCs w:val="24"/>
          <w:lang w:val="en-US" w:eastAsia="zh-CN"/>
        </w:rPr>
      </w:pPr>
      <w:r>
        <w:rPr>
          <w:rFonts w:hint="eastAsia"/>
          <w:b/>
          <w:bCs/>
          <w:i w:val="0"/>
          <w:iCs w:val="0"/>
          <w:sz w:val="24"/>
          <w:szCs w:val="24"/>
          <w:lang w:val="en-US" w:eastAsia="zh-CN"/>
        </w:rPr>
        <w:t>为什么说社会主义道德是崭新类型的道德，社会主义道德具有哪些先进性特征？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b/>
          <w:bCs/>
          <w:i w:val="0"/>
          <w:iCs w:val="0"/>
          <w:sz w:val="21"/>
          <w:szCs w:val="21"/>
          <w:u w:val="single"/>
          <w:lang w:val="en-US" w:eastAsia="zh-CN"/>
        </w:rPr>
      </w:pPr>
      <w:r>
        <w:rPr>
          <w:rFonts w:hint="eastAsia"/>
          <w:b/>
          <w:bCs/>
          <w:i w:val="0"/>
          <w:iCs w:val="0"/>
          <w:sz w:val="21"/>
          <w:szCs w:val="21"/>
          <w:u w:val="single"/>
          <w:lang w:val="en-US" w:eastAsia="zh-CN"/>
        </w:rPr>
        <w:t>社会主义道德是崭新类型的道德</w:t>
      </w:r>
    </w:p>
    <w:p>
      <w:pPr>
        <w:keepNext w:val="0"/>
        <w:keepLines w:val="0"/>
        <w:widowControl/>
        <w:suppressLineNumbers w:val="0"/>
        <w:ind w:firstLine="420"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迄今为止，人类社会先后经历了五种基本社会形态，与此相适应，出现了原始社会的道德、</w:t>
      </w:r>
    </w:p>
    <w:p>
      <w:pPr>
        <w:keepNext w:val="0"/>
        <w:keepLines w:val="0"/>
        <w:widowControl/>
        <w:suppressLineNumbers w:val="0"/>
        <w:jc w:val="left"/>
        <w:rPr>
          <w:rFonts w:hint="eastAsia"/>
          <w:b w:val="0"/>
          <w:bCs w:val="0"/>
          <w:i w:val="0"/>
          <w:iCs w:val="0"/>
          <w:sz w:val="21"/>
          <w:szCs w:val="21"/>
          <w:lang w:val="en-US" w:eastAsia="zh-CN"/>
        </w:rPr>
      </w:pPr>
      <w:r>
        <w:rPr>
          <w:rFonts w:hint="eastAsia"/>
          <w:b w:val="0"/>
          <w:bCs w:val="0"/>
          <w:i w:val="0"/>
          <w:iCs w:val="0"/>
          <w:sz w:val="21"/>
          <w:szCs w:val="21"/>
          <w:lang w:val="en-US" w:eastAsia="zh-CN"/>
        </w:rPr>
        <w:t>奴隶社会的道德、封建社会的道德、资本主义社会的道德、社会主义社会的道德。在社会主义社会，有一部分先进分子还身体力行共产主义道德。 人类道德发展的历史过程与社会生产方式的发展进程大体一致，社会主义和共产主义道德，是人类道德合乎规律发展的必然产物，是人类道德发展史上的一种崭新类型的道德，是对人类道德传统的批判与继承，并必然随着社会的进步和实践的发展而与时俱进。</w:t>
      </w:r>
    </w:p>
    <w:p>
      <w:pPr>
        <w:keepNext w:val="0"/>
        <w:keepLines w:val="0"/>
        <w:widowControl/>
        <w:suppressLineNumbers w:val="0"/>
        <w:jc w:val="left"/>
        <w:rPr>
          <w:rFonts w:hint="eastAsia"/>
          <w:b w:val="0"/>
          <w:bCs w:val="0"/>
          <w:i w:val="0"/>
          <w:iCs w:val="0"/>
          <w:sz w:val="21"/>
          <w:szCs w:val="21"/>
          <w:lang w:val="en-US" w:eastAsia="zh-CN"/>
        </w:rPr>
      </w:pPr>
      <w:r>
        <w:rPr>
          <w:rFonts w:hint="eastAsia"/>
          <w:b w:val="0"/>
          <w:bCs w:val="0"/>
          <w:i w:val="0"/>
          <w:iCs w:val="0"/>
          <w:sz w:val="21"/>
          <w:szCs w:val="21"/>
          <w:lang w:val="en-US" w:eastAsia="zh-CN"/>
        </w:rPr>
        <w:t>与以往社会的道德形态相比，社会主义道德具有显著的先进性特征：</w:t>
      </w:r>
    </w:p>
    <w:p>
      <w:pPr>
        <w:keepNext w:val="0"/>
        <w:keepLines w:val="0"/>
        <w:widowControl/>
        <w:numPr>
          <w:ilvl w:val="0"/>
          <w:numId w:val="21"/>
        </w:numPr>
        <w:suppressLineNumbers w:val="0"/>
        <w:ind w:left="425" w:leftChars="0" w:hanging="425"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社会主义道德是社会主义经济基础的反映。</w:t>
      </w:r>
    </w:p>
    <w:p>
      <w:pPr>
        <w:keepNext w:val="0"/>
        <w:keepLines w:val="0"/>
        <w:widowControl/>
        <w:numPr>
          <w:ilvl w:val="0"/>
          <w:numId w:val="21"/>
        </w:numPr>
        <w:suppressLineNumbers w:val="0"/>
        <w:ind w:left="425" w:leftChars="0" w:hanging="425"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社会主义道德是对人类优秀道德资源的批判继承和创新发展。</w:t>
      </w:r>
    </w:p>
    <w:p>
      <w:pPr>
        <w:keepNext w:val="0"/>
        <w:keepLines w:val="0"/>
        <w:widowControl/>
        <w:numPr>
          <w:ilvl w:val="0"/>
          <w:numId w:val="21"/>
        </w:numPr>
        <w:suppressLineNumbers w:val="0"/>
        <w:ind w:left="425" w:leftChars="0" w:hanging="425"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社会主义道德克服了以往阶级社会道德的片面性和局限性，坚持以为人民服务为核心，坚持以集体主义为原则，展现出真实而强大的道义力量。</w:t>
      </w:r>
    </w:p>
    <w:p>
      <w:pPr>
        <w:keepNext w:val="0"/>
        <w:keepLines w:val="0"/>
        <w:widowControl/>
        <w:suppressLineNumbers w:val="0"/>
        <w:jc w:val="left"/>
        <w:rPr>
          <w:rFonts w:hint="eastAsia"/>
          <w:b w:val="0"/>
          <w:bCs w:val="0"/>
          <w:i w:val="0"/>
          <w:iCs w:val="0"/>
          <w:sz w:val="21"/>
          <w:szCs w:val="21"/>
          <w:lang w:val="en-US" w:eastAsia="zh-CN"/>
        </w:rPr>
      </w:pPr>
      <w:r>
        <w:rPr>
          <w:rFonts w:hint="eastAsia"/>
          <w:b w:val="0"/>
          <w:bCs w:val="0"/>
          <w:i w:val="0"/>
          <w:iCs w:val="0"/>
          <w:sz w:val="21"/>
          <w:szCs w:val="21"/>
          <w:lang w:val="en-US" w:eastAsia="zh-CN"/>
        </w:rPr>
        <w:t xml:space="preserve"> </w:t>
      </w:r>
    </w:p>
    <w:p>
      <w:pPr>
        <w:keepNext w:val="0"/>
        <w:keepLines w:val="0"/>
        <w:pageBreakBefore w:val="0"/>
        <w:widowControl w:val="0"/>
        <w:numPr>
          <w:ilvl w:val="0"/>
          <w:numId w:val="17"/>
        </w:numPr>
        <w:kinsoku/>
        <w:wordWrap/>
        <w:overflowPunct/>
        <w:topLinePunct w:val="0"/>
        <w:autoSpaceDE/>
        <w:autoSpaceDN/>
        <w:bidi w:val="0"/>
        <w:adjustRightInd/>
        <w:snapToGrid/>
        <w:spacing w:before="157" w:beforeLines="50" w:after="157" w:afterLines="50"/>
        <w:ind w:left="425" w:leftChars="0" w:hanging="425" w:firstLineChars="0"/>
        <w:jc w:val="left"/>
        <w:textAlignment w:val="auto"/>
        <w:rPr>
          <w:rFonts w:hint="default"/>
          <w:b/>
          <w:bCs/>
          <w:i w:val="0"/>
          <w:iCs w:val="0"/>
          <w:sz w:val="24"/>
          <w:szCs w:val="24"/>
          <w:lang w:val="en-US" w:eastAsia="zh-CN"/>
        </w:rPr>
      </w:pPr>
      <w:r>
        <w:rPr>
          <w:rFonts w:hint="eastAsia"/>
          <w:b/>
          <w:bCs/>
          <w:i w:val="0"/>
          <w:iCs w:val="0"/>
          <w:sz w:val="24"/>
          <w:szCs w:val="24"/>
          <w:lang w:val="en-US" w:eastAsia="zh-CN"/>
        </w:rPr>
        <w:t>社会主义道德的核心是什么？为什么？</w:t>
      </w:r>
    </w:p>
    <w:p>
      <w:pPr>
        <w:keepNext w:val="0"/>
        <w:keepLines w:val="0"/>
        <w:widowControl/>
        <w:suppressLineNumbers w:val="0"/>
        <w:ind w:firstLine="420"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为人民服务是社会主义道德的核心，决定并体现着道德建设的根本性质和发展方向，规定并制约着道德领域中的所有道德现象。为人民服务，不仅是坚持历史唯物主义的必然要求，是中国共产党践行的根本宗旨，也是社会主义道德观的集中体现，是全体中国人民共同遵循的道德要求。为人民服务作为社会主义道德的核心，是</w:t>
      </w:r>
      <w:r>
        <w:rPr>
          <w:rFonts w:hint="eastAsia"/>
          <w:b/>
          <w:bCs/>
          <w:i w:val="0"/>
          <w:iCs w:val="0"/>
          <w:sz w:val="21"/>
          <w:szCs w:val="21"/>
          <w:u w:val="single"/>
          <w:lang w:val="en-US" w:eastAsia="zh-CN"/>
        </w:rPr>
        <w:t>社会主义道德区别和优越于其他社会形态道德的显著标志。</w:t>
      </w:r>
    </w:p>
    <w:p>
      <w:pPr>
        <w:keepNext w:val="0"/>
        <w:keepLines w:val="0"/>
        <w:widowControl/>
        <w:numPr>
          <w:ilvl w:val="0"/>
          <w:numId w:val="22"/>
        </w:numPr>
        <w:suppressLineNumbers w:val="0"/>
        <w:ind w:left="425" w:leftChars="0" w:hanging="425" w:firstLineChars="0"/>
        <w:jc w:val="left"/>
        <w:rPr>
          <w:rFonts w:hint="eastAsia" w:ascii="宋体" w:hAnsi="宋体" w:eastAsia="宋体" w:cs="宋体"/>
          <w:color w:val="000000"/>
          <w:kern w:val="0"/>
          <w:sz w:val="20"/>
          <w:szCs w:val="20"/>
          <w:lang w:val="en-US" w:eastAsia="zh-CN" w:bidi="ar"/>
        </w:rPr>
      </w:pPr>
      <w:r>
        <w:rPr>
          <w:rFonts w:hint="eastAsia" w:ascii="宋体" w:hAnsi="宋体" w:eastAsia="宋体" w:cs="宋体"/>
          <w:b/>
          <w:bCs/>
          <w:color w:val="000000"/>
          <w:kern w:val="0"/>
          <w:sz w:val="20"/>
          <w:szCs w:val="20"/>
          <w:u w:val="single"/>
          <w:lang w:val="en-US" w:eastAsia="zh-CN" w:bidi="ar"/>
        </w:rPr>
        <w:t>为人民服务是社会主义道德的本质要求。</w:t>
      </w:r>
      <w:r>
        <w:rPr>
          <w:rFonts w:hint="eastAsia" w:ascii="宋体" w:hAnsi="宋体" w:eastAsia="宋体" w:cs="宋体"/>
          <w:color w:val="000000"/>
          <w:kern w:val="0"/>
          <w:sz w:val="20"/>
          <w:szCs w:val="20"/>
          <w:lang w:val="en-US" w:eastAsia="zh-CN" w:bidi="ar"/>
        </w:rPr>
        <w:t>为人民服务是社会主义经济基础和人际关系的客观要求，为人民服务是社会主义市场经济健康发展的要求。</w:t>
      </w:r>
    </w:p>
    <w:p>
      <w:pPr>
        <w:keepNext w:val="0"/>
        <w:keepLines w:val="0"/>
        <w:widowControl/>
        <w:numPr>
          <w:ilvl w:val="0"/>
          <w:numId w:val="22"/>
        </w:numPr>
        <w:suppressLineNumbers w:val="0"/>
        <w:ind w:left="425" w:leftChars="0" w:hanging="425" w:firstLineChars="0"/>
        <w:jc w:val="left"/>
        <w:rPr>
          <w:rFonts w:hint="default" w:ascii="宋体" w:hAnsi="宋体" w:eastAsia="宋体" w:cs="宋体"/>
          <w:color w:val="000000"/>
          <w:kern w:val="0"/>
          <w:sz w:val="20"/>
          <w:szCs w:val="20"/>
          <w:lang w:val="en-US" w:eastAsia="zh-CN" w:bidi="ar"/>
        </w:rPr>
      </w:pPr>
      <w:r>
        <w:rPr>
          <w:rFonts w:hint="eastAsia" w:ascii="宋体" w:hAnsi="宋体" w:eastAsia="宋体" w:cs="宋体"/>
          <w:b/>
          <w:bCs/>
          <w:color w:val="000000"/>
          <w:kern w:val="0"/>
          <w:sz w:val="20"/>
          <w:szCs w:val="20"/>
          <w:u w:val="single"/>
          <w:lang w:val="en-US" w:eastAsia="zh-CN" w:bidi="ar"/>
        </w:rPr>
        <w:t>为人民服务是先进性要求和广泛性要求的统一。</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keepNext w:val="0"/>
        <w:keepLines w:val="0"/>
        <w:pageBreakBefore w:val="0"/>
        <w:widowControl w:val="0"/>
        <w:numPr>
          <w:ilvl w:val="0"/>
          <w:numId w:val="17"/>
        </w:numPr>
        <w:kinsoku/>
        <w:wordWrap/>
        <w:overflowPunct/>
        <w:topLinePunct w:val="0"/>
        <w:autoSpaceDE/>
        <w:autoSpaceDN/>
        <w:bidi w:val="0"/>
        <w:adjustRightInd/>
        <w:snapToGrid/>
        <w:spacing w:before="157" w:beforeLines="50" w:after="157" w:afterLines="50"/>
        <w:ind w:left="425" w:leftChars="0" w:hanging="425" w:firstLineChars="0"/>
        <w:jc w:val="left"/>
        <w:textAlignment w:val="auto"/>
        <w:rPr>
          <w:rFonts w:hint="eastAsia"/>
          <w:b/>
          <w:bCs/>
          <w:i w:val="0"/>
          <w:iCs w:val="0"/>
          <w:sz w:val="24"/>
          <w:szCs w:val="24"/>
          <w:lang w:val="en-US" w:eastAsia="zh-CN"/>
        </w:rPr>
      </w:pPr>
      <w:r>
        <w:rPr>
          <w:rFonts w:hint="eastAsia"/>
          <w:b/>
          <w:bCs/>
          <w:i w:val="0"/>
          <w:iCs w:val="0"/>
          <w:sz w:val="24"/>
          <w:szCs w:val="24"/>
          <w:lang w:val="en-US" w:eastAsia="zh-CN"/>
        </w:rPr>
        <w:t>社会主义市场经济条件下，为什么要继续坚持集体主义，反对个人主义？集体主义具有哪些层次性？</w:t>
      </w:r>
    </w:p>
    <w:p>
      <w:pPr>
        <w:keepNext w:val="0"/>
        <w:keepLines w:val="0"/>
        <w:widowControl/>
        <w:suppressLineNumbers w:val="0"/>
        <w:ind w:firstLine="420"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在我国，国家利益、社会整体利益个人利益根本上的一致性，使得集体主义应当而且能够在全社会范围内贯彻实施。长期以来，集体主义已经成为调节国家利益、社会整体利益和个人利益关系的基本原则。</w:t>
      </w:r>
    </w:p>
    <w:p>
      <w:pPr>
        <w:keepNext w:val="0"/>
        <w:keepLines w:val="0"/>
        <w:widowControl/>
        <w:numPr>
          <w:ilvl w:val="0"/>
          <w:numId w:val="23"/>
        </w:numPr>
        <w:suppressLineNumbers w:val="0"/>
        <w:ind w:left="425" w:leftChars="0" w:hanging="425"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集体主义强调国家利益、社会整体利益和个人利益的辨证统一；</w:t>
      </w:r>
    </w:p>
    <w:p>
      <w:pPr>
        <w:keepNext w:val="0"/>
        <w:keepLines w:val="0"/>
        <w:widowControl/>
        <w:numPr>
          <w:ilvl w:val="0"/>
          <w:numId w:val="23"/>
        </w:numPr>
        <w:suppressLineNumbers w:val="0"/>
        <w:ind w:left="425" w:leftChars="0" w:hanging="425"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集体主义强调国家利益、社会利益高于个人利益；</w:t>
      </w:r>
    </w:p>
    <w:p>
      <w:pPr>
        <w:keepNext w:val="0"/>
        <w:keepLines w:val="0"/>
        <w:widowControl/>
        <w:numPr>
          <w:ilvl w:val="0"/>
          <w:numId w:val="23"/>
        </w:numPr>
        <w:suppressLineNumbers w:val="0"/>
        <w:ind w:left="425" w:leftChars="0" w:hanging="425"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集体主义重视和保障个人的正当利益。</w:t>
      </w:r>
    </w:p>
    <w:p>
      <w:pPr>
        <w:keepNext w:val="0"/>
        <w:keepLines w:val="0"/>
        <w:widowControl/>
        <w:numPr>
          <w:ilvl w:val="0"/>
          <w:numId w:val="0"/>
        </w:numPr>
        <w:suppressLineNumbers w:val="0"/>
        <w:ind w:leftChars="0"/>
        <w:jc w:val="left"/>
        <w:rPr>
          <w:rFonts w:hint="default"/>
          <w:sz w:val="21"/>
          <w:szCs w:val="21"/>
          <w:lang w:val="en-US" w:eastAsia="zh-CN"/>
        </w:rPr>
      </w:pPr>
      <w:r>
        <w:rPr>
          <w:rFonts w:hint="eastAsia" w:ascii="宋体" w:hAnsi="宋体" w:eastAsia="宋体" w:cs="宋体"/>
          <w:b/>
          <w:bCs/>
          <w:color w:val="000000"/>
          <w:kern w:val="0"/>
          <w:sz w:val="21"/>
          <w:szCs w:val="21"/>
          <w:u w:val="single"/>
          <w:lang w:val="en-US" w:eastAsia="zh-CN" w:bidi="ar"/>
        </w:rPr>
        <w:t>集体主义可分为三个层次：</w:t>
      </w:r>
    </w:p>
    <w:p>
      <w:pPr>
        <w:keepNext w:val="0"/>
        <w:keepLines w:val="0"/>
        <w:widowControl/>
        <w:numPr>
          <w:ilvl w:val="0"/>
          <w:numId w:val="24"/>
        </w:numPr>
        <w:suppressLineNumbers w:val="0"/>
        <w:ind w:left="425" w:leftChars="0" w:hanging="425"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一是无私奉献、一心为公。即时时处处为集体利益着想，并甘愿为集体牺牲一切。这是集体主义的最高层次，是优秀共产党员、先进分子应努力达到的道德目标。</w:t>
      </w:r>
    </w:p>
    <w:p>
      <w:pPr>
        <w:keepNext w:val="0"/>
        <w:keepLines w:val="0"/>
        <w:widowControl/>
        <w:numPr>
          <w:ilvl w:val="0"/>
          <w:numId w:val="24"/>
        </w:numPr>
        <w:suppressLineNumbers w:val="0"/>
        <w:ind w:left="425" w:leftChars="0" w:hanging="425"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二是先公后私、先人后己。即自 觉把集体利益放在个人利益之上，在维护集体利益的前提下，实现个人的正当利益。这是已经具有较高社会主义道德觉悟的人能够达到的要求，具有广泛的社会基础。</w:t>
      </w:r>
    </w:p>
    <w:p>
      <w:pPr>
        <w:keepNext w:val="0"/>
        <w:keepLines w:val="0"/>
        <w:widowControl/>
        <w:numPr>
          <w:ilvl w:val="0"/>
          <w:numId w:val="24"/>
        </w:numPr>
        <w:suppressLineNumbers w:val="0"/>
        <w:ind w:left="425" w:leftChars="0" w:hanging="425"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三是顾全大局、遵纪守法、热爱祖国、诚实劳动，以正当合法的手段保障个人利益。这是对公民最基本的道德要求。</w:t>
      </w:r>
    </w:p>
    <w:p>
      <w:pPr>
        <w:keepNext w:val="0"/>
        <w:keepLines w:val="0"/>
        <w:widowControl/>
        <w:numPr>
          <w:ilvl w:val="0"/>
          <w:numId w:val="0"/>
        </w:numPr>
        <w:suppressLineNumbers w:val="0"/>
        <w:ind w:leftChars="0"/>
        <w:jc w:val="left"/>
        <w:rPr>
          <w:rFonts w:hint="default"/>
          <w:b w:val="0"/>
          <w:bCs w:val="0"/>
          <w:i w:val="0"/>
          <w:i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eastAsia"/>
          <w:b/>
          <w:bCs/>
          <w:i w:val="0"/>
          <w:iCs w:val="0"/>
          <w:sz w:val="28"/>
          <w:szCs w:val="28"/>
          <w:lang w:val="en-US" w:eastAsia="zh-CN"/>
        </w:rPr>
      </w:pPr>
      <w:r>
        <w:rPr>
          <w:rFonts w:hint="eastAsia"/>
          <w:b/>
          <w:bCs/>
          <w:i w:val="0"/>
          <w:iCs w:val="0"/>
          <w:sz w:val="28"/>
          <w:szCs w:val="28"/>
          <w:lang w:val="en-US" w:eastAsia="zh-CN"/>
        </w:rPr>
        <w:t>第六章第三节 维护宪法权威</w:t>
      </w:r>
    </w:p>
    <w:p>
      <w:pPr>
        <w:keepNext w:val="0"/>
        <w:keepLines w:val="0"/>
        <w:pageBreakBefore w:val="0"/>
        <w:widowControl w:val="0"/>
        <w:numPr>
          <w:ilvl w:val="0"/>
          <w:numId w:val="25"/>
        </w:numPr>
        <w:kinsoku/>
        <w:wordWrap/>
        <w:overflowPunct/>
        <w:topLinePunct w:val="0"/>
        <w:autoSpaceDE/>
        <w:autoSpaceDN/>
        <w:bidi w:val="0"/>
        <w:adjustRightInd/>
        <w:snapToGrid/>
        <w:spacing w:before="157" w:beforeLines="50" w:after="157" w:afterLines="50"/>
        <w:ind w:left="425" w:leftChars="0" w:hanging="425" w:firstLineChars="0"/>
        <w:jc w:val="left"/>
        <w:textAlignment w:val="auto"/>
        <w:rPr>
          <w:rFonts w:hint="default"/>
          <w:b/>
          <w:bCs/>
          <w:i w:val="0"/>
          <w:iCs w:val="0"/>
          <w:sz w:val="24"/>
          <w:szCs w:val="24"/>
          <w:lang w:val="en-US" w:eastAsia="zh-CN"/>
        </w:rPr>
      </w:pPr>
      <w:r>
        <w:rPr>
          <w:rFonts w:hint="default"/>
          <w:b/>
          <w:bCs/>
          <w:i w:val="0"/>
          <w:iCs w:val="0"/>
          <w:sz w:val="24"/>
          <w:szCs w:val="24"/>
          <w:lang w:val="en-US" w:eastAsia="zh-CN"/>
        </w:rPr>
        <w:t>如何理解我国宪法的地位和基本原则？</w:t>
      </w:r>
    </w:p>
    <w:p>
      <w:pPr>
        <w:keepNext w:val="0"/>
        <w:keepLines w:val="0"/>
        <w:pageBreakBefore w:val="0"/>
        <w:widowControl/>
        <w:suppressLineNumbers w:val="0"/>
        <w:kinsoku/>
        <w:wordWrap/>
        <w:overflowPunct/>
        <w:topLinePunct w:val="0"/>
        <w:autoSpaceDE/>
        <w:autoSpaceDN/>
        <w:bidi w:val="0"/>
        <w:adjustRightInd/>
        <w:snapToGrid/>
        <w:spacing w:after="157" w:afterLines="50"/>
        <w:jc w:val="left"/>
        <w:textAlignment w:val="auto"/>
        <w:rPr>
          <w:rFonts w:hint="default"/>
          <w:b w:val="0"/>
          <w:bCs w:val="0"/>
          <w:i w:val="0"/>
          <w:iCs w:val="0"/>
          <w:sz w:val="21"/>
          <w:szCs w:val="21"/>
          <w:lang w:val="en-US" w:eastAsia="zh-CN"/>
        </w:rPr>
      </w:pPr>
      <w:r>
        <w:rPr>
          <w:rFonts w:hint="default"/>
          <w:b/>
          <w:bCs/>
          <w:i w:val="0"/>
          <w:iCs w:val="0"/>
          <w:sz w:val="21"/>
          <w:szCs w:val="21"/>
          <w:lang w:val="en-US" w:eastAsia="zh-CN"/>
        </w:rPr>
        <w:t>地位</w:t>
      </w:r>
      <w:r>
        <w:rPr>
          <w:rFonts w:hint="eastAsia"/>
          <w:b/>
          <w:bCs/>
          <w:i w:val="0"/>
          <w:iCs w:val="0"/>
          <w:sz w:val="21"/>
          <w:szCs w:val="21"/>
          <w:lang w:val="en-US" w:eastAsia="zh-CN"/>
        </w:rPr>
        <w:t>：</w:t>
      </w:r>
      <w:r>
        <w:rPr>
          <w:rFonts w:hint="eastAsia"/>
          <w:b w:val="0"/>
          <w:bCs w:val="0"/>
          <w:i w:val="0"/>
          <w:iCs w:val="0"/>
          <w:sz w:val="21"/>
          <w:szCs w:val="21"/>
          <w:lang w:val="en-US" w:eastAsia="zh-CN"/>
        </w:rPr>
        <w:t>我国宪法实现了党的主张和人民意志的高度统一，具有显著优势、坚 实基础、强大生命力。宪法至上地位主要体现在其特有的作用、效力和内容等方面。</w:t>
      </w:r>
    </w:p>
    <w:p>
      <w:pPr>
        <w:keepNext w:val="0"/>
        <w:keepLines w:val="0"/>
        <w:widowControl/>
        <w:numPr>
          <w:ilvl w:val="0"/>
          <w:numId w:val="26"/>
        </w:numPr>
        <w:suppressLineNumbers w:val="0"/>
        <w:ind w:left="425" w:leftChars="0" w:hanging="425"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我国宪法是国家的根本法，是治国安邦的总章程，是党和人民意志的集中体现；</w:t>
      </w:r>
    </w:p>
    <w:p>
      <w:pPr>
        <w:keepNext w:val="0"/>
        <w:keepLines w:val="0"/>
        <w:widowControl/>
        <w:numPr>
          <w:ilvl w:val="0"/>
          <w:numId w:val="26"/>
        </w:numPr>
        <w:suppressLineNumbers w:val="0"/>
        <w:ind w:left="425" w:leftChars="0" w:hanging="425"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我国宪法是国家各项制度和法律法规的总依据；</w:t>
      </w:r>
    </w:p>
    <w:p>
      <w:pPr>
        <w:keepNext w:val="0"/>
        <w:keepLines w:val="0"/>
        <w:widowControl/>
        <w:numPr>
          <w:ilvl w:val="0"/>
          <w:numId w:val="26"/>
        </w:numPr>
        <w:suppressLineNumbers w:val="0"/>
        <w:ind w:left="425" w:leftChars="0" w:hanging="425"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我国宪法规定了国家的根本制度。</w:t>
      </w:r>
    </w:p>
    <w:p>
      <w:pPr>
        <w:keepNext w:val="0"/>
        <w:keepLines w:val="0"/>
        <w:pageBreakBefore w:val="0"/>
        <w:widowControl/>
        <w:suppressLineNumbers w:val="0"/>
        <w:kinsoku/>
        <w:wordWrap/>
        <w:overflowPunct/>
        <w:topLinePunct w:val="0"/>
        <w:autoSpaceDE/>
        <w:autoSpaceDN/>
        <w:bidi w:val="0"/>
        <w:adjustRightInd/>
        <w:snapToGrid/>
        <w:spacing w:after="157" w:afterLines="50"/>
        <w:jc w:val="left"/>
        <w:textAlignment w:val="auto"/>
        <w:rPr>
          <w:rFonts w:hint="default"/>
          <w:b w:val="0"/>
          <w:bCs w:val="0"/>
          <w:i w:val="0"/>
          <w:iCs w:val="0"/>
          <w:sz w:val="21"/>
          <w:szCs w:val="21"/>
          <w:lang w:val="en-US" w:eastAsia="zh-CN"/>
        </w:rPr>
      </w:pPr>
      <w:r>
        <w:rPr>
          <w:rFonts w:hint="default"/>
          <w:b/>
          <w:bCs/>
          <w:i w:val="0"/>
          <w:iCs w:val="0"/>
          <w:sz w:val="21"/>
          <w:szCs w:val="21"/>
          <w:lang w:val="en-US" w:eastAsia="zh-CN"/>
        </w:rPr>
        <w:t>基本原则：</w:t>
      </w:r>
      <w:r>
        <w:rPr>
          <w:rFonts w:hint="default"/>
          <w:b w:val="0"/>
          <w:bCs w:val="0"/>
          <w:i w:val="0"/>
          <w:iCs w:val="0"/>
          <w:sz w:val="21"/>
          <w:szCs w:val="21"/>
          <w:lang w:val="en-US" w:eastAsia="zh-CN"/>
        </w:rPr>
        <w:t xml:space="preserve">宪法的基本原则是贯穿宪法规范始终，对宪法的制定、修改、实施、 遵守等环节起指导作用的基本准则。我国宪法的基本原则集中反映了规范权力运行、保障公民权利的基本精神，体现了社会主义法治的根本性质。 </w:t>
      </w:r>
    </w:p>
    <w:p>
      <w:pPr>
        <w:keepNext w:val="0"/>
        <w:keepLines w:val="0"/>
        <w:widowControl/>
        <w:numPr>
          <w:ilvl w:val="0"/>
          <w:numId w:val="27"/>
        </w:numPr>
        <w:suppressLineNumbers w:val="0"/>
        <w:ind w:left="425" w:leftChars="0" w:hanging="425"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党的领导原则:中国共产党是中国特色社会主义事业的领导核心，党的领导是人民当家做主的根本保证</w:t>
      </w:r>
      <w:r>
        <w:rPr>
          <w:rFonts w:hint="eastAsia"/>
          <w:b w:val="0"/>
          <w:bCs w:val="0"/>
          <w:i w:val="0"/>
          <w:iCs w:val="0"/>
          <w:sz w:val="21"/>
          <w:szCs w:val="21"/>
          <w:lang w:val="en-US" w:eastAsia="zh-CN"/>
        </w:rPr>
        <w:t>，是中国特色社会主义最本质的特征，是中国特色社会主义制度的最大优势。</w:t>
      </w:r>
      <w:r>
        <w:rPr>
          <w:rFonts w:hint="default"/>
          <w:b w:val="0"/>
          <w:bCs w:val="0"/>
          <w:i w:val="0"/>
          <w:iCs w:val="0"/>
          <w:sz w:val="21"/>
          <w:szCs w:val="21"/>
          <w:lang w:val="en-US" w:eastAsia="zh-CN"/>
        </w:rPr>
        <w:t xml:space="preserve"> </w:t>
      </w:r>
    </w:p>
    <w:p>
      <w:pPr>
        <w:keepNext w:val="0"/>
        <w:keepLines w:val="0"/>
        <w:widowControl/>
        <w:numPr>
          <w:ilvl w:val="0"/>
          <w:numId w:val="27"/>
        </w:numPr>
        <w:suppressLineNumbers w:val="0"/>
        <w:ind w:left="425" w:leftChars="0" w:hanging="425"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人民主权原则;人民当家作主是社会主义民主政治的本质和核心。宪法体现了人民主权原则，强调国家的一切权利属于人民</w:t>
      </w:r>
      <w:r>
        <w:rPr>
          <w:rFonts w:hint="eastAsia"/>
          <w:b w:val="0"/>
          <w:bCs w:val="0"/>
          <w:i w:val="0"/>
          <w:iCs w:val="0"/>
          <w:sz w:val="21"/>
          <w:szCs w:val="21"/>
          <w:lang w:val="en-US" w:eastAsia="zh-CN"/>
        </w:rPr>
        <w:t>。</w:t>
      </w:r>
    </w:p>
    <w:p>
      <w:pPr>
        <w:keepNext w:val="0"/>
        <w:keepLines w:val="0"/>
        <w:widowControl/>
        <w:numPr>
          <w:ilvl w:val="0"/>
          <w:numId w:val="27"/>
        </w:numPr>
        <w:suppressLineNumbers w:val="0"/>
        <w:ind w:left="425" w:leftChars="0" w:hanging="425"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人权保障原则:人权是指人作为人享有和应当享有的基本权利，我国宪法规定的公民基本权利，都是最重要的人权</w:t>
      </w:r>
      <w:r>
        <w:rPr>
          <w:rFonts w:hint="eastAsia"/>
          <w:b w:val="0"/>
          <w:bCs w:val="0"/>
          <w:i w:val="0"/>
          <w:iCs w:val="0"/>
          <w:sz w:val="21"/>
          <w:szCs w:val="21"/>
          <w:lang w:val="en-US" w:eastAsia="zh-CN"/>
        </w:rPr>
        <w:t>。</w:t>
      </w:r>
    </w:p>
    <w:p>
      <w:pPr>
        <w:keepNext w:val="0"/>
        <w:keepLines w:val="0"/>
        <w:widowControl/>
        <w:numPr>
          <w:ilvl w:val="0"/>
          <w:numId w:val="27"/>
        </w:numPr>
        <w:suppressLineNumbers w:val="0"/>
        <w:ind w:left="425" w:leftChars="0" w:hanging="425"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法治原则:社会主义法治原则要求坚持宪法法律至上</w:t>
      </w:r>
      <w:r>
        <w:rPr>
          <w:rFonts w:hint="eastAsia"/>
          <w:b w:val="0"/>
          <w:bCs w:val="0"/>
          <w:i w:val="0"/>
          <w:iCs w:val="0"/>
          <w:sz w:val="21"/>
          <w:szCs w:val="21"/>
          <w:lang w:val="en-US" w:eastAsia="zh-CN"/>
        </w:rPr>
        <w:t>，</w:t>
      </w:r>
      <w:r>
        <w:rPr>
          <w:rFonts w:hint="default"/>
          <w:b w:val="0"/>
          <w:bCs w:val="0"/>
          <w:i w:val="0"/>
          <w:iCs w:val="0"/>
          <w:sz w:val="21"/>
          <w:szCs w:val="21"/>
          <w:lang w:val="en-US" w:eastAsia="zh-CN"/>
        </w:rPr>
        <w:t>法律面前人人平等，任何组织和个人都要在宪法和法律范围内活动</w:t>
      </w:r>
      <w:r>
        <w:rPr>
          <w:rFonts w:hint="eastAsia"/>
          <w:b w:val="0"/>
          <w:bCs w:val="0"/>
          <w:i w:val="0"/>
          <w:iCs w:val="0"/>
          <w:sz w:val="21"/>
          <w:szCs w:val="21"/>
          <w:lang w:val="en-US" w:eastAsia="zh-CN"/>
        </w:rPr>
        <w:t>，</w:t>
      </w:r>
      <w:r>
        <w:rPr>
          <w:rFonts w:hint="default"/>
          <w:b w:val="0"/>
          <w:bCs w:val="0"/>
          <w:i w:val="0"/>
          <w:iCs w:val="0"/>
          <w:sz w:val="21"/>
          <w:szCs w:val="21"/>
          <w:lang w:val="en-US" w:eastAsia="zh-CN"/>
        </w:rPr>
        <w:t>一切违法行为都应受到法律的追究。</w:t>
      </w:r>
    </w:p>
    <w:p>
      <w:pPr>
        <w:keepNext w:val="0"/>
        <w:keepLines w:val="0"/>
        <w:widowControl/>
        <w:numPr>
          <w:ilvl w:val="0"/>
          <w:numId w:val="27"/>
        </w:numPr>
        <w:suppressLineNumbers w:val="0"/>
        <w:ind w:left="425" w:leftChars="0" w:hanging="425" w:firstLineChars="0"/>
        <w:jc w:val="left"/>
        <w:rPr>
          <w:rFonts w:hint="default"/>
          <w:b w:val="0"/>
          <w:bCs w:val="0"/>
          <w:i w:val="0"/>
          <w:iCs w:val="0"/>
          <w:sz w:val="21"/>
          <w:szCs w:val="21"/>
          <w:lang w:val="en-US" w:eastAsia="zh-CN"/>
        </w:rPr>
      </w:pPr>
      <w:r>
        <w:rPr>
          <w:rFonts w:hint="default"/>
          <w:b w:val="0"/>
          <w:bCs w:val="0"/>
          <w:i w:val="0"/>
          <w:iCs w:val="0"/>
          <w:sz w:val="21"/>
          <w:szCs w:val="21"/>
          <w:lang w:val="en-US" w:eastAsia="zh-CN"/>
        </w:rPr>
        <w:t>民主集中制原则:民主集中制是我国国家组织形式和活动方式的基本原则，是我国国家制度的突出特点和优势，也是集中全党全国人民集体智慧，实现科学决策、民主决策的基本原则和主要途径。</w:t>
      </w:r>
    </w:p>
    <w:p>
      <w:pPr>
        <w:keepNext w:val="0"/>
        <w:keepLines w:val="0"/>
        <w:pageBreakBefore w:val="0"/>
        <w:widowControl w:val="0"/>
        <w:numPr>
          <w:ilvl w:val="0"/>
          <w:numId w:val="25"/>
        </w:numPr>
        <w:kinsoku/>
        <w:wordWrap/>
        <w:overflowPunct/>
        <w:topLinePunct w:val="0"/>
        <w:autoSpaceDE/>
        <w:autoSpaceDN/>
        <w:bidi w:val="0"/>
        <w:adjustRightInd/>
        <w:snapToGrid/>
        <w:spacing w:before="157" w:beforeLines="50" w:after="157" w:afterLines="50"/>
        <w:ind w:left="425" w:leftChars="0" w:hanging="425" w:firstLineChars="0"/>
        <w:jc w:val="left"/>
        <w:textAlignment w:val="auto"/>
        <w:rPr>
          <w:rFonts w:hint="default"/>
          <w:b/>
          <w:bCs/>
          <w:i w:val="0"/>
          <w:iCs w:val="0"/>
          <w:sz w:val="24"/>
          <w:szCs w:val="24"/>
          <w:lang w:val="en-US" w:eastAsia="zh-CN"/>
        </w:rPr>
      </w:pPr>
      <w:r>
        <w:rPr>
          <w:rFonts w:hint="eastAsia"/>
          <w:b/>
          <w:bCs/>
          <w:i w:val="0"/>
          <w:iCs w:val="0"/>
          <w:sz w:val="24"/>
          <w:szCs w:val="24"/>
          <w:lang w:val="en-US" w:eastAsia="zh-CN"/>
        </w:rPr>
        <w:t>回顾我国宪法发展史，可以得出什么结论？</w:t>
      </w:r>
    </w:p>
    <w:p>
      <w:pPr>
        <w:keepNext w:val="0"/>
        <w:keepLines w:val="0"/>
        <w:widowControl/>
        <w:numPr>
          <w:ilvl w:val="0"/>
          <w:numId w:val="28"/>
        </w:numPr>
        <w:suppressLineNumbers w:val="0"/>
        <w:ind w:left="425" w:leftChars="0" w:hanging="425"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一是制定和实施宪法，推进依法治国，建设法治国家，是实现国家富强、民族振兴、社会进步、人民幸福的必然要求。</w:t>
      </w:r>
    </w:p>
    <w:p>
      <w:pPr>
        <w:keepNext w:val="0"/>
        <w:keepLines w:val="0"/>
        <w:widowControl/>
        <w:numPr>
          <w:ilvl w:val="0"/>
          <w:numId w:val="28"/>
        </w:numPr>
        <w:suppressLineNumbers w:val="0"/>
        <w:ind w:left="425" w:leftChars="0" w:hanging="425"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二是我国现行宪法是在深刻总结我国社会主义革 命、建设、改革的成功经验基础上制定和不断完善的，是党领导人民长期奋斗的历史逻辑、理论逻辑、实践逻辑的必然结果。</w:t>
      </w:r>
    </w:p>
    <w:p>
      <w:pPr>
        <w:keepNext w:val="0"/>
        <w:keepLines w:val="0"/>
        <w:widowControl/>
        <w:numPr>
          <w:ilvl w:val="0"/>
          <w:numId w:val="28"/>
        </w:numPr>
        <w:suppressLineNumbers w:val="0"/>
        <w:ind w:left="425" w:leftChars="0" w:hanging="425" w:firstLineChars="0"/>
        <w:jc w:val="left"/>
        <w:rPr>
          <w:rFonts w:hint="eastAsia"/>
          <w:b w:val="0"/>
          <w:bCs w:val="0"/>
          <w:i w:val="0"/>
          <w:iCs w:val="0"/>
          <w:sz w:val="21"/>
          <w:szCs w:val="21"/>
          <w:lang w:val="en-US" w:eastAsia="zh-CN"/>
        </w:rPr>
      </w:pPr>
      <w:r>
        <w:rPr>
          <w:rFonts w:hint="eastAsia"/>
          <w:b w:val="0"/>
          <w:bCs w:val="0"/>
          <w:i w:val="0"/>
          <w:iCs w:val="0"/>
          <w:sz w:val="21"/>
          <w:szCs w:val="21"/>
          <w:lang w:val="en-US" w:eastAsia="zh-CN"/>
        </w:rPr>
        <w:t>三是只有中国共产党才能坚持立党为公、执政为民，充分发扬民主，领导人民制定出体现人民意志的宪法，领导人民实施宪法。</w:t>
      </w:r>
    </w:p>
    <w:p>
      <w:pPr>
        <w:keepNext w:val="0"/>
        <w:keepLines w:val="0"/>
        <w:widowControl/>
        <w:numPr>
          <w:ilvl w:val="0"/>
          <w:numId w:val="28"/>
        </w:numPr>
        <w:suppressLineNumbers w:val="0"/>
        <w:ind w:left="425" w:leftChars="0" w:hanging="425" w:firstLineChars="0"/>
        <w:jc w:val="left"/>
        <w:rPr>
          <w:rFonts w:hint="default"/>
          <w:b w:val="0"/>
          <w:bCs w:val="0"/>
          <w:i w:val="0"/>
          <w:iCs w:val="0"/>
          <w:sz w:val="21"/>
          <w:szCs w:val="21"/>
          <w:lang w:val="en-US" w:eastAsia="zh-CN"/>
        </w:rPr>
      </w:pPr>
      <w:r>
        <w:rPr>
          <w:rFonts w:hint="eastAsia"/>
          <w:b w:val="0"/>
          <w:bCs w:val="0"/>
          <w:i w:val="0"/>
          <w:iCs w:val="0"/>
          <w:sz w:val="21"/>
          <w:szCs w:val="21"/>
          <w:lang w:val="en-US" w:eastAsia="zh-CN"/>
        </w:rPr>
        <w:t>四是党高度重视发挥宪法在治国理政中的重要作用，坚定维护宪法尊严和权威，推动宪法完善和发展，这是我国宪法保持生机活力的根本原因所在。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default"/>
          <w:b/>
          <w:bCs/>
          <w:i w:val="0"/>
          <w:iCs w:val="0"/>
          <w:sz w:val="24"/>
          <w:szCs w:val="24"/>
          <w:lang w:val="en-US" w:eastAsia="zh-CN"/>
        </w:rPr>
      </w:pPr>
    </w:p>
    <w:sectPr>
      <w:headerReference r:id="rId3" w:type="default"/>
      <w:footerReference r:id="rId4" w:type="default"/>
      <w:pgSz w:w="11906" w:h="16838"/>
      <w:pgMar w:top="720" w:right="720" w:bottom="720" w:left="720" w:header="283" w:footer="62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eastAsiaTheme="minorEastAsia"/>
        <w:lang w:val="en-US" w:eastAsia="zh-CN"/>
      </w:rPr>
    </w:pPr>
    <w:r>
      <w:rPr>
        <w:rFonts w:hint="eastAsia"/>
        <w:lang w:val="en-US" w:eastAsia="zh-CN"/>
      </w:rPr>
      <w:t>2023-2024上学年思修复习提纲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F59888"/>
    <w:multiLevelType w:val="singleLevel"/>
    <w:tmpl w:val="83F59888"/>
    <w:lvl w:ilvl="0" w:tentative="0">
      <w:start w:val="1"/>
      <w:numFmt w:val="decimal"/>
      <w:lvlText w:val="%1."/>
      <w:lvlJc w:val="left"/>
      <w:pPr>
        <w:tabs>
          <w:tab w:val="left" w:pos="312"/>
        </w:tabs>
      </w:pPr>
    </w:lvl>
  </w:abstractNum>
  <w:abstractNum w:abstractNumId="1">
    <w:nsid w:val="8DF11234"/>
    <w:multiLevelType w:val="singleLevel"/>
    <w:tmpl w:val="8DF11234"/>
    <w:lvl w:ilvl="0" w:tentative="0">
      <w:start w:val="1"/>
      <w:numFmt w:val="decimal"/>
      <w:lvlText w:val="(%1)"/>
      <w:lvlJc w:val="left"/>
      <w:pPr>
        <w:ind w:left="425" w:hanging="425"/>
      </w:pPr>
      <w:rPr>
        <w:rFonts w:hint="default"/>
      </w:rPr>
    </w:lvl>
  </w:abstractNum>
  <w:abstractNum w:abstractNumId="2">
    <w:nsid w:val="9740AB3E"/>
    <w:multiLevelType w:val="singleLevel"/>
    <w:tmpl w:val="9740AB3E"/>
    <w:lvl w:ilvl="0" w:tentative="0">
      <w:start w:val="1"/>
      <w:numFmt w:val="decimal"/>
      <w:lvlText w:val="(%1)"/>
      <w:lvlJc w:val="left"/>
      <w:pPr>
        <w:ind w:left="425" w:hanging="425"/>
      </w:pPr>
      <w:rPr>
        <w:rFonts w:hint="default"/>
      </w:rPr>
    </w:lvl>
  </w:abstractNum>
  <w:abstractNum w:abstractNumId="3">
    <w:nsid w:val="9C850F3F"/>
    <w:multiLevelType w:val="singleLevel"/>
    <w:tmpl w:val="9C850F3F"/>
    <w:lvl w:ilvl="0" w:tentative="0">
      <w:start w:val="1"/>
      <w:numFmt w:val="decimal"/>
      <w:lvlText w:val="(%1)"/>
      <w:lvlJc w:val="left"/>
      <w:pPr>
        <w:ind w:left="425" w:hanging="425"/>
      </w:pPr>
      <w:rPr>
        <w:rFonts w:hint="default"/>
      </w:rPr>
    </w:lvl>
  </w:abstractNum>
  <w:abstractNum w:abstractNumId="4">
    <w:nsid w:val="AE635607"/>
    <w:multiLevelType w:val="singleLevel"/>
    <w:tmpl w:val="AE635607"/>
    <w:lvl w:ilvl="0" w:tentative="0">
      <w:start w:val="1"/>
      <w:numFmt w:val="decimal"/>
      <w:lvlText w:val="(%1)"/>
      <w:lvlJc w:val="left"/>
      <w:pPr>
        <w:ind w:left="425" w:hanging="425"/>
      </w:pPr>
      <w:rPr>
        <w:rFonts w:hint="default"/>
      </w:rPr>
    </w:lvl>
  </w:abstractNum>
  <w:abstractNum w:abstractNumId="5">
    <w:nsid w:val="B23218DA"/>
    <w:multiLevelType w:val="singleLevel"/>
    <w:tmpl w:val="B23218DA"/>
    <w:lvl w:ilvl="0" w:tentative="0">
      <w:start w:val="1"/>
      <w:numFmt w:val="decimal"/>
      <w:lvlText w:val="(%1)"/>
      <w:lvlJc w:val="left"/>
      <w:pPr>
        <w:ind w:left="425" w:hanging="425"/>
      </w:pPr>
      <w:rPr>
        <w:rFonts w:hint="default"/>
      </w:rPr>
    </w:lvl>
  </w:abstractNum>
  <w:abstractNum w:abstractNumId="6">
    <w:nsid w:val="B26FE0A0"/>
    <w:multiLevelType w:val="singleLevel"/>
    <w:tmpl w:val="B26FE0A0"/>
    <w:lvl w:ilvl="0" w:tentative="0">
      <w:start w:val="1"/>
      <w:numFmt w:val="decimal"/>
      <w:lvlText w:val="(%1)"/>
      <w:lvlJc w:val="left"/>
      <w:pPr>
        <w:ind w:left="425" w:hanging="425"/>
      </w:pPr>
      <w:rPr>
        <w:rFonts w:hint="default"/>
      </w:rPr>
    </w:lvl>
  </w:abstractNum>
  <w:abstractNum w:abstractNumId="7">
    <w:nsid w:val="B8D59200"/>
    <w:multiLevelType w:val="singleLevel"/>
    <w:tmpl w:val="B8D59200"/>
    <w:lvl w:ilvl="0" w:tentative="0">
      <w:start w:val="1"/>
      <w:numFmt w:val="decimal"/>
      <w:lvlText w:val="%1."/>
      <w:lvlJc w:val="left"/>
      <w:pPr>
        <w:ind w:left="425" w:hanging="425"/>
      </w:pPr>
      <w:rPr>
        <w:rFonts w:hint="default"/>
      </w:rPr>
    </w:lvl>
  </w:abstractNum>
  <w:abstractNum w:abstractNumId="8">
    <w:nsid w:val="BEC1F8C4"/>
    <w:multiLevelType w:val="singleLevel"/>
    <w:tmpl w:val="BEC1F8C4"/>
    <w:lvl w:ilvl="0" w:tentative="0">
      <w:start w:val="1"/>
      <w:numFmt w:val="decimal"/>
      <w:lvlText w:val="(%1)"/>
      <w:lvlJc w:val="left"/>
      <w:pPr>
        <w:ind w:left="425" w:hanging="425"/>
      </w:pPr>
      <w:rPr>
        <w:rFonts w:hint="default"/>
      </w:rPr>
    </w:lvl>
  </w:abstractNum>
  <w:abstractNum w:abstractNumId="9">
    <w:nsid w:val="C75B480E"/>
    <w:multiLevelType w:val="singleLevel"/>
    <w:tmpl w:val="C75B480E"/>
    <w:lvl w:ilvl="0" w:tentative="0">
      <w:start w:val="1"/>
      <w:numFmt w:val="decimal"/>
      <w:lvlText w:val="(%1)"/>
      <w:lvlJc w:val="left"/>
      <w:pPr>
        <w:ind w:left="425" w:hanging="425"/>
      </w:pPr>
      <w:rPr>
        <w:rFonts w:hint="default"/>
      </w:rPr>
    </w:lvl>
  </w:abstractNum>
  <w:abstractNum w:abstractNumId="10">
    <w:nsid w:val="CBA75F94"/>
    <w:multiLevelType w:val="singleLevel"/>
    <w:tmpl w:val="CBA75F94"/>
    <w:lvl w:ilvl="0" w:tentative="0">
      <w:start w:val="1"/>
      <w:numFmt w:val="decimal"/>
      <w:lvlText w:val="%1."/>
      <w:lvlJc w:val="left"/>
      <w:pPr>
        <w:ind w:left="425" w:hanging="425"/>
      </w:pPr>
      <w:rPr>
        <w:rFonts w:hint="default"/>
      </w:rPr>
    </w:lvl>
  </w:abstractNum>
  <w:abstractNum w:abstractNumId="11">
    <w:nsid w:val="E1AF3043"/>
    <w:multiLevelType w:val="singleLevel"/>
    <w:tmpl w:val="E1AF3043"/>
    <w:lvl w:ilvl="0" w:tentative="0">
      <w:start w:val="1"/>
      <w:numFmt w:val="decimal"/>
      <w:lvlText w:val="(%1)"/>
      <w:lvlJc w:val="left"/>
      <w:pPr>
        <w:ind w:left="425" w:hanging="425"/>
      </w:pPr>
      <w:rPr>
        <w:rFonts w:hint="default"/>
      </w:rPr>
    </w:lvl>
  </w:abstractNum>
  <w:abstractNum w:abstractNumId="12">
    <w:nsid w:val="EB0B2A36"/>
    <w:multiLevelType w:val="singleLevel"/>
    <w:tmpl w:val="EB0B2A36"/>
    <w:lvl w:ilvl="0" w:tentative="0">
      <w:start w:val="1"/>
      <w:numFmt w:val="decimal"/>
      <w:lvlText w:val="(%1)"/>
      <w:lvlJc w:val="left"/>
      <w:pPr>
        <w:ind w:left="425" w:hanging="425"/>
      </w:pPr>
      <w:rPr>
        <w:rFonts w:hint="default"/>
      </w:rPr>
    </w:lvl>
  </w:abstractNum>
  <w:abstractNum w:abstractNumId="13">
    <w:nsid w:val="09D14A69"/>
    <w:multiLevelType w:val="singleLevel"/>
    <w:tmpl w:val="09D14A69"/>
    <w:lvl w:ilvl="0" w:tentative="0">
      <w:start w:val="1"/>
      <w:numFmt w:val="decimal"/>
      <w:lvlText w:val="(%1)"/>
      <w:lvlJc w:val="left"/>
      <w:pPr>
        <w:ind w:left="425" w:hanging="425"/>
      </w:pPr>
      <w:rPr>
        <w:rFonts w:hint="default"/>
      </w:rPr>
    </w:lvl>
  </w:abstractNum>
  <w:abstractNum w:abstractNumId="14">
    <w:nsid w:val="0AA7C309"/>
    <w:multiLevelType w:val="singleLevel"/>
    <w:tmpl w:val="0AA7C309"/>
    <w:lvl w:ilvl="0" w:tentative="0">
      <w:start w:val="1"/>
      <w:numFmt w:val="decimal"/>
      <w:lvlText w:val="(%1)"/>
      <w:lvlJc w:val="left"/>
      <w:pPr>
        <w:ind w:left="425" w:hanging="425"/>
      </w:pPr>
      <w:rPr>
        <w:rFonts w:hint="default"/>
      </w:rPr>
    </w:lvl>
  </w:abstractNum>
  <w:abstractNum w:abstractNumId="15">
    <w:nsid w:val="17FA9DB3"/>
    <w:multiLevelType w:val="singleLevel"/>
    <w:tmpl w:val="17FA9DB3"/>
    <w:lvl w:ilvl="0" w:tentative="0">
      <w:start w:val="1"/>
      <w:numFmt w:val="decimal"/>
      <w:lvlText w:val="%1."/>
      <w:lvlJc w:val="left"/>
      <w:pPr>
        <w:ind w:left="425" w:hanging="425"/>
      </w:pPr>
      <w:rPr>
        <w:rFonts w:hint="default"/>
      </w:rPr>
    </w:lvl>
  </w:abstractNum>
  <w:abstractNum w:abstractNumId="16">
    <w:nsid w:val="2413C24F"/>
    <w:multiLevelType w:val="singleLevel"/>
    <w:tmpl w:val="2413C24F"/>
    <w:lvl w:ilvl="0" w:tentative="0">
      <w:start w:val="1"/>
      <w:numFmt w:val="decimal"/>
      <w:lvlText w:val="%1."/>
      <w:lvlJc w:val="left"/>
      <w:pPr>
        <w:tabs>
          <w:tab w:val="left" w:pos="312"/>
        </w:tabs>
      </w:pPr>
    </w:lvl>
  </w:abstractNum>
  <w:abstractNum w:abstractNumId="17">
    <w:nsid w:val="294869CE"/>
    <w:multiLevelType w:val="singleLevel"/>
    <w:tmpl w:val="294869CE"/>
    <w:lvl w:ilvl="0" w:tentative="0">
      <w:start w:val="1"/>
      <w:numFmt w:val="decimal"/>
      <w:lvlText w:val="(%1)"/>
      <w:lvlJc w:val="left"/>
      <w:pPr>
        <w:ind w:left="425" w:hanging="425"/>
      </w:pPr>
      <w:rPr>
        <w:rFonts w:hint="default"/>
      </w:rPr>
    </w:lvl>
  </w:abstractNum>
  <w:abstractNum w:abstractNumId="18">
    <w:nsid w:val="31912B80"/>
    <w:multiLevelType w:val="singleLevel"/>
    <w:tmpl w:val="31912B80"/>
    <w:lvl w:ilvl="0" w:tentative="0">
      <w:start w:val="1"/>
      <w:numFmt w:val="decimal"/>
      <w:lvlText w:val="(%1)"/>
      <w:lvlJc w:val="left"/>
      <w:pPr>
        <w:ind w:left="425" w:hanging="425"/>
      </w:pPr>
      <w:rPr>
        <w:rFonts w:hint="default"/>
      </w:rPr>
    </w:lvl>
  </w:abstractNum>
  <w:abstractNum w:abstractNumId="19">
    <w:nsid w:val="397E54ED"/>
    <w:multiLevelType w:val="singleLevel"/>
    <w:tmpl w:val="397E54ED"/>
    <w:lvl w:ilvl="0" w:tentative="0">
      <w:start w:val="1"/>
      <w:numFmt w:val="decimalEnclosedCircleChinese"/>
      <w:suff w:val="nothing"/>
      <w:lvlText w:val="%1　"/>
      <w:lvlJc w:val="left"/>
      <w:pPr>
        <w:ind w:left="0" w:firstLine="400"/>
      </w:pPr>
      <w:rPr>
        <w:rFonts w:hint="eastAsia"/>
      </w:rPr>
    </w:lvl>
  </w:abstractNum>
  <w:abstractNum w:abstractNumId="20">
    <w:nsid w:val="4BD15F45"/>
    <w:multiLevelType w:val="singleLevel"/>
    <w:tmpl w:val="4BD15F45"/>
    <w:lvl w:ilvl="0" w:tentative="0">
      <w:start w:val="1"/>
      <w:numFmt w:val="decimalEnclosedCircleChinese"/>
      <w:suff w:val="nothing"/>
      <w:lvlText w:val="%1　"/>
      <w:lvlJc w:val="left"/>
      <w:pPr>
        <w:ind w:left="0" w:firstLine="400"/>
      </w:pPr>
      <w:rPr>
        <w:rFonts w:hint="eastAsia"/>
      </w:rPr>
    </w:lvl>
  </w:abstractNum>
  <w:abstractNum w:abstractNumId="21">
    <w:nsid w:val="5146E61D"/>
    <w:multiLevelType w:val="singleLevel"/>
    <w:tmpl w:val="5146E61D"/>
    <w:lvl w:ilvl="0" w:tentative="0">
      <w:start w:val="1"/>
      <w:numFmt w:val="decimal"/>
      <w:lvlText w:val="(%1)"/>
      <w:lvlJc w:val="left"/>
      <w:pPr>
        <w:ind w:left="425" w:hanging="425"/>
      </w:pPr>
      <w:rPr>
        <w:rFonts w:hint="default"/>
      </w:rPr>
    </w:lvl>
  </w:abstractNum>
  <w:abstractNum w:abstractNumId="22">
    <w:nsid w:val="5F9BC37A"/>
    <w:multiLevelType w:val="singleLevel"/>
    <w:tmpl w:val="5F9BC37A"/>
    <w:lvl w:ilvl="0" w:tentative="0">
      <w:start w:val="1"/>
      <w:numFmt w:val="decimal"/>
      <w:lvlText w:val="(%1)"/>
      <w:lvlJc w:val="left"/>
      <w:pPr>
        <w:ind w:left="425" w:hanging="425"/>
      </w:pPr>
      <w:rPr>
        <w:rFonts w:hint="default"/>
      </w:rPr>
    </w:lvl>
  </w:abstractNum>
  <w:abstractNum w:abstractNumId="23">
    <w:nsid w:val="61543B15"/>
    <w:multiLevelType w:val="singleLevel"/>
    <w:tmpl w:val="61543B15"/>
    <w:lvl w:ilvl="0" w:tentative="0">
      <w:start w:val="1"/>
      <w:numFmt w:val="decimal"/>
      <w:lvlText w:val="(%1)"/>
      <w:lvlJc w:val="left"/>
      <w:pPr>
        <w:ind w:left="425" w:hanging="425"/>
      </w:pPr>
      <w:rPr>
        <w:rFonts w:hint="default"/>
      </w:rPr>
    </w:lvl>
  </w:abstractNum>
  <w:abstractNum w:abstractNumId="24">
    <w:nsid w:val="618ABB2B"/>
    <w:multiLevelType w:val="singleLevel"/>
    <w:tmpl w:val="618ABB2B"/>
    <w:lvl w:ilvl="0" w:tentative="0">
      <w:start w:val="1"/>
      <w:numFmt w:val="decimal"/>
      <w:lvlText w:val="(%1)"/>
      <w:lvlJc w:val="left"/>
      <w:pPr>
        <w:ind w:left="425" w:hanging="425"/>
      </w:pPr>
      <w:rPr>
        <w:rFonts w:hint="default"/>
      </w:rPr>
    </w:lvl>
  </w:abstractNum>
  <w:abstractNum w:abstractNumId="25">
    <w:nsid w:val="641D8902"/>
    <w:multiLevelType w:val="singleLevel"/>
    <w:tmpl w:val="641D8902"/>
    <w:lvl w:ilvl="0" w:tentative="0">
      <w:start w:val="1"/>
      <w:numFmt w:val="decimal"/>
      <w:lvlText w:val="(%1)"/>
      <w:lvlJc w:val="left"/>
      <w:pPr>
        <w:ind w:left="425" w:hanging="425"/>
      </w:pPr>
      <w:rPr>
        <w:rFonts w:hint="default"/>
      </w:rPr>
    </w:lvl>
  </w:abstractNum>
  <w:abstractNum w:abstractNumId="26">
    <w:nsid w:val="644B0920"/>
    <w:multiLevelType w:val="singleLevel"/>
    <w:tmpl w:val="644B0920"/>
    <w:lvl w:ilvl="0" w:tentative="0">
      <w:start w:val="1"/>
      <w:numFmt w:val="decimalEnclosedCircleChinese"/>
      <w:suff w:val="nothing"/>
      <w:lvlText w:val="%1　"/>
      <w:lvlJc w:val="left"/>
      <w:pPr>
        <w:ind w:left="0" w:firstLine="400"/>
      </w:pPr>
      <w:rPr>
        <w:rFonts w:hint="eastAsia"/>
      </w:rPr>
    </w:lvl>
  </w:abstractNum>
  <w:abstractNum w:abstractNumId="27">
    <w:nsid w:val="7122444B"/>
    <w:multiLevelType w:val="singleLevel"/>
    <w:tmpl w:val="7122444B"/>
    <w:lvl w:ilvl="0" w:tentative="0">
      <w:start w:val="1"/>
      <w:numFmt w:val="decimal"/>
      <w:lvlText w:val="(%1)"/>
      <w:lvlJc w:val="left"/>
      <w:pPr>
        <w:ind w:left="425" w:hanging="425"/>
      </w:pPr>
      <w:rPr>
        <w:rFonts w:hint="default"/>
      </w:rPr>
    </w:lvl>
  </w:abstractNum>
  <w:num w:numId="1">
    <w:abstractNumId w:val="16"/>
  </w:num>
  <w:num w:numId="2">
    <w:abstractNumId w:val="4"/>
  </w:num>
  <w:num w:numId="3">
    <w:abstractNumId w:val="22"/>
  </w:num>
  <w:num w:numId="4">
    <w:abstractNumId w:val="13"/>
  </w:num>
  <w:num w:numId="5">
    <w:abstractNumId w:val="19"/>
  </w:num>
  <w:num w:numId="6">
    <w:abstractNumId w:val="5"/>
  </w:num>
  <w:num w:numId="7">
    <w:abstractNumId w:val="0"/>
  </w:num>
  <w:num w:numId="8">
    <w:abstractNumId w:val="17"/>
  </w:num>
  <w:num w:numId="9">
    <w:abstractNumId w:val="21"/>
  </w:num>
  <w:num w:numId="10">
    <w:abstractNumId w:val="2"/>
  </w:num>
  <w:num w:numId="11">
    <w:abstractNumId w:val="26"/>
  </w:num>
  <w:num w:numId="12">
    <w:abstractNumId w:val="20"/>
  </w:num>
  <w:num w:numId="13">
    <w:abstractNumId w:val="15"/>
  </w:num>
  <w:num w:numId="14">
    <w:abstractNumId w:val="14"/>
  </w:num>
  <w:num w:numId="15">
    <w:abstractNumId w:val="1"/>
  </w:num>
  <w:num w:numId="16">
    <w:abstractNumId w:val="18"/>
  </w:num>
  <w:num w:numId="17">
    <w:abstractNumId w:val="10"/>
  </w:num>
  <w:num w:numId="18">
    <w:abstractNumId w:val="11"/>
  </w:num>
  <w:num w:numId="19">
    <w:abstractNumId w:val="9"/>
  </w:num>
  <w:num w:numId="20">
    <w:abstractNumId w:val="12"/>
  </w:num>
  <w:num w:numId="21">
    <w:abstractNumId w:val="27"/>
  </w:num>
  <w:num w:numId="22">
    <w:abstractNumId w:val="8"/>
  </w:num>
  <w:num w:numId="23">
    <w:abstractNumId w:val="23"/>
  </w:num>
  <w:num w:numId="24">
    <w:abstractNumId w:val="24"/>
  </w:num>
  <w:num w:numId="25">
    <w:abstractNumId w:val="7"/>
  </w:num>
  <w:num w:numId="26">
    <w:abstractNumId w:val="25"/>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D0C77"/>
    <w:rsid w:val="0E31086D"/>
    <w:rsid w:val="0E7F62A2"/>
    <w:rsid w:val="13A07DD8"/>
    <w:rsid w:val="14C46A9C"/>
    <w:rsid w:val="1D214E5E"/>
    <w:rsid w:val="4C5C7D7B"/>
    <w:rsid w:val="4F0F5318"/>
    <w:rsid w:val="5C0D359E"/>
    <w:rsid w:val="5D2B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9">
    <w:name w:val="标题 1 Char"/>
    <w:link w:val="2"/>
    <w:qFormat/>
    <w:uiPriority w:val="0"/>
    <w:rPr>
      <w:b/>
      <w:kern w:val="44"/>
      <w:sz w:val="44"/>
    </w:rPr>
  </w:style>
  <w:style w:type="paragraph" w:styleId="10">
    <w:name w:val="List Paragraph"/>
    <w:basedOn w:val="1"/>
    <w:qFormat/>
    <w:uiPriority w:val="34"/>
    <w:pPr>
      <w:autoSpaceDE w:val="0"/>
      <w:autoSpaceDN w:val="0"/>
      <w:ind w:left="120"/>
      <w:jc w:val="left"/>
    </w:pPr>
    <w:rPr>
      <w:rFonts w:ascii="宋体" w:hAnsi="宋体" w:eastAsia="宋体" w:cs="宋体"/>
      <w:kern w:val="0"/>
      <w:sz w:val="22"/>
      <w:lang w:val="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2023-12-13T08:40:00Z</dcterms:created>
  <dc:creator>muke</dc:creator>
  <cp:lastModifiedBy>losyi</cp:lastModifiedBy>
  <dcterms:modified xsi:type="dcterms:W3CDTF">2024-09-25T09:17:04Z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2052-11.1.0.10045</vt:lpwstr>
  </property>
</Properties>
</file>