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黑体" w:hAnsi="黑体" w:eastAsia="黑体" w:cs="黑体"/>
          <w:sz w:val="32"/>
          <w:szCs w:val="36"/>
          <w:lang w:val="en-US"/>
        </w:rPr>
        <w:t>导论/1</w:t>
      </w:r>
      <w:r>
        <w:rPr>
          <w:lang w:val="en-US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  <w:rPr>
          <w:lang w:val="en-US"/>
        </w:rPr>
      </w:pPr>
      <w:r>
        <w:rPr>
          <w:lang w:val="en-US"/>
        </w:rPr>
        <w:t xml:space="preserve">习近平新时代中国特色社会主义思想创立的时代背景/1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2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lang w:val="en-US"/>
        </w:rPr>
        <w:t>二、习近平新时代中国特色社会主义思想是“两个结合”的重大成果/4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幼圆" w:hAnsi="幼圆" w:eastAsia="幼圆" w:cs="幼圆"/>
          <w:lang w:val="en-US" w:eastAsia="zh-CN"/>
        </w:rPr>
        <w:t>；2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 w:eastAsia="宋体"/>
          <w:lang w:val="en-US" w:eastAsia="zh-CN"/>
        </w:rPr>
      </w:pPr>
      <w:r>
        <w:rPr>
          <w:lang w:val="en-US"/>
        </w:rPr>
        <w:t xml:space="preserve">三、习近平新时代中国特色社会主义思想是完整的科学体系/6 </w:t>
      </w:r>
      <w:r>
        <w:rPr>
          <w:rFonts w:hint="eastAsia" w:ascii="幼圆" w:hAnsi="幼圆" w:eastAsia="幼圆" w:cs="幼圆"/>
          <w:lang w:val="en-US" w:eastAsia="zh-CN"/>
        </w:rPr>
        <w:t>；2</w:t>
      </w: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lang w:val="en-US"/>
        </w:rPr>
        <w:t xml:space="preserve">四、习近平新时代中国特色社会主义思想的历史地位/9 </w:t>
      </w:r>
      <w:r>
        <w:rPr>
          <w:rFonts w:hint="eastAsia" w:ascii="幼圆" w:hAnsi="幼圆" w:eastAsia="幼圆" w:cs="幼圆"/>
          <w:lang w:val="en-US" w:eastAsia="zh-CN"/>
        </w:rPr>
        <w:t>；3</w:t>
      </w:r>
    </w:p>
    <w:p>
      <w:pPr>
        <w:rPr>
          <w:lang w:val="en-US"/>
        </w:rPr>
      </w:pPr>
      <w:r>
        <w:rPr>
          <w:lang w:val="en-US"/>
        </w:rPr>
        <w:t xml:space="preserve">五、深刻领悟“两个确立"的决定性意义/10 </w:t>
      </w:r>
      <w:r>
        <w:rPr>
          <w:rFonts w:hint="eastAsia" w:ascii="幼圆" w:hAnsi="幼圆" w:eastAsia="幼圆" w:cs="幼圆"/>
          <w:lang w:val="en-US" w:eastAsia="zh-CN"/>
        </w:rPr>
        <w:t>；3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六、学好用好习近平新时代中国特色社会主义思想/12 </w:t>
      </w:r>
    </w:p>
    <w:p>
      <w:r>
        <w:rPr>
          <w:rFonts w:hint="eastAsia" w:ascii="黑体" w:hAnsi="黑体" w:eastAsia="黑体" w:cs="黑体"/>
          <w:sz w:val="28"/>
          <w:szCs w:val="32"/>
          <w:lang w:val="en-US"/>
        </w:rPr>
        <w:t>第一章 新时代坚持和发展中国特色社会主义/14</w:t>
      </w: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rFonts w:hint="eastAsia" w:ascii="黑体" w:hAnsi="黑体" w:eastAsia="黑体" w:cs="黑体"/>
          <w:sz w:val="24"/>
          <w:szCs w:val="28"/>
          <w:lang w:val="en-US"/>
        </w:rPr>
        <w:t>第一节 方向决定道路，道路决定命运</w:t>
      </w:r>
      <w:r>
        <w:rPr>
          <w:lang w:val="en-US"/>
        </w:rPr>
        <w:t>/15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 一、中国特色社会主义是历史和人民的选择/15 </w:t>
      </w:r>
      <w:r>
        <w:rPr>
          <w:rFonts w:hint="eastAsia" w:ascii="幼圆" w:hAnsi="幼圆" w:eastAsia="幼圆" w:cs="幼圆"/>
          <w:lang w:val="en-US" w:eastAsia="zh-CN"/>
        </w:rPr>
        <w:t>；5</w:t>
      </w:r>
    </w:p>
    <w:p>
      <w:pPr>
        <w:pStyle w:val="4"/>
        <w:numPr>
          <w:ilvl w:val="0"/>
          <w:numId w:val="1"/>
        </w:numPr>
        <w:ind w:firstLineChars="0"/>
        <w:rPr>
          <w:lang w:val="en-US"/>
        </w:rPr>
      </w:pPr>
      <w:r>
        <w:rPr>
          <w:lang w:val="en-US"/>
        </w:rPr>
        <w:t xml:space="preserve">中国特色社会主义是社会主义而不是其他什么主义/18 </w:t>
      </w:r>
      <w:r>
        <w:rPr>
          <w:rFonts w:hint="eastAsia" w:ascii="幼圆" w:hAnsi="幼圆" w:eastAsia="幼圆" w:cs="幼圆"/>
          <w:lang w:val="en-US" w:eastAsia="zh-CN"/>
        </w:rPr>
        <w:t>；5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lang w:val="en-US"/>
        </w:rPr>
        <w:t xml:space="preserve">三、坚定道路自信、理论自信、制度自信、文化自信/20 </w:t>
      </w:r>
      <w:r>
        <w:rPr>
          <w:rFonts w:hint="eastAsia" w:ascii="幼圆" w:hAnsi="幼圆" w:eastAsia="幼圆" w:cs="幼圆"/>
          <w:lang w:val="en-US" w:eastAsia="zh-CN"/>
        </w:rPr>
        <w:t>；6</w:t>
      </w:r>
    </w:p>
    <w:p>
      <w:pPr>
        <w:numPr>
          <w:ilvl w:val="0"/>
          <w:numId w:val="0"/>
        </w:numPr>
      </w:pPr>
      <w:r>
        <w:rPr>
          <w:rFonts w:hint="eastAsia" w:ascii="黑体" w:hAnsi="黑体" w:eastAsia="黑体" w:cs="黑体"/>
          <w:sz w:val="22"/>
          <w:szCs w:val="24"/>
          <w:lang w:val="en-US"/>
        </w:rPr>
        <w:t>第二节 中国特色社会主义进入新时代</w:t>
      </w:r>
      <w:r>
        <w:rPr>
          <w:lang w:val="en-US"/>
        </w:rPr>
        <w:t xml:space="preserve">/22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一、中国特色社会主义新时代是我国发展新的历史方位/22 </w:t>
      </w:r>
      <w:r>
        <w:rPr>
          <w:rFonts w:hint="eastAsia" w:ascii="幼圆" w:hAnsi="幼圆" w:eastAsia="幼圆" w:cs="幼圆"/>
          <w:lang w:val="en-US" w:eastAsia="zh-CN"/>
        </w:rPr>
        <w:t>；6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二、社会主要矛盾变化是关系全局的历史性变化/25 </w:t>
      </w:r>
      <w:r>
        <w:rPr>
          <w:rFonts w:hint="eastAsia" w:ascii="幼圆" w:hAnsi="幼圆" w:eastAsia="幼圆" w:cs="幼圆"/>
          <w:lang w:val="en-US" w:eastAsia="zh-CN"/>
        </w:rPr>
        <w:t>；7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三、新时代伟大变革及其里程碑意义/26 </w:t>
      </w:r>
      <w:r>
        <w:rPr>
          <w:rFonts w:hint="eastAsia" w:ascii="幼圆" w:hAnsi="幼圆" w:eastAsia="幼圆" w:cs="幼圆"/>
          <w:lang w:val="en-US" w:eastAsia="zh-CN"/>
        </w:rPr>
        <w:t>；7、9</w:t>
      </w:r>
    </w:p>
    <w:p>
      <w:pPr>
        <w:rPr>
          <w:lang w:val="en-US"/>
        </w:rPr>
      </w:pPr>
      <w:r>
        <w:rPr>
          <w:rFonts w:hint="eastAsia" w:ascii="黑体" w:hAnsi="黑体" w:eastAsia="黑体" w:cs="黑体"/>
          <w:sz w:val="24"/>
          <w:szCs w:val="28"/>
          <w:lang w:val="en-US"/>
        </w:rPr>
        <w:t>第三节 新时代坚持和发展中国特色社会主义要一以贯之</w:t>
      </w:r>
      <w:r>
        <w:rPr>
          <w:lang w:val="en-US"/>
        </w:rPr>
        <w:t xml:space="preserve">/29 </w:t>
      </w:r>
    </w:p>
    <w:p>
      <w:pPr>
        <w:rPr>
          <w:rFonts w:hint="default" w:eastAsia="宋体"/>
          <w:lang w:val="en-US" w:eastAsia="zh-CN"/>
        </w:rPr>
      </w:pPr>
      <w:r>
        <w:rPr>
          <w:lang w:val="en-US"/>
        </w:rPr>
        <w:t>一、全面贯彻党的基本理论、基本路线、基本方略/29</w:t>
      </w:r>
      <w:r>
        <w:rPr>
          <w:rFonts w:hint="eastAsia" w:ascii="幼圆" w:hAnsi="幼圆" w:eastAsia="幼圆" w:cs="幼圆"/>
          <w:lang w:val="en-US" w:eastAsia="zh-CN"/>
        </w:rPr>
        <w:t>；9</w:t>
      </w:r>
    </w:p>
    <w:p>
      <w:pPr>
        <w:rPr>
          <w:rFonts w:hint="default" w:eastAsia="宋体"/>
          <w:lang w:val="en-US" w:eastAsia="zh-CN"/>
        </w:rPr>
      </w:pPr>
      <w:r>
        <w:rPr>
          <w:lang w:val="en-US"/>
        </w:rPr>
        <w:t>二、、统筹推进“五位一体”总体布局和协调推进“四个全面”战略布局/30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幼圆" w:hAnsi="幼圆" w:eastAsia="幼圆" w:cs="幼圆"/>
          <w:lang w:val="en-US" w:eastAsia="zh-CN"/>
        </w:rPr>
        <w:t>；10</w:t>
      </w:r>
    </w:p>
    <w:p>
      <w:r>
        <w:rPr>
          <w:lang w:val="en-US"/>
        </w:rPr>
        <w:t xml:space="preserve">三、推动中国特色社会主义不断开拓前进/32 </w:t>
      </w:r>
      <w:r>
        <w:rPr>
          <w:rFonts w:hint="eastAsia" w:ascii="幼圆" w:hAnsi="幼圆" w:eastAsia="幼圆" w:cs="幼圆"/>
          <w:lang w:val="en-US" w:eastAsia="zh-CN"/>
        </w:rPr>
        <w:t>；10</w:t>
      </w:r>
    </w:p>
    <w:p>
      <w:pPr>
        <w:rPr>
          <w:rFonts w:hint="eastAsia" w:ascii="黑体" w:hAnsi="黑体" w:eastAsia="黑体" w:cs="黑体"/>
          <w:sz w:val="28"/>
          <w:szCs w:val="32"/>
        </w:rPr>
      </w:pPr>
      <w:r>
        <w:rPr>
          <w:rFonts w:hint="eastAsia" w:ascii="黑体" w:hAnsi="黑体" w:eastAsia="黑体" w:cs="黑体"/>
          <w:sz w:val="28"/>
          <w:szCs w:val="32"/>
          <w:lang w:val="en-US"/>
        </w:rPr>
        <w:t xml:space="preserve">第二章 以中国式现代化全面推进中华民族伟大复兴/35 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第一节 中华民族近代以来最伟大的梦想</w:t>
      </w:r>
      <w:r>
        <w:rPr>
          <w:lang w:val="en-US"/>
        </w:rPr>
        <w:t xml:space="preserve">/35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一、实现中华民族伟大复兴的中国梦/36 </w:t>
      </w:r>
      <w:r>
        <w:rPr>
          <w:rFonts w:hint="eastAsia" w:ascii="幼圆" w:hAnsi="幼圆" w:eastAsia="幼圆" w:cs="幼圆"/>
          <w:lang w:val="en-US" w:eastAsia="zh-CN"/>
        </w:rPr>
        <w:t>；12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二、在中华大地上全面建成小康社会/37 </w:t>
      </w:r>
      <w:r>
        <w:rPr>
          <w:rFonts w:hint="eastAsia" w:ascii="幼圆" w:hAnsi="幼圆" w:eastAsia="幼圆" w:cs="幼圆"/>
          <w:lang w:val="en-US" w:eastAsia="zh-CN"/>
        </w:rPr>
        <w:t>；12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三、全面建成社会主义现代化强国/40 </w:t>
      </w:r>
      <w:r>
        <w:rPr>
          <w:rFonts w:hint="eastAsia" w:ascii="幼圆" w:hAnsi="幼圆" w:eastAsia="幼圆" w:cs="幼圆"/>
          <w:lang w:val="en-US" w:eastAsia="zh-CN"/>
        </w:rPr>
        <w:t>；13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第二节 中国式现代化是强国建设、民族复兴的唯一正确道路</w:t>
      </w:r>
      <w:r>
        <w:rPr>
          <w:lang w:val="en-US"/>
        </w:rPr>
        <w:t xml:space="preserve">/ 41 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lang w:val="en-US"/>
        </w:rPr>
        <w:t xml:space="preserve">一、中国式现代化是中国共产党领导人民长期探索和实践的重大成果/42 </w:t>
      </w:r>
      <w:r>
        <w:rPr>
          <w:rFonts w:hint="eastAsia" w:ascii="幼圆" w:hAnsi="幼圆" w:eastAsia="幼圆" w:cs="幼圆"/>
          <w:lang w:val="en-US" w:eastAsia="zh-CN"/>
        </w:rPr>
        <w:t>；</w:t>
      </w:r>
    </w:p>
    <w:p>
      <w:pPr>
        <w:ind w:firstLine="420" w:firstLineChars="200"/>
        <w:rPr>
          <w:rFonts w:hint="default"/>
          <w:lang w:val="en-US"/>
        </w:rPr>
      </w:pPr>
      <w:r>
        <w:rPr>
          <w:rFonts w:hint="eastAsia" w:ascii="幼圆" w:hAnsi="幼圆" w:eastAsia="幼圆" w:cs="幼圆"/>
          <w:lang w:val="en-US" w:eastAsia="zh-CN"/>
        </w:rPr>
        <w:t>中国式现代化的探索历程   13：</w:t>
      </w:r>
    </w:p>
    <w:p>
      <w:r>
        <w:rPr>
          <w:lang w:val="en-US"/>
        </w:rPr>
        <w:t xml:space="preserve">二、中国式现代化的中国特色/44 </w:t>
      </w:r>
      <w:r>
        <w:rPr>
          <w:rFonts w:hint="eastAsia" w:ascii="幼圆" w:hAnsi="幼圆" w:eastAsia="幼圆" w:cs="幼圆"/>
          <w:lang w:val="en-US" w:eastAsia="zh-CN"/>
        </w:rPr>
        <w:t>；13</w:t>
      </w:r>
    </w:p>
    <w:p>
      <w:r>
        <w:rPr>
          <w:lang w:val="en-US"/>
        </w:rPr>
        <w:t xml:space="preserve">三、中国式现代化的本质要求/47 </w:t>
      </w:r>
      <w:r>
        <w:rPr>
          <w:rFonts w:hint="eastAsia" w:ascii="幼圆" w:hAnsi="幼圆" w:eastAsia="幼圆" w:cs="幼圆"/>
          <w:lang w:val="en-US" w:eastAsia="zh-CN"/>
        </w:rPr>
        <w:t>；13</w:t>
      </w:r>
    </w:p>
    <w:p>
      <w:r>
        <w:rPr>
          <w:lang w:val="en-US"/>
        </w:rPr>
        <w:t xml:space="preserve">四、中国式现代化创造了人类文明新形态/48 </w:t>
      </w:r>
      <w:r>
        <w:rPr>
          <w:rFonts w:hint="eastAsia" w:ascii="幼圆" w:hAnsi="幼圆" w:eastAsia="幼圆" w:cs="幼圆"/>
          <w:lang w:val="en-US" w:eastAsia="zh-CN"/>
        </w:rPr>
        <w:t>；13：中国式现代化的意义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第三节 推进中国式现代化行稳致远</w:t>
      </w:r>
      <w:r>
        <w:rPr>
          <w:lang w:val="en-US"/>
        </w:rPr>
        <w:t xml:space="preserve">/49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一、推进中国式现代化需要牢牢把握的重大原则/50 </w:t>
      </w:r>
      <w:r>
        <w:rPr>
          <w:rFonts w:hint="eastAsia" w:ascii="幼圆" w:hAnsi="幼圆" w:eastAsia="幼圆" w:cs="幼圆"/>
          <w:lang w:val="en-US" w:eastAsia="zh-CN"/>
        </w:rPr>
        <w:t>；14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二、推进中国式现代化需要正确处理的重大关系/51 </w:t>
      </w:r>
      <w:r>
        <w:rPr>
          <w:rFonts w:hint="eastAsia" w:ascii="幼圆" w:hAnsi="幼圆" w:eastAsia="幼圆" w:cs="幼圆"/>
          <w:lang w:val="en-US" w:eastAsia="zh-CN"/>
        </w:rPr>
        <w:t>；15</w:t>
      </w:r>
    </w:p>
    <w:p>
      <w:r>
        <w:rPr>
          <w:lang w:val="en-US"/>
        </w:rPr>
        <w:t xml:space="preserve">三、推进中国式现代化必须坚持团结奋斗/53 </w:t>
      </w:r>
      <w:r>
        <w:rPr>
          <w:rFonts w:hint="eastAsia" w:ascii="幼圆" w:hAnsi="幼圆" w:eastAsia="幼圆" w:cs="幼圆"/>
          <w:lang w:val="en-US" w:eastAsia="zh-CN"/>
        </w:rPr>
        <w:t>；15</w:t>
      </w:r>
    </w:p>
    <w:p>
      <w:r>
        <w:rPr>
          <w:rFonts w:hint="eastAsia" w:ascii="黑体" w:hAnsi="黑体" w:eastAsia="黑体" w:cs="黑体"/>
          <w:sz w:val="28"/>
          <w:szCs w:val="32"/>
          <w:lang w:val="en-US"/>
        </w:rPr>
        <w:t>第三章 坚持党的全面领导</w:t>
      </w:r>
      <w:r>
        <w:rPr>
          <w:lang w:val="en-US"/>
        </w:rPr>
        <w:t xml:space="preserve">/56 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第一节 中国共产党领导是中国特色社会主义最本质的特征</w:t>
      </w:r>
      <w:r>
        <w:rPr>
          <w:lang w:val="en-US"/>
        </w:rPr>
        <w:t xml:space="preserve">/57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一、中国最大的国情就是中国共产党的领导/57 </w:t>
      </w:r>
      <w:r>
        <w:rPr>
          <w:rFonts w:hint="eastAsia" w:ascii="幼圆" w:hAnsi="幼圆" w:eastAsia="幼圆" w:cs="幼圆"/>
          <w:lang w:val="en-US" w:eastAsia="zh-CN"/>
        </w:rPr>
        <w:t>；17</w:t>
      </w:r>
    </w:p>
    <w:p>
      <w:r>
        <w:rPr>
          <w:lang w:val="en-US"/>
        </w:rPr>
        <w:t xml:space="preserve">二、中国共产党领导是中国特色社会主义制度的最大优势/59 </w:t>
      </w:r>
      <w:r>
        <w:rPr>
          <w:rFonts w:hint="eastAsia" w:ascii="幼圆" w:hAnsi="幼圆" w:eastAsia="幼圆" w:cs="幼圆"/>
          <w:lang w:val="en-US" w:eastAsia="zh-CN"/>
        </w:rPr>
        <w:t>；17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三、加强党的全面领导为新时代党和国家事业发展提供了坚强保证/60 </w:t>
      </w:r>
      <w:r>
        <w:rPr>
          <w:rFonts w:hint="eastAsia" w:ascii="幼圆" w:hAnsi="幼圆" w:eastAsia="幼圆" w:cs="幼圆"/>
          <w:lang w:val="en-US" w:eastAsia="zh-CN"/>
        </w:rPr>
        <w:t>；18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第二节 坚持党对一切工作的领导</w:t>
      </w:r>
      <w:r>
        <w:rPr>
          <w:lang w:val="en-US"/>
        </w:rPr>
        <w:t xml:space="preserve">/63 </w:t>
      </w:r>
    </w:p>
    <w:p>
      <w:r>
        <w:rPr>
          <w:lang w:val="en-US"/>
        </w:rPr>
        <w:t xml:space="preserve">一、中国共产党是最高政治领导力量/63 </w:t>
      </w:r>
      <w:r>
        <w:rPr>
          <w:rFonts w:hint="eastAsia" w:ascii="幼圆" w:hAnsi="幼圆" w:eastAsia="幼圆" w:cs="幼圆"/>
          <w:lang w:val="en-US" w:eastAsia="zh-CN"/>
        </w:rPr>
        <w:t>；18</w:t>
      </w:r>
    </w:p>
    <w:p>
      <w:r>
        <w:rPr>
          <w:lang w:val="en-US"/>
        </w:rPr>
        <w:t xml:space="preserve">二、党的领导是全面的、系统的、整体的/65 </w:t>
      </w:r>
      <w:r>
        <w:rPr>
          <w:rFonts w:hint="eastAsia" w:ascii="幼圆" w:hAnsi="幼圆" w:eastAsia="幼圆" w:cs="幼圆"/>
          <w:lang w:val="en-US" w:eastAsia="zh-CN"/>
        </w:rPr>
        <w:t>；18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三、维护党中央权威和集中统一领导/66 </w:t>
      </w:r>
      <w:r>
        <w:rPr>
          <w:rFonts w:hint="eastAsia" w:ascii="幼圆" w:hAnsi="幼圆" w:eastAsia="幼圆" w:cs="幼圆"/>
          <w:lang w:val="en-US" w:eastAsia="zh-CN"/>
        </w:rPr>
        <w:t>；19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第三节 健全和完善党的领导制度体系</w:t>
      </w:r>
      <w:r>
        <w:rPr>
          <w:lang w:val="en-US"/>
        </w:rPr>
        <w:t xml:space="preserve">/69 </w:t>
      </w:r>
    </w:p>
    <w:p>
      <w:pPr>
        <w:rPr>
          <w:rFonts w:hint="default" w:eastAsia="宋体"/>
          <w:lang w:val="en-US" w:eastAsia="zh-CN"/>
        </w:rPr>
      </w:pPr>
      <w:r>
        <w:rPr>
          <w:lang w:val="en-US"/>
        </w:rPr>
        <w:t>一、党的领导制度是我国的根本领导制度/69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幼圆" w:hAnsi="幼圆" w:eastAsia="幼圆" w:cs="幼圆"/>
          <w:lang w:val="en-US" w:eastAsia="zh-CN"/>
        </w:rPr>
        <w:t>；20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二、健全党中央对重大工作的领导体制/70 </w:t>
      </w:r>
      <w:r>
        <w:rPr>
          <w:rFonts w:hint="eastAsia" w:ascii="幼圆" w:hAnsi="幼圆" w:eastAsia="幼圆" w:cs="幼圆"/>
          <w:lang w:val="en-US" w:eastAsia="zh-CN"/>
        </w:rPr>
        <w:t>；21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三、健全党的全面领导制度/71 </w:t>
      </w:r>
      <w:r>
        <w:rPr>
          <w:rFonts w:hint="eastAsia" w:ascii="幼圆" w:hAnsi="幼圆" w:eastAsia="幼圆" w:cs="幼圆"/>
          <w:lang w:val="en-US" w:eastAsia="zh-CN"/>
        </w:rPr>
        <w:t>；21</w:t>
      </w:r>
    </w:p>
    <w:p>
      <w:pPr>
        <w:rPr>
          <w:rFonts w:hint="eastAsia" w:ascii="黑体" w:hAnsi="黑体" w:eastAsia="黑体" w:cs="黑体"/>
          <w:sz w:val="28"/>
          <w:szCs w:val="32"/>
          <w:lang w:val="en-US"/>
        </w:rPr>
      </w:pPr>
      <w:r>
        <w:rPr>
          <w:rFonts w:hint="eastAsia" w:ascii="黑体" w:hAnsi="黑体" w:eastAsia="黑体" w:cs="黑体"/>
          <w:sz w:val="28"/>
          <w:szCs w:val="32"/>
          <w:lang w:val="en-US"/>
        </w:rPr>
        <w:t xml:space="preserve">第四章 坚持以人民为中心/74 </w:t>
      </w:r>
    </w:p>
    <w:p>
      <w:pPr>
        <w:rPr>
          <w:lang w:val="en-US"/>
        </w:rPr>
      </w:pPr>
      <w:r>
        <w:rPr>
          <w:rFonts w:hint="eastAsia" w:ascii="黑体" w:hAnsi="黑体" w:eastAsia="黑体" w:cs="黑体"/>
          <w:sz w:val="24"/>
          <w:szCs w:val="28"/>
          <w:lang w:val="en-US"/>
        </w:rPr>
        <w:t>第一节 江山就是人民，人民就是江山</w:t>
      </w:r>
      <w:r>
        <w:rPr>
          <w:lang w:val="en-US"/>
        </w:rPr>
        <w:t xml:space="preserve">/74 </w:t>
      </w:r>
    </w:p>
    <w:p>
      <w:pPr>
        <w:rPr>
          <w:lang w:val="en-US"/>
        </w:rPr>
      </w:pPr>
      <w:r>
        <w:rPr>
          <w:lang w:val="en-US"/>
        </w:rPr>
        <w:t xml:space="preserve">一、人民是历史的创造者，是真正的英雄/75 </w:t>
      </w:r>
    </w:p>
    <w:p>
      <w:pPr>
        <w:ind w:firstLine="420" w:firstLineChars="200"/>
        <w:rPr>
          <w:lang w:val="en-US"/>
        </w:rPr>
      </w:pPr>
      <w:r>
        <w:rPr>
          <w:rFonts w:hint="eastAsia" w:ascii="幼圆" w:hAnsi="幼圆" w:eastAsia="幼圆" w:cs="幼圆"/>
          <w:lang w:val="en-US" w:eastAsia="zh-CN"/>
        </w:rPr>
        <w:t>人民群众在历史上的作用；20</w:t>
      </w:r>
    </w:p>
    <w:p>
      <w:pPr>
        <w:rPr>
          <w:lang w:val="en-US"/>
        </w:rPr>
      </w:pPr>
      <w:r>
        <w:rPr>
          <w:lang w:val="en-US"/>
        </w:rPr>
        <w:t xml:space="preserve">二、打江山、守江山，守的是人民的心/76 </w:t>
      </w:r>
      <w:r>
        <w:rPr>
          <w:rFonts w:hint="eastAsia" w:ascii="幼圆" w:hAnsi="幼圆" w:eastAsia="幼圆" w:cs="幼圆"/>
          <w:lang w:val="en-US" w:eastAsia="zh-CN"/>
        </w:rPr>
        <w:t>；20</w:t>
      </w:r>
    </w:p>
    <w:p>
      <w:pPr>
        <w:rPr>
          <w:lang w:val="en-US"/>
        </w:rPr>
      </w:pPr>
      <w:r>
        <w:rPr>
          <w:lang w:val="en-US"/>
        </w:rPr>
        <w:t xml:space="preserve">三、人民立场是中国共产党的根本政治立场/78 </w:t>
      </w:r>
      <w:r>
        <w:rPr>
          <w:rFonts w:hint="eastAsia" w:ascii="幼圆" w:hAnsi="幼圆" w:eastAsia="幼圆" w:cs="幼圆"/>
          <w:lang w:val="en-US" w:eastAsia="zh-CN"/>
        </w:rPr>
        <w:t>；20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第二节 坚持人民至上</w:t>
      </w:r>
      <w:r>
        <w:rPr>
          <w:lang w:val="en-US"/>
        </w:rPr>
        <w:t xml:space="preserve">/80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一、人民对美好生活的向往就是党的奋斗目标/80 </w:t>
      </w:r>
      <w:r>
        <w:rPr>
          <w:rFonts w:hint="eastAsia" w:ascii="幼圆" w:hAnsi="幼圆" w:eastAsia="幼圆" w:cs="幼圆"/>
          <w:lang w:val="en-US" w:eastAsia="zh-CN"/>
        </w:rPr>
        <w:t>；21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二、依靠人民创造历史伟业/81 </w:t>
      </w:r>
      <w:r>
        <w:rPr>
          <w:rFonts w:hint="eastAsia" w:ascii="幼圆" w:hAnsi="幼圆" w:eastAsia="幼圆" w:cs="幼圆"/>
          <w:lang w:val="en-US" w:eastAsia="zh-CN"/>
        </w:rPr>
        <w:t>；21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三、人民是党的工作的最高裁决者和最终评判者/82 </w:t>
      </w:r>
      <w:r>
        <w:rPr>
          <w:rFonts w:hint="eastAsia" w:ascii="幼圆" w:hAnsi="幼圆" w:eastAsia="幼圆" w:cs="幼圆"/>
          <w:lang w:val="en-US" w:eastAsia="zh-CN"/>
        </w:rPr>
        <w:t>；21</w:t>
      </w:r>
    </w:p>
    <w:p>
      <w:pPr>
        <w:rPr>
          <w:lang w:val="en-US"/>
        </w:rPr>
      </w:pPr>
      <w:r>
        <w:rPr>
          <w:rFonts w:hint="eastAsia" w:ascii="黑体" w:hAnsi="黑体" w:eastAsia="黑体" w:cs="黑体"/>
          <w:sz w:val="24"/>
          <w:szCs w:val="28"/>
          <w:lang w:val="en-US"/>
        </w:rPr>
        <w:t>第三节 全面落实以人民为中心的发展思想</w:t>
      </w:r>
      <w:r>
        <w:rPr>
          <w:lang w:val="en-US"/>
        </w:rPr>
        <w:t xml:space="preserve">/84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一、坚持和贯彻党的群众路线/84 </w:t>
      </w:r>
      <w:r>
        <w:rPr>
          <w:rFonts w:hint="eastAsia" w:ascii="幼圆" w:hAnsi="幼圆" w:eastAsia="幼圆" w:cs="幼圆"/>
          <w:lang w:val="en-US" w:eastAsia="zh-CN"/>
        </w:rPr>
        <w:t>；22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二、把为人民造福的事情真正办好办实/85 </w:t>
      </w:r>
      <w:r>
        <w:rPr>
          <w:rFonts w:hint="eastAsia" w:ascii="幼圆" w:hAnsi="幼圆" w:eastAsia="幼圆" w:cs="幼圆"/>
          <w:lang w:val="en-US" w:eastAsia="zh-CN"/>
        </w:rPr>
        <w:t>；22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三、推动全体人民共同富裕取得更为明显的实质性进展/87 </w:t>
      </w:r>
      <w:r>
        <w:rPr>
          <w:rFonts w:hint="eastAsia" w:ascii="幼圆" w:hAnsi="幼圆" w:eastAsia="幼圆" w:cs="幼圆"/>
          <w:lang w:val="en-US" w:eastAsia="zh-CN"/>
        </w:rPr>
        <w:t>；22</w:t>
      </w:r>
    </w:p>
    <w:p>
      <w:pPr>
        <w:rPr>
          <w:rFonts w:hint="eastAsia" w:ascii="黑体" w:hAnsi="黑体" w:eastAsia="黑体" w:cs="黑体"/>
          <w:sz w:val="28"/>
          <w:szCs w:val="32"/>
        </w:rPr>
      </w:pPr>
      <w:r>
        <w:rPr>
          <w:rFonts w:hint="eastAsia" w:ascii="黑体" w:hAnsi="黑体" w:eastAsia="黑体" w:cs="黑体"/>
          <w:sz w:val="28"/>
          <w:szCs w:val="32"/>
          <w:lang w:val="en-US"/>
        </w:rPr>
        <w:t xml:space="preserve">第五章 全面深化改革开放/91 </w:t>
      </w:r>
    </w:p>
    <w:p>
      <w:pPr>
        <w:rPr>
          <w:rFonts w:hint="default"/>
          <w:lang w:val="en-US"/>
        </w:rPr>
      </w:pPr>
      <w:r>
        <w:rPr>
          <w:rFonts w:hint="eastAsia" w:ascii="黑体" w:hAnsi="黑体" w:eastAsia="黑体" w:cs="黑体"/>
          <w:sz w:val="24"/>
          <w:szCs w:val="28"/>
          <w:lang w:val="en-US"/>
        </w:rPr>
        <w:t>第一节 改革开放是决定当代中国命运的关键一招</w:t>
      </w:r>
      <w:r>
        <w:rPr>
          <w:lang w:val="en-US"/>
        </w:rPr>
        <w:t xml:space="preserve">/91 </w:t>
      </w:r>
      <w:r>
        <w:rPr>
          <w:rFonts w:hint="eastAsia" w:ascii="幼圆" w:hAnsi="幼圆" w:eastAsia="幼圆" w:cs="幼圆"/>
          <w:lang w:val="en-US" w:eastAsia="zh-CN"/>
        </w:rPr>
        <w:t>；26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一、改革开放是我们前进的重要法宝/92 </w:t>
      </w:r>
      <w:r>
        <w:rPr>
          <w:rFonts w:hint="eastAsia" w:ascii="幼圆" w:hAnsi="幼圆" w:eastAsia="幼圆" w:cs="幼圆"/>
          <w:lang w:val="en-US" w:eastAsia="zh-CN"/>
        </w:rPr>
        <w:t>；26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二、新时代全面深化改革开放是一场深刻革命/93 </w:t>
      </w:r>
      <w:r>
        <w:rPr>
          <w:rFonts w:hint="eastAsia" w:ascii="幼圆" w:hAnsi="幼圆" w:eastAsia="幼圆" w:cs="幼圆"/>
          <w:lang w:val="en-US" w:eastAsia="zh-CN"/>
        </w:rPr>
        <w:t>；26</w:t>
      </w:r>
    </w:p>
    <w:p>
      <w:pPr>
        <w:rPr>
          <w:rFonts w:hint="default" w:eastAsia="宋体"/>
          <w:lang w:val="en-US" w:eastAsia="zh-CN"/>
        </w:rPr>
      </w:pPr>
      <w:r>
        <w:rPr>
          <w:lang w:val="en-US"/>
        </w:rPr>
        <w:t xml:space="preserve">三、坚持全面深化改革开放的正确方向/95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幼圆" w:hAnsi="幼圆" w:eastAsia="幼圆" w:cs="幼圆"/>
          <w:lang w:val="en-US" w:eastAsia="zh-CN"/>
        </w:rPr>
        <w:t>；27</w:t>
      </w:r>
    </w:p>
    <w:p>
      <w:pPr>
        <w:rPr>
          <w:lang w:val="en-US"/>
        </w:rPr>
      </w:pPr>
      <w:r>
        <w:rPr>
          <w:rFonts w:hint="eastAsia" w:ascii="黑体" w:hAnsi="黑体" w:eastAsia="黑体" w:cs="黑体"/>
          <w:sz w:val="24"/>
          <w:szCs w:val="28"/>
          <w:lang w:val="en-US"/>
        </w:rPr>
        <w:t>第二节 统筹推进各领域各方面改革开放</w:t>
      </w:r>
      <w:r>
        <w:rPr>
          <w:lang w:val="en-US"/>
        </w:rPr>
        <w:t xml:space="preserve">/97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一、坚持全面深化改革总目标/98 </w:t>
      </w:r>
      <w:r>
        <w:rPr>
          <w:rFonts w:hint="eastAsia" w:ascii="幼圆" w:hAnsi="幼圆" w:eastAsia="幼圆" w:cs="幼圆"/>
          <w:lang w:val="en-US" w:eastAsia="zh-CN"/>
        </w:rPr>
        <w:t>；27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lang w:val="en-US"/>
        </w:rPr>
        <w:t xml:space="preserve">二、推进国家治理体系和治理能力现代化/99 </w:t>
      </w:r>
      <w:r>
        <w:rPr>
          <w:rFonts w:hint="eastAsia" w:ascii="幼圆" w:hAnsi="幼圆" w:eastAsia="幼圆" w:cs="幼圆"/>
          <w:lang w:val="en-US" w:eastAsia="zh-CN"/>
        </w:rPr>
        <w:t>；28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lang w:val="en-US" w:eastAsia="zh-CN"/>
        </w:rPr>
        <w:t>我国国家制度和国家治理体系的显著优势 课本101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三、全面深化改革开放要坚持正确方法论/102 </w:t>
      </w:r>
      <w:r>
        <w:rPr>
          <w:rFonts w:hint="eastAsia" w:ascii="幼圆" w:hAnsi="幼圆" w:eastAsia="幼圆" w:cs="幼圆"/>
          <w:lang w:val="en-US" w:eastAsia="zh-CN"/>
        </w:rPr>
        <w:t>；28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第三节 将改革开放进行到底</w:t>
      </w:r>
      <w:r>
        <w:rPr>
          <w:lang w:val="en-US"/>
        </w:rPr>
        <w:t xml:space="preserve">/105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一、改革开放永无止境/105 </w:t>
      </w:r>
      <w:r>
        <w:rPr>
          <w:rFonts w:hint="eastAsia" w:ascii="幼圆" w:hAnsi="幼圆" w:eastAsia="幼圆" w:cs="幼圆"/>
          <w:lang w:val="en-US" w:eastAsia="zh-CN"/>
        </w:rPr>
        <w:t>；29</w:t>
      </w:r>
    </w:p>
    <w:p>
      <w:pPr>
        <w:rPr>
          <w:lang w:val="en-US"/>
        </w:rPr>
      </w:pPr>
      <w:r>
        <w:rPr>
          <w:lang w:val="en-US"/>
        </w:rPr>
        <w:t>二、坚定不移把全面深化改革引向深人/107</w:t>
      </w:r>
      <w:r>
        <w:rPr>
          <w:rFonts w:hint="eastAsia" w:ascii="幼圆" w:hAnsi="幼圆" w:eastAsia="幼圆" w:cs="幼圆"/>
          <w:lang w:val="en-US" w:eastAsia="zh-CN"/>
        </w:rPr>
        <w:t>；29</w:t>
      </w:r>
      <w:r>
        <w:rPr>
          <w:lang w:val="en-US"/>
        </w:rPr>
        <w:t xml:space="preserve"> </w:t>
      </w:r>
    </w:p>
    <w:p>
      <w:r>
        <w:rPr>
          <w:lang w:val="en-US"/>
        </w:rPr>
        <w:t>三、坚定不移扩大高水平对外开放/108</w:t>
      </w:r>
      <w:r>
        <w:rPr>
          <w:rFonts w:hint="eastAsia" w:ascii="幼圆" w:hAnsi="幼圆" w:eastAsia="幼圆" w:cs="幼圆"/>
          <w:lang w:val="en-US" w:eastAsia="zh-CN"/>
        </w:rPr>
        <w:t>；30</w:t>
      </w:r>
    </w:p>
    <w:p>
      <w:pPr>
        <w:rPr>
          <w:rFonts w:hint="eastAsia" w:ascii="黑体" w:hAnsi="黑体" w:eastAsia="黑体" w:cs="黑体"/>
          <w:sz w:val="28"/>
          <w:szCs w:val="32"/>
          <w:lang w:val="en-US"/>
        </w:rPr>
      </w:pPr>
    </w:p>
    <w:p>
      <w:pPr>
        <w:rPr>
          <w:rFonts w:hint="eastAsia" w:ascii="黑体" w:hAnsi="黑体" w:eastAsia="黑体" w:cs="黑体"/>
          <w:sz w:val="28"/>
          <w:szCs w:val="32"/>
          <w:lang w:val="en-US"/>
        </w:rPr>
      </w:pPr>
    </w:p>
    <w:p>
      <w:pPr>
        <w:rPr>
          <w:rFonts w:hint="eastAsia" w:ascii="黑体" w:hAnsi="黑体" w:eastAsia="黑体" w:cs="黑体"/>
          <w:sz w:val="28"/>
          <w:szCs w:val="32"/>
          <w:lang w:val="en-US"/>
        </w:rPr>
      </w:pPr>
    </w:p>
    <w:p>
      <w:pPr>
        <w:rPr>
          <w:rFonts w:hint="eastAsia" w:ascii="黑体" w:hAnsi="黑体" w:eastAsia="黑体" w:cs="黑体"/>
          <w:sz w:val="28"/>
          <w:szCs w:val="32"/>
        </w:rPr>
      </w:pPr>
      <w:r>
        <w:rPr>
          <w:rFonts w:hint="eastAsia" w:ascii="黑体" w:hAnsi="黑体" w:eastAsia="黑体" w:cs="黑体"/>
          <w:sz w:val="28"/>
          <w:szCs w:val="32"/>
          <w:lang w:val="en-US"/>
        </w:rPr>
        <w:t xml:space="preserve">第六章 推动高质量发展/112 </w:t>
      </w: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8"/>
          <w:lang w:val="en-US" w:eastAsia="zh-CN"/>
        </w:rPr>
        <w:t>习近平经济思想的概括 课本113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第一节 完整、准确、全面贯彻新发展理念</w:t>
      </w:r>
      <w:r>
        <w:rPr>
          <w:lang w:val="en-US"/>
        </w:rPr>
        <w:t xml:space="preserve">/113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一、我国进入新发展阶段/113 </w:t>
      </w:r>
      <w:r>
        <w:rPr>
          <w:rFonts w:hint="eastAsia" w:ascii="幼圆" w:hAnsi="幼圆" w:eastAsia="幼圆" w:cs="幼圆"/>
          <w:lang w:val="en-US" w:eastAsia="zh-CN"/>
        </w:rPr>
        <w:t>；31</w:t>
      </w:r>
    </w:p>
    <w:p>
      <w:pPr>
        <w:rPr>
          <w:rFonts w:hint="default" w:eastAsia="宋体"/>
          <w:lang w:val="en-US" w:eastAsia="zh-CN"/>
        </w:rPr>
      </w:pPr>
      <w:r>
        <w:rPr>
          <w:lang w:val="en-US"/>
        </w:rPr>
        <w:t xml:space="preserve">二、贯彻新发展理念是关系我国发展全局的一场深刻变革/114 </w:t>
      </w:r>
      <w:r>
        <w:rPr>
          <w:rFonts w:hint="eastAsia" w:ascii="幼圆" w:hAnsi="幼圆" w:eastAsia="幼圆" w:cs="幼圆"/>
          <w:lang w:val="en-US" w:eastAsia="zh-CN"/>
        </w:rPr>
        <w:t>；31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三、以新发展理念引领高质量发展/116 </w:t>
      </w:r>
      <w:r>
        <w:rPr>
          <w:rFonts w:hint="eastAsia" w:ascii="幼圆" w:hAnsi="幼圆" w:eastAsia="幼圆" w:cs="幼圆"/>
          <w:lang w:val="en-US" w:eastAsia="zh-CN"/>
        </w:rPr>
        <w:t>；32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第二节 坚持和完善社会主义基本经济制度</w:t>
      </w:r>
      <w:r>
        <w:rPr>
          <w:lang w:val="en-US"/>
        </w:rPr>
        <w:t xml:space="preserve">/119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一、坚持和完善社会主义基本经济制度是实现高质量发展的保障/119 </w:t>
      </w:r>
      <w:r>
        <w:rPr>
          <w:rFonts w:hint="eastAsia" w:ascii="幼圆" w:hAnsi="幼圆" w:eastAsia="幼圆" w:cs="幼圆"/>
          <w:lang w:val="en-US" w:eastAsia="zh-CN"/>
        </w:rPr>
        <w:t>；33</w:t>
      </w:r>
    </w:p>
    <w:p>
      <w:pPr>
        <w:rPr>
          <w:rFonts w:hint="default" w:ascii="幼圆" w:hAnsi="幼圆" w:eastAsia="幼圆" w:cs="幼圆"/>
          <w:lang w:val="en-US" w:eastAsia="zh-CN"/>
        </w:rPr>
      </w:pPr>
      <w:r>
        <w:rPr>
          <w:lang w:val="en-US"/>
        </w:rPr>
        <w:t xml:space="preserve">二、坚持“两个毫不动摇”/ 121 </w:t>
      </w:r>
      <w:r>
        <w:rPr>
          <w:rFonts w:hint="eastAsia" w:ascii="幼圆" w:hAnsi="幼圆" w:eastAsia="幼圆" w:cs="幼圆"/>
          <w:lang w:val="en-US" w:eastAsia="zh-CN"/>
        </w:rPr>
        <w:t>；34</w:t>
      </w:r>
    </w:p>
    <w:p>
      <w:pPr>
        <w:rPr>
          <w:rFonts w:hint="default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 xml:space="preserve">    公有制经济，非公有制经济；34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三、坚持按劳分配为主体、多种分配方式并存/123 </w:t>
      </w:r>
      <w:r>
        <w:rPr>
          <w:rFonts w:hint="eastAsia" w:ascii="幼圆" w:hAnsi="幼圆" w:eastAsia="幼圆" w:cs="幼圆"/>
          <w:lang w:val="en-US" w:eastAsia="zh-CN"/>
        </w:rPr>
        <w:t>；34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四、构建高水平社会主义市场经济体制/124 </w:t>
      </w:r>
      <w:r>
        <w:rPr>
          <w:rFonts w:hint="eastAsia" w:ascii="幼圆" w:hAnsi="幼圆" w:eastAsia="幼圆" w:cs="幼圆"/>
          <w:lang w:val="en-US" w:eastAsia="zh-CN"/>
        </w:rPr>
        <w:t>；35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第三节 加快构建新发展格局</w:t>
      </w:r>
      <w:r>
        <w:rPr>
          <w:lang w:val="en-US"/>
        </w:rPr>
        <w:t xml:space="preserve">/125 </w:t>
      </w:r>
    </w:p>
    <w:p>
      <w:r>
        <w:rPr>
          <w:lang w:val="en-US"/>
        </w:rPr>
        <w:t xml:space="preserve">一、把握未来发展主动权的战略部署/125 </w:t>
      </w:r>
      <w:r>
        <w:rPr>
          <w:rFonts w:hint="eastAsia" w:ascii="幼圆" w:hAnsi="幼圆" w:eastAsia="幼圆" w:cs="幼圆"/>
          <w:lang w:val="en-US" w:eastAsia="zh-CN"/>
        </w:rPr>
        <w:t>；35</w:t>
      </w:r>
    </w:p>
    <w:p>
      <w:r>
        <w:rPr>
          <w:lang w:val="en-US"/>
        </w:rPr>
        <w:t xml:space="preserve">二、以国内大循环为主体、国内国际双循环相互促进/127 </w:t>
      </w:r>
      <w:r>
        <w:rPr>
          <w:rFonts w:hint="eastAsia" w:ascii="幼圆" w:hAnsi="幼圆" w:eastAsia="幼圆" w:cs="幼圆"/>
          <w:lang w:val="en-US" w:eastAsia="zh-CN"/>
        </w:rPr>
        <w:t>；35</w:t>
      </w:r>
    </w:p>
    <w:p>
      <w:r>
        <w:rPr>
          <w:lang w:val="en-US"/>
        </w:rPr>
        <w:t xml:space="preserve">三、大力推动构建新发展格局/128 </w:t>
      </w:r>
      <w:r>
        <w:rPr>
          <w:rFonts w:hint="eastAsia" w:ascii="幼圆" w:hAnsi="幼圆" w:eastAsia="幼圆" w:cs="幼圆"/>
          <w:lang w:val="en-US" w:eastAsia="zh-CN"/>
        </w:rPr>
        <w:t>；35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第四节 建设现代化经济体系</w:t>
      </w:r>
      <w:r>
        <w:rPr>
          <w:lang w:val="en-US"/>
        </w:rPr>
        <w:t xml:space="preserve">/129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一、建设现代化产业体系/130 </w:t>
      </w:r>
      <w:r>
        <w:rPr>
          <w:rFonts w:hint="eastAsia" w:ascii="幼圆" w:hAnsi="幼圆" w:eastAsia="幼圆" w:cs="幼圆"/>
          <w:lang w:val="en-US" w:eastAsia="zh-CN"/>
        </w:rPr>
        <w:t>；36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二、全面推进乡村振兴/131 </w:t>
      </w:r>
      <w:r>
        <w:rPr>
          <w:rFonts w:hint="eastAsia" w:ascii="幼圆" w:hAnsi="幼圆" w:eastAsia="幼圆" w:cs="幼圆"/>
          <w:lang w:val="en-US" w:eastAsia="zh-CN"/>
        </w:rPr>
        <w:t>；36</w:t>
      </w:r>
    </w:p>
    <w:p>
      <w:r>
        <w:rPr>
          <w:lang w:val="en-US"/>
        </w:rPr>
        <w:t xml:space="preserve">三、促进区域协调发展/132 </w:t>
      </w:r>
    </w:p>
    <w:p>
      <w:r>
        <w:rPr>
          <w:rFonts w:hint="eastAsia" w:ascii="黑体" w:hAnsi="黑体" w:eastAsia="黑体" w:cs="黑体"/>
          <w:sz w:val="28"/>
          <w:szCs w:val="32"/>
          <w:lang w:val="en-US"/>
        </w:rPr>
        <w:t xml:space="preserve">第七章 社会主义现代化建设的教育、科技、人才战略/135 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第一节 全面建设社会主义现代化国家的基础性、战略性支撑</w:t>
      </w:r>
      <w:r>
        <w:rPr>
          <w:lang w:val="en-US"/>
        </w:rPr>
        <w:t xml:space="preserve">/136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一、坚持教育发展、科技创新、人才培养一体推进/136 </w:t>
      </w:r>
      <w:r>
        <w:rPr>
          <w:rFonts w:hint="eastAsia" w:ascii="幼圆" w:hAnsi="幼圆" w:eastAsia="幼圆" w:cs="幼圆"/>
          <w:lang w:val="en-US" w:eastAsia="zh-CN"/>
        </w:rPr>
        <w:t>；37</w:t>
      </w:r>
    </w:p>
    <w:p>
      <w:r>
        <w:rPr>
          <w:lang w:val="en-US"/>
        </w:rPr>
        <w:t>二、深人实施科教兴国战略、人才强国战略、创新驱动发展战略/138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幼圆" w:hAnsi="幼圆" w:eastAsia="幼圆" w:cs="幼圆"/>
          <w:lang w:val="en-US" w:eastAsia="zh-CN"/>
        </w:rPr>
        <w:t>；37</w:t>
      </w:r>
      <w:r>
        <w:rPr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三、坚持教育优先发展、科技自立自强、人才引领驱动/139 </w:t>
      </w:r>
      <w:r>
        <w:rPr>
          <w:rFonts w:hint="eastAsia" w:ascii="幼圆" w:hAnsi="幼圆" w:eastAsia="幼圆" w:cs="幼圆"/>
          <w:lang w:val="en-US" w:eastAsia="zh-CN"/>
        </w:rPr>
        <w:t>；37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第二节 加快建设教育强国</w:t>
      </w:r>
      <w:r>
        <w:rPr>
          <w:lang w:val="en-US"/>
        </w:rPr>
        <w:t xml:space="preserve">/140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一、教育是民族振兴、社会进步的基石/141 </w:t>
      </w:r>
      <w:r>
        <w:rPr>
          <w:rFonts w:hint="eastAsia" w:ascii="幼圆" w:hAnsi="幼圆" w:eastAsia="幼圆" w:cs="幼圆"/>
          <w:lang w:val="en-US" w:eastAsia="zh-CN"/>
        </w:rPr>
        <w:t>；38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二、落实立德树人根本任务/142 </w:t>
      </w:r>
      <w:r>
        <w:rPr>
          <w:rFonts w:hint="eastAsia" w:ascii="幼圆" w:hAnsi="幼圆" w:eastAsia="幼圆" w:cs="幼圆"/>
          <w:lang w:val="en-US" w:eastAsia="zh-CN"/>
        </w:rPr>
        <w:t>；39</w:t>
      </w:r>
    </w:p>
    <w:p>
      <w:pPr>
        <w:rPr>
          <w:rFonts w:hint="default" w:eastAsia="宋体"/>
          <w:lang w:val="en-US" w:eastAsia="zh-CN"/>
        </w:rPr>
      </w:pPr>
      <w:r>
        <w:rPr>
          <w:lang w:val="en-US"/>
        </w:rPr>
        <w:t>三、办好人民满意的教育/144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幼圆" w:hAnsi="幼圆" w:eastAsia="幼圆" w:cs="幼圆"/>
          <w:lang w:val="en-US" w:eastAsia="zh-CN"/>
        </w:rPr>
        <w:t>；39</w:t>
      </w:r>
    </w:p>
    <w:p>
      <w:pPr>
        <w:rPr>
          <w:lang w:val="en-US"/>
        </w:rPr>
      </w:pPr>
      <w:r>
        <w:rPr>
          <w:rFonts w:hint="eastAsia" w:ascii="黑体" w:hAnsi="黑体" w:eastAsia="黑体" w:cs="黑体"/>
          <w:sz w:val="24"/>
          <w:szCs w:val="28"/>
          <w:lang w:val="en-US"/>
        </w:rPr>
        <w:t>第三节 加快建设科技强国</w:t>
      </w:r>
      <w:r>
        <w:rPr>
          <w:lang w:val="en-US"/>
        </w:rPr>
        <w:t xml:space="preserve">/146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一、科技强则国家强/146 </w:t>
      </w:r>
      <w:r>
        <w:rPr>
          <w:rFonts w:hint="eastAsia" w:ascii="幼圆" w:hAnsi="幼圆" w:eastAsia="幼圆" w:cs="幼圆"/>
          <w:lang w:val="en-US" w:eastAsia="zh-CN"/>
        </w:rPr>
        <w:t>；40</w:t>
      </w:r>
    </w:p>
    <w:p>
      <w:pPr>
        <w:rPr>
          <w:lang w:val="en-US"/>
        </w:rPr>
      </w:pPr>
      <w:r>
        <w:rPr>
          <w:lang w:val="en-US"/>
        </w:rPr>
        <w:t xml:space="preserve">二、打贏关键核心技术攻坚战/148 </w:t>
      </w:r>
      <w:r>
        <w:rPr>
          <w:rFonts w:hint="eastAsia" w:ascii="幼圆" w:hAnsi="幼圆" w:eastAsia="幼圆" w:cs="幼圆"/>
          <w:lang w:val="en-US" w:eastAsia="zh-CN"/>
        </w:rPr>
        <w:t>；40</w:t>
      </w:r>
    </w:p>
    <w:p>
      <w:pPr>
        <w:rPr>
          <w:lang w:val="en-US"/>
        </w:rPr>
      </w:pPr>
      <w:r>
        <w:rPr>
          <w:lang w:val="en-US"/>
        </w:rPr>
        <w:t xml:space="preserve">三、增强自主创新能力/149 </w:t>
      </w:r>
      <w:r>
        <w:rPr>
          <w:rFonts w:hint="eastAsia" w:ascii="幼圆" w:hAnsi="幼圆" w:eastAsia="幼圆" w:cs="幼圆"/>
          <w:lang w:val="en-US" w:eastAsia="zh-CN"/>
        </w:rPr>
        <w:t>；40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第四节 加快建设人才强国</w:t>
      </w:r>
      <w:r>
        <w:rPr>
          <w:lang w:val="en-US"/>
        </w:rPr>
        <w:t xml:space="preserve">/151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一、培养人才是国家和民族长远发展大计/151 </w:t>
      </w:r>
      <w:r>
        <w:rPr>
          <w:rFonts w:hint="eastAsia" w:ascii="幼圆" w:hAnsi="幼圆" w:eastAsia="幼圆" w:cs="幼圆"/>
          <w:lang w:val="en-US" w:eastAsia="zh-CN"/>
        </w:rPr>
        <w:t>；41</w:t>
      </w:r>
    </w:p>
    <w:p>
      <w:pPr>
        <w:rPr>
          <w:lang w:val="en-US"/>
        </w:rPr>
      </w:pPr>
      <w:r>
        <w:rPr>
          <w:lang w:val="en-US"/>
        </w:rPr>
        <w:t xml:space="preserve">二、培养造就大批德才兼备的高素质人才/152 </w:t>
      </w:r>
      <w:r>
        <w:rPr>
          <w:rFonts w:hint="eastAsia" w:ascii="幼圆" w:hAnsi="幼圆" w:eastAsia="幼圆" w:cs="幼圆"/>
          <w:lang w:val="en-US" w:eastAsia="zh-CN"/>
        </w:rPr>
        <w:t>；41</w:t>
      </w:r>
    </w:p>
    <w:p>
      <w:r>
        <w:rPr>
          <w:lang w:val="en-US"/>
        </w:rPr>
        <w:t xml:space="preserve">三、把各方面优秀人才集聚到党和国家事业中来/154 </w:t>
      </w:r>
      <w:r>
        <w:rPr>
          <w:rFonts w:hint="eastAsia" w:ascii="幼圆" w:hAnsi="幼圆" w:eastAsia="幼圆" w:cs="幼圆"/>
          <w:lang w:val="en-US" w:eastAsia="zh-CN"/>
        </w:rPr>
        <w:t>；41</w:t>
      </w:r>
    </w:p>
    <w:p>
      <w:pPr>
        <w:rPr>
          <w:rFonts w:hint="eastAsia" w:ascii="黑体" w:hAnsi="黑体" w:eastAsia="黑体" w:cs="黑体"/>
          <w:sz w:val="28"/>
          <w:szCs w:val="32"/>
          <w:lang w:val="en-US"/>
        </w:rPr>
      </w:pPr>
    </w:p>
    <w:p>
      <w:pPr>
        <w:rPr>
          <w:rFonts w:hint="eastAsia" w:ascii="黑体" w:hAnsi="黑体" w:eastAsia="黑体" w:cs="黑体"/>
          <w:sz w:val="28"/>
          <w:szCs w:val="32"/>
          <w:lang w:val="en-US"/>
        </w:rPr>
      </w:pPr>
    </w:p>
    <w:p>
      <w:pPr>
        <w:rPr>
          <w:rFonts w:hint="eastAsia" w:ascii="黑体" w:hAnsi="黑体" w:eastAsia="黑体" w:cs="黑体"/>
          <w:sz w:val="28"/>
          <w:szCs w:val="32"/>
          <w:lang w:val="en-US"/>
        </w:rPr>
      </w:pPr>
    </w:p>
    <w:p>
      <w:pPr>
        <w:rPr>
          <w:rFonts w:hint="eastAsia" w:ascii="黑体" w:hAnsi="黑体" w:eastAsia="黑体" w:cs="黑体"/>
          <w:sz w:val="28"/>
          <w:szCs w:val="32"/>
        </w:rPr>
      </w:pPr>
      <w:r>
        <w:rPr>
          <w:rFonts w:hint="eastAsia" w:ascii="黑体" w:hAnsi="黑体" w:eastAsia="黑体" w:cs="黑体"/>
          <w:sz w:val="28"/>
          <w:szCs w:val="32"/>
          <w:lang w:val="en-US"/>
        </w:rPr>
        <w:t xml:space="preserve">第八章 发展全过程人民民主/157 </w:t>
      </w:r>
    </w:p>
    <w:p>
      <w:pPr>
        <w:rPr>
          <w:lang w:val="en-US"/>
        </w:rPr>
      </w:pPr>
      <w:r>
        <w:rPr>
          <w:rFonts w:hint="eastAsia" w:ascii="黑体" w:hAnsi="黑体" w:eastAsia="黑体" w:cs="黑体"/>
          <w:sz w:val="24"/>
          <w:szCs w:val="28"/>
          <w:lang w:val="en-US"/>
        </w:rPr>
        <w:t>第一节 坚定中国特色社会主义政治制度自信</w:t>
      </w:r>
      <w:r>
        <w:rPr>
          <w:lang w:val="en-US"/>
        </w:rPr>
        <w:t xml:space="preserve">/157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幼圆" w:hAnsi="幼圆" w:eastAsia="幼圆" w:cs="幼圆"/>
          <w:lang w:val="en-US" w:eastAsia="zh-CN"/>
        </w:rPr>
        <w:t>党领导人民发展人民民主的历史脉络 42</w:t>
      </w:r>
    </w:p>
    <w:p>
      <w:pPr>
        <w:numPr>
          <w:ilvl w:val="0"/>
          <w:numId w:val="2"/>
        </w:numPr>
        <w:rPr>
          <w:rFonts w:hint="eastAsia" w:ascii="幼圆" w:hAnsi="幼圆" w:eastAsia="幼圆" w:cs="幼圆"/>
          <w:lang w:val="en-US" w:eastAsia="zh-CN"/>
        </w:rPr>
      </w:pPr>
      <w:r>
        <w:rPr>
          <w:lang w:val="en-US"/>
        </w:rPr>
        <w:t xml:space="preserve">人民民主是社会主义的生命/158 </w:t>
      </w:r>
      <w:r>
        <w:rPr>
          <w:rFonts w:hint="eastAsia" w:ascii="幼圆" w:hAnsi="幼圆" w:eastAsia="幼圆" w:cs="幼圆"/>
          <w:lang w:val="en-US" w:eastAsia="zh-CN"/>
        </w:rPr>
        <w:t>；</w:t>
      </w:r>
    </w:p>
    <w:p>
      <w:pPr>
        <w:numPr>
          <w:numId w:val="0"/>
        </w:numPr>
        <w:rPr>
          <w:rFonts w:hint="default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 xml:space="preserve">     人民当家作主的具体体现 42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lang w:val="en-US"/>
        </w:rPr>
        <w:t xml:space="preserve">中国特色社会主义政治制度行得通、有生命力、有效率/160 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幼圆" w:hAnsi="幼圆" w:eastAsia="幼圆" w:cs="幼圆"/>
          <w:lang w:val="en-US" w:eastAsia="zh-CN"/>
        </w:rPr>
        <w:t>中国特色社会主义政治制度具体构成 43</w:t>
      </w:r>
    </w:p>
    <w:p>
      <w:pPr>
        <w:rPr>
          <w:lang w:val="en-US"/>
        </w:rPr>
      </w:pPr>
      <w:r>
        <w:rPr>
          <w:lang w:val="en-US"/>
        </w:rPr>
        <w:t xml:space="preserve">三、坚定不移走中国特色社会主义政治发展道路/162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43</w:t>
      </w:r>
    </w:p>
    <w:p>
      <w:pPr>
        <w:rPr>
          <w:lang w:val="en-US"/>
        </w:rPr>
      </w:pPr>
      <w:r>
        <w:rPr>
          <w:rFonts w:hint="eastAsia" w:ascii="黑体" w:hAnsi="黑体" w:eastAsia="黑体" w:cs="黑体"/>
          <w:lang w:val="en-US"/>
        </w:rPr>
        <w:t>第二节 全过程人民民主是社会主义民主政治的本质属性</w:t>
      </w:r>
      <w:r>
        <w:rPr>
          <w:lang w:val="en-US"/>
        </w:rPr>
        <w:t>/164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lang w:val="en-US"/>
        </w:rPr>
        <w:t xml:space="preserve">一、全过程人民民主是社会主义民主政治的伟大创造/164 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 xml:space="preserve">    程序民主与实质民主的统一 人民民主与国家意志的统一 44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二、全过程人民民主是全链条、全方位、全覆盖的民主/166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44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三、全过程人民民主是最广泛、最真实、最管用的民主/168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45</w:t>
      </w:r>
    </w:p>
    <w:p>
      <w:r>
        <w:rPr>
          <w:rFonts w:hint="eastAsia" w:ascii="黑体" w:hAnsi="黑体" w:eastAsia="黑体" w:cs="黑体"/>
          <w:lang w:val="en-US"/>
        </w:rPr>
        <w:t>第三节 健全人民当家作主的制度体系</w:t>
      </w:r>
      <w:r>
        <w:rPr>
          <w:lang w:val="en-US"/>
        </w:rPr>
        <w:t xml:space="preserve">/169 </w:t>
      </w:r>
    </w:p>
    <w:p>
      <w:pPr>
        <w:rPr>
          <w:lang w:val="en-US"/>
        </w:rPr>
      </w:pPr>
      <w:r>
        <w:rPr>
          <w:lang w:val="en-US"/>
        </w:rPr>
        <w:t xml:space="preserve">一、加强人民当家作主制度保障/170 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幼圆" w:hAnsi="幼圆" w:eastAsia="幼圆" w:cs="幼圆"/>
          <w:lang w:val="en-US" w:eastAsia="zh-CN"/>
        </w:rPr>
        <w:t>如何理解中国共产党领导的多党合作和政治协商制度 45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二、全面发展协商民主/172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46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三、积极发展基层民主/173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46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第四节 巩固和发展新时代爱国统一战线</w:t>
      </w:r>
      <w:r>
        <w:rPr>
          <w:lang w:val="en-US"/>
        </w:rPr>
        <w:t xml:space="preserve">/174 </w:t>
      </w:r>
    </w:p>
    <w:p>
      <w:pPr>
        <w:rPr>
          <w:lang w:val="en-US"/>
        </w:rPr>
      </w:pPr>
      <w:r>
        <w:rPr>
          <w:lang w:val="en-US"/>
        </w:rPr>
        <w:t>一、统一战线是凝聚人心、汇聚力量的强大法宝/175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幼圆" w:hAnsi="幼圆" w:eastAsia="幼圆" w:cs="幼圆"/>
          <w:lang w:val="en-US" w:eastAsia="zh-CN"/>
        </w:rPr>
        <w:t>统一战线的工作范围 47</w:t>
      </w:r>
      <w:r>
        <w:rPr>
          <w:lang w:val="en-US"/>
        </w:rPr>
        <w:t xml:space="preserve"> </w:t>
      </w:r>
    </w:p>
    <w:p>
      <w:r>
        <w:rPr>
          <w:lang w:val="en-US"/>
        </w:rPr>
        <w:t xml:space="preserve">二、铸牢中华民族共同体意识/177 </w:t>
      </w:r>
    </w:p>
    <w:p>
      <w:r>
        <w:rPr>
          <w:lang w:val="en-US"/>
        </w:rPr>
        <w:t xml:space="preserve">三、加强和促进海内外中华儿女大团结/178 </w:t>
      </w:r>
    </w:p>
    <w:p>
      <w:pPr>
        <w:rPr>
          <w:rFonts w:hint="eastAsia" w:ascii="黑体" w:hAnsi="黑体" w:eastAsia="黑体" w:cs="黑体"/>
          <w:sz w:val="28"/>
          <w:szCs w:val="32"/>
          <w:lang w:val="en-US"/>
        </w:rPr>
      </w:pPr>
      <w:r>
        <w:rPr>
          <w:rFonts w:hint="eastAsia" w:ascii="黑体" w:hAnsi="黑体" w:eastAsia="黑体" w:cs="黑体"/>
          <w:sz w:val="28"/>
          <w:szCs w:val="32"/>
          <w:lang w:val="en-US"/>
        </w:rPr>
        <w:t xml:space="preserve">第九章 全面依法治国/182 </w:t>
      </w:r>
    </w:p>
    <w:p>
      <w:pPr>
        <w:rPr>
          <w:rFonts w:hint="default" w:ascii="楷体" w:hAnsi="楷体" w:eastAsia="楷体" w:cs="楷体"/>
          <w:sz w:val="28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8"/>
          <w:lang w:val="en-US" w:eastAsia="zh-CN"/>
        </w:rPr>
        <w:t>“十一个坚持” 课本183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第一节 坚持中国特色社会主义法治道路</w:t>
      </w:r>
      <w:r>
        <w:rPr>
          <w:lang w:val="en-US"/>
        </w:rPr>
        <w:t xml:space="preserve">/ 183 </w:t>
      </w:r>
    </w:p>
    <w:p>
      <w:pPr>
        <w:rPr>
          <w:rFonts w:hint="default" w:eastAsia="宋体"/>
          <w:lang w:val="en-US" w:eastAsia="zh-CN"/>
        </w:rPr>
      </w:pPr>
      <w:r>
        <w:rPr>
          <w:lang w:val="en-US"/>
        </w:rPr>
        <w:t>一、全面依法治国是国家治理的一场深刻革命/183</w:t>
      </w:r>
      <w:r>
        <w:rPr>
          <w:rFonts w:hint="eastAsia"/>
          <w:lang w:val="en-US" w:eastAsia="zh-CN"/>
        </w:rPr>
        <w:t xml:space="preserve"> ；</w:t>
      </w:r>
      <w:r>
        <w:rPr>
          <w:rFonts w:hint="eastAsia" w:ascii="幼圆" w:hAnsi="幼圆" w:eastAsia="幼圆" w:cs="幼圆"/>
          <w:lang w:val="en-US" w:eastAsia="zh-CN"/>
        </w:rPr>
        <w:t>48</w:t>
      </w:r>
    </w:p>
    <w:p>
      <w:pPr>
        <w:rPr>
          <w:lang w:val="en-US"/>
        </w:rPr>
      </w:pPr>
      <w:r>
        <w:rPr>
          <w:lang w:val="en-US"/>
        </w:rPr>
        <w:t xml:space="preserve">二、全而依法治国的唯一正确道路/185 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幼圆" w:hAnsi="幼圆" w:eastAsia="幼圆" w:cs="幼圆"/>
          <w:lang w:val="en-US" w:eastAsia="zh-CN"/>
        </w:rPr>
        <w:t xml:space="preserve"> 中国特色社会主义法治道路的核心要义  要坚持的原则 48</w:t>
      </w:r>
    </w:p>
    <w:p>
      <w:pPr>
        <w:rPr>
          <w:lang w:val="en-US"/>
        </w:rPr>
      </w:pPr>
      <w:r>
        <w:rPr>
          <w:lang w:val="en-US"/>
        </w:rPr>
        <w:t xml:space="preserve">三、统筹处理全面依法治国的重大关系/187 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幼圆" w:hAnsi="幼圆" w:eastAsia="幼圆" w:cs="幼圆"/>
          <w:lang w:val="en-US" w:eastAsia="zh-CN"/>
        </w:rPr>
        <w:t>处理政治与法治的关系 处理依法治国，以德治国的关系 49</w:t>
      </w:r>
    </w:p>
    <w:p>
      <w:pPr>
        <w:rPr>
          <w:lang w:val="en-US"/>
        </w:rPr>
      </w:pPr>
      <w:r>
        <w:rPr>
          <w:rFonts w:hint="eastAsia" w:ascii="黑体" w:hAnsi="黑体" w:eastAsia="黑体" w:cs="黑体"/>
          <w:sz w:val="24"/>
          <w:szCs w:val="28"/>
          <w:lang w:val="en-US"/>
        </w:rPr>
        <w:t>第二节 建设中国特色社会主义法治体系</w:t>
      </w:r>
      <w:r>
        <w:rPr>
          <w:lang w:val="en-US"/>
        </w:rPr>
        <w:t xml:space="preserve">/189 </w:t>
      </w:r>
    </w:p>
    <w:p>
      <w:pPr>
        <w:rPr>
          <w:rFonts w:hint="default" w:eastAsia="宋体"/>
          <w:lang w:val="en-US" w:eastAsia="zh-CN"/>
        </w:rPr>
      </w:pPr>
      <w:r>
        <w:rPr>
          <w:lang w:val="en-US"/>
        </w:rPr>
        <w:t>一、全而推进依法治国的总抓手/189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幼圆" w:hAnsi="幼圆" w:eastAsia="幼圆" w:cs="幼圆"/>
          <w:lang w:val="en-US" w:eastAsia="zh-CN"/>
        </w:rPr>
        <w:t>；50</w:t>
      </w:r>
    </w:p>
    <w:p>
      <w:r>
        <w:rPr>
          <w:lang w:val="en-US"/>
        </w:rPr>
        <w:t xml:space="preserve">二、坚持依宪治国、依宪执政/190 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lang w:val="en-US"/>
        </w:rPr>
        <w:t xml:space="preserve">三、更好推进中国特色社会主义法治体系建设/192 </w:t>
      </w:r>
      <w:r>
        <w:rPr>
          <w:rFonts w:hint="eastAsia" w:ascii="幼圆" w:hAnsi="幼圆" w:eastAsia="幼圆" w:cs="幼圆"/>
          <w:lang w:val="en-US" w:eastAsia="zh-CN"/>
        </w:rPr>
        <w:t>；50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 xml:space="preserve">     </w:t>
      </w:r>
      <w:r>
        <w:rPr>
          <w:rFonts w:hint="eastAsia" w:ascii="楷体" w:hAnsi="楷体" w:eastAsia="楷体" w:cs="楷体"/>
          <w:lang w:val="en-US" w:eastAsia="zh-CN"/>
        </w:rPr>
        <w:t>法律规范体系，法治实施体系，法治监督体系</w:t>
      </w:r>
    </w:p>
    <w:p>
      <w:pPr>
        <w:rPr>
          <w:rFonts w:hint="default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 xml:space="preserve">     加快形成高效的法治监督体系 51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第三节 加快建设法治中国</w:t>
      </w:r>
      <w:r>
        <w:rPr>
          <w:lang w:val="en-US"/>
        </w:rPr>
        <w:t xml:space="preserve">/194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一、法治中国建设的总体目标/ 195 </w:t>
      </w:r>
      <w:r>
        <w:rPr>
          <w:rFonts w:hint="eastAsia" w:ascii="幼圆" w:hAnsi="幼圆" w:eastAsia="幼圆" w:cs="幼圆"/>
          <w:lang w:val="en-US" w:eastAsia="zh-CN"/>
        </w:rPr>
        <w:t>；51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二、法治中国建设的工作布局/196 </w:t>
      </w:r>
      <w:r>
        <w:rPr>
          <w:rFonts w:hint="eastAsia" w:ascii="幼圆" w:hAnsi="幼圆" w:eastAsia="幼圆" w:cs="幼圆"/>
          <w:lang w:val="en-US" w:eastAsia="zh-CN"/>
        </w:rPr>
        <w:t>；52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lang w:val="en-US"/>
        </w:rPr>
        <w:t xml:space="preserve">三、建设更高水平的法治中国/197 </w:t>
      </w:r>
      <w:r>
        <w:rPr>
          <w:rFonts w:hint="eastAsia" w:ascii="幼圆" w:hAnsi="幼圆" w:eastAsia="幼圆" w:cs="幼圆"/>
          <w:lang w:val="en-US" w:eastAsia="zh-CN"/>
        </w:rPr>
        <w:t>；52</w:t>
      </w:r>
    </w:p>
    <w:p>
      <w:pPr>
        <w:rPr>
          <w:rFonts w:hint="default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 xml:space="preserve">     严格公正司法 52</w:t>
      </w:r>
    </w:p>
    <w:p>
      <w:pPr>
        <w:rPr>
          <w:lang w:val="en-US"/>
        </w:rPr>
      </w:pPr>
      <w:r>
        <w:rPr>
          <w:rFonts w:hint="eastAsia" w:ascii="黑体" w:hAnsi="黑体" w:eastAsia="黑体" w:cs="黑体"/>
          <w:sz w:val="28"/>
          <w:szCs w:val="32"/>
          <w:lang w:val="en-US"/>
        </w:rPr>
        <w:t>第十章 建设社会主义文化强国/200</w:t>
      </w:r>
      <w:r>
        <w:rPr>
          <w:sz w:val="22"/>
          <w:szCs w:val="24"/>
          <w:lang w:val="en-US"/>
        </w:rPr>
        <w:t xml:space="preserve"> 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第一节 文化是民族生存和发展的重要力量</w:t>
      </w:r>
      <w:r>
        <w:rPr>
          <w:lang w:val="en-US"/>
        </w:rPr>
        <w:t xml:space="preserve">/201 </w:t>
      </w:r>
    </w:p>
    <w:p>
      <w:pPr>
        <w:rPr>
          <w:lang w:val="en-US"/>
        </w:rPr>
      </w:pPr>
      <w:r>
        <w:rPr>
          <w:lang w:val="en-US"/>
        </w:rPr>
        <w:t xml:space="preserve">一、文化繁荣兴盛是实现中华民族伟大复兴的必然要求/201 </w:t>
      </w:r>
    </w:p>
    <w:p>
      <w:r>
        <w:rPr>
          <w:lang w:val="en-US"/>
        </w:rPr>
        <w:t xml:space="preserve">二、坚定中国特色社会主义文化自信/202 </w:t>
      </w:r>
    </w:p>
    <w:p>
      <w:r>
        <w:rPr>
          <w:lang w:val="en-US"/>
        </w:rPr>
        <w:t xml:space="preserve">三、坚持中国特色社会主义文化发展道路/204 </w:t>
      </w:r>
    </w:p>
    <w:p>
      <w:pPr>
        <w:rPr>
          <w:lang w:val="en-US"/>
        </w:rPr>
      </w:pPr>
      <w:r>
        <w:rPr>
          <w:rFonts w:hint="eastAsia" w:ascii="黑体" w:hAnsi="黑体" w:eastAsia="黑体" w:cs="黑体"/>
          <w:sz w:val="24"/>
          <w:szCs w:val="28"/>
          <w:lang w:val="en-US"/>
        </w:rPr>
        <w:t>第二节 建设具有强大凝聚力和引领力的社会主义意识形态</w:t>
      </w:r>
      <w:r>
        <w:rPr>
          <w:lang w:val="en-US"/>
        </w:rPr>
        <w:t xml:space="preserve">/206 </w:t>
      </w:r>
    </w:p>
    <w:p>
      <w:pPr>
        <w:rPr>
          <w:lang w:val="en-US"/>
        </w:rPr>
      </w:pPr>
      <w:r>
        <w:rPr>
          <w:lang w:val="en-US"/>
        </w:rPr>
        <w:t xml:space="preserve">一、坚持马克思主义在意识形态领域指导地位的根本制度/206 </w:t>
      </w:r>
    </w:p>
    <w:p>
      <w:r>
        <w:rPr>
          <w:lang w:val="en-US"/>
        </w:rPr>
        <w:t xml:space="preserve">二、大力加强马克思主义理论建设/208 </w:t>
      </w:r>
    </w:p>
    <w:p>
      <w:pPr>
        <w:rPr>
          <w:lang w:val="en-US"/>
        </w:rPr>
      </w:pPr>
      <w:r>
        <w:rPr>
          <w:lang w:val="en-US"/>
        </w:rPr>
        <w:t xml:space="preserve">三、积极塑造主流舆论新格局/210 </w:t>
      </w:r>
    </w:p>
    <w:p>
      <w:pPr>
        <w:rPr>
          <w:lang w:val="en-US"/>
        </w:rPr>
      </w:pPr>
      <w:r>
        <w:rPr>
          <w:rFonts w:hint="eastAsia" w:ascii="黑体" w:hAnsi="黑体" w:eastAsia="黑体" w:cs="黑体"/>
          <w:sz w:val="24"/>
          <w:szCs w:val="28"/>
          <w:lang w:val="en-US"/>
        </w:rPr>
        <w:t>第三节 以社会主义核心价值观引领文化建设</w:t>
      </w:r>
      <w:r>
        <w:rPr>
          <w:lang w:val="en-US"/>
        </w:rPr>
        <w:t xml:space="preserve">/212 </w:t>
      </w:r>
    </w:p>
    <w:p>
      <w:pPr>
        <w:rPr>
          <w:rFonts w:hint="eastAsia" w:eastAsia="宋体"/>
          <w:lang w:val="en-US" w:eastAsia="zh-CN"/>
        </w:rPr>
      </w:pPr>
      <w:r>
        <w:rPr>
          <w:lang w:val="en-US"/>
        </w:rPr>
        <w:t>一、广泛践行社会主义核心价值观/212</w:t>
      </w:r>
    </w:p>
    <w:p>
      <w:pPr>
        <w:rPr>
          <w:lang w:val="en-US"/>
        </w:rPr>
      </w:pPr>
      <w:r>
        <w:rPr>
          <w:lang w:val="en-US"/>
        </w:rPr>
        <w:t xml:space="preserve">二、弘扬以伟大建党精神为源头的中国共产党人精神谱系/214 </w:t>
      </w:r>
    </w:p>
    <w:p>
      <w:r>
        <w:rPr>
          <w:lang w:val="en-US"/>
        </w:rPr>
        <w:t xml:space="preserve">三、提高全社会文明程度/216 </w:t>
      </w:r>
    </w:p>
    <w:p>
      <w:pPr>
        <w:rPr>
          <w:lang w:val="en-US"/>
        </w:rPr>
      </w:pPr>
      <w:r>
        <w:rPr>
          <w:rFonts w:hint="eastAsia" w:ascii="黑体" w:hAnsi="黑体" w:eastAsia="黑体" w:cs="黑体"/>
          <w:sz w:val="24"/>
          <w:szCs w:val="28"/>
          <w:lang w:val="en-US"/>
        </w:rPr>
        <w:t>第四节 铸就社会主义文化新辉煌</w:t>
      </w:r>
      <w:r>
        <w:rPr>
          <w:lang w:val="en-US"/>
        </w:rPr>
        <w:t>/217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一、传承发展中华优秀传统文化/217 </w:t>
      </w:r>
    </w:p>
    <w:p>
      <w:pPr>
        <w:numPr>
          <w:ilvl w:val="0"/>
          <w:numId w:val="0"/>
        </w:numPr>
      </w:pPr>
      <w:r>
        <w:rPr>
          <w:lang w:val="en-US"/>
        </w:rPr>
        <w:t xml:space="preserve">二、繁荣发展文化事业和文化产业/220 </w:t>
      </w:r>
    </w:p>
    <w:p>
      <w:pPr>
        <w:rPr>
          <w:lang w:val="en-US"/>
        </w:rPr>
      </w:pPr>
      <w:r>
        <w:rPr>
          <w:lang w:val="en-US"/>
        </w:rPr>
        <w:t>三、不断提升国家文化软实力和中华文化影响力/221</w:t>
      </w:r>
    </w:p>
    <w:p>
      <w:pPr>
        <w:ind w:firstLine="420"/>
        <w:rPr>
          <w:rFonts w:hint="default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1.什么是文化 53</w:t>
      </w:r>
    </w:p>
    <w:p>
      <w:pPr>
        <w:ind w:firstLine="420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2.为什么要建设中国特色社会主义的文化强国 53</w:t>
      </w:r>
    </w:p>
    <w:p>
      <w:pPr>
        <w:ind w:firstLine="420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3.如何推动建设中国特色社会主义的文化强国 54</w:t>
      </w:r>
    </w:p>
    <w:p>
      <w:pPr>
        <w:ind w:firstLine="420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4.文化为什么是社会发展过程中一种重要力量 57</w:t>
      </w:r>
    </w:p>
    <w:p>
      <w:pPr>
        <w:ind w:firstLine="420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5.意识形态对于党、国家、社会为什么重要 57</w:t>
      </w:r>
    </w:p>
    <w:p>
      <w:pPr>
        <w:ind w:firstLine="420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6.为什么要坚持马克思主义在意识形态领域指导地位的根本制度 57</w:t>
      </w:r>
    </w:p>
    <w:p>
      <w:pPr>
        <w:ind w:firstLine="420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7.互联网为什么是意识形态斗争的主阵地、主战场、最前沿 57</w:t>
      </w:r>
    </w:p>
    <w:p>
      <w:pPr>
        <w:ind w:firstLine="420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8.社会主义核心价值观内容 如何培育践行 58</w:t>
      </w:r>
    </w:p>
    <w:p>
      <w:pPr>
        <w:ind w:firstLine="420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9.如何推动传统文化与现代文化融合 59</w:t>
      </w:r>
    </w:p>
    <w:p>
      <w:pPr>
        <w:ind w:firstLine="420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10.继承和弘扬中国优秀传统文化时警惕的错误倾向 59</w:t>
      </w:r>
    </w:p>
    <w:p>
      <w:pPr>
        <w:ind w:firstLine="420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11.我国文化建设面临的问题与挑战，如何繁荣发展文化事业文化产业 59</w:t>
      </w:r>
    </w:p>
    <w:p>
      <w:pPr>
        <w:ind w:firstLine="420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 xml:space="preserve">12.为什么要讲好中国故事 60 </w:t>
      </w:r>
    </w:p>
    <w:p>
      <w:pPr>
        <w:ind w:firstLine="420"/>
        <w:rPr>
          <w:rFonts w:hint="default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13.讲好中国故事最精彩的主题是什么 60</w:t>
      </w:r>
    </w:p>
    <w:p>
      <w:pPr>
        <w:rPr>
          <w:rFonts w:hint="eastAsia" w:ascii="黑体" w:hAnsi="黑体" w:eastAsia="黑体" w:cs="黑体"/>
          <w:sz w:val="28"/>
          <w:szCs w:val="32"/>
          <w:lang w:val="en-US"/>
        </w:rPr>
      </w:pPr>
    </w:p>
    <w:p>
      <w:r>
        <w:rPr>
          <w:rFonts w:hint="eastAsia" w:ascii="黑体" w:hAnsi="黑体" w:eastAsia="黑体" w:cs="黑体"/>
          <w:sz w:val="28"/>
          <w:szCs w:val="32"/>
          <w:lang w:val="en-US"/>
        </w:rPr>
        <w:t>第十一章 以保障和改善民生为重点加强社会建设/224</w:t>
      </w:r>
      <w:r>
        <w:rPr>
          <w:lang w:val="en-US"/>
        </w:rPr>
        <w:t xml:space="preserve"> 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第一节 让人民生活幸福是“国之大者”</w:t>
      </w:r>
      <w:r>
        <w:rPr>
          <w:lang w:val="en-US"/>
        </w:rPr>
        <w:t xml:space="preserve">/224 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lang w:val="en-US"/>
        </w:rPr>
        <w:t xml:space="preserve">一、民生是人民幸福之基/225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61</w:t>
      </w:r>
    </w:p>
    <w:p>
      <w:r>
        <w:rPr>
          <w:lang w:val="en-US"/>
        </w:rPr>
        <w:t xml:space="preserve">二、人民获得感幸福感安全感更加充实、更有保障、更可持续/226 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61</w:t>
      </w:r>
    </w:p>
    <w:p>
      <w:r>
        <w:rPr>
          <w:lang w:val="en-US"/>
        </w:rPr>
        <w:t xml:space="preserve">三、坚持在发展中增进民生福祉/228 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61</w:t>
      </w:r>
    </w:p>
    <w:p>
      <w:pPr>
        <w:rPr>
          <w:lang w:val="en-US"/>
        </w:rPr>
      </w:pPr>
      <w:r>
        <w:rPr>
          <w:rFonts w:hint="eastAsia" w:ascii="黑体" w:hAnsi="黑体" w:eastAsia="黑体" w:cs="黑体"/>
          <w:sz w:val="24"/>
          <w:szCs w:val="28"/>
          <w:lang w:val="en-US"/>
        </w:rPr>
        <w:t>第二节 不断提高人民生活品质</w:t>
      </w:r>
      <w:r>
        <w:rPr>
          <w:lang w:val="en-US"/>
        </w:rPr>
        <w:t xml:space="preserve">/230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一、完善分配制度/230 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62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二、实施就业优先战略/231 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62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三、健全社会保障体系/232 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63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四、推进健康中国建设/234 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63</w:t>
      </w:r>
    </w:p>
    <w:p>
      <w:pPr>
        <w:rPr>
          <w:lang w:val="en-US"/>
        </w:rPr>
      </w:pPr>
      <w:r>
        <w:rPr>
          <w:rFonts w:hint="eastAsia" w:ascii="黑体" w:hAnsi="黑体" w:eastAsia="黑体" w:cs="黑体"/>
          <w:sz w:val="24"/>
          <w:szCs w:val="28"/>
          <w:lang w:val="en-US"/>
        </w:rPr>
        <w:t>第三节 在共建共治共享中推进社会治理现代化</w:t>
      </w:r>
      <w:r>
        <w:rPr>
          <w:lang w:val="en-US"/>
        </w:rPr>
        <w:t xml:space="preserve">/235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一、加强和创新社会治理/235 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64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二、完善社会治理体系/237 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64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三、加强城乡社区治理/238 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64</w:t>
      </w:r>
    </w:p>
    <w:p>
      <w:r>
        <w:rPr>
          <w:rFonts w:hint="eastAsia" w:ascii="黑体" w:hAnsi="黑体" w:eastAsia="黑体" w:cs="黑体"/>
          <w:sz w:val="28"/>
          <w:szCs w:val="32"/>
          <w:lang w:val="en-US"/>
        </w:rPr>
        <w:t xml:space="preserve">第十二章 建设社会主义生态文明/241 </w:t>
      </w: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8"/>
          <w:lang w:val="en-US" w:eastAsia="zh-CN"/>
        </w:rPr>
        <w:t>“十个坚持” 课本241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第一节 坚持人与自然和谐共生</w:t>
      </w:r>
      <w:r>
        <w:rPr>
          <w:lang w:val="en-US"/>
        </w:rPr>
        <w:t xml:space="preserve">/242 </w:t>
      </w:r>
    </w:p>
    <w:p>
      <w:r>
        <w:rPr>
          <w:lang w:val="en-US"/>
        </w:rPr>
        <w:t xml:space="preserve">一、生态兴则文明兴/242 </w:t>
      </w:r>
    </w:p>
    <w:p>
      <w:r>
        <w:rPr>
          <w:lang w:val="en-US"/>
        </w:rPr>
        <w:t xml:space="preserve">二、绿水青山就是金山银山/244 </w:t>
      </w:r>
    </w:p>
    <w:p>
      <w:pPr>
        <w:rPr>
          <w:lang w:val="en-US"/>
        </w:rPr>
      </w:pPr>
      <w:r>
        <w:rPr>
          <w:lang w:val="en-US"/>
        </w:rPr>
        <w:t xml:space="preserve">三、把生态文明建设摆在全局工作的突出位置/246 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第二节 建设美丽中国</w:t>
      </w:r>
      <w:r>
        <w:rPr>
          <w:lang w:val="en-US"/>
        </w:rPr>
        <w:t xml:space="preserve">/248 </w:t>
      </w:r>
    </w:p>
    <w:p>
      <w:pPr>
        <w:rPr>
          <w:lang w:val="en-US"/>
        </w:rPr>
      </w:pPr>
      <w:r>
        <w:rPr>
          <w:lang w:val="en-US"/>
        </w:rPr>
        <w:t xml:space="preserve">一、加快形成绿色生产方式和生活方式/248 </w:t>
      </w:r>
    </w:p>
    <w:p>
      <w:pPr>
        <w:rPr>
          <w:lang w:val="en-US"/>
        </w:rPr>
      </w:pPr>
      <w:r>
        <w:rPr>
          <w:lang w:val="en-US"/>
        </w:rPr>
        <w:t xml:space="preserve">二、坚持山水林田湖草沙一体化保护和系统治理/250 </w:t>
      </w:r>
    </w:p>
    <w:p>
      <w:pPr>
        <w:rPr>
          <w:lang w:val="en-US"/>
        </w:rPr>
      </w:pPr>
      <w:r>
        <w:rPr>
          <w:lang w:val="en-US"/>
        </w:rPr>
        <w:t xml:space="preserve">三、用最严格制度最严密法治保护生态环境/252 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第三节 共谋全球生态文明建设之路</w:t>
      </w:r>
      <w:r>
        <w:rPr>
          <w:lang w:val="en-US"/>
        </w:rPr>
        <w:t xml:space="preserve">/253 </w:t>
      </w:r>
    </w:p>
    <w:p>
      <w:pPr>
        <w:rPr>
          <w:lang w:val="en-US"/>
        </w:rPr>
      </w:pPr>
      <w:r>
        <w:rPr>
          <w:lang w:val="en-US"/>
        </w:rPr>
        <w:t xml:space="preserve">一、保护人类共同家园/254 </w:t>
      </w:r>
    </w:p>
    <w:p>
      <w:pPr>
        <w:rPr>
          <w:lang w:val="en-US"/>
        </w:rPr>
      </w:pPr>
      <w:r>
        <w:rPr>
          <w:lang w:val="en-US"/>
        </w:rPr>
        <w:t>二、共建清洁美丽世界/255</w:t>
      </w:r>
    </w:p>
    <w:p>
      <w:pPr>
        <w:rPr>
          <w:lang w:val="en-US"/>
        </w:rPr>
      </w:pPr>
      <w:r>
        <w:rPr>
          <w:lang w:val="en-US"/>
        </w:rPr>
        <w:t>三、积极推动全球可持续发展/256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1.为什么要建设社会主义生态文明 66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2，要建设什么样的生态文明 68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3.怎样进行生态文明建设 70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4.我国生态系统退化问题主要表现 72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6.生态环境内部包括的要素 72</w:t>
      </w:r>
    </w:p>
    <w:p>
      <w:pPr>
        <w:rPr>
          <w:rFonts w:hint="default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7.现代环境治理体系包括哪几个方面 72</w:t>
      </w:r>
    </w:p>
    <w:p>
      <w:r>
        <w:rPr>
          <w:rFonts w:hint="eastAsia" w:ascii="黑体" w:hAnsi="黑体" w:eastAsia="黑体" w:cs="黑体"/>
          <w:sz w:val="28"/>
          <w:szCs w:val="32"/>
          <w:lang w:val="en-US"/>
        </w:rPr>
        <w:t>第十三章 维护和塑造国家安全/259</w:t>
      </w:r>
      <w:r>
        <w:rPr>
          <w:lang w:val="en-US"/>
        </w:rPr>
        <w:t xml:space="preserve"> 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第一节 坚持总体国家安全观</w:t>
      </w:r>
      <w:r>
        <w:rPr>
          <w:lang w:val="en-US"/>
        </w:rPr>
        <w:t xml:space="preserve">/260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一、国家安全是民族复兴的根基/260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74</w:t>
      </w:r>
    </w:p>
    <w:p>
      <w:r>
        <w:rPr>
          <w:lang w:val="en-US"/>
        </w:rPr>
        <w:t>二、总体国家安全观是新时代国家安全工作的基本遵循/262</w:t>
      </w:r>
      <w:r>
        <w:rPr>
          <w:rFonts w:hint="eastAsia"/>
          <w:lang w:val="en-US" w:eastAsia="zh-CN"/>
        </w:rPr>
        <w:t xml:space="preserve"> ；</w:t>
      </w:r>
      <w:r>
        <w:rPr>
          <w:rFonts w:hint="eastAsia" w:ascii="幼圆" w:hAnsi="幼圆" w:eastAsia="幼圆" w:cs="幼圆"/>
          <w:lang w:val="en-US" w:eastAsia="zh-CN"/>
        </w:rPr>
        <w:t>74</w:t>
      </w:r>
      <w:r>
        <w:rPr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三、新时代国家安全得到全面加强/264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75</w:t>
      </w:r>
    </w:p>
    <w:p>
      <w:pPr>
        <w:rPr>
          <w:lang w:val="en-US"/>
        </w:rPr>
      </w:pPr>
      <w:r>
        <w:rPr>
          <w:rFonts w:hint="eastAsia" w:ascii="黑体" w:hAnsi="黑体" w:eastAsia="黑体" w:cs="黑体"/>
          <w:sz w:val="24"/>
          <w:szCs w:val="28"/>
          <w:lang w:val="en-US"/>
        </w:rPr>
        <w:t>第二节 构建统筹各领域安全的新安全格局</w:t>
      </w:r>
      <w:r>
        <w:rPr>
          <w:lang w:val="en-US"/>
        </w:rPr>
        <w:t xml:space="preserve">/265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一、统筹发展和安全/266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76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二、把维护政治安全放在首要位置/267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76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三、维护重点领域国家安全/268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77</w:t>
      </w:r>
    </w:p>
    <w:p>
      <w:pPr>
        <w:rPr>
          <w:lang w:val="en-US"/>
        </w:rPr>
      </w:pPr>
      <w:r>
        <w:rPr>
          <w:rFonts w:hint="eastAsia" w:ascii="黑体" w:hAnsi="黑体" w:eastAsia="黑体" w:cs="黑体"/>
          <w:sz w:val="24"/>
          <w:szCs w:val="28"/>
          <w:lang w:val="en-US"/>
        </w:rPr>
        <w:t>第三节 开创新时代国家安全工作新局面</w:t>
      </w:r>
      <w:r>
        <w:rPr>
          <w:lang w:val="en-US"/>
        </w:rPr>
        <w:t xml:space="preserve">/271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一、推进国家安全体系和能力现代化/271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78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二、建设更高水平的平安中国/272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78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三、提高防范化解重大风险能力/273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78</w:t>
      </w:r>
    </w:p>
    <w:p>
      <w:pPr>
        <w:rPr>
          <w:rFonts w:hint="eastAsia" w:ascii="黑体" w:hAnsi="黑体" w:eastAsia="黑体" w:cs="黑体"/>
          <w:sz w:val="28"/>
          <w:szCs w:val="32"/>
          <w:lang w:val="en-US"/>
        </w:rPr>
      </w:pPr>
    </w:p>
    <w:p>
      <w:pPr>
        <w:rPr>
          <w:rFonts w:hint="eastAsia" w:ascii="黑体" w:hAnsi="黑体" w:eastAsia="黑体" w:cs="黑体"/>
          <w:sz w:val="28"/>
          <w:szCs w:val="32"/>
        </w:rPr>
      </w:pPr>
      <w:r>
        <w:rPr>
          <w:rFonts w:hint="eastAsia" w:ascii="黑体" w:hAnsi="黑体" w:eastAsia="黑体" w:cs="黑体"/>
          <w:sz w:val="28"/>
          <w:szCs w:val="32"/>
          <w:lang w:val="en-US"/>
        </w:rPr>
        <w:t xml:space="preserve">第十四章 建设巩固国防和强大人民军队/277 </w:t>
      </w: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8"/>
          <w:lang w:val="en-US" w:eastAsia="zh-CN"/>
        </w:rPr>
        <w:t>“十一个明确” 课本277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第一节 强国必须强军，军强才能国安</w:t>
      </w:r>
      <w:r>
        <w:rPr>
          <w:lang w:val="en-US"/>
        </w:rPr>
        <w:t xml:space="preserve">/278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一、国防和军队建设是捍卫国家主权、安全、发展利益的坚强后盾/278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79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二、新时代人民军队使命任务/279 </w:t>
      </w:r>
      <w:r>
        <w:rPr>
          <w:rFonts w:hint="eastAsia"/>
          <w:lang w:val="en-US" w:eastAsia="zh-CN"/>
        </w:rPr>
        <w:t>；</w:t>
      </w:r>
      <w:r>
        <w:rPr>
          <w:rFonts w:hint="eastAsia" w:ascii="幼圆" w:hAnsi="幼圆" w:eastAsia="幼圆" w:cs="幼圆"/>
          <w:lang w:val="en-US" w:eastAsia="zh-CN"/>
        </w:rPr>
        <w:t>79</w:t>
      </w:r>
    </w:p>
    <w:p>
      <w:pPr>
        <w:rPr>
          <w:lang w:val="en-US"/>
        </w:rPr>
      </w:pPr>
      <w:r>
        <w:rPr>
          <w:rFonts w:hint="eastAsia" w:ascii="黑体" w:hAnsi="黑体" w:eastAsia="黑体" w:cs="黑体"/>
          <w:sz w:val="24"/>
          <w:szCs w:val="28"/>
          <w:lang w:val="en-US"/>
        </w:rPr>
        <w:t>第二节 实现党在新时代的强军目标</w:t>
      </w:r>
      <w:r>
        <w:rPr>
          <w:lang w:val="en-US"/>
        </w:rPr>
        <w:t xml:space="preserve">/281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一、建设强大军队是接续奋斗的伟大事业/281 </w:t>
      </w:r>
      <w:r>
        <w:rPr>
          <w:rFonts w:hint="eastAsia" w:ascii="幼圆" w:hAnsi="幼圆" w:eastAsia="幼圆" w:cs="幼圆"/>
          <w:lang w:val="en-US" w:eastAsia="zh-CN"/>
        </w:rPr>
        <w:t>；80</w:t>
      </w:r>
    </w:p>
    <w:p>
      <w:r>
        <w:rPr>
          <w:lang w:val="en-US"/>
        </w:rPr>
        <w:t xml:space="preserve">二、强军目标的科学内涵/282 </w:t>
      </w:r>
      <w:r>
        <w:rPr>
          <w:rFonts w:hint="eastAsia" w:ascii="幼圆" w:hAnsi="幼圆" w:eastAsia="幼圆" w:cs="幼圆"/>
          <w:lang w:val="en-US" w:eastAsia="zh-CN"/>
        </w:rPr>
        <w:t>；80</w:t>
      </w:r>
    </w:p>
    <w:p>
      <w:pPr>
        <w:rPr>
          <w:lang w:val="en-US"/>
        </w:rPr>
      </w:pPr>
      <w:r>
        <w:rPr>
          <w:lang w:val="en-US"/>
        </w:rPr>
        <w:t xml:space="preserve">三、全面推进国防和军队现代化的战略安排/284 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第三节 加快推进国防和军队现代化</w:t>
      </w:r>
      <w:r>
        <w:rPr>
          <w:lang w:val="en-US"/>
        </w:rPr>
        <w:t xml:space="preserve">/286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一、坚持党对人民军队的绝对领导/286 </w:t>
      </w:r>
      <w:r>
        <w:rPr>
          <w:rFonts w:hint="eastAsia" w:ascii="幼圆" w:hAnsi="幼圆" w:eastAsia="幼圆" w:cs="幼圆"/>
          <w:lang w:val="en-US" w:eastAsia="zh-CN"/>
        </w:rPr>
        <w:t>；81</w:t>
      </w:r>
    </w:p>
    <w:p>
      <w:r>
        <w:rPr>
          <w:lang w:val="en-US"/>
        </w:rPr>
        <w:t xml:space="preserve">二、坚持政治建军、改革强军、科技强军、人才强军、依法治军/288 </w:t>
      </w:r>
      <w:r>
        <w:rPr>
          <w:rFonts w:hint="eastAsia" w:ascii="幼圆" w:hAnsi="幼圆" w:eastAsia="幼圆" w:cs="幼圆"/>
          <w:lang w:val="en-US" w:eastAsia="zh-CN"/>
        </w:rPr>
        <w:t>；81</w:t>
      </w:r>
    </w:p>
    <w:p>
      <w:r>
        <w:rPr>
          <w:lang w:val="en-US"/>
        </w:rPr>
        <w:t xml:space="preserve">三、全面加强练兵备战/291 </w:t>
      </w:r>
    </w:p>
    <w:p>
      <w:r>
        <w:rPr>
          <w:lang w:val="en-US"/>
        </w:rPr>
        <w:t>四、巩固提高一体化国家战略体系和能力/293</w:t>
      </w:r>
    </w:p>
    <w:p>
      <w:r>
        <w:rPr>
          <w:rFonts w:hint="eastAsia" w:ascii="黑体" w:hAnsi="黑体" w:eastAsia="黑体" w:cs="黑体"/>
          <w:sz w:val="28"/>
          <w:szCs w:val="32"/>
          <w:lang w:val="en-US"/>
        </w:rPr>
        <w:t xml:space="preserve">第十五章 坚持“一国两制”和推进祖国完全统一/296 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第一节 全面准确理解和贯彻"一国两制”方针</w:t>
      </w:r>
      <w:r>
        <w:rPr>
          <w:lang w:val="en-US"/>
        </w:rPr>
        <w:t xml:space="preserve">/296 </w:t>
      </w:r>
    </w:p>
    <w:p>
      <w:r>
        <w:rPr>
          <w:lang w:val="en-US"/>
        </w:rPr>
        <w:t xml:space="preserve">一、“一国两制”是中国特色社会主义的伟大创举/297 </w:t>
      </w:r>
    </w:p>
    <w:p>
      <w:r>
        <w:rPr>
          <w:lang w:val="en-US"/>
        </w:rPr>
        <w:t xml:space="preserve">二、准确把握“一国两制”的科学内涵/298 </w:t>
      </w:r>
    </w:p>
    <w:p>
      <w:pPr>
        <w:rPr>
          <w:lang w:val="en-US"/>
        </w:rPr>
      </w:pPr>
      <w:r>
        <w:rPr>
          <w:lang w:val="en-US"/>
        </w:rPr>
        <w:t xml:space="preserve">三、坚持和完善“一国两制”制度体系/301 </w:t>
      </w:r>
    </w:p>
    <w:p>
      <w:pPr>
        <w:rPr>
          <w:lang w:val="en-US"/>
        </w:rPr>
      </w:pPr>
      <w:r>
        <w:rPr>
          <w:rFonts w:hint="eastAsia" w:ascii="黑体" w:hAnsi="黑体" w:eastAsia="黑体" w:cs="黑体"/>
          <w:sz w:val="24"/>
          <w:szCs w:val="28"/>
          <w:lang w:val="en-US"/>
        </w:rPr>
        <w:t>第二节 保持香港、澳门长期繁荣稳定</w:t>
      </w:r>
      <w:r>
        <w:rPr>
          <w:lang w:val="en-US"/>
        </w:rPr>
        <w:t xml:space="preserve">/302 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一、香港、澳门保持长期稳定发展良好态势/302 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二、推动香港进入由乱到治走向由治及兴的新阶段/304 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三、支持香港、澳门融入国家发展大局/306 </w:t>
      </w:r>
    </w:p>
    <w:p>
      <w:pPr>
        <w:numPr>
          <w:ilvl w:val="0"/>
          <w:numId w:val="0"/>
        </w:numPr>
      </w:pPr>
      <w:r>
        <w:rPr>
          <w:rFonts w:hint="eastAsia" w:ascii="黑体" w:hAnsi="黑体" w:eastAsia="黑体" w:cs="黑体"/>
          <w:sz w:val="24"/>
          <w:szCs w:val="28"/>
          <w:lang w:val="en-US"/>
        </w:rPr>
        <w:t>第三节 推进祖国完全统一</w:t>
      </w:r>
      <w:r>
        <w:rPr>
          <w:lang w:val="en-US"/>
        </w:rPr>
        <w:t xml:space="preserve">/308 </w:t>
      </w:r>
    </w:p>
    <w:p>
      <w:pPr>
        <w:rPr>
          <w:lang w:val="en-US"/>
        </w:rPr>
      </w:pPr>
      <w:r>
        <w:rPr>
          <w:lang w:val="en-US"/>
        </w:rPr>
        <w:t xml:space="preserve">一、实现祖国完全统一是中华民族伟大复兴的必然要求/309 </w:t>
      </w:r>
    </w:p>
    <w:p>
      <w:pPr>
        <w:rPr>
          <w:lang w:val="en-US"/>
        </w:rPr>
      </w:pPr>
      <w:r>
        <w:rPr>
          <w:lang w:val="en-US"/>
        </w:rPr>
        <w:t xml:space="preserve">二、坚持贯彻新时代党解决台湾问题的总体方略/310 </w:t>
      </w:r>
    </w:p>
    <w:p>
      <w:pPr>
        <w:rPr>
          <w:lang w:val="en-US"/>
        </w:rPr>
      </w:pPr>
      <w:r>
        <w:rPr>
          <w:lang w:val="en-US"/>
        </w:rPr>
        <w:t>三、牢牢把握两岸关系主导权和主动权/311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幼圆" w:hAnsi="幼圆" w:eastAsia="幼圆" w:cs="幼圆"/>
          <w:lang w:val="en-US" w:eastAsia="zh-CN"/>
        </w:rPr>
        <w:t>1.一国两制为什么行得通、办得到、得人心 83</w:t>
      </w:r>
    </w:p>
    <w:p>
      <w:pPr>
        <w:ind w:firstLine="210" w:firstLineChars="100"/>
        <w:rPr>
          <w:rFonts w:hint="eastAsia" w:ascii="幼圆" w:hAnsi="幼圆" w:eastAsia="幼圆" w:cs="幼圆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幼圆" w:hAnsi="幼圆" w:eastAsia="幼圆" w:cs="幼圆"/>
          <w:lang w:val="en-US" w:eastAsia="zh-CN"/>
        </w:rPr>
        <w:t>为什么祖国统一的时和势始终在我们这一边 84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3.如何评价“一国两制” 85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4.“一国两制”的科学内涵和根本宗旨 85</w:t>
      </w:r>
    </w:p>
    <w:p>
      <w:pPr>
        <w:rPr>
          <w:rFonts w:hint="default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5.如何坚持“一国两制”85</w:t>
      </w:r>
    </w:p>
    <w:p>
      <w:pPr>
        <w:rPr>
          <w:rFonts w:hint="eastAsia" w:ascii="黑体" w:hAnsi="黑体" w:eastAsia="黑体" w:cs="黑体"/>
          <w:sz w:val="28"/>
          <w:szCs w:val="32"/>
        </w:rPr>
      </w:pPr>
      <w:r>
        <w:rPr>
          <w:rFonts w:hint="eastAsia" w:ascii="黑体" w:hAnsi="黑体" w:eastAsia="黑体" w:cs="黑体"/>
          <w:sz w:val="28"/>
          <w:szCs w:val="32"/>
          <w:lang w:val="en-US"/>
        </w:rPr>
        <w:t xml:space="preserve">第十六章 中国特色大国外交和推动构建人类命运共同体/315 </w:t>
      </w:r>
    </w:p>
    <w:p>
      <w:pPr>
        <w:rPr>
          <w:rFonts w:hint="eastAsia" w:ascii="楷体" w:hAnsi="楷体" w:eastAsia="楷体" w:cs="楷体"/>
          <w:sz w:val="24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8"/>
          <w:lang w:val="en-US" w:eastAsia="zh-CN"/>
        </w:rPr>
        <w:t>“十个坚持” 课本315</w:t>
      </w:r>
    </w:p>
    <w:p>
      <w:pPr>
        <w:rPr>
          <w:rFonts w:hint="eastAsia" w:ascii="黑体" w:hAnsi="黑体" w:eastAsia="黑体" w:cs="黑体"/>
          <w:sz w:val="24"/>
          <w:szCs w:val="28"/>
        </w:rPr>
      </w:pPr>
      <w:r>
        <w:rPr>
          <w:rFonts w:hint="eastAsia" w:ascii="黑体" w:hAnsi="黑体" w:eastAsia="黑体" w:cs="黑体"/>
          <w:sz w:val="24"/>
          <w:szCs w:val="28"/>
          <w:lang w:val="en-US"/>
        </w:rPr>
        <w:t xml:space="preserve">第一节 新时代中国外交在大变局中开创新局/316 </w:t>
      </w:r>
    </w:p>
    <w:p>
      <w:pPr>
        <w:rPr>
          <w:rFonts w:hint="default" w:ascii="幼圆" w:hAnsi="幼圆" w:eastAsia="幼圆" w:cs="幼圆"/>
          <w:lang w:val="en-US" w:eastAsia="zh-CN"/>
        </w:rPr>
      </w:pPr>
      <w:r>
        <w:rPr>
          <w:lang w:val="en-US"/>
        </w:rPr>
        <w:t xml:space="preserve">一、当今世界正经历百年未有之大变局/316 </w:t>
      </w:r>
      <w:r>
        <w:rPr>
          <w:rFonts w:hint="eastAsia" w:ascii="幼圆" w:hAnsi="幼圆" w:eastAsia="幼圆" w:cs="幼圆"/>
          <w:lang w:val="en-US" w:eastAsia="zh-CN"/>
        </w:rPr>
        <w:t>；88</w:t>
      </w:r>
    </w:p>
    <w:p>
      <w:pPr>
        <w:rPr>
          <w:lang w:val="en-US"/>
        </w:rPr>
      </w:pPr>
      <w:r>
        <w:rPr>
          <w:lang w:val="en-US"/>
        </w:rPr>
        <w:t xml:space="preserve">二、中国必须有自己特色的大国外交/318 </w:t>
      </w:r>
    </w:p>
    <w:p>
      <w:pPr>
        <w:rPr>
          <w:rFonts w:hint="default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 xml:space="preserve">     中国如何在世界大局中开展外交工作 89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三、我国国际影响力、感召力、塑造力显著提升/320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幼圆" w:hAnsi="幼圆" w:eastAsia="幼圆" w:cs="幼圆"/>
          <w:lang w:val="en-US" w:eastAsia="zh-CN"/>
        </w:rPr>
        <w:t>；89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第二节 全面推进中国特色大国外交</w:t>
      </w:r>
      <w:r>
        <w:rPr>
          <w:lang w:val="en-US"/>
        </w:rPr>
        <w:t xml:space="preserve">/321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一、坚持走和平发展道路/322 </w:t>
      </w:r>
      <w:r>
        <w:rPr>
          <w:rFonts w:hint="eastAsia" w:ascii="幼圆" w:hAnsi="幼圆" w:eastAsia="幼圆" w:cs="幼圆"/>
          <w:lang w:val="en-US" w:eastAsia="zh-CN"/>
        </w:rPr>
        <w:t>；90</w:t>
      </w:r>
    </w:p>
    <w:p>
      <w:pPr>
        <w:rPr>
          <w:lang w:val="en-US"/>
        </w:rPr>
      </w:pPr>
      <w:r>
        <w:rPr>
          <w:lang w:val="en-US"/>
        </w:rPr>
        <w:t xml:space="preserve">二、推动构建新型国际关系/323 </w:t>
      </w:r>
      <w:r>
        <w:rPr>
          <w:rFonts w:hint="eastAsia" w:ascii="幼圆" w:hAnsi="幼圆" w:eastAsia="幼圆" w:cs="幼圆"/>
          <w:lang w:val="en-US" w:eastAsia="zh-CN"/>
        </w:rPr>
        <w:t>；90</w:t>
      </w:r>
    </w:p>
    <w:p>
      <w:pPr>
        <w:rPr>
          <w:rFonts w:hint="eastAsia" w:eastAsia="宋体"/>
          <w:lang w:val="en-US" w:eastAsia="zh-CN"/>
        </w:rPr>
      </w:pPr>
      <w:r>
        <w:rPr>
          <w:lang w:val="en-US"/>
        </w:rPr>
        <w:t>三、坚决维护国家主权、安全、发展利益/326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幼圆" w:hAnsi="幼圆" w:eastAsia="幼圆" w:cs="幼圆"/>
          <w:lang w:val="en-US" w:eastAsia="zh-CN"/>
        </w:rPr>
        <w:t>；90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四、坚持外交为民/327 </w:t>
      </w:r>
      <w:r>
        <w:rPr>
          <w:rFonts w:hint="eastAsia" w:ascii="幼圆" w:hAnsi="幼圆" w:eastAsia="幼圆" w:cs="幼圆"/>
          <w:lang w:val="en-US" w:eastAsia="zh-CN"/>
        </w:rPr>
        <w:t>；91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第三节 推动构建人类命运共同体</w:t>
      </w:r>
      <w:r>
        <w:rPr>
          <w:lang w:val="en-US"/>
        </w:rPr>
        <w:t xml:space="preserve">/328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一、构建人类命运共同体是世界各国人民前途所在/328 </w:t>
      </w:r>
      <w:r>
        <w:rPr>
          <w:rFonts w:hint="eastAsia" w:ascii="幼圆" w:hAnsi="幼圆" w:eastAsia="幼圆" w:cs="幼圆"/>
          <w:lang w:val="en-US" w:eastAsia="zh-CN"/>
        </w:rPr>
        <w:t>；92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二、推动构建人类命运共同体的价值基础和重要依托/330 </w:t>
      </w:r>
      <w:r>
        <w:rPr>
          <w:rFonts w:hint="eastAsia" w:ascii="幼圆" w:hAnsi="幼圆" w:eastAsia="幼圆" w:cs="幼圆"/>
          <w:lang w:val="en-US" w:eastAsia="zh-CN"/>
        </w:rPr>
        <w:t>；92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lang w:val="en-US"/>
        </w:rPr>
        <w:t>三、积极参与全球治理体系改革和建设/332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幼圆" w:hAnsi="幼圆" w:eastAsia="幼圆" w:cs="幼圆"/>
          <w:lang w:val="en-US" w:eastAsia="zh-CN"/>
        </w:rPr>
        <w:t>；92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什么是人类命运共同体 91</w:t>
      </w:r>
    </w:p>
    <w:p>
      <w:pPr>
        <w:rPr>
          <w:rFonts w:hint="default" w:eastAsia="宋体"/>
          <w:lang w:val="en-US" w:eastAsia="zh-CN"/>
        </w:rPr>
      </w:pPr>
      <w:r>
        <w:rPr>
          <w:lang w:val="en-US"/>
        </w:rPr>
        <w:t xml:space="preserve"> 四、高质量共建“一带一路”/334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幼圆" w:hAnsi="幼圆" w:eastAsia="幼圆" w:cs="幼圆"/>
          <w:lang w:val="en-US" w:eastAsia="zh-CN"/>
        </w:rPr>
        <w:t>；93</w:t>
      </w:r>
    </w:p>
    <w:p>
      <w:pPr>
        <w:rPr>
          <w:lang w:val="en-US"/>
        </w:rPr>
      </w:pPr>
      <w:r>
        <w:rPr>
          <w:rFonts w:hint="eastAsia" w:ascii="黑体" w:hAnsi="黑体" w:eastAsia="黑体" w:cs="黑体"/>
          <w:sz w:val="28"/>
          <w:szCs w:val="32"/>
          <w:lang w:val="en-US"/>
        </w:rPr>
        <w:t>第十七章 全面从严治党/337</w:t>
      </w:r>
      <w:r>
        <w:rPr>
          <w:lang w:val="en-US"/>
        </w:rPr>
        <w:t xml:space="preserve"> 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“十三个坚持” 课本337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第一节 全面从严治党是新时代党的建设的鲜明主题</w:t>
      </w:r>
      <w:r>
        <w:rPr>
          <w:lang w:val="en-US"/>
        </w:rPr>
        <w:t xml:space="preserve">/338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一、打铁必须自身硬/338 </w:t>
      </w:r>
      <w:r>
        <w:rPr>
          <w:rFonts w:hint="eastAsia" w:ascii="幼圆" w:hAnsi="幼圆" w:eastAsia="幼圆" w:cs="幼圆"/>
          <w:lang w:val="en-US" w:eastAsia="zh-CN"/>
        </w:rPr>
        <w:t>；95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lang w:val="en-US"/>
        </w:rPr>
        <w:t xml:space="preserve">二、坚定不移全面从严治党/340 </w:t>
      </w:r>
      <w:r>
        <w:rPr>
          <w:rFonts w:hint="eastAsia" w:ascii="幼圆" w:hAnsi="幼圆" w:eastAsia="幼圆" w:cs="幼圆"/>
          <w:lang w:val="en-US" w:eastAsia="zh-CN"/>
        </w:rPr>
        <w:t>；95</w:t>
      </w:r>
    </w:p>
    <w:p>
      <w:pPr>
        <w:rPr>
          <w:rFonts w:hint="default" w:ascii="幼圆" w:hAnsi="幼圆" w:eastAsia="幼圆" w:cs="幼圆"/>
          <w:lang w:val="en-US" w:eastAsia="zh-CN"/>
        </w:rPr>
      </w:pPr>
      <w:bookmarkStart w:id="0" w:name="_GoBack"/>
      <w:bookmarkEnd w:id="0"/>
      <w:r>
        <w:rPr>
          <w:rFonts w:hint="eastAsia" w:ascii="幼圆" w:hAnsi="幼圆" w:eastAsia="幼圆" w:cs="幼圆"/>
          <w:lang w:val="en-US" w:eastAsia="zh-CN"/>
        </w:rPr>
        <w:t xml:space="preserve">     </w:t>
      </w:r>
      <w:r>
        <w:rPr>
          <w:rFonts w:hint="eastAsia" w:ascii="楷体" w:hAnsi="楷体" w:eastAsia="楷体" w:cs="楷体"/>
          <w:lang w:val="en-US" w:eastAsia="zh-CN"/>
        </w:rPr>
        <w:t>新时代党的建设的总要求 课本342</w:t>
      </w:r>
    </w:p>
    <w:p>
      <w:pPr>
        <w:rPr>
          <w:lang w:val="en-US"/>
        </w:rPr>
      </w:pPr>
      <w:r>
        <w:rPr>
          <w:lang w:val="en-US"/>
        </w:rPr>
        <w:t>三、全面从严治党取得历史性开创性成就/342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幼圆" w:hAnsi="幼圆" w:eastAsia="幼圆" w:cs="幼圆"/>
          <w:lang w:val="en-US" w:eastAsia="zh-CN"/>
        </w:rPr>
        <w:t>；96</w:t>
      </w: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rFonts w:hint="eastAsia" w:ascii="黑体" w:hAnsi="黑体" w:eastAsia="黑体" w:cs="黑体"/>
          <w:sz w:val="24"/>
          <w:szCs w:val="28"/>
          <w:lang w:val="en-US"/>
        </w:rPr>
        <w:t>第二节 以政治建设为统领深入推进党的建设</w:t>
      </w:r>
      <w:r>
        <w:rPr>
          <w:lang w:val="en-US"/>
        </w:rPr>
        <w:t xml:space="preserve">/ 344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一、把党的政治建设摆在首位/344 </w:t>
      </w:r>
      <w:r>
        <w:rPr>
          <w:rFonts w:hint="eastAsia" w:ascii="幼圆" w:hAnsi="幼圆" w:eastAsia="幼圆" w:cs="幼圆"/>
          <w:lang w:val="en-US" w:eastAsia="zh-CN"/>
        </w:rPr>
        <w:t>；96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lang w:val="en-US"/>
        </w:rPr>
        <w:t xml:space="preserve">二、思想建设是党的基础性建设/346 </w:t>
      </w:r>
      <w:r>
        <w:rPr>
          <w:rFonts w:hint="eastAsia" w:ascii="幼圆" w:hAnsi="幼圆" w:eastAsia="幼圆" w:cs="幼圆"/>
          <w:lang w:val="en-US" w:eastAsia="zh-CN"/>
        </w:rPr>
        <w:t>；96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三、贯彻新时代党的组织路线/347 </w:t>
      </w:r>
      <w:r>
        <w:rPr>
          <w:rFonts w:hint="eastAsia" w:ascii="幼圆" w:hAnsi="幼圆" w:eastAsia="幼圆" w:cs="幼圆"/>
          <w:lang w:val="en-US" w:eastAsia="zh-CN"/>
        </w:rPr>
        <w:t>；96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四、以严的基调强化正风肃纪/348 </w:t>
      </w:r>
      <w:r>
        <w:rPr>
          <w:rFonts w:hint="eastAsia" w:ascii="幼圆" w:hAnsi="幼圆" w:eastAsia="幼圆" w:cs="幼圆"/>
          <w:lang w:val="en-US" w:eastAsia="zh-CN"/>
        </w:rPr>
        <w:t>；97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lang w:val="en-US"/>
        </w:rPr>
        <w:t xml:space="preserve">五、把制度建设贯穿到党的各项建设之中/350 </w:t>
      </w:r>
      <w:r>
        <w:rPr>
          <w:rFonts w:hint="eastAsia" w:ascii="幼圆" w:hAnsi="幼圆" w:eastAsia="幼圆" w:cs="幼圆"/>
          <w:lang w:val="en-US" w:eastAsia="zh-CN"/>
        </w:rPr>
        <w:t>；97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中央八项规定 课本349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第三节 坚定不移推进反腐败斗争</w:t>
      </w:r>
      <w:r>
        <w:rPr>
          <w:lang w:val="en-US"/>
        </w:rPr>
        <w:t xml:space="preserve">/351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一、腐败是党长期执政面临的最大威胁/351 </w:t>
      </w:r>
      <w:r>
        <w:rPr>
          <w:rFonts w:hint="eastAsia" w:ascii="幼圆" w:hAnsi="幼圆" w:eastAsia="幼圆" w:cs="幼圆"/>
          <w:lang w:val="en-US" w:eastAsia="zh-CN"/>
        </w:rPr>
        <w:t>；97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二、坚持标本兼治开展反腐败斗争/353 </w:t>
      </w:r>
      <w:r>
        <w:rPr>
          <w:rFonts w:hint="eastAsia" w:ascii="幼圆" w:hAnsi="幼圆" w:eastAsia="幼圆" w:cs="幼圆"/>
          <w:lang w:val="en-US" w:eastAsia="zh-CN"/>
        </w:rPr>
        <w:t>；97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三、反腐败必须永远吹冲锋号/355 </w:t>
      </w:r>
      <w:r>
        <w:rPr>
          <w:rFonts w:hint="eastAsia" w:ascii="幼圆" w:hAnsi="幼圆" w:eastAsia="幼圆" w:cs="幼圆"/>
          <w:lang w:val="en-US" w:eastAsia="zh-CN"/>
        </w:rPr>
        <w:t>；98</w:t>
      </w:r>
    </w:p>
    <w:p>
      <w:r>
        <w:rPr>
          <w:rFonts w:hint="eastAsia" w:ascii="黑体" w:hAnsi="黑体" w:eastAsia="黑体" w:cs="黑体"/>
          <w:sz w:val="24"/>
          <w:szCs w:val="28"/>
          <w:lang w:val="en-US"/>
        </w:rPr>
        <w:t>第四节 建设长期执政的马克思主义政党</w:t>
      </w:r>
      <w:r>
        <w:rPr>
          <w:lang w:val="en-US"/>
        </w:rPr>
        <w:t xml:space="preserve">/356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一、党的自我革命是跳出历史周期率的第二个答案/356 </w:t>
      </w:r>
      <w:r>
        <w:rPr>
          <w:rFonts w:hint="eastAsia" w:ascii="幼圆" w:hAnsi="幼圆" w:eastAsia="幼圆" w:cs="幼圆"/>
          <w:lang w:val="en-US" w:eastAsia="zh-CN"/>
        </w:rPr>
        <w:t>；98</w:t>
      </w:r>
    </w:p>
    <w:p>
      <w:pPr>
        <w:rPr>
          <w:rFonts w:hint="default" w:eastAsia="宋体"/>
          <w:lang w:val="en-US" w:eastAsia="zh-CN"/>
        </w:rPr>
      </w:pPr>
      <w:r>
        <w:rPr>
          <w:lang w:val="en-US"/>
        </w:rPr>
        <w:t>二、时刻保持解决大党独有难题的清醒和坚定/358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幼圆" w:hAnsi="幼圆" w:eastAsia="幼圆" w:cs="幼圆"/>
          <w:lang w:val="en-US" w:eastAsia="zh-CN"/>
        </w:rPr>
        <w:t>；99</w:t>
      </w:r>
    </w:p>
    <w:p>
      <w:pPr>
        <w:rPr>
          <w:rFonts w:hint="default" w:eastAsia="宋体"/>
          <w:lang w:val="en-US" w:eastAsia="zh-CN"/>
        </w:rPr>
      </w:pPr>
      <w:r>
        <w:rPr>
          <w:lang w:val="en-US"/>
        </w:rPr>
        <w:t>三、以伟大自我革命引领伟大社会革命/359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幼圆" w:hAnsi="幼圆" w:eastAsia="幼圆" w:cs="幼圆"/>
          <w:lang w:val="en-US" w:eastAsia="zh-CN"/>
        </w:rPr>
        <w:t>；99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chineseCounting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8809A6"/>
    <w:multiLevelType w:val="singleLevel"/>
    <w:tmpl w:val="748809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FD373CF"/>
    <w:rsid w:val="5CCA6B53"/>
    <w:rsid w:val="678A782F"/>
    <w:rsid w:val="742C6A06"/>
    <w:rsid w:val="7C233CD0"/>
    <w:rsid w:val="7C3E261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4537</Words>
  <Characters>5224</Characters>
  <Paragraphs>255</Paragraphs>
  <TotalTime>17</TotalTime>
  <ScaleCrop>false</ScaleCrop>
  <LinksUpToDate>false</LinksUpToDate>
  <CharactersWithSpaces>5541</CharactersWithSpaces>
  <Application>WPS Office_11.1.0.10009_F1E327BC-269C-435d-A152-05C5408002CA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2024-01-11T12:31:00Z</dcterms:created>
  <dc:creator>ANP-AN00</dc:creator>
  <cp:lastModifiedBy>开心果</cp:lastModifiedBy>
  <dcterms:modified xsi:type="dcterms:W3CDTF">2024-01-11T14:50:45Z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e8a23f67c2f248328261638cff7ba23d_21</vt:lpwstr>
  </property>
  <property fmtid="{D5CDD505-2E9C-101B-9397-08002B2CF9AE}" pid="3" name="KSOProductBuildVer">
    <vt:lpwstr>2052-11.1.0.10009</vt:lpwstr>
  </property>
</Properties>
</file>