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color w:val="5C5C5C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指出每行输出结果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8F8F8"/>
        </w:rPr>
        <w:t>&lt;iostream&gt;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std;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() { cout &lt;&lt;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bdr w:val="none" w:color="auto" w:sz="0" w:space="0"/>
        </w:rPr>
        <w:t>"A"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; 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};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B : 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   A a;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8F8F8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() :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8F8F8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() { cout &lt;&lt;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8F8F8"/>
        </w:rPr>
        <w:t>"B"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 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};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C :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virtual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8F8F8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() :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8F8F8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() { cout &lt;&lt;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8F8F8"/>
        </w:rPr>
        <w:t>"C"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 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};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D :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virtual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A, C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C c;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</w:rPr>
        <w:t>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() :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(),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() { cout &lt;&lt;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bdr w:val="none" w:color="auto" w:sz="0" w:space="0"/>
        </w:rPr>
        <w:t>"D"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; 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};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E :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</w:rPr>
        <w:t>virtual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B,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</w:rPr>
        <w:t>virtual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C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</w:rPr>
        <w:t>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() :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(),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() { cout &lt;&lt;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bdr w:val="none" w:color="auto" w:sz="0" w:space="0"/>
        </w:rPr>
        <w:t>"E"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; 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};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F :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</w:rPr>
        <w:t>virtual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B, D,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</w:rPr>
        <w:t>virtual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   D d;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E e;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</w:rPr>
        <w:t>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() :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(),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</w:rPr>
        <w:t>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(),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</w:rPr>
        <w:t>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() { cout &lt;&lt;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bdr w:val="none" w:color="auto" w:sz="0" w:space="0"/>
        </w:rPr>
        <w:t>"F"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; 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};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bdr w:val="none" w:color="auto" w:sz="0" w:space="0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single" w:color="6CE26C" w:sz="12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   A a;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8F8F8"/>
        </w:rPr>
        <w:t>"\n"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8F8F8"/>
        </w:rPr>
        <w:t>// 输出：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   B b;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8F8F8"/>
        </w:rPr>
        <w:t>"\n"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8F8F8"/>
        </w:rPr>
        <w:t>// 输出：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   C c;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8F8F8"/>
        </w:rPr>
        <w:t>"\n"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8F8F8"/>
        </w:rPr>
        <w:t>// 输出：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   D d;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8F8F8"/>
        </w:rPr>
        <w:t>"\n"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8F8F8"/>
        </w:rPr>
        <w:t>// 输出：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   E e;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8F8F8"/>
        </w:rPr>
        <w:t>"\n"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8F8F8"/>
        </w:rPr>
        <w:t>// 输出：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    F f;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8F8F8"/>
        </w:rPr>
        <w:t>"\n"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8F8F8"/>
        </w:rPr>
        <w:t>// 输出：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</w:rPr>
        <w:t>}</w:t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答：输出为(空格是为了阅读方便，实际输出不带空格)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AA  B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  C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AC AC  D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AAB AC  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AAB ACE CACD  ACACD  AABACE F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解释：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A没有父类，直接输出A，完成A的构造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首先构造B的父类A，然后构造B的成员A a，最后输出B，完成B的构造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C虚继承A，先构造A，然后输出C，完成C的构造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D虚继承A，先构造A，D同时继承C，再构造C(此时不必再重新构造A了),接着构造数据成员c(输出AC),最后完成D的构造函数，输出D，完成D的构造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E虚继承B,C，先构造B，输出AAB，然后构造C，输出AC，最后输出E，完成E的构造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F虚继承B，E，</w:t>
      </w:r>
      <w:r>
        <w:rPr>
          <w:rFonts w:hint="eastAsia"/>
          <w:b/>
          <w:bCs/>
          <w:sz w:val="24"/>
          <w:szCs w:val="24"/>
          <w:lang w:val="en-US" w:eastAsia="zh-CN"/>
        </w:rPr>
        <w:t>先构造B</w:t>
      </w:r>
      <w:r>
        <w:rPr>
          <w:rFonts w:hint="eastAsia"/>
          <w:sz w:val="24"/>
          <w:szCs w:val="24"/>
          <w:lang w:val="en-US" w:eastAsia="zh-CN"/>
        </w:rPr>
        <w:t>，输出AAB,后构造E，构造E要</w:t>
      </w:r>
      <w:r>
        <w:rPr>
          <w:rFonts w:hint="eastAsia"/>
          <w:b/>
          <w:bCs/>
          <w:sz w:val="24"/>
          <w:szCs w:val="24"/>
          <w:lang w:val="en-US" w:eastAsia="zh-CN"/>
        </w:rPr>
        <w:t>构造C</w:t>
      </w:r>
      <w:r>
        <w:rPr>
          <w:rFonts w:hint="eastAsia"/>
          <w:sz w:val="24"/>
          <w:szCs w:val="24"/>
          <w:lang w:val="en-US" w:eastAsia="zh-CN"/>
        </w:rPr>
        <w:t>(输出AC),然后输出E完成</w:t>
      </w:r>
      <w:r>
        <w:rPr>
          <w:rFonts w:hint="eastAsia"/>
          <w:b/>
          <w:bCs/>
          <w:sz w:val="24"/>
          <w:szCs w:val="24"/>
          <w:lang w:val="en-US" w:eastAsia="zh-CN"/>
        </w:rPr>
        <w:t>E的构造</w:t>
      </w:r>
      <w:r>
        <w:rPr>
          <w:rFonts w:hint="eastAsia"/>
          <w:sz w:val="24"/>
          <w:szCs w:val="24"/>
          <w:lang w:val="en-US" w:eastAsia="zh-CN"/>
        </w:rPr>
        <w:t>，然后</w:t>
      </w:r>
      <w:r>
        <w:rPr>
          <w:rFonts w:hint="eastAsia"/>
          <w:b/>
          <w:bCs/>
          <w:sz w:val="24"/>
          <w:szCs w:val="24"/>
          <w:lang w:val="en-US" w:eastAsia="zh-CN"/>
        </w:rPr>
        <w:t>构造D</w:t>
      </w:r>
      <w:r>
        <w:rPr>
          <w:rFonts w:hint="eastAsia"/>
          <w:sz w:val="24"/>
          <w:szCs w:val="24"/>
          <w:lang w:val="en-US" w:eastAsia="zh-CN"/>
        </w:rPr>
        <w:t>，D要继承c，输出C（虚基类A已经构造），然后构造D的数据成员c输出AC（另开一棵树），最后输出D完成D的构造。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接着，完成E的两个数据成员的构造，结果同前。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一个用于理解的</w:t>
      </w:r>
      <w:r>
        <w:rPr>
          <w:rFonts w:hint="eastAsia"/>
          <w:b/>
          <w:bCs/>
          <w:sz w:val="24"/>
          <w:szCs w:val="24"/>
          <w:lang w:val="en-US" w:eastAsia="zh-CN"/>
        </w:rPr>
        <w:t>并不规范</w:t>
      </w:r>
      <w:r>
        <w:rPr>
          <w:rFonts w:hint="eastAsia"/>
          <w:sz w:val="24"/>
          <w:szCs w:val="24"/>
          <w:lang w:val="en-US" w:eastAsia="zh-CN"/>
        </w:rPr>
        <w:t>的示意图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/>
          <w:sz w:val="24"/>
          <w:szCs w:val="24"/>
          <w:lang w:val="en-US" w:eastAsia="zh-CN"/>
        </w:rPr>
        <w:object>
          <v:shape id="_x0000_i1025" o:spt="75" type="#_x0000_t75" style="height:117.75pt;width:414.9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D75536"/>
    <w:multiLevelType w:val="singleLevel"/>
    <w:tmpl w:val="BDD7553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0864CFD"/>
    <w:multiLevelType w:val="multilevel"/>
    <w:tmpl w:val="D0864C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1B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409</TotalTime>
  <ScaleCrop>false</ScaleCrop>
  <LinksUpToDate>false</LinksUpToDate>
  <CharactersWithSpaces>0</CharactersWithSpaces>
  <Application>WPS Office_11.1.0.10045_F1E327BC-269C-435d-A152-05C5408002CA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2024-11-17T04:39:44Z</dcterms:created>
  <dc:creator>muke</dc:creator>
  <cp:lastModifiedBy>losyi</cp:lastModifiedBy>
  <dcterms:modified xsi:type="dcterms:W3CDTF">2024-11-17T11:29:39Z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2052-11.1.0.10045</vt:lpwstr>
  </property>
</Properties>
</file>