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Compte rendu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Faille 1 : Force brute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nv impossible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-934874</wp:posOffset>
            </wp:positionH>
            <wp:positionV relativeFrom="paragraph">
              <wp:posOffset>152400</wp:posOffset>
            </wp:positionV>
            <wp:extent cx="7599471" cy="2538413"/>
            <wp:effectExtent b="0" l="0" r="0" t="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9471" cy="253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nb faible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-933449</wp:posOffset>
            </wp:positionH>
            <wp:positionV relativeFrom="paragraph">
              <wp:posOffset>133350</wp:posOffset>
            </wp:positionV>
            <wp:extent cx="7600950" cy="1414130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414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Faille 2 : Injection de commande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protection nv impossible 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-933449</wp:posOffset>
            </wp:positionH>
            <wp:positionV relativeFrom="paragraph">
              <wp:posOffset>123825</wp:posOffset>
            </wp:positionV>
            <wp:extent cx="7600950" cy="1957055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957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protection nv peu élevée 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-933449</wp:posOffset>
            </wp:positionH>
            <wp:positionV relativeFrom="paragraph">
              <wp:posOffset>171450</wp:posOffset>
            </wp:positionV>
            <wp:extent cx="7600950" cy="1616149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6161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Aucune vérification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Faille 3 : CSRF (Cross-Site Request Forgery)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nb de protection impossible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-885824</wp:posOffset>
            </wp:positionH>
            <wp:positionV relativeFrom="paragraph">
              <wp:posOffset>142875</wp:posOffset>
            </wp:positionV>
            <wp:extent cx="7553325" cy="2195734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21957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nb de protection peu élevé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-885824</wp:posOffset>
            </wp:positionH>
            <wp:positionV relativeFrom="paragraph">
              <wp:posOffset>114300</wp:posOffset>
            </wp:positionV>
            <wp:extent cx="7553325" cy="2823087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28230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Faille 4 : Inclusion de fichiers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nb de protection impossible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nb de protection peu élevé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