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114300</wp:posOffset>
            </wp:positionV>
            <wp:extent cx="6609073" cy="9091613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9073" cy="909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-500062</wp:posOffset>
            </wp:positionH>
            <wp:positionV relativeFrom="paragraph">
              <wp:posOffset>114300</wp:posOffset>
            </wp:positionV>
            <wp:extent cx="6843713" cy="8261412"/>
            <wp:effectExtent b="0" l="0" r="0" t="0"/>
            <wp:wrapTopAndBottom distB="114300" distT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3713" cy="8261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114300</wp:posOffset>
            </wp:positionV>
            <wp:extent cx="6848475" cy="4383024"/>
            <wp:effectExtent b="0" l="0" r="0" t="0"/>
            <wp:wrapTopAndBottom distB="114300" distT="11430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383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114300</wp:posOffset>
            </wp:positionV>
            <wp:extent cx="6848475" cy="7596539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75965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-453647</wp:posOffset>
            </wp:positionH>
            <wp:positionV relativeFrom="paragraph">
              <wp:posOffset>142875</wp:posOffset>
            </wp:positionV>
            <wp:extent cx="6810375" cy="6972527"/>
            <wp:effectExtent b="0" l="0" r="0" t="0"/>
            <wp:wrapTopAndBottom distB="114300" distT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69725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114300</wp:posOffset>
            </wp:positionV>
            <wp:extent cx="6810375" cy="7149398"/>
            <wp:effectExtent b="0" l="0" r="0" t="0"/>
            <wp:wrapTopAndBottom distB="114300" distT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1493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114300</wp:posOffset>
            </wp:positionV>
            <wp:extent cx="6810375" cy="5249228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5249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color w:val="ff0000"/>
          <w:sz w:val="38"/>
          <w:szCs w:val="38"/>
          <w:u w:val="single"/>
        </w:rPr>
      </w:pPr>
      <w:r w:rsidDel="00000000" w:rsidR="00000000" w:rsidRPr="00000000">
        <w:rPr>
          <w:color w:val="ff0000"/>
          <w:sz w:val="38"/>
          <w:szCs w:val="38"/>
          <w:u w:val="single"/>
          <w:rtl w:val="0"/>
        </w:rPr>
        <w:t xml:space="preserve">Charte graphique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Page 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Page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Page 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Page 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Page 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