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52"/>
        </w:rPr>
        <w:t>Informe de Arquitectura Móvil</w:t>
      </w:r>
    </w:p>
    <w:p>
      <w:pPr>
        <w:jc w:val="center"/>
      </w:pPr>
      <w:r>
        <w:rPr>
          <w:color w:val="27AE60"/>
          <w:sz w:val="36"/>
        </w:rPr>
        <w:t>ViveBien / TrackLife</w:t>
      </w:r>
    </w:p>
    <w:p/>
    <w:p>
      <w:pPr>
        <w:jc w:val="center"/>
      </w:pPr>
      <w:r>
        <w:rPr>
          <w:color w:val="555555"/>
          <w:sz w:val="20"/>
        </w:rPr>
        <w:t>Repositorio: https://github.com/MarcozVD/Tracklife</w:t>
        <w:br/>
        <w:t>Upstream: https://github.com/IloveyoubobaUNAB/Tracklife</w:t>
        <w:br/>
        <w:t>Fecha: Mayo 2026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1. Partes y Módulos de la Aplicación</w:t>
      </w:r>
    </w:p>
    <w:p>
      <w:r>
        <w:rPr>
          <w:b w:val="0"/>
          <w:i w:val="0"/>
          <w:sz w:val="20"/>
        </w:rPr>
        <w:t>La aplicación sigue una arquitectura Monolito Modular organizada en módulos lógicos dentro de un único módulo Gradle. Cada feature (auth, activity, health, appointments, profile, home) tiene su propia estructura data / domain / ui.</w:t>
      </w:r>
    </w:p>
    <w:p>
      <w:pPr>
        <w:pStyle w:val="Heading2"/>
        <w:jc w:val="left"/>
      </w:pPr>
      <w:r>
        <w:rPr>
          <w:color w:val="1F2D3D"/>
        </w:rPr>
        <w:t>1.1 Árbol de módulos lógicos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app/src/main/java/com/jpalomino502/vivebien/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core/                          ← Compartido por todos los features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data/local/                ← Room: AppDatabase, DAOs, Entities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di/                        ← AppModule, DatabaseModule (Hilt)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domain/model/              ← Modelos de dominio puros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ui/components/             ← Composables reutilizables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feature/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auth/                      ← Autenticación (login + registro)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                  ← AuthRepository, AuthRepositoryImpl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LoginUseCase, RegisterUseCase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LoginViewModel, RegisterViewModel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activity/                  ← Registro de actividad física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GetTodayActivities, AddActivity, ToggleActivity, GetDailyStats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ActivityViewModel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health/                    ← Signos vitales y medicación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domain/model/          ← HeartRateData, BloodPressureData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AddVitalSign, GetHeartRate, GetBloodPressure, Medications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HealthViewModel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appointments/              ← Gestión de citas médicas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GetAppointments, AddAppointment, DeleteAppointment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AppointmentsViewModel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profile/                   ← Perfil y ajustes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domain/usecase/        ← GetUserProfile, UpdateProfile, Settings, Logout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ui/                    ← ProfileViewModel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home/                      ← Dashboard principal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├── data/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├── domain/usecase/        ← GetDashboard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    └── ui/                    ← HomeViewModel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navigation/                    ← Screen, ScreenHome, NavGraph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└── ui/screens/                    ← Composables de pantalla</w:t>
      </w:r>
    </w:p>
    <w:p>
      <w:pPr>
        <w:pStyle w:val="Heading2"/>
        <w:jc w:val="left"/>
      </w:pPr>
      <w:r>
        <w:rPr>
          <w:color w:val="1F2D3D"/>
        </w:rPr>
        <w:t>1.2 Tecnologías y librerías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Librería / Versión</w:t>
            </w:r>
          </w:p>
        </w:tc>
      </w:tr>
      <w:tr>
        <w:tc>
          <w:tcPr>
            <w:tcW w:type="dxa" w:w="4703"/>
          </w:tcPr>
          <w:p>
            <w:r>
              <w:t>UI</w:t>
            </w:r>
          </w:p>
        </w:tc>
        <w:tc>
          <w:tcPr>
            <w:tcW w:type="dxa" w:w="4703"/>
          </w:tcPr>
          <w:p>
            <w:r>
              <w:t>Jetpack Compose + Material 3 (BOM 2024.x)</w:t>
            </w:r>
          </w:p>
        </w:tc>
      </w:tr>
      <w:tr>
        <w:tc>
          <w:tcPr>
            <w:tcW w:type="dxa" w:w="4703"/>
          </w:tcPr>
          <w:p>
            <w:r>
              <w:t>Navegación</w:t>
            </w:r>
          </w:p>
        </w:tc>
        <w:tc>
          <w:tcPr>
            <w:tcW w:type="dxa" w:w="4703"/>
          </w:tcPr>
          <w:p>
            <w:r>
              <w:t>Navigation Compose 2.7.x</w:t>
            </w:r>
          </w:p>
        </w:tc>
      </w:tr>
      <w:tr>
        <w:tc>
          <w:tcPr>
            <w:tcW w:type="dxa" w:w="4703"/>
          </w:tcPr>
          <w:p>
            <w:r>
              <w:t>DI</w:t>
            </w:r>
          </w:p>
        </w:tc>
        <w:tc>
          <w:tcPr>
            <w:tcW w:type="dxa" w:w="4703"/>
          </w:tcPr>
          <w:p>
            <w:r>
              <w:t>Hilt (Dagger) 2.51.1</w:t>
            </w:r>
          </w:p>
        </w:tc>
      </w:tr>
      <w:tr>
        <w:tc>
          <w:tcPr>
            <w:tcW w:type="dxa" w:w="4703"/>
          </w:tcPr>
          <w:p>
            <w:r>
              <w:t>Procesador DI</w:t>
            </w:r>
          </w:p>
        </w:tc>
        <w:tc>
          <w:tcPr>
            <w:tcW w:type="dxa" w:w="4703"/>
          </w:tcPr>
          <w:p>
            <w:r>
              <w:t>KSP 2.0.0-1.0.21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Room 2.6.1</w:t>
            </w:r>
          </w:p>
        </w:tc>
      </w:tr>
      <w:tr>
        <w:tc>
          <w:tcPr>
            <w:tcW w:type="dxa" w:w="4703"/>
          </w:tcPr>
          <w:p>
            <w:r>
              <w:t>Preferencias</w:t>
            </w:r>
          </w:p>
        </w:tc>
        <w:tc>
          <w:tcPr>
            <w:tcW w:type="dxa" w:w="4703"/>
          </w:tcPr>
          <w:p>
            <w:r>
              <w:t>DataStore Preferences 1.1.1</w:t>
            </w:r>
          </w:p>
        </w:tc>
      </w:tr>
      <w:tr>
        <w:tc>
          <w:tcPr>
            <w:tcW w:type="dxa" w:w="4703"/>
          </w:tcPr>
          <w:p>
            <w:r>
              <w:t>Estado reactivo</w:t>
            </w:r>
          </w:p>
        </w:tc>
        <w:tc>
          <w:tcPr>
            <w:tcW w:type="dxa" w:w="4703"/>
          </w:tcPr>
          <w:p>
            <w:r>
              <w:t>Kotlin StateFlow / Flow (Coroutines 1.7.x)</w:t>
            </w:r>
          </w:p>
        </w:tc>
      </w:tr>
      <w:tr>
        <w:tc>
          <w:tcPr>
            <w:tcW w:type="dxa" w:w="4703"/>
          </w:tcPr>
          <w:p>
            <w:r>
              <w:t>Ciclo de vida</w:t>
            </w:r>
          </w:p>
        </w:tc>
        <w:tc>
          <w:tcPr>
            <w:tcW w:type="dxa" w:w="4703"/>
          </w:tcPr>
          <w:p>
            <w:r>
              <w:t>lifecycle-runtime-compose 2.7.x</w:t>
            </w:r>
          </w:p>
        </w:tc>
      </w:tr>
      <w:tr>
        <w:tc>
          <w:tcPr>
            <w:tcW w:type="dxa" w:w="4703"/>
          </w:tcPr>
          <w:p>
            <w:r>
              <w:t>ViewModel</w:t>
            </w:r>
          </w:p>
        </w:tc>
        <w:tc>
          <w:tcPr>
            <w:tcW w:type="dxa" w:w="4703"/>
          </w:tcPr>
          <w:p>
            <w:r>
              <w:t>lifecycle-viewmodel-compose 2.7.x</w:t>
            </w:r>
          </w:p>
        </w:tc>
      </w:tr>
      <w:tr>
        <w:tc>
          <w:tcPr>
            <w:tcW w:type="dxa" w:w="4703"/>
          </w:tcPr>
          <w:p>
            <w:r>
              <w:t>Lenguaje</w:t>
            </w:r>
          </w:p>
        </w:tc>
        <w:tc>
          <w:tcPr>
            <w:tcW w:type="dxa" w:w="4703"/>
          </w:tcPr>
          <w:p>
            <w:r>
              <w:t>Kotlin 2.0.0</w:t>
            </w:r>
          </w:p>
        </w:tc>
      </w:tr>
      <w:tr>
        <w:tc>
          <w:tcPr>
            <w:tcW w:type="dxa" w:w="4703"/>
          </w:tcPr>
          <w:p>
            <w:r>
              <w:t>Build</w:t>
            </w:r>
          </w:p>
        </w:tc>
        <w:tc>
          <w:tcPr>
            <w:tcW w:type="dxa" w:w="4703"/>
          </w:tcPr>
          <w:p>
            <w:r>
              <w:t>Gradle KTS + Version Catalogs 8.x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2D3D"/>
        </w:rPr>
        <w:t>2. Repositorio — Evidencia del Estado Inicial</w:t>
      </w:r>
    </w:p>
    <w:p>
      <w:r>
        <w:rPr>
          <w:b/>
          <w:i w:val="0"/>
          <w:sz w:val="20"/>
        </w:rPr>
        <w:t>URL fork: https://github.com/MarcozVD/Tracklife</w:t>
      </w:r>
    </w:p>
    <w:p>
      <w:r>
        <w:rPr>
          <w:b w:val="0"/>
          <w:i w:val="0"/>
          <w:sz w:val="20"/>
        </w:rPr>
        <w:t>Branch: main    |    Commit inicial: 345c736 — "Create app vivebien" (21/03/2025)</w:t>
      </w:r>
    </w:p>
    <w:p>
      <w:pPr>
        <w:pStyle w:val="Heading2"/>
        <w:jc w:val="left"/>
      </w:pPr>
      <w:r>
        <w:rPr>
          <w:color w:val="1F2D3D"/>
        </w:rPr>
        <w:t>2.1 Estructura original (Big Ball of Mud)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vivebien/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MainActivity.kt              ← @AndroidEntryPoint sin DI configurado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navigation/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NavGraph.kt              ← Screen sealed class inline + lógica de navegación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ScreenHome.kt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├── ui/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components/BottomBar.kt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├── screens/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LoginScreen.kt       ← Lógica de auth directamente en el Composable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HomeScreen.kt        ← Datos hardcodeados inline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SaludScreen.kt       ← Datos hardcodeados, 2 tabs vacíos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ActividadScreen.kt   ← Datos hardcodeados, sin interacción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├── CitasScreen.kt       ← Calendario estático, sin persistencia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│   └── PerfilScreen.kt      ← Datos hardcodeados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│   └── theme/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└── utils/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 └── Constants.kt             ← Credenciales en texto plano (TEST_USER, TEST_PASSWORD)</w:t>
      </w:r>
    </w:p>
    <w:p>
      <w:pPr>
        <w:pStyle w:val="Heading2"/>
        <w:jc w:val="left"/>
      </w:pPr>
      <w:r>
        <w:rPr>
          <w:color w:val="1F2D3D"/>
        </w:rPr>
        <w:t>2.2 Problemas identificados</w:t>
      </w:r>
    </w:p>
    <w:p>
      <w:pPr>
        <w:pStyle w:val="ListBullet"/>
      </w:pPr>
      <w:r>
        <w:rPr>
          <w:color w:val="C0392B"/>
          <w:sz w:val="20"/>
        </w:rPr>
        <w:t>Sin separación de capas: UI, lógica y datos en el mismo archivo</w:t>
      </w:r>
    </w:p>
    <w:p>
      <w:pPr>
        <w:pStyle w:val="ListBullet"/>
      </w:pPr>
      <w:r>
        <w:rPr>
          <w:color w:val="C0392B"/>
          <w:sz w:val="20"/>
        </w:rPr>
        <w:t>Sin ViewModels: estado gestionado directamente en Composables con remember</w:t>
      </w:r>
    </w:p>
    <w:p>
      <w:pPr>
        <w:pStyle w:val="ListBullet"/>
      </w:pPr>
      <w:r>
        <w:rPr>
          <w:color w:val="C0392B"/>
          <w:sz w:val="20"/>
        </w:rPr>
        <w:t>Sin inyección de dependencias configurada (Hilt declarado pero no usado)</w:t>
      </w:r>
    </w:p>
    <w:p>
      <w:pPr>
        <w:pStyle w:val="ListBullet"/>
      </w:pPr>
      <w:r>
        <w:rPr>
          <w:color w:val="C0392B"/>
          <w:sz w:val="20"/>
        </w:rPr>
        <w:t>Datos completamente hardcodeados, sin persistencia</w:t>
      </w:r>
    </w:p>
    <w:p>
      <w:pPr>
        <w:pStyle w:val="ListBullet"/>
      </w:pPr>
      <w:r>
        <w:rPr>
          <w:color w:val="C0392B"/>
          <w:sz w:val="20"/>
        </w:rPr>
        <w:t>Credenciales en texto plano en Constants.kt</w:t>
      </w:r>
    </w:p>
    <w:p>
      <w:pPr>
        <w:pStyle w:val="ListBullet"/>
      </w:pPr>
      <w:r>
        <w:rPr>
          <w:color w:val="C0392B"/>
          <w:sz w:val="20"/>
        </w:rPr>
        <w:t>Duplicación masiva: 4 implementaciones idénticas de TabRow</w:t>
      </w:r>
    </w:p>
    <w:p>
      <w:pPr>
        <w:pStyle w:val="ListBullet"/>
      </w:pPr>
      <w:r>
        <w:rPr>
          <w:color w:val="C0392B"/>
          <w:sz w:val="20"/>
        </w:rPr>
        <w:t>Sin modelos de dominio (entidades de negocio inexistentes)</w:t>
      </w:r>
    </w:p>
    <w:p>
      <w:pPr>
        <w:pStyle w:val="ListBullet"/>
      </w:pPr>
      <w:r>
        <w:rPr>
          <w:color w:val="C0392B"/>
          <w:sz w:val="20"/>
        </w:rPr>
        <w:t>Sin patrón Repository ni UseCases</w:t>
      </w:r>
    </w:p>
    <w:p>
      <w:pPr>
        <w:pStyle w:val="ListBullet"/>
      </w:pPr>
      <w:r>
        <w:rPr>
          <w:color w:val="C0392B"/>
          <w:sz w:val="20"/>
        </w:rPr>
        <w:t>Navegación con sealed class definida inline en el mismo archivo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3. Historial de Commits — Evolución de la Arquitectura</w:t>
      </w:r>
    </w:p>
    <w:p>
      <w:r>
        <w:rPr>
          <w:b/>
          <w:color w:val="888888"/>
          <w:sz w:val="18"/>
        </w:rPr>
        <w:t>Commit: 555cdfc  |  11/05/2026</w:t>
      </w:r>
    </w:p>
    <w:p>
      <w:r>
        <w:rPr>
          <w:b/>
          <w:color w:val="2C3E50"/>
          <w:sz w:val="22"/>
        </w:rPr>
        <w:t>feat: agregar Hilt, Room y DataStore al sistema de build</w:t>
      </w:r>
    </w:p>
    <w:p>
      <w:r>
        <w:rPr>
          <w:b w:val="0"/>
          <w:i/>
          <w:color w:val="888888"/>
          <w:sz w:val="20"/>
        </w:rPr>
        <w:t>Cambios: 6 archivos cambiados, 43 inserciones.</w:t>
      </w:r>
    </w:p>
    <w:p>
      <w:r>
        <w:rPr>
          <w:b w:val="0"/>
          <w:i w:val="0"/>
          <w:sz w:val="20"/>
        </w:rPr>
        <w:t>Motivo: La app no tenía DI funcional ni persistencia. Se agregaron las dependencias base: Hilt 2.51.1 con KSP (compatible con Kotlin 2.0.0), Room 2.6.1 y DataStore 1.1.1. Sin estas dependencias ningún paso posterior era posible.</w:t>
      </w:r>
    </w:p>
    <w:p/>
    <w:p>
      <w:r>
        <w:rPr>
          <w:b/>
          <w:color w:val="888888"/>
          <w:sz w:val="18"/>
        </w:rPr>
        <w:t>Commit: 6fd140a  |  11/05/2026</w:t>
      </w:r>
    </w:p>
    <w:p>
      <w:r>
        <w:rPr>
          <w:b/>
          <w:color w:val="2C3E50"/>
          <w:sz w:val="22"/>
        </w:rPr>
        <w:t>feat: agregar modelos de dominio y módulo DI (Hilt)</w:t>
      </w:r>
    </w:p>
    <w:p>
      <w:r>
        <w:rPr>
          <w:b w:val="0"/>
          <w:i/>
          <w:color w:val="888888"/>
          <w:sz w:val="20"/>
        </w:rPr>
        <w:t>Cambios: 6 archivos cambiados, 85 inserciones.</w:t>
      </w:r>
    </w:p>
    <w:p>
      <w:r>
        <w:rPr>
          <w:b w:val="0"/>
          <w:i w:val="0"/>
          <w:sz w:val="20"/>
        </w:rPr>
        <w:t>Motivo: Clean Architecture requiere modelos de dominio puros (sin dependencias de Android). Se crearon User, ActivityRecord, Appointment, Medication, VitalSign. Se registró ViveBienApp con @HiltAndroidApp. AppModule define los bindings de repositorios.</w:t>
      </w:r>
    </w:p>
    <w:p/>
    <w:p>
      <w:r>
        <w:rPr>
          <w:b/>
          <w:color w:val="888888"/>
          <w:sz w:val="18"/>
        </w:rPr>
        <w:t>Commit: f47d2b5  |  11/05/2026</w:t>
      </w:r>
    </w:p>
    <w:p>
      <w:r>
        <w:rPr>
          <w:b/>
          <w:color w:val="2C3E50"/>
          <w:sz w:val="22"/>
        </w:rPr>
        <w:t>feat: implementar capa de autenticación con MVVM y Clean Architecture</w:t>
      </w:r>
    </w:p>
    <w:p>
      <w:r>
        <w:rPr>
          <w:b w:val="0"/>
          <w:i/>
          <w:color w:val="888888"/>
          <w:sz w:val="20"/>
        </w:rPr>
        <w:t>Cambios: 6 archivos, 160 inserciones, 28 eliminaciones.</w:t>
      </w:r>
    </w:p>
    <w:p>
      <w:r>
        <w:rPr>
          <w:b w:val="0"/>
          <w:i w:val="0"/>
          <w:sz w:val="20"/>
        </w:rPr>
        <w:t>Motivo: La pantalla de login tenía lógica de negocio directamente en el Composable (acceso a Constants.TEST_USER). Se extrajo a capas separadas. Se eliminaron las credenciales hardcodeadas de Constants.kt.</w:t>
      </w:r>
    </w:p>
    <w:p/>
    <w:p>
      <w:r>
        <w:rPr>
          <w:b/>
          <w:color w:val="888888"/>
          <w:sz w:val="18"/>
        </w:rPr>
        <w:t>Commit: b9a65bd  |  11/05/2026</w:t>
      </w:r>
    </w:p>
    <w:p>
      <w:r>
        <w:rPr>
          <w:b/>
          <w:color w:val="2C3E50"/>
          <w:sz w:val="22"/>
        </w:rPr>
        <w:t>feat: crear ViewModels con StateFlow para cada feature</w:t>
      </w:r>
    </w:p>
    <w:p>
      <w:r>
        <w:rPr>
          <w:b w:val="0"/>
          <w:i/>
          <w:color w:val="888888"/>
          <w:sz w:val="20"/>
        </w:rPr>
        <w:t>Cambios: 5 archivos, 247 inserciones.</w:t>
      </w:r>
    </w:p>
    <w:p>
      <w:r>
        <w:rPr>
          <w:b w:val="0"/>
          <w:i w:val="0"/>
          <w:sz w:val="20"/>
        </w:rPr>
        <w:t>Motivo: Las 5 pantallas carecían de ViewModel. Se crearon ViewModels con @HiltViewModel e @Inject constructor para cada feature, exponiendo StateFlow&lt;UiState&gt;. Establece el contrato UI ↔ ViewModel para datos reales.</w:t>
      </w:r>
    </w:p>
    <w:p/>
    <w:p>
      <w:r>
        <w:rPr>
          <w:b/>
          <w:color w:val="888888"/>
          <w:sz w:val="18"/>
        </w:rPr>
        <w:t>Commit: ffc6e44  |  11/05/2026</w:t>
      </w:r>
    </w:p>
    <w:p>
      <w:r>
        <w:rPr>
          <w:b/>
          <w:color w:val="2C3E50"/>
          <w:sz w:val="22"/>
        </w:rPr>
        <w:t>refactor: extraer CustomTabRow y separar definición de rutas</w:t>
      </w:r>
    </w:p>
    <w:p>
      <w:r>
        <w:rPr>
          <w:b w:val="0"/>
          <w:i/>
          <w:color w:val="888888"/>
          <w:sz w:val="20"/>
        </w:rPr>
        <w:t>Cambios: 3 archivos, 65 inserciones, 12 eliminaciones.</w:t>
      </w:r>
    </w:p>
    <w:p>
      <w:r>
        <w:rPr>
          <w:b w:val="0"/>
          <w:i w:val="0"/>
          <w:sz w:val="20"/>
        </w:rPr>
        <w:t>Motivo: Existían 4 implementaciones idénticas de TabRow (duplicación DRY). Se extrajo a CustomTabRow.kt reutilizable. La sealed class Screen se movió a Screen.kt independiente.</w:t>
      </w:r>
    </w:p>
    <w:p/>
    <w:p>
      <w:r>
        <w:rPr>
          <w:b/>
          <w:color w:val="888888"/>
          <w:sz w:val="18"/>
        </w:rPr>
        <w:t>Commit: adb7f12  |  11/05/2026</w:t>
      </w:r>
    </w:p>
    <w:p>
      <w:r>
        <w:rPr>
          <w:b/>
          <w:color w:val="2C3E50"/>
          <w:sz w:val="22"/>
        </w:rPr>
        <w:t>feat: conectar todas las pantallas a sus ViewModels</w:t>
      </w:r>
    </w:p>
    <w:p>
      <w:r>
        <w:rPr>
          <w:b w:val="0"/>
          <w:i/>
          <w:color w:val="888888"/>
          <w:sz w:val="20"/>
        </w:rPr>
        <w:t>Cambios: 5 archivos, 329 inserciones, 1.007 eliminaciones.</w:t>
      </w:r>
    </w:p>
    <w:p>
      <w:r>
        <w:rPr>
          <w:b w:val="0"/>
          <w:i w:val="0"/>
          <w:sz w:val="20"/>
        </w:rPr>
        <w:t>Motivo: Las pantallas aún renderizaban datos hardcodeados. Se refactorizaron para usar hiltViewModel() y collectAsStateWithLifecycle(). Se eliminaron 1.007 líneas de datos estáticos.</w:t>
      </w:r>
    </w:p>
    <w:p/>
    <w:p>
      <w:r>
        <w:rPr>
          <w:b/>
          <w:color w:val="888888"/>
          <w:sz w:val="18"/>
        </w:rPr>
        <w:t>Commit: 25dc8f3  |  11/05/2026</w:t>
      </w:r>
    </w:p>
    <w:p>
      <w:r>
        <w:rPr>
          <w:b/>
          <w:color w:val="2C3E50"/>
          <w:sz w:val="22"/>
        </w:rPr>
        <w:t>feat: agregar flujo de creación de cuenta (registro)</w:t>
      </w:r>
    </w:p>
    <w:p>
      <w:r>
        <w:rPr>
          <w:b w:val="0"/>
          <w:i/>
          <w:color w:val="888888"/>
          <w:sz w:val="20"/>
        </w:rPr>
        <w:t>Cambios: 8 archivos, 306 inserciones, 9 eliminaciones.</w:t>
      </w:r>
    </w:p>
    <w:p>
      <w:r>
        <w:rPr>
          <w:b w:val="0"/>
          <w:i w:val="0"/>
          <w:sz w:val="20"/>
        </w:rPr>
        <w:t>Motivo: La app solo permitía login con credenciales fijas. Se implementó el flujo completo de registro: RegisterUseCase con validaciones, RegisterViewModel, RegisterScreen, persistencia en DataStore y enlace desde LoginScreen.</w:t>
      </w:r>
    </w:p>
    <w:p/>
    <w:p>
      <w:r>
        <w:rPr>
          <w:b/>
          <w:color w:val="888888"/>
          <w:sz w:val="18"/>
        </w:rPr>
        <w:t>Commit: 54a501d  |  11/05/2026</w:t>
      </w:r>
    </w:p>
    <w:p>
      <w:r>
        <w:rPr>
          <w:b/>
          <w:color w:val="2C3E50"/>
          <w:sz w:val="22"/>
        </w:rPr>
        <w:t>feat: hacer la app completamente funcional con datos reales</w:t>
      </w:r>
    </w:p>
    <w:p>
      <w:r>
        <w:rPr>
          <w:b w:val="0"/>
          <w:i/>
          <w:color w:val="888888"/>
          <w:sz w:val="20"/>
        </w:rPr>
        <w:t>Cambios: 58 archivos, 2.039 inserciones, 706 eliminaciones.</w:t>
      </w:r>
    </w:p>
    <w:p>
      <w:r>
        <w:rPr>
          <w:b w:val="0"/>
          <w:i w:val="0"/>
          <w:sz w:val="20"/>
        </w:rPr>
        <w:t>Motivo: Los ViewModels aún retornaban datos hardcodeados. Se implementó la capa de datos completa: 4 entidades Room con mappers, 4 DAOs, AppDatabase, DatabaseModule. Cada feature obtuvo repositorio real. Las pantallas recibieron diálogos funcionales.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2D3D"/>
        </w:rPr>
        <w:t>4. Modelo C4 — ANTES de los Cambios</w:t>
      </w:r>
    </w:p>
    <w:p>
      <w:pPr>
        <w:pStyle w:val="Heading2"/>
        <w:jc w:val="left"/>
      </w:pPr>
      <w:r>
        <w:rPr>
          <w:color w:val="1F2D3D"/>
        </w:rPr>
        <w:t>4.1 Nivel 1 — Contexto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ntes_nivel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1: C4 Nivel 1 — Contexto ANTES. Sin sistemas externos ni almacenamiento.</w:t>
      </w:r>
    </w:p>
    <w:p/>
    <w:p>
      <w:pPr>
        <w:pStyle w:val="Heading2"/>
        <w:jc w:val="left"/>
      </w:pPr>
      <w:r>
        <w:rPr>
          <w:color w:val="1F2D3D"/>
        </w:rPr>
        <w:t>4.2 Nivel 2 — Contenedores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ntes_nivel2_contened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2: C4 Nivel 2 — Contenedores ANTES. Un único layer, todo mezclado.</w:t>
      </w:r>
    </w:p>
    <w:p/>
    <w:p>
      <w:pPr>
        <w:pStyle w:val="Heading2"/>
        <w:jc w:val="left"/>
      </w:pPr>
      <w:r>
        <w:rPr>
          <w:color w:val="1F2D3D"/>
        </w:rPr>
        <w:t>4.3 Nivel 3 —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ntes_nivel3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3: C4 Nivel 3 — Componentes ANTES. Antipatrones identificados.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5. Modelo C4 — DESPUÉS de los Cambios (Arquitectura Mejorada)</w:t>
      </w:r>
    </w:p>
    <w:p>
      <w:pPr>
        <w:pStyle w:val="Heading2"/>
        <w:jc w:val="left"/>
      </w:pPr>
      <w:r>
        <w:rPr>
          <w:color w:val="1F2D3D"/>
        </w:rPr>
        <w:t>5.1 Nivel 1 — Contexto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spues_nivel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4: C4 Nivel 1 — Contexto DESPUÉS. Room DB + DataStore como almacenamiento local.</w:t>
      </w:r>
    </w:p>
    <w:p/>
    <w:p>
      <w:pPr>
        <w:pStyle w:val="Heading2"/>
        <w:jc w:val="left"/>
      </w:pPr>
      <w:r>
        <w:rPr>
          <w:color w:val="1F2D3D"/>
        </w:rPr>
        <w:t>5.2 Nivel 2 — Contenedores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spues_nivel2_contene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5: C4 Nivel 2 — Contenedores DESPUÉS. Tres capas + Hilt DI + Room + DataStore.</w:t>
      </w:r>
    </w:p>
    <w:p/>
    <w:p>
      <w:pPr>
        <w:pStyle w:val="Heading2"/>
        <w:jc w:val="left"/>
      </w:pPr>
      <w:r>
        <w:rPr>
          <w:color w:val="1F2D3D"/>
        </w:rPr>
        <w:t>5.3 Nivel 3 — Componentes por Feature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spues_nivel3_compon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6: C4 Nivel 3 — Componentes DESPUÉS. Activity, Health, Auth/Appts/Profile/Home.</w:t>
      </w:r>
    </w:p>
    <w:p/>
    <w:p>
      <w:pPr>
        <w:pStyle w:val="Heading2"/>
        <w:jc w:val="left"/>
      </w:pPr>
      <w:r>
        <w:rPr>
          <w:color w:val="1F2D3D"/>
        </w:rPr>
        <w:t>5.4 Nivel 4 — Código: Flujo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spues_nivel4_flujo_da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7: C4 Nivel 4 — Flujo reactivo de datos para nueva medición de presión arterial.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6. Patrones de Diseño y Principios Aplicados</w:t>
      </w:r>
    </w:p>
    <w:p>
      <w:pPr>
        <w:pStyle w:val="Heading2"/>
        <w:jc w:val="left"/>
      </w:pPr>
      <w:r>
        <w:rPr>
          <w:color w:val="1F2D3D"/>
        </w:rPr>
        <w:t>6.1 Patrones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Patrón / Métrica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Descripción / Antes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Beneficio / Después</w:t>
            </w:r>
          </w:p>
        </w:tc>
      </w:tr>
      <w:tr>
        <w:tc>
          <w:tcPr>
            <w:tcW w:type="dxa" w:w="3135"/>
          </w:tcPr>
          <w:p>
            <w:r>
              <w:t>MVVM</w:t>
            </w:r>
          </w:p>
        </w:tc>
        <w:tc>
          <w:tcPr>
            <w:tcW w:type="dxa" w:w="3135"/>
          </w:tcPr>
          <w:p>
            <w:r>
              <w:t>Screen → ViewModel → Repository</w:t>
            </w:r>
          </w:p>
        </w:tc>
        <w:tc>
          <w:tcPr>
            <w:tcW w:type="dxa" w:w="3135"/>
          </w:tcPr>
          <w:p>
            <w:r>
              <w:t>Separación UI/lógica, estado reactivo</w:t>
            </w:r>
          </w:p>
        </w:tc>
      </w:tr>
      <w:tr>
        <w:tc>
          <w:tcPr>
            <w:tcW w:type="dxa" w:w="3135"/>
          </w:tcPr>
          <w:p>
            <w:r>
              <w:t>Repository</w:t>
            </w:r>
          </w:p>
        </w:tc>
        <w:tc>
          <w:tcPr>
            <w:tcW w:type="dxa" w:w="3135"/>
          </w:tcPr>
          <w:p>
            <w:r>
              <w:t>AuthRepositoryImpl, ActivityRepositoryImpl...</w:t>
            </w:r>
          </w:p>
        </w:tc>
        <w:tc>
          <w:tcPr>
            <w:tcW w:type="dxa" w:w="3135"/>
          </w:tcPr>
          <w:p>
            <w:r>
              <w:t>Abstrae Room / DataStore</w:t>
            </w:r>
          </w:p>
        </w:tc>
      </w:tr>
      <w:tr>
        <w:tc>
          <w:tcPr>
            <w:tcW w:type="dxa" w:w="3135"/>
          </w:tcPr>
          <w:p>
            <w:r>
              <w:t>Use Case (Command)</w:t>
            </w:r>
          </w:p>
        </w:tc>
        <w:tc>
          <w:tcPr>
            <w:tcW w:type="dxa" w:w="3135"/>
          </w:tcPr>
          <w:p>
            <w:r>
              <w:t>LoginUseCase, AddActivityUseCase...</w:t>
            </w:r>
          </w:p>
        </w:tc>
        <w:tc>
          <w:tcPr>
            <w:tcW w:type="dxa" w:w="3135"/>
          </w:tcPr>
          <w:p>
            <w:r>
              <w:t>Encapsula reglas de negocio</w:t>
            </w:r>
          </w:p>
        </w:tc>
      </w:tr>
      <w:tr>
        <w:tc>
          <w:tcPr>
            <w:tcW w:type="dxa" w:w="3135"/>
          </w:tcPr>
          <w:p>
            <w:r>
              <w:t>Observer</w:t>
            </w:r>
          </w:p>
        </w:tc>
        <w:tc>
          <w:tcPr>
            <w:tcW w:type="dxa" w:w="3135"/>
          </w:tcPr>
          <w:p>
            <w:r>
              <w:t>StateFlow + collectAsStateWithLifecycle()</w:t>
            </w:r>
          </w:p>
        </w:tc>
        <w:tc>
          <w:tcPr>
            <w:tcW w:type="dxa" w:w="3135"/>
          </w:tcPr>
          <w:p>
            <w:r>
              <w:t>Reactividad sin polling</w:t>
            </w:r>
          </w:p>
        </w:tc>
      </w:tr>
      <w:tr>
        <w:tc>
          <w:tcPr>
            <w:tcW w:type="dxa" w:w="3135"/>
          </w:tcPr>
          <w:p>
            <w:r>
              <w:t>Factory (via DI)</w:t>
            </w:r>
          </w:p>
        </w:tc>
        <w:tc>
          <w:tcPr>
            <w:tcW w:type="dxa" w:w="3135"/>
          </w:tcPr>
          <w:p>
            <w:r>
              <w:t>@HiltViewModel + hiltViewModel()</w:t>
            </w:r>
          </w:p>
        </w:tc>
        <w:tc>
          <w:tcPr>
            <w:tcW w:type="dxa" w:w="3135"/>
          </w:tcPr>
          <w:p>
            <w:r>
              <w:t>Creación controlada de VMs</w:t>
            </w:r>
          </w:p>
        </w:tc>
      </w:tr>
      <w:tr>
        <w:tc>
          <w:tcPr>
            <w:tcW w:type="dxa" w:w="3135"/>
          </w:tcPr>
          <w:p>
            <w:r>
              <w:t>Singleton</w:t>
            </w:r>
          </w:p>
        </w:tc>
        <w:tc>
          <w:tcPr>
            <w:tcW w:type="dxa" w:w="3135"/>
          </w:tcPr>
          <w:p>
            <w:r>
              <w:t>@Singleton en repositorios y AppDatabase</w:t>
            </w:r>
          </w:p>
        </w:tc>
        <w:tc>
          <w:tcPr>
            <w:tcW w:type="dxa" w:w="3135"/>
          </w:tcPr>
          <w:p>
            <w:r>
              <w:t>Una única instancia de DB</w:t>
            </w:r>
          </w:p>
        </w:tc>
      </w:tr>
      <w:tr>
        <w:tc>
          <w:tcPr>
            <w:tcW w:type="dxa" w:w="3135"/>
          </w:tcPr>
          <w:p>
            <w:r>
              <w:t>Mapper</w:t>
            </w:r>
          </w:p>
        </w:tc>
        <w:tc>
          <w:tcPr>
            <w:tcW w:type="dxa" w:w="3135"/>
          </w:tcPr>
          <w:p>
            <w:r>
              <w:t>toDomain() / toEntity() en Entity files</w:t>
            </w:r>
          </w:p>
        </w:tc>
        <w:tc>
          <w:tcPr>
            <w:tcW w:type="dxa" w:w="3135"/>
          </w:tcPr>
          <w:p>
            <w:r>
              <w:t>Desacopla dominio de persistencia</w:t>
            </w:r>
          </w:p>
        </w:tc>
      </w:tr>
      <w:tr>
        <w:tc>
          <w:tcPr>
            <w:tcW w:type="dxa" w:w="3135"/>
          </w:tcPr>
          <w:p>
            <w:r>
              <w:t>Strategy</w:t>
            </w:r>
          </w:p>
        </w:tc>
        <w:tc>
          <w:tcPr>
            <w:tcW w:type="dxa" w:w="3135"/>
          </w:tcPr>
          <w:p>
            <w:r>
              <w:t>Interfaces de Repository</w:t>
            </w:r>
          </w:p>
        </w:tc>
        <w:tc>
          <w:tcPr>
            <w:tcW w:type="dxa" w:w="3135"/>
          </w:tcPr>
          <w:p>
            <w:r>
              <w:t>Intercambiable test/prod</w:t>
            </w:r>
          </w:p>
        </w:tc>
      </w:tr>
    </w:tbl>
    <w:p>
      <w:pPr>
        <w:pStyle w:val="Heading2"/>
        <w:jc w:val="left"/>
      </w:pPr>
      <w:r>
        <w:rPr>
          <w:color w:val="1F2D3D"/>
        </w:rPr>
        <w:t>6.2 Principios SOLID</w:t>
      </w:r>
    </w:p>
    <w:p>
      <w:pPr>
        <w:pStyle w:val="ListBullet"/>
      </w:pPr>
      <w:r>
        <w:rPr>
          <w:b/>
          <w:sz w:val="20"/>
        </w:rPr>
        <w:t xml:space="preserve">S — Single Responsibility: </w:t>
      </w:r>
      <w:r>
        <w:rPr>
          <w:sz w:val="20"/>
        </w:rPr>
        <w:t>Cada clase tiene una responsabilidad. LoginUseCase solo valida y autentica.</w:t>
      </w:r>
    </w:p>
    <w:p>
      <w:pPr>
        <w:pStyle w:val="ListBullet"/>
      </w:pPr>
      <w:r>
        <w:rPr>
          <w:b/>
          <w:sz w:val="20"/>
        </w:rPr>
        <w:t xml:space="preserve">O — Open / Closed: </w:t>
      </w:r>
      <w:r>
        <w:rPr>
          <w:sz w:val="20"/>
        </w:rPr>
        <w:t>Los repositorios son interfaces; se puede agregar implementación remota sin modificar ViewModels.</w:t>
      </w:r>
    </w:p>
    <w:p>
      <w:pPr>
        <w:pStyle w:val="ListBullet"/>
      </w:pPr>
      <w:r>
        <w:rPr>
          <w:b/>
          <w:sz w:val="20"/>
        </w:rPr>
        <w:t xml:space="preserve">L — Liskov: </w:t>
      </w:r>
      <w:r>
        <w:rPr>
          <w:sz w:val="20"/>
        </w:rPr>
        <w:t>ActivityRepositoryImpl reemplaza completamente a ActivityRepository sin cambios en consumidores.</w:t>
      </w:r>
    </w:p>
    <w:p>
      <w:pPr>
        <w:pStyle w:val="ListBullet"/>
      </w:pPr>
      <w:r>
        <w:rPr>
          <w:b/>
          <w:sz w:val="20"/>
        </w:rPr>
        <w:t xml:space="preserve">I — Interface Segregation: </w:t>
      </w:r>
      <w:r>
        <w:rPr>
          <w:sz w:val="20"/>
        </w:rPr>
        <w:t>ProfileRepository, HealthRepository, etc. exponen solo los métodos que su feature necesita.</w:t>
      </w:r>
    </w:p>
    <w:p>
      <w:pPr>
        <w:pStyle w:val="ListBullet"/>
      </w:pPr>
      <w:r>
        <w:rPr>
          <w:b/>
          <w:sz w:val="20"/>
        </w:rPr>
        <w:t xml:space="preserve">D — Dependency Inversion: </w:t>
      </w:r>
      <w:r>
        <w:rPr>
          <w:sz w:val="20"/>
        </w:rPr>
        <w:t>ViewModels dependen de interfaces (UseCases → Repositories), no de implementaciones concretas.</w:t>
      </w:r>
    </w:p>
    <w:p>
      <w:pPr>
        <w:pStyle w:val="Heading2"/>
        <w:jc w:val="left"/>
      </w:pPr>
      <w:r>
        <w:rPr>
          <w:color w:val="1F2D3D"/>
        </w:rPr>
        <w:t>6.3 Clean Architecture — Regla de dependencias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>Presentation  →  Domain  ←  Data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(ViewModels,      (UseCases,    (RepositoryImpl,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Screens)          Models,       Room, DataStore)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                   Interfaces)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La capa Domain no depende de ninguna capa externa.</w:t>
      </w:r>
    </w:p>
    <w:p>
      <w:pPr>
        <w:pBdr>
          <w:top w:val="single" w:sz="4" w:space="4" w:color="BDC3C7"/>
          <w:left w:val="single" w:sz="4" w:space="4" w:color="BDC3C7"/>
          <w:bottom w:val="single" w:sz="4" w:space="4" w:color="BDC3C7"/>
          <w:right w:val="single" w:sz="4" w:space="4" w:color="BDC3C7"/>
        </w:pBdr>
        <w:shd w:val="clear" w:color="auto" w:fill="F0F3F4"/>
      </w:pPr>
      <w:r>
        <w:rPr>
          <w:rFonts w:ascii="Courier New" w:hAnsi="Courier New"/>
          <w:color w:val="2C3E50"/>
          <w:sz w:val="16"/>
        </w:rPr>
        <w:t xml:space="preserve">  Las capas externas dependen hacia adentro.</w:t>
      </w:r>
    </w:p>
    <w:p>
      <w:r>
        <w:br w:type="page"/>
      </w:r>
    </w:p>
    <w:p>
      <w:pPr>
        <w:pStyle w:val="Heading1"/>
        <w:jc w:val="left"/>
      </w:pPr>
      <w:r>
        <w:rPr>
          <w:color w:val="1F2D3D"/>
        </w:rPr>
        <w:t>7. Sustentación — Mejoras Implementadas</w:t>
      </w:r>
    </w:p>
    <w:p>
      <w:r>
        <w:rPr>
          <w:b w:val="0"/>
          <w:i w:val="0"/>
          <w:sz w:val="20"/>
        </w:rPr>
        <w:t>La aplicación original era un 'Big Ball of Mud': toda la lógica, los datos y la presentación convivían en los mismos archivos Composable. Era imposible testear, mantener o escalar.</w:t>
      </w:r>
    </w:p>
    <w:p>
      <w:r>
        <w:rPr>
          <w:b/>
          <w:i w:val="0"/>
          <w:sz w:val="22"/>
        </w:rPr>
        <w:t>Mantenibilidad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Un bug en la lógica de citas implicaba modificar CitasScreen.kt (mezcla UI + lógica)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El bug está en AddAppointmentUseCase.kt. La pantalla no necesita cambiar.</w:t>
      </w:r>
    </w:p>
    <w:p/>
    <w:p>
      <w:r>
        <w:rPr>
          <w:b/>
          <w:i w:val="0"/>
          <w:sz w:val="22"/>
        </w:rPr>
        <w:t>Escalabilidad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Agregar un feature significaba copiar y pegar el patrón de otra pantalla con todos sus problemas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El patrón data/domain/ui es consistente. Agregar un feature nuevo sigue la misma estructura.</w:t>
      </w:r>
    </w:p>
    <w:p/>
    <w:p>
      <w:r>
        <w:rPr>
          <w:b/>
          <w:i w:val="0"/>
          <w:sz w:val="22"/>
        </w:rPr>
        <w:t>Testabilidad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Imposible hacer unit test (UI y lógica acopladas, sin interfaces)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AddVitalSignUseCase es testeable con un mock de HealthRepository. El ViewModel es testeable.</w:t>
      </w:r>
    </w:p>
    <w:p/>
    <w:p>
      <w:r>
        <w:rPr>
          <w:b/>
          <w:i w:val="0"/>
          <w:sz w:val="22"/>
        </w:rPr>
        <w:t>Seguridad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Credenciales en texto plano en Constants.kt (TEST_USER, TEST_PASSWORD)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Credenciales gestionadas en DataStore, nunca en código fuente.</w:t>
      </w:r>
    </w:p>
    <w:p/>
    <w:p>
      <w:r>
        <w:rPr>
          <w:b/>
          <w:i w:val="0"/>
          <w:sz w:val="22"/>
        </w:rPr>
        <w:t>Funcionalidad real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100% datos hardcodeados, app sin utilidad práctica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Room Database persiste todos los datos entre sesiones.</w:t>
      </w:r>
    </w:p>
    <w:p/>
    <w:p>
      <w:r>
        <w:rPr>
          <w:b/>
          <w:i w:val="0"/>
          <w:sz w:val="22"/>
        </w:rPr>
        <w:t>Reactividad</w:t>
      </w:r>
    </w:p>
    <w:p>
      <w:pPr>
        <w:pStyle w:val="ListBullet"/>
      </w:pPr>
      <w:r>
        <w:rPr>
          <w:b/>
          <w:color w:val="C0392B"/>
          <w:sz w:val="20"/>
        </w:rPr>
        <w:t xml:space="preserve">Antes: </w:t>
      </w:r>
      <w:r>
        <w:rPr>
          <w:sz w:val="20"/>
        </w:rPr>
        <w:t>UI estática, nunca se actualiza</w:t>
      </w:r>
    </w:p>
    <w:p>
      <w:pPr>
        <w:pStyle w:val="ListBullet"/>
      </w:pPr>
      <w:r>
        <w:rPr>
          <w:b/>
          <w:color w:val="27AE60"/>
          <w:sz w:val="20"/>
        </w:rPr>
        <w:t xml:space="preserve">Después: </w:t>
      </w:r>
      <w:r>
        <w:rPr>
          <w:sz w:val="20"/>
        </w:rPr>
        <w:t>Flow de Room + StateFlow garantizan que la UI siempre refleja el estado actual de la BD.</w:t>
      </w:r>
    </w:p>
    <w:p/>
    <w:p>
      <w:pPr>
        <w:pStyle w:val="Heading2"/>
        <w:jc w:val="left"/>
      </w:pPr>
      <w:r>
        <w:rPr>
          <w:color w:val="1F2D3D"/>
        </w:rPr>
        <w:t>7.1 Comparación cuantitativa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Patrón / Métrica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Descripción / Antes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Beneficio / Después</w:t>
            </w:r>
          </w:p>
        </w:tc>
      </w:tr>
      <w:tr>
        <w:tc>
          <w:tcPr>
            <w:tcW w:type="dxa" w:w="3135"/>
          </w:tcPr>
          <w:p>
            <w:r>
              <w:t>Archivos Kotlin</w:t>
            </w:r>
          </w:p>
        </w:tc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69</w:t>
            </w:r>
          </w:p>
        </w:tc>
      </w:tr>
      <w:tr>
        <w:tc>
          <w:tcPr>
            <w:tcW w:type="dxa" w:w="3135"/>
          </w:tcPr>
          <w:p>
            <w:r>
              <w:t>Capas de arquitectura</w:t>
            </w:r>
          </w:p>
        </w:tc>
        <w:tc>
          <w:tcPr>
            <w:tcW w:type="dxa" w:w="3135"/>
          </w:tcPr>
          <w:p>
            <w:r>
              <w:t>1 (todo mezclado)</w:t>
            </w:r>
          </w:p>
        </w:tc>
        <w:tc>
          <w:tcPr>
            <w:tcW w:type="dxa" w:w="3135"/>
          </w:tcPr>
          <w:p>
            <w:r>
              <w:t>3 (Presentation, Domain, Data)</w:t>
            </w:r>
          </w:p>
        </w:tc>
      </w:tr>
      <w:tr>
        <w:tc>
          <w:tcPr>
            <w:tcW w:type="dxa" w:w="3135"/>
          </w:tcPr>
          <w:p>
            <w:r>
              <w:t>Módulos lógicos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6 (auth, activity, health, appointments, profile, home)</w:t>
            </w:r>
          </w:p>
        </w:tc>
      </w:tr>
      <w:tr>
        <w:tc>
          <w:tcPr>
            <w:tcW w:type="dxa" w:w="3135"/>
          </w:tcPr>
          <w:p>
            <w:r>
              <w:t>Datos persistidos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4 tablas Room + 2 DataStores</w:t>
            </w:r>
          </w:p>
        </w:tc>
      </w:tr>
      <w:tr>
        <w:tc>
          <w:tcPr>
            <w:tcW w:type="dxa" w:w="3135"/>
          </w:tcPr>
          <w:p>
            <w:r>
              <w:t>Diálogos interactivos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5 (BP, FC, actividad, cita, medicación)</w:t>
            </w:r>
          </w:p>
        </w:tc>
      </w:tr>
      <w:tr>
        <w:tc>
          <w:tcPr>
            <w:tcW w:type="dxa" w:w="3135"/>
          </w:tcPr>
          <w:p>
            <w:r>
              <w:t>Credenciales hardcodeadas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Líneas duplicadas (TabRow)</w:t>
            </w:r>
          </w:p>
        </w:tc>
        <w:tc>
          <w:tcPr>
            <w:tcW w:type="dxa" w:w="3135"/>
          </w:tcPr>
          <w:p>
            <w:r>
              <w:t>~60 (×4)</w:t>
            </w:r>
          </w:p>
        </w:tc>
        <w:tc>
          <w:tcPr>
            <w:tcW w:type="dxa" w:w="3135"/>
          </w:tcPr>
          <w:p>
            <w:r>
              <w:t>0 (componente único)</w:t>
            </w:r>
          </w:p>
        </w:tc>
      </w:tr>
      <w:tr>
        <w:tc>
          <w:tcPr>
            <w:tcW w:type="dxa" w:w="3135"/>
          </w:tcPr>
          <w:p>
            <w:r>
              <w:t>ViewModels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Casos de uso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20</w:t>
            </w:r>
          </w:p>
        </w:tc>
      </w:tr>
      <w:tr>
        <w:tc>
          <w:tcPr>
            <w:tcW w:type="dxa" w:w="3135"/>
          </w:tcPr>
          <w:p>
            <w:r>
              <w:t>Repositorios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8"/>
        </w:rPr>
        <w:t>Documento generado para la entrega de arquitectura móvil — ViveBien / TrackLife | Mayo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