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 ПО УЧЕБНОЙ ПРАКТИКЕ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11. Разработка тест-кейсов, тестовых наборов, модульных тестов и интеграционное тестирование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 проекта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«Мобильное приложение для ведения журнала путешественника с картой достопримечательностей»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__________________________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__________________________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Руководитель: __________________________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Дата: «____» __________________ 2026 г.</w:t>
      </w:r>
    </w:p>
    <w:p>
      <w:pPr>
        <w:spacing w:before="1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Санкт-Петербург, 2026</w:t>
      </w:r>
    </w:p>
    <w:p>
      <w:r>
        <w:br w:type="page"/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Назначение и результат этапа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Краткое описание проверяемого проекта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Перечень модулей и сценариев, охваченных тестированием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Стратегия тестирования и виды проверок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Тест-кейсы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Тестовые наборы данных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Модульное тестирование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Интеграционное тестирование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Итоги выполнения тестов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Журнал дефектов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Изменения в коде, связанные с этапом тестирования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Типовые ошибки этапа и способы их предотвращения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Итоговый вывод по результатам тестирования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А. Команды запуска тестов</w:t>
      </w:r>
    </w:p>
    <w:p>
      <w:pPr>
        <w:spacing w:after="10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Б. Скриншоты и логи прогонов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Назначение и результат этапа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предыдущих этапах учебной практики разработанные программные модули мобильного приложения и серверной микросервисной части были собраны, отлажены и приведены к единому стилю. Текущий этап посвящён переходу от проверки структуры и качества кода к проверке поведения программной системы — её отдельных модулей, прикладных сервисов и совместной работы микросервисов под управлением API Gateway.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Назначение этапа.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Подготовить и провести проверку программного решения с использованием тест-кейсов, тестовых наборов, модульных тестов и интеграционного тестирования; продемонстрировать, что отдельные модули и их совместная работа соответствуют требованиям проекта, а результаты тестирования оформлены в понятном и проверяемом виде.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Основа для проверки.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Техническое задание этапов 1–9, ранее выделенные модули, описание функций системы, спецификации REST API сервиса авторизации и других микросервисов, а также ожидаемое поведение программного продукта, зафиксированное в этапе отладки и инспектирования.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Результат этапа.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Таблица тест-кейсов с шагами и ожидаемыми результатами, описание тестовых наборов данных, набор автоматических модульных тестов на Go и Dart, результаты интеграционного тестирования сценариев авторизации и работы с поездками/журналом, журнал дефектов с указанием статуса и итоговый вывод о качестве решения.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Краткое описание проверяемого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Программная система «LandMark App» — мобильное приложение для ведения личного журнала путешественника с привязкой записей к карте достопримечательностей. Клиентская часть реализована на Dart с использованием фреймворка Flutter; серверная часть построена как набор микросервисов на языке Go и развёртывается через docker-compose. Связь между мобильным приложением и серверной частью осуществляется через API Gateway по протоколу HTTPS с обменом данными в формате JSON.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Состав серверной части: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auth-service, profile-service, places-service, trips-service, journal-service, media-service, favorites-service, notifications-service, moderation-service, api-gateway, общие пакеты pkg/observability.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Состав клиентской части: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 авторизации (auth), модуль поездок (trips), модуль журнала (journal), модуль карты (map), модуль профиля и настроек, модуль уведомлений и базовый сетевой/инфраструктурный слой core.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момент выполнения этапа все микросервисы собираются и проходят первичную отладку, а мобильное приложение доступно для запуска на iOS- и Android-симуляторах. Это позволяет проводить как изолированную проверку отдельных модулей, так и интеграционные сценарии «приложение + сервер».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Перечень модулей и сценариев, охваченных тестированием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охватывает основные функциональные сценарии системы и ключевые слои каждой её части. В таблицу 1 включены модули, для которых разработаны автоматические тесты и сценарии интеграционной проверки. Сгенерированные платформенные каталоги, конфигурационные файлы сборки и автоматически созданные .g.dart-файлы в проверку не включаются.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1 — Модули и сценарии, охваченные тестированием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1600"/>
        <w:gridCol w:w="4960"/>
      </w:tblGrid>
      <w:tr>
        <w:trPr>
          <w:tblHeader/>
        </w:trP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Слой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Сценарии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 по e-mail и паролю; вход по телефону через OTP; верификация e-mail; обновление токена доступа; получение профиля по /v1/auth/me; завершение всех сессий.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Авто-инициализация профиля при первом обращении; обновление имени и ника; конфликт по уникальности ника; чтение и изменение настроек приватности.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places-service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места в статусе draft; публикация с переходом в pending_moderation; отклонение модератором; список категорий; поиск опубликованных мест.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trips-service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поездки; смена статуса (planned → active → completed); удаление поездки; курсорная пагинация по списку поездок.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journal-service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записи журнала; редактирование; удаление; пагинация ленты записей по cursor; ограничения авторизации.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moderation-service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Постановка места в очередь модерации; одобрение; отклонение с комментарием; статистика очереди.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favorites-service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Добавление места в избранное; удаление; список избранного пользователя.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notifications-service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уведомления; пометка как прочитанного; список непрочитанных уведомлений.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api-gateway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Проброс токена в нижестоящие сервисы; обработка истёкшего токена; ответы на CORS-запросы.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core/networking (mobile)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обновление пары access/refresh при ответе 401; повторный запрос с новым токеном; сброс хранилища при невозможности обновить.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features/journal (mobile)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Сериализация записи; локальное хранение черновиков в SharedPreferences; обновление черновика по идентификатору.</w:t>
            </w:r>
          </w:p>
        </w:tc>
      </w:tr>
      <w:tr>
        <w:tc>
          <w:tcPr>
            <w:tcW w:type="dxa" w:w="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features/trips (mobile)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mobile</w:t>
            </w:r>
          </w:p>
        </w:tc>
        <w:tc>
          <w:tcPr>
            <w:tcW w:type="dxa" w:w="4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Парсинг ответа API в доменную сущность Trip; обработка отсутствующих опциональных полей; устойчивость к некорректной дате.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Стратегия тестирования и виды проверок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Проверки распределены по трём уровням, каждый из которых решает свою задачу и не подменяет другие уровни. Это позволяет получить как точечные сигналы об ошибках в логике отдельных функций, так и подтверждение того, что система ведёт себя корректно в реалистичных сценариях.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уровней тестирования и связь с конкретными элементами проекта приведены в таблице 2.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2 — Уровни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проверяется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показано в проекте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Модульный (unit)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функции, методы, доменные модели и прикладные сервисы изолированно от внешних зависимостей.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Тесты прикладного слоя app/service.go во всех микросервисах с hand-rolled mock-стораджами; тесты доменных сущностей и хранилища черновиков в Flutter.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Интеграционный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Совместная работа нескольких модулей или подсистем: HTTP-обработчик и прикладной сервис, сервис и хранилище, цепочка эндпоинтов авторизации.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Каталоги auth-service/tests/integration и auth-service/tests/e2e/auth, запускаемые с тегом сборки integration и поднимаемые на in-process httptest-сервере.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Ручные пользовательские</w:t>
            </w:r>
          </w:p>
        </w:tc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Сценарии, в которых необходимо визуальное подтверждение — отображение карты, навигация по экранам, обработка ошибок UI.</w:t>
            </w:r>
          </w:p>
        </w:tc>
        <w:tc>
          <w:tcPr>
            <w:tcW w:type="dxa" w:w="3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Прогоны на iOS-симуляторе, фиксируемые в виде скриншотов и кратких заметок в журнале (приложение Б).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Принцип распределения проверок: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модульные тесты обязаны быть быстрыми и не зависеть от сети или БД, поэтому в них применяются ручные mock-реализации портов; интеграционные тесты допускают развёртывание зависимостей через httptest и in-memory подмены; ручные сценарии используются только там, где автоматизация требует значимых вспомогательных усилий, не оправданных масштабом учебного проекта.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Тест-кейсы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Тест-кейсы оформлены в едином формате: идентификатор, проверяемый модуль или сценарий, предусловия, шаги, тестовые данные, ожидаемый результат и фактический статус. Кейсы разделены на позитивные, негативные и граничные. По каждой группе проверки представлены не менее двух сценариев, что соответствует требованиям этапа.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3 — Тест-кейсы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00"/>
        <w:gridCol w:w="2300"/>
        <w:gridCol w:w="1700"/>
        <w:gridCol w:w="760"/>
      </w:tblGrid>
      <w:tr>
        <w:trPr>
          <w:tblHeader/>
        </w:trP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/ сценарий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Предусловия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Шаги / тестовые данные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Регистрация: успешный сценарий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 auth-service запущен; e-mail не зарегистрирован.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/v1/auth/register с валидными name, email, password (≥10 символов).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200; в ответе verification_id; на лог-канал отправлен dev_code OTP.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Регистрация: слабый пароль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 auth-service запущен.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/v1/auth/register с password длиной 6 символов без цифр.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400 с доменной ошибкой ErrBadRequest; запись в БД не создаётся.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Вход: повторный логин до подтверждения e-mail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зарегистрирован, но e-mail не подтверждён.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/v1/auth/login с теми же учётными данными.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403 с доменной ошибкой; токены не выдаются.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Вход: неверный пароль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зарегистрирован.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/v1/auth/login с теми же логином и паролем, отличающимся от валидного.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401; счётчик неудачных попыток инкрементируется.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Получение профиля /v1/auth/me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 клиента валидный access-токен.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GET /v1/auth/me с заголовком Authorization: Bearer &lt;token&gt;.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200; тело ответа содержит user_id и phone/email.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Получение профиля без токена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Любое состояние сервиса.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GET /v1/auth/me без заголовка Authorization.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401; тело ответа содержит код ошибки auth_required.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Обновление токена: повторное использование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Refresh-токен уже использован один раз.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/v1/auth/refresh с уже использованным refresh-токеном.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401; все активные сессии пользователя инвалидированы.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 bootstrap при первом обращении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только что зарегистрирован, профиль ещё не создан.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GET /v1/profiles/me через api-gateway.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200; в БД создан профиль с DisplayName="User".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Конфликт ника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Существует профиль с ником "alice".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PATCH /v1/profiles/me {"nickname":"alice"} от другого пользователя.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HTTP 409 ErrConflict; ник не изменён.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 поездки и смена статуса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авторизован.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/v1/trips {title:"Iceland"}; 2. PATCH .../{id}/status status=active; 3. PATCH .../{id}/status status=completed.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Поездка последовательно проходит draft → active → completed; updated_at обновляется.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Курсорная пагинация ленты журнала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БД более 20 записей.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GET /v1/journal/feed?limit=10; 2. GET /v1/journal/feed?cursor=&lt;next&gt;&amp;limit=10.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Каждый ответ содержит ровно 10 записей; cursor.next для второй страницы пуст или null.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 модерации: одобрение места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в статусе pending_moderation.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POST /v1/moderation/items/{id}/approve.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получает статус published; статистика очереди уменьшает Pending на 1.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Локальный черновик: обновление по id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Пустое SharedPreferences.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saveDraft(id=1, title="First"); 2. saveDraft(id=1, title="Updated").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getDrafts() возвращает один черновик с title="Updated".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Парсинг Trip.fromJson: некорректная дата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Сервис вернул created_at="not-a-date".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Trip.fromJson(payload).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Выбрасывается FormatException; UI показывает экран ошибки.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API-клиент: автообновление токена при 401</w:t>
            </w:r>
          </w:p>
        </w:tc>
        <w:tc>
          <w:tcPr>
            <w:tcW w:type="dxa" w:w="1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Истёк access-токен, refresh валиден.</w:t>
            </w:r>
          </w:p>
        </w:tc>
        <w:tc>
          <w:tcPr>
            <w:tcW w:type="dxa" w:w="2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Любой авторизованный запрос → 401; 2. Перехватчик вызывает /v1/auth/refresh; 3. Запрос повторяется.</w:t>
            </w:r>
          </w:p>
        </w:tc>
        <w:tc>
          <w:tcPr>
            <w:tcW w:type="dxa" w:w="1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Конечный ответ имеет код 200; refresh-токен заменён на новый.</w:t>
            </w:r>
          </w:p>
        </w:tc>
        <w:tc>
          <w:tcPr>
            <w:tcW w:type="dxa" w:w="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Тестовые наборы данных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воспроизводимости тестов подготовлены наборы входных данных. Каждый набор связан с одной или несколькими группами тест-кейсов и используется как при автоматическом запуске, так и при ручной проверке. Наборы содержат и позитивные, и негативные значения, в том числе граничные.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 — Тестовые наборы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3460"/>
        <w:gridCol w:w="2100"/>
      </w:tblGrid>
      <w:tr>
        <w:trPr>
          <w:tblHeader/>
        </w:trP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проверяется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Состав данных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Используется в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DATA-01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Корректная регистрация и вход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name="Иван", email="ivan@example.com", password="StrongPass123".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TC-01, TC-03, TC-05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DATA-02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Слабые пароли (граничные значения)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"short" (5), "9digits!!" (без букв), "abcdefgh" (без цифр), "abcdefghi1" (10, валидный).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TC-02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DATA-03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Невалидные e-mail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"plain", "no-at.example.com", "user@", "user@@example".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TC-02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DATA-04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Тестовые пользователи и сессии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demo@apple.com / DemoPass123456; пара access/refresh, выданная фабрикой testutil.NewClient.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TC-05, TC-06, TC-07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DATA-05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Стандартные ники (нормализация)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"alice", "ALICE", "  Alice  " — после нормализации одинаковые.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TC-09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DATA-06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Поездки и переходы статусов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title="Iceland", subtitle=null/строка, status ∈ {draft, planned, active, completed, archived}.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TC-10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DATA-07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Лента журнала для пагинации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 записи за разные дни, по 3 фотографии у каждой.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TC-11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DATA-08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Очередь модерации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Место в pending_moderation, модератор с правами role=moderator.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TC-12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DATA-09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Локальные черновики SharedPreferences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JournalDraft{id, tripId, title, body, mood, createdAt} — два разных id и один совпадающий.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TC-13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DATA-10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Граничные ответы Trip.fromJson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JSON-структура; JSON без stops_count/photos_count; JSON с created_at="not-a-date".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TC-14</w:t>
            </w:r>
          </w:p>
        </w:tc>
      </w:tr>
      <w:tr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DATA-11</w:t>
            </w:r>
          </w:p>
        </w:tc>
        <w:tc>
          <w:tcPr>
            <w:tcW w:type="dxa" w:w="27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Сценарии 401/refresh</w:t>
            </w:r>
          </w:p>
        </w:tc>
        <w:tc>
          <w:tcPr>
            <w:tcW w:type="dxa" w:w="34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Истёкший access-токен (exp=now-1m); валидный refresh; уже использованный refresh.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TC-15, TC-07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Модульное тестирование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Модульные тесты разработаны для прикладного слоя (application service) каждого микросервиса и для пограничных доменных утилит мобильного приложения. Тесты не зависят от внешних компонентов: для портов используются ручные mock-реализации, помещённые в файл *_test.go рядом с проверяемым сервисом. Это даёт быстрый отклик при запуске и не требует поднятия Postgres, Redis или MinIO.</w:t>
      </w:r>
    </w:p>
    <w:p>
      <w:pPr>
        <w:pStyle w:val="Heading2"/>
        <w:spacing w:after="16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 Серверная часть (Go)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Тесты запускаются командой go test внутри каждого сервиса; короткий режим -short исключает интеграционные сценарии, отмеченные тегом сборки integration. Используются стандартный пакет testing, официальный uuid и пакет stretchr/testify в нескольких сценариях. Распределение тестов по микросервисам приведено в таблице 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5 — Распределение модульных тестов по микросервисам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Микросервис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Кол-во тестов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проверяется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auth-service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Хеширование OTP, генерация случайных кодов, маскирование чувствительных полей логирования, JWT-подпись/верификация, ratelimit, прикладной сервис регистрации и логина, HTTP-обработчики (Register, Login, Me, Refresh, Logout).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places-service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CreatePlace со сменой статуса в pending_moderation, ApprovePlace и RejectPlace, ListCategories, поиск по slug, обработка дублирования.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trips-service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CreateTrip, UpdateTrip, переходы между статусами, удаление, курсорная пагинация ListTrips.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journal-service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CreateEntry, UpdateEntry, DeleteEntry, ListFeed с курсором, проверки авторизации.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profile-service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Bootstrap при первом обращении, обновление имени и ника, конфликт уникальности, чтение и запись настроек приватности.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favorites-service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Add, Remove, List, идемпотентность повторного Add, удаление несуществующего избранного.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notifications-service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CreateNotification, MarkRead, ListUnread, ограничение размера выборки, реакция на ошибки хранилища.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moderation-service</w:t>
            </w:r>
          </w:p>
        </w:tc>
        <w:tc>
          <w:tcPr>
            <w:tcW w:type="dxa" w:w="1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SubmitItem, Approve, Reject, GetItemByTarget, GetStats, ListPending с фильтрами.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Совокупный объём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103 модульных теста; все проходят при запуске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go test -short ./internal/...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в каждом сервисе. Время выполнения отдельной пачки — от 0,17 до 1,4 секунды.</w:t>
      </w:r>
    </w:p>
    <w:p>
      <w:pPr>
        <w:pStyle w:val="Heading2"/>
        <w:spacing w:after="160" w:before="2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 Клиентская часть (Dart/Flutter)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мобильного приложения добавлены модульные тесты для пограничных доменных утилит, не зависящих от UI: парсинг доменных моделей (Trip, JournalEntry) и хранилище черновиков на SharedPreferences. Помимо них сохранён ранее существовавший smoke-тест приложения, который проверяет успешный запуск дерева виджетов до экрана splash.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6 — Состав модульных тестов мобильного приложения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4660"/>
      </w:tblGrid>
      <w:tr>
        <w:trPr>
          <w:tblHeader/>
        </w:trPr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Кол-во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проверяется</w:t>
            </w:r>
          </w:p>
        </w:tc>
      </w:tr>
      <w:tr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test/widget_test.dart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Smoke-тест: приложение поднимается до splash-экрана без выбрасывания исключений; провайдеры подменяются Riverpod-overrides.</w:t>
            </w:r>
          </w:p>
        </w:tc>
      </w:tr>
      <w:tr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test/features/trips/domain/trip_test.dart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Trip.fromJson — позитивный сценарий со всеми полями, дефолты для счётчиков, FormatException на некорректной дате.</w:t>
            </w:r>
          </w:p>
        </w:tc>
      </w:tr>
      <w:tr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test/features/journal/domain/journal_entry_test.dart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JournalEntry.fromJson — полный payload и поведение по умолчанию для опциональных полей и тегов.</w:t>
            </w:r>
          </w:p>
        </w:tc>
      </w:tr>
      <w:tr>
        <w:tc>
          <w:tcPr>
            <w:tcW w:type="dxa" w:w="3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test/features/journal/data/draft_storage_test.dart</w:t>
            </w:r>
          </w:p>
        </w:tc>
        <w:tc>
          <w:tcPr>
            <w:tcW w:type="dxa" w:w="1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6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DraftStorage — пустое состояние, append, обновление по id, removeDraft и round-trip поля mood через JSON.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Совокупный объём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11 модульных тестов в Flutter; все проходят при запуске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flutter test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 из каталога landmark_app/. Сводный лог в приложении Б.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Интеграционное тестирование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Интеграционные проверки демонстрируют совместную работу нескольких слоёв системы. Они отделены от модульных тестов специальным тегом сборки integration и каталогом auth-service/tests/, что позволяет запускать их независимо и не замедлять обычные прогоны go test. Большинство интеграционных тестов используют httptest-сервер и поднимают полный набор HTTP-обработчиков сервиса, замыкая сервис на in-memory подмены адаптеров (хранилище, очередь OTP, генератор случайных значений).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7 — Перечень интеграционных и e2e сценариев auth-service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Идентификатор / файл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подтверждает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INT-01: auth_flows_test.go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Phone → Verify → Bind email → Login → /me — полная цепочка регистрации по телефону с последующей привязкой e-mail и паролем.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Совместная работа phone-OTP, e-mail-привязки и middleware валидации JWT.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INT-02: auth_flows_test.go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Login до подтверждения e-mail — сценарий с пользователем, у которого e-mail ещё не подтверждён.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Корректный отказ в выдаче токенов до завершения верификации.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INT-03: auth_flows_test.go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Дублирующая привязка e-mail — попытка повторно привязать уже зарегистрированный e-mail.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Возврат доменной ошибки ErrConflict без перезаписи существующих данных.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INT-04: auth_contract_extended_test.go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OpenAPI-контрактные проверки phone/verify, /me, password-reset — соответствие фактического ответа описанию контракта.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Стабильность контракта между фронтендом и сервером.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INT-05: e2e/auth/scenarios_test.go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Серия сценариев E1–E22: refresh-reuse, отзыв сессий администратором, истечение access-токена, конкурентный refresh, password-reset.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Поведение системы под характерными атакующими сценариями.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INT-06: client (Flutter)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Связка ApiClient + endpoint /v1/auth/refresh: ручной прогон через перехватчик Dio с подменой transport.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обновление токенов и повтор исходного запроса при 401.</w:t>
            </w:r>
          </w:p>
        </w:tc>
      </w:tr>
      <w:t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INT-07: docker-compose стенд</w:t>
            </w:r>
          </w:p>
        </w:tc>
        <w:tc>
          <w:tcPr>
            <w:tcW w:type="dxa" w:w="4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Поднятие всех микросервисов и api-gateway локально; ручной прогон сценариев из Postman-коллекции.</w:t>
            </w:r>
          </w:p>
        </w:tc>
        <w:tc>
          <w:tcPr>
            <w:tcW w:type="dxa" w:w="29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Совместная работа всех микросервисов через единую точку входа api-gateway:8080.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Команды запуска.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Интеграционный пакет: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go test -tags=integration ./tests/integration/...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; e2e сценарии: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go test -tags=integration ./tests/e2e/auth/...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Для прогона требуется только сам процесс Go — внешние Postgres/Redis не нужны.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Итоги выполнения тестов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Сводные результаты по обоим уровням тестирования и по ручным проверкам приведены в таблице 8. Под «успешным прогоном» здесь понимается: для модульных тестов — отсутствие FAIL и нулевой код возврата; для интеграционных — выполнение всех сценариев из соответствующего файла без ручного вмешательства; для ручных — соответствие фактического экрана и ожидаемого по чек-листу.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8 — Сводные результаты тестирования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300"/>
        <w:gridCol w:w="13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системы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проверки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Пройдено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Серверная (Go)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Модульные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go test -short ./internal/... в каждом сервисе; см. приложение Б, скриншоты 01–08.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Серверная (Go)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Интеграционные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файлов / 22 сценария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go test -tags=integration ./tests/...; см. приложение Б, скриншот 09.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Клиентская (Flutter)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Модульные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flutter test; см. приложение Б, скриншот 10.</w:t>
            </w:r>
          </w:p>
        </w:tc>
      </w:tr>
      <w:t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Сквозной стенд</w:t>
            </w:r>
          </w:p>
        </w:tc>
        <w:tc>
          <w:tcPr>
            <w:tcW w:type="dxa" w:w="1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Ручные сценарии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7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Postman-коллекция и iOS-симулятор; скриншоты ключевых экранов 11–14.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Доля автоматизированных проверок составляет около 95% от общего количества тест-кейсов, оставшаяся часть закрывается ручными сценариями, для которых автоматизация выходит за рамки учебного объёма (карта, реальное воспроизведение HTTPS-ошибок).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10. Журнал дефектов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первичном запуске тестов на текущей ветке create_app были обнаружены два дефекта компиляции и одна устаревшая проверка. Все они зафиксированы в журнале и устранены в рамках этапа.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9 — Журнал дефектов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500"/>
        <w:gridCol w:w="2100"/>
        <w:gridCol w:w="1360"/>
      </w:tblGrid>
      <w:tr>
        <w:trPr>
          <w:tblHeader/>
        </w:trP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Связан с тестом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 дефекта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проявляется</w:t>
            </w:r>
          </w:p>
        </w:tc>
        <w:tc>
          <w:tcPr>
            <w:tcW w:type="dxa" w:w="1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BUG-01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TC-08, TC-09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mockStore в profile-service не реализует методы интерфейса Store: Follow, Unfollow, IsFollowing, ListFollowers, ListFollowing, FollowCounts. Тесты не компилируются.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profile-service/internal/modules/profile/app/service_test.go</w:t>
            </w:r>
          </w:p>
        </w:tc>
        <w:tc>
          <w:tcPr>
            <w:tcW w:type="dxa" w:w="1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Исправлен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BUG-02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TC-12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mockStore в moderation-service не реализует метод GetStats, добавленный в порт Store при разработке статистики очереди модерации.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moderation-service/internal/modules/moderation/app/service_test.go</w:t>
            </w:r>
          </w:p>
        </w:tc>
        <w:tc>
          <w:tcPr>
            <w:tcW w:type="dxa" w:w="1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Исправлен</w:t>
            </w:r>
          </w:p>
        </w:tc>
      </w:tr>
      <w:tr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BUG-03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TC-08</w:t>
            </w:r>
          </w:p>
        </w:tc>
        <w:tc>
          <w:tcPr>
            <w:tcW w:type="dxa" w:w="3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Старый тест TestGetProfile_NotFound ожидал ErrNotFound, но фактическая реализация GetProfile инициализирует профиль автоматически. Проверка устарела.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profile-service/internal/modules/profile/app/service_test.go</w:t>
            </w:r>
          </w:p>
        </w:tc>
        <w:tc>
          <w:tcPr>
            <w:tcW w:type="dxa" w:w="1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E2F0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Исправлен</w:t>
            </w:r>
          </w:p>
        </w:tc>
      </w:tr>
    </w:tbl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исправления всех трёх дефектов повторный запуск go test -short ./internal/... во всех микросервисах и flutter test в landmark_app завершился без ошибок. Журнал считается закрытым.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11. Изменения в коде, связанные с этапом тестирования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этапа в код проекта внесены минимальные изменения, относящиеся непосредственно к тестированию. Их назначение — устранение дефектов BUG-01–BUG-03 и расширение модульного покрытия мобильного приложения. Изменения локализованы в каталогах тестов и не затрагивают прикладную логику.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profile-service/internal/modules/profile/app/service_test.go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добавлены реализации методов mockStore: Follow, Unfollow, IsFollowing, ListFollowers, ListFollowing, FollowCounts; устаревший тест TestGetProfile_NotFound заменён на TestGetProfile_BootstrapsWhenMissing.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moderation-service/internal/modules/moderation/app/service_test.go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добавлена реализация mockStore.GetStats, считающая количество элементов очереди по статусам Pending/Approved/Rejected.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landmark_app/test/features/trips/domain/trip_test.dart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новый файл с тремя тестами Trip.fromJson (полный payload, дефолты, FormatException).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landmark_app/test/features/journal/domain/journal_entry_test.dart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новый файл с двумя тестами JournalEntry.fromJson (полный и минимальный payload).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landmark_app/test/features/journal/data/draft_storage_test.dart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— новый файл с пятью тестами DraftStorage на SharedPreferences (пустое состояние, append, обновление, remove, round-trip mood).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Прикладной код (lib/, internal/modules/, ports, adapters) на этапе не модифицировался. Это подтверждает, что выявленные дефекты относились исключительно к набору тестов, а сама бизнес-логика оставалась в работоспособном состоянии после предыдущих этапов.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12. Типовые ошибки этапа и способы их предотвращения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Тест-кейсы оформлены не как общие фразы, а через конкретные шаги, входные данные и ожидаемый результат — это позволяет другому проверяющему воспроизвести проверку без обращения к автору.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наборах данных присутствуют не только корректные значения, но и негативные/граничные (DATA-02, DATA-03, DATA-10), что закрывает риск «теста только на счастливый путь».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и интеграционное тестирование явно разделены: разные каталоги, разные команды запуска, разные подменяемые зависимости — нет смешения уровней.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Запуск тестов подтверждён логами и скриншотами в приложении Б; формальные пометки «всё работает» отсутствуют.</w:t>
      </w:r>
    </w:p>
    <w:p>
      <w:pPr>
        <w:pStyle w:val="ListParagraph"/>
        <w:numPr>
          <w:ilvl w:val="0"/>
          <w:numId w:val="2"/>
        </w:numPr>
        <w:spacing w:after="8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Итоговый вывод опирается на сводную таблицу 8 и журнал дефектов, а не на общие фразы о готовности проекта.</w:t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13. Итоговый вывод по результатам тестирования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Разработанные программные модули мобильного приложения «LandMark App» и серверной микросервисной части прошли тестирование на двух уровнях: 103 модульных теста на стороне сервера и 11 модульных тестов на стороне мобильного приложения, а также 22 интеграционных и e2e-сценария в каталоге auth-service/tests. Все автоматические проверки завершились со статусом «пройдено». Ручные сценарии на iOS-симуляторе и в Postman-коллекции подтвердили совместную работу микросервисов через api-gateway и стабильность пользовательских экранов авторизации, поездок и журнала.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Найденные на этапе дефекты BUG-01–BUG-03 относились к устаревшим тестовым фикстурам и не затрагивали прикладную логику; они зафиксированы в журнале дефектов и устранены. Изменения внесены только в файлы тестов; код прикладного слоя и доменных сущностей остался нетронутым. Это подтверждает, что после этапов отладки и инспектирования бизнес-логика проекта стабильна.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совокупности результатов автоматических и ручных проверок программная система «LandMark App» признаётся соответствующей требованиям проекта в объёме разработанных модулей и считается готовой к этапам демонстрации и итоговой защиты учебной практики.</w:t>
      </w:r>
    </w:p>
    <w:p>
      <w:r>
        <w:br w:type="page"/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А. Команды запуска тестов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приложении приведён актуальный набор команд для воспроизведения прогонов модульного и интеграционного тестирования. Команды выполняются из соответствующих каталогов, перечисленных в столбце «Где запускать».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Где запускать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go test -short -count=1 ./internal/...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backend/&lt;service&gt; для каждого микросервиса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go test -tags=integration ./tests/integration/...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backend/auth-service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go test -tags=integration ./tests/e2e/auth/...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backend/auth-service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flutter test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landmark_app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flutter test --reporter expanded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landmark_app (детальный отчёт)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docker-compose -f backend/docker-compose.yml up -d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корень репозитория (для ручных сценариев)</w:t>
            </w:r>
          </w:p>
        </w:tc>
      </w:tr>
      <w:tr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curl -s http://localhost:8080/health</w:t>
            </w:r>
          </w:p>
        </w:tc>
        <w:tc>
          <w:tcPr>
            <w:tcW w:type="dxa" w:w="4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после п. 6 — проверка готовности api-gateway</w:t>
            </w:r>
          </w:p>
        </w:tc>
      </w:tr>
    </w:tbl>
    <w:p>
      <w:r>
        <w:br w:type="page"/>
      </w:r>
    </w:p>
    <w:p>
      <w:pPr>
        <w:pStyle w:val="Heading1"/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Приложение Б. Скриншоты и логи прогонов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Файлы изображений и логов, подтверждающих фактический запуск тестов, хранятся в каталоге WIKI/Stage 11/screens и приобщаются к отчёту в электронной форме.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rPr>
          <w:tblHeader/>
        </w:trP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 файла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Что отображено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01_auth_service_unit.png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go test -short ./internal/... для auth-service: 29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02_places_service_unit.png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places-service: 11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03_trips_service_unit.png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trips-service: 11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04_journal_service_unit.png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journal-service: 11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05_profile_service_unit.png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profile-service: 11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06_favorites_service_unit.png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favorites-service: 10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07_notifications_service_unit.png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notifications-service: 11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08_moderation_service_unit.png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moderation-service: 9 тестов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09_auth_integration.png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go test -tags=integration ./tests/...: 22 сценария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10_flutter_test.png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Лог flutter test --reporter expanded: 11/11 pass.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11_postman_register.png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Postman: успешный POST /v1/auth/register через api-gateway.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12_postman_login.png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Postman: успешный POST /v1/auth/login и получение пары access/refresh.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13_app_login_screen.png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iOS-симулятор: экран входа с подставленными демо-учётными данными.</w:t>
            </w:r>
          </w:p>
        </w:tc>
      </w:tr>
      <w:tr>
        <w:tc>
          <w:tcPr>
            <w:tcW w:type="dxa" w:w="6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14_app_journal_feed.png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iOS-симулятор: лента журнала с пагинацией и черновиками.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из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11. Тестирование программных решений</dc:title>
  <dc:creator>Claude</dc:creator>
  <cp:lastModifiedBy>Un-named</cp:lastModifiedBy>
  <cp:revision>1</cp:revision>
  <dcterms:created xsi:type="dcterms:W3CDTF">2026-04-30T18:25:34.624Z</dcterms:created>
  <dcterms:modified xsi:type="dcterms:W3CDTF">2026-04-30T18:25:34.628Z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