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1280"/>
      </w:tblGrid>
      <w:tr w:rsidR="000D1AF9" w14:paraId="1AD4A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2E1A3" w14:textId="77777777" w:rsidR="000D1AF9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404A67" wp14:editId="48730FE8">
                  <wp:extent cx="1905000" cy="10287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280"/>
            <w:tcMar>
              <w:top w:w="60" w:type="dxa"/>
              <w:left w:w="240" w:type="dxa"/>
              <w:bottom w:w="60" w:type="dxa"/>
              <w:right w:w="120" w:type="dxa"/>
            </w:tcMar>
            <w:vAlign w:val="center"/>
          </w:tcPr>
          <w:p w14:paraId="45B6F6F1" w14:textId="77777777" w:rsidR="000D1AF9" w:rsidRDefault="00000000">
            <w:r>
              <w:rPr>
                <w:b/>
                <w:bCs/>
                <w:color w:val="FFFFFF"/>
                <w:sz w:val="56"/>
                <w:szCs w:val="56"/>
              </w:rPr>
              <w:t>021</w:t>
            </w:r>
            <w:r>
              <w:rPr>
                <w:color w:val="BDD0EA"/>
                <w:sz w:val="30"/>
                <w:szCs w:val="30"/>
              </w:rPr>
              <w:t xml:space="preserve">   |   Conector Recto JIC Macho – NPTF Macho 60°</w:t>
            </w:r>
          </w:p>
          <w:p w14:paraId="172C5565" w14:textId="77777777" w:rsidR="000D1AF9" w:rsidRDefault="00000000">
            <w:pPr>
              <w:spacing w:before="40"/>
            </w:pPr>
            <w:r>
              <w:rPr>
                <w:color w:val="90B4D5"/>
                <w:sz w:val="18"/>
                <w:szCs w:val="18"/>
              </w:rPr>
              <w:t xml:space="preserve">Catálogo de </w:t>
            </w:r>
            <w:proofErr w:type="gramStart"/>
            <w:r>
              <w:rPr>
                <w:color w:val="90B4D5"/>
                <w:sz w:val="18"/>
                <w:szCs w:val="18"/>
              </w:rPr>
              <w:t>Producto  •</w:t>
            </w:r>
            <w:proofErr w:type="gramEnd"/>
            <w:r>
              <w:rPr>
                <w:color w:val="90B4D5"/>
                <w:sz w:val="18"/>
                <w:szCs w:val="18"/>
              </w:rPr>
              <w:t xml:space="preserve">  Adaptadores </w:t>
            </w:r>
            <w:proofErr w:type="gramStart"/>
            <w:r>
              <w:rPr>
                <w:color w:val="90B4D5"/>
                <w:sz w:val="18"/>
                <w:szCs w:val="18"/>
              </w:rPr>
              <w:t>Hidráulicos  •</w:t>
            </w:r>
            <w:proofErr w:type="gramEnd"/>
            <w:r>
              <w:rPr>
                <w:color w:val="90B4D5"/>
                <w:sz w:val="18"/>
                <w:szCs w:val="18"/>
              </w:rPr>
              <w:t xml:space="preserve">  Norma JIC y SAE-ORB</w:t>
            </w:r>
          </w:p>
        </w:tc>
      </w:tr>
    </w:tbl>
    <w:p w14:paraId="6C4A6C63" w14:textId="77777777" w:rsidR="000D1AF9" w:rsidRDefault="000D1AF9">
      <w:pPr>
        <w:pBdr>
          <w:bottom w:val="single" w:sz="14" w:space="0" w:color="E60722"/>
        </w:pBdr>
      </w:pPr>
    </w:p>
    <w:p w14:paraId="7E2D068D" w14:textId="77777777" w:rsidR="000D1AF9" w:rsidRDefault="000D1AF9">
      <w:pPr>
        <w:spacing w:before="130"/>
      </w:pPr>
    </w:p>
    <w:tbl>
      <w:tblPr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0"/>
        <w:gridCol w:w="9130"/>
      </w:tblGrid>
      <w:tr w:rsidR="000D1AF9" w14:paraId="0FA54539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60" w:type="dxa"/>
            </w:tcMar>
          </w:tcPr>
          <w:p w14:paraId="20614157" w14:textId="77777777" w:rsidR="000D1AF9" w:rsidRDefault="00000000">
            <w:pPr>
              <w:pBdr>
                <w:left w:val="single" w:sz="20" w:space="0" w:color="E60722"/>
                <w:bottom w:val="single" w:sz="4" w:space="0" w:color="D6E4F0"/>
              </w:pBdr>
              <w:spacing w:after="100"/>
            </w:pPr>
            <w:r>
              <w:rPr>
                <w:b/>
                <w:bCs/>
                <w:color w:val="1B4280"/>
                <w:sz w:val="22"/>
                <w:szCs w:val="22"/>
              </w:rPr>
              <w:t xml:space="preserve">  FICHA TÉCNICA DEL PRODUCTO</w:t>
            </w:r>
          </w:p>
          <w:p w14:paraId="4E1472A8" w14:textId="77777777" w:rsidR="000D1AF9" w:rsidRDefault="000D1AF9">
            <w:pPr>
              <w:spacing w:before="80"/>
            </w:pPr>
          </w:p>
          <w:tbl>
            <w:tblPr>
              <w:tblW w:w="50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64"/>
              <w:gridCol w:w="2976"/>
            </w:tblGrid>
            <w:tr w:rsidR="000D1AF9" w14:paraId="380928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DECE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017F7EE3" w14:textId="77777777" w:rsidR="000D1AF9" w:rsidRDefault="00000000">
                  <w:r>
                    <w:rPr>
                      <w:b/>
                      <w:bCs/>
                      <w:color w:val="E60722"/>
                      <w:sz w:val="18"/>
                      <w:szCs w:val="18"/>
                    </w:rPr>
                    <w:t>Código DME&amp;JDE:</w:t>
                  </w:r>
                </w:p>
              </w:tc>
              <w:tc>
                <w:tcPr>
                  <w:tcW w:w="38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13337481" w14:textId="77777777" w:rsidR="000D1AF9" w:rsidRDefault="00000000">
                  <w:r>
                    <w:rPr>
                      <w:color w:val="333333"/>
                      <w:sz w:val="18"/>
                      <w:szCs w:val="18"/>
                    </w:rPr>
                    <w:t>021</w:t>
                  </w:r>
                </w:p>
              </w:tc>
            </w:tr>
            <w:tr w:rsidR="000D1AF9" w14:paraId="2FBA05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DECE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52644960" w14:textId="77777777" w:rsidR="000D1AF9" w:rsidRDefault="00000000">
                  <w:r>
                    <w:rPr>
                      <w:b/>
                      <w:bCs/>
                      <w:color w:val="E60722"/>
                      <w:sz w:val="18"/>
                      <w:szCs w:val="18"/>
                    </w:rPr>
                    <w:t>Tipo de Producto:</w:t>
                  </w:r>
                </w:p>
              </w:tc>
              <w:tc>
                <w:tcPr>
                  <w:tcW w:w="38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6C5FBBF1" w14:textId="77777777" w:rsidR="000D1AF9" w:rsidRDefault="00000000">
                  <w:r>
                    <w:rPr>
                      <w:color w:val="333333"/>
                      <w:sz w:val="18"/>
                      <w:szCs w:val="18"/>
                    </w:rPr>
                    <w:t>Adaptador hidráulico</w:t>
                  </w:r>
                </w:p>
              </w:tc>
            </w:tr>
            <w:tr w:rsidR="000D1AF9" w14:paraId="4BB7B8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DECE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0E62E70E" w14:textId="77777777" w:rsidR="000D1AF9" w:rsidRDefault="00000000">
                  <w:r>
                    <w:rPr>
                      <w:b/>
                      <w:bCs/>
                      <w:color w:val="E60722"/>
                      <w:sz w:val="18"/>
                      <w:szCs w:val="18"/>
                    </w:rPr>
                    <w:t>Norma:</w:t>
                  </w:r>
                </w:p>
              </w:tc>
              <w:tc>
                <w:tcPr>
                  <w:tcW w:w="38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0346BC70" w14:textId="77777777" w:rsidR="000D1AF9" w:rsidRDefault="00000000">
                  <w:r>
                    <w:rPr>
                      <w:color w:val="333333"/>
                      <w:sz w:val="18"/>
                      <w:szCs w:val="18"/>
                    </w:rPr>
                    <w:t>JIC y SAE-ORB</w:t>
                  </w:r>
                </w:p>
              </w:tc>
            </w:tr>
            <w:tr w:rsidR="000D1AF9" w14:paraId="2D3442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DECE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6230DFD4" w14:textId="77777777" w:rsidR="000D1AF9" w:rsidRDefault="00000000">
                  <w:r>
                    <w:rPr>
                      <w:b/>
                      <w:bCs/>
                      <w:color w:val="E60722"/>
                      <w:sz w:val="18"/>
                      <w:szCs w:val="18"/>
                    </w:rPr>
                    <w:t>Estructura:</w:t>
                  </w:r>
                </w:p>
              </w:tc>
              <w:tc>
                <w:tcPr>
                  <w:tcW w:w="38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0807C599" w14:textId="77777777" w:rsidR="000D1AF9" w:rsidRDefault="00000000">
                  <w:r>
                    <w:rPr>
                      <w:color w:val="333333"/>
                      <w:sz w:val="18"/>
                      <w:szCs w:val="18"/>
                    </w:rPr>
                    <w:t>Recto</w:t>
                  </w:r>
                </w:p>
              </w:tc>
            </w:tr>
            <w:tr w:rsidR="000D1AF9" w14:paraId="4B3FDA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DECE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48E99EAB" w14:textId="77777777" w:rsidR="000D1AF9" w:rsidRDefault="00000000">
                  <w:r>
                    <w:rPr>
                      <w:b/>
                      <w:bCs/>
                      <w:color w:val="E60722"/>
                      <w:sz w:val="18"/>
                      <w:szCs w:val="18"/>
                    </w:rPr>
                    <w:t>Tipo de Conexión:</w:t>
                  </w:r>
                </w:p>
              </w:tc>
              <w:tc>
                <w:tcPr>
                  <w:tcW w:w="38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4578ED99" w14:textId="77777777" w:rsidR="000D1AF9" w:rsidRDefault="00000000">
                  <w:r>
                    <w:rPr>
                      <w:color w:val="333333"/>
                      <w:sz w:val="18"/>
                      <w:szCs w:val="18"/>
                    </w:rPr>
                    <w:t>Macho × Macho</w:t>
                  </w:r>
                </w:p>
              </w:tc>
            </w:tr>
            <w:tr w:rsidR="000D1AF9" w14:paraId="3A383D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DECE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6BAE4B1F" w14:textId="77777777" w:rsidR="000D1AF9" w:rsidRDefault="00000000">
                  <w:r>
                    <w:rPr>
                      <w:b/>
                      <w:bCs/>
                      <w:color w:val="E60722"/>
                      <w:sz w:val="18"/>
                      <w:szCs w:val="18"/>
                    </w:rPr>
                    <w:t>Tipo de Rosca:</w:t>
                  </w:r>
                </w:p>
              </w:tc>
              <w:tc>
                <w:tcPr>
                  <w:tcW w:w="38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1884D050" w14:textId="77777777" w:rsidR="000D1AF9" w:rsidRDefault="00000000">
                  <w:r>
                    <w:rPr>
                      <w:color w:val="333333"/>
                      <w:sz w:val="18"/>
                      <w:szCs w:val="18"/>
                    </w:rPr>
                    <w:t>UNF × NPTF 60°</w:t>
                  </w:r>
                </w:p>
              </w:tc>
            </w:tr>
            <w:tr w:rsidR="000D1AF9" w14:paraId="1EB507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DECE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1AA94477" w14:textId="77777777" w:rsidR="000D1AF9" w:rsidRDefault="00000000">
                  <w:r>
                    <w:rPr>
                      <w:b/>
                      <w:bCs/>
                      <w:color w:val="E60722"/>
                      <w:sz w:val="18"/>
                      <w:szCs w:val="18"/>
                    </w:rPr>
                    <w:t>Proveedor:</w:t>
                  </w:r>
                </w:p>
              </w:tc>
              <w:tc>
                <w:tcPr>
                  <w:tcW w:w="38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6AB43729" w14:textId="77777777" w:rsidR="000D1AF9" w:rsidRDefault="00000000">
                  <w:r>
                    <w:rPr>
                      <w:color w:val="333333"/>
                      <w:sz w:val="18"/>
                      <w:szCs w:val="18"/>
                    </w:rPr>
                    <w:t>DME &amp; JDE Group</w:t>
                  </w:r>
                </w:p>
              </w:tc>
            </w:tr>
            <w:tr w:rsidR="000D1AF9" w14:paraId="408870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DECEA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21DA3C15" w14:textId="77777777" w:rsidR="000D1AF9" w:rsidRDefault="00000000">
                  <w:r>
                    <w:rPr>
                      <w:b/>
                      <w:bCs/>
                      <w:color w:val="E60722"/>
                      <w:sz w:val="18"/>
                      <w:szCs w:val="18"/>
                    </w:rPr>
                    <w:t>Web:</w:t>
                  </w:r>
                </w:p>
              </w:tc>
              <w:tc>
                <w:tcPr>
                  <w:tcW w:w="3800" w:type="dxa"/>
                  <w:tcBorders>
                    <w:top w:val="single" w:sz="4" w:space="0" w:color="DDBBBB"/>
                    <w:left w:val="single" w:sz="4" w:space="0" w:color="DDBBBB"/>
                    <w:bottom w:val="single" w:sz="4" w:space="0" w:color="DDBBBB"/>
                    <w:right w:val="single" w:sz="4" w:space="0" w:color="DDBBBB"/>
                  </w:tcBorders>
                  <w:shd w:val="clear" w:color="auto" w:fill="FFFFFF"/>
                  <w:tcMar>
                    <w:top w:w="80" w:type="dxa"/>
                    <w:left w:w="130" w:type="dxa"/>
                    <w:bottom w:w="80" w:type="dxa"/>
                    <w:right w:w="130" w:type="dxa"/>
                  </w:tcMar>
                </w:tcPr>
                <w:p w14:paraId="4C3FA421" w14:textId="77777777" w:rsidR="000D1AF9" w:rsidRDefault="00000000">
                  <w:r>
                    <w:rPr>
                      <w:color w:val="333333"/>
                      <w:sz w:val="18"/>
                      <w:szCs w:val="18"/>
                    </w:rPr>
                    <w:t>www.dmejde.com</w:t>
                  </w:r>
                </w:p>
              </w:tc>
            </w:tr>
          </w:tbl>
          <w:p w14:paraId="4D43BD7E" w14:textId="77777777" w:rsidR="000D1AF9" w:rsidRDefault="000D1AF9">
            <w:pPr>
              <w:spacing w:before="200"/>
            </w:pPr>
          </w:p>
          <w:p w14:paraId="3AC97A7E" w14:textId="77777777" w:rsidR="000D1AF9" w:rsidRDefault="00000000">
            <w:pPr>
              <w:pBdr>
                <w:left w:val="single" w:sz="20" w:space="0" w:color="E60722"/>
                <w:bottom w:val="single" w:sz="4" w:space="0" w:color="D6E4F0"/>
              </w:pBdr>
              <w:spacing w:after="100"/>
            </w:pPr>
            <w:r>
              <w:rPr>
                <w:b/>
                <w:bCs/>
                <w:color w:val="1B4280"/>
                <w:sz w:val="22"/>
                <w:szCs w:val="22"/>
              </w:rPr>
              <w:t xml:space="preserve">  DESGLOSE DEL CÓDIGO DE PARTE</w:t>
            </w:r>
          </w:p>
          <w:p w14:paraId="5E6D06F1" w14:textId="77777777" w:rsidR="000D1AF9" w:rsidRDefault="000D1AF9">
            <w:pPr>
              <w:spacing w:before="80"/>
            </w:pPr>
          </w:p>
          <w:tbl>
            <w:tblPr>
              <w:tblW w:w="50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20"/>
              <w:gridCol w:w="720"/>
              <w:gridCol w:w="720"/>
              <w:gridCol w:w="720"/>
              <w:gridCol w:w="720"/>
              <w:gridCol w:w="720"/>
              <w:gridCol w:w="720"/>
            </w:tblGrid>
            <w:tr w:rsidR="000D1AF9" w14:paraId="1A65E8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1B4280"/>
                  <w:tcMar>
                    <w:top w:w="90" w:type="dxa"/>
                    <w:left w:w="30" w:type="dxa"/>
                    <w:bottom w:w="90" w:type="dxa"/>
                    <w:right w:w="30" w:type="dxa"/>
                  </w:tcMar>
                </w:tcPr>
                <w:p w14:paraId="17B03D38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1B4280"/>
                  <w:tcMar>
                    <w:top w:w="90" w:type="dxa"/>
                    <w:left w:w="30" w:type="dxa"/>
                    <w:bottom w:w="90" w:type="dxa"/>
                    <w:right w:w="30" w:type="dxa"/>
                  </w:tcMar>
                </w:tcPr>
                <w:p w14:paraId="5F2955DF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1B4280"/>
                  <w:tcMar>
                    <w:top w:w="90" w:type="dxa"/>
                    <w:left w:w="30" w:type="dxa"/>
                    <w:bottom w:w="90" w:type="dxa"/>
                    <w:right w:w="30" w:type="dxa"/>
                  </w:tcMar>
                </w:tcPr>
                <w:p w14:paraId="4FD0459F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JC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1B4280"/>
                  <w:tcMar>
                    <w:top w:w="90" w:type="dxa"/>
                    <w:left w:w="30" w:type="dxa"/>
                    <w:bottom w:w="90" w:type="dxa"/>
                    <w:right w:w="30" w:type="dxa"/>
                  </w:tcMar>
                </w:tcPr>
                <w:p w14:paraId="040BB709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M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1B4280"/>
                  <w:tcMar>
                    <w:top w:w="90" w:type="dxa"/>
                    <w:left w:w="30" w:type="dxa"/>
                    <w:bottom w:w="90" w:type="dxa"/>
                    <w:right w:w="30" w:type="dxa"/>
                  </w:tcMar>
                </w:tcPr>
                <w:p w14:paraId="507998AE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1B4280"/>
                  <w:tcMar>
                    <w:top w:w="90" w:type="dxa"/>
                    <w:left w:w="30" w:type="dxa"/>
                    <w:bottom w:w="90" w:type="dxa"/>
                    <w:right w:w="30" w:type="dxa"/>
                  </w:tcMar>
                </w:tcPr>
                <w:p w14:paraId="63E31ED4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1B4280"/>
                  <w:tcMar>
                    <w:top w:w="90" w:type="dxa"/>
                    <w:left w:w="30" w:type="dxa"/>
                    <w:bottom w:w="90" w:type="dxa"/>
                    <w:right w:w="30" w:type="dxa"/>
                  </w:tcMar>
                </w:tcPr>
                <w:p w14:paraId="1B22A022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M</w:t>
                  </w:r>
                </w:p>
              </w:tc>
            </w:tr>
            <w:tr w:rsidR="000D1AF9" w14:paraId="060AF8B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D6E4F0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2881C06" w14:textId="77777777" w:rsidR="000D1AF9" w:rsidRDefault="00000000">
                  <w:pPr>
                    <w:jc w:val="center"/>
                  </w:pPr>
                  <w:r>
                    <w:rPr>
                      <w:color w:val="1B4280"/>
                      <w:sz w:val="11"/>
                      <w:szCs w:val="11"/>
                    </w:rPr>
                    <w:t>Empresa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D6E4F0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4AA7F5AF" w14:textId="77777777" w:rsidR="000D1AF9" w:rsidRDefault="00000000">
                  <w:pPr>
                    <w:jc w:val="center"/>
                  </w:pPr>
                  <w:r>
                    <w:rPr>
                      <w:color w:val="1B4280"/>
                      <w:sz w:val="11"/>
                      <w:szCs w:val="11"/>
                    </w:rPr>
                    <w:t>Gama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D6E4F0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8891CCF" w14:textId="77777777" w:rsidR="000D1AF9" w:rsidRDefault="00000000">
                  <w:pPr>
                    <w:jc w:val="center"/>
                  </w:pPr>
                  <w:proofErr w:type="spellStart"/>
                  <w:proofErr w:type="gramStart"/>
                  <w:r>
                    <w:rPr>
                      <w:color w:val="1B4280"/>
                      <w:sz w:val="11"/>
                      <w:szCs w:val="11"/>
                    </w:rPr>
                    <w:t>T.Rosca</w:t>
                  </w:r>
                  <w:proofErr w:type="spellEnd"/>
                  <w:proofErr w:type="gramEnd"/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D6E4F0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F22E9B2" w14:textId="77777777" w:rsidR="000D1AF9" w:rsidRDefault="00000000">
                  <w:pPr>
                    <w:jc w:val="center"/>
                  </w:pPr>
                  <w:proofErr w:type="spellStart"/>
                  <w:proofErr w:type="gramStart"/>
                  <w:r>
                    <w:rPr>
                      <w:color w:val="1B4280"/>
                      <w:sz w:val="11"/>
                      <w:szCs w:val="11"/>
                    </w:rPr>
                    <w:t>T.Conex</w:t>
                  </w:r>
                  <w:proofErr w:type="spellEnd"/>
                  <w:proofErr w:type="gramEnd"/>
                  <w:r>
                    <w:rPr>
                      <w:color w:val="1B4280"/>
                      <w:sz w:val="11"/>
                      <w:szCs w:val="11"/>
                    </w:rPr>
                    <w:t>.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D6E4F0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96C29DA" w14:textId="77777777" w:rsidR="000D1AF9" w:rsidRDefault="00000000">
                  <w:pPr>
                    <w:jc w:val="center"/>
                  </w:pPr>
                  <w:proofErr w:type="spellStart"/>
                  <w:r>
                    <w:rPr>
                      <w:color w:val="1B4280"/>
                      <w:sz w:val="11"/>
                      <w:szCs w:val="11"/>
                    </w:rPr>
                    <w:t>Estr</w:t>
                  </w:r>
                  <w:proofErr w:type="spellEnd"/>
                  <w:r>
                    <w:rPr>
                      <w:color w:val="1B4280"/>
                      <w:sz w:val="11"/>
                      <w:szCs w:val="11"/>
                    </w:rPr>
                    <w:t>.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D6E4F0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58E8861" w14:textId="77777777" w:rsidR="000D1AF9" w:rsidRDefault="00000000">
                  <w:pPr>
                    <w:jc w:val="center"/>
                  </w:pPr>
                  <w:proofErr w:type="spellStart"/>
                  <w:proofErr w:type="gramStart"/>
                  <w:r>
                    <w:rPr>
                      <w:color w:val="1B4280"/>
                      <w:sz w:val="11"/>
                      <w:szCs w:val="11"/>
                    </w:rPr>
                    <w:t>T.Rosca</w:t>
                  </w:r>
                  <w:proofErr w:type="spellEnd"/>
                  <w:proofErr w:type="gramEnd"/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D6E4F0"/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812D890" w14:textId="77777777" w:rsidR="000D1AF9" w:rsidRDefault="00000000">
                  <w:pPr>
                    <w:jc w:val="center"/>
                  </w:pPr>
                  <w:proofErr w:type="spellStart"/>
                  <w:proofErr w:type="gramStart"/>
                  <w:r>
                    <w:rPr>
                      <w:color w:val="1B4280"/>
                      <w:sz w:val="11"/>
                      <w:szCs w:val="11"/>
                    </w:rPr>
                    <w:t>T.Conex</w:t>
                  </w:r>
                  <w:proofErr w:type="spellEnd"/>
                  <w:proofErr w:type="gramEnd"/>
                  <w:r>
                    <w:rPr>
                      <w:color w:val="1B4280"/>
                      <w:sz w:val="11"/>
                      <w:szCs w:val="11"/>
                    </w:rPr>
                    <w:t>.</w:t>
                  </w:r>
                </w:p>
              </w:tc>
            </w:tr>
            <w:tr w:rsidR="000D1AF9" w14:paraId="262112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FFFFFF"/>
                  <w:tcMar>
                    <w:top w:w="50" w:type="dxa"/>
                    <w:left w:w="20" w:type="dxa"/>
                    <w:bottom w:w="50" w:type="dxa"/>
                    <w:right w:w="20" w:type="dxa"/>
                  </w:tcMar>
                </w:tcPr>
                <w:p w14:paraId="6DF517D7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E60722"/>
                      <w:sz w:val="13"/>
                      <w:szCs w:val="13"/>
                    </w:rPr>
                    <w:t>DME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FFFFFF"/>
                  <w:tcMar>
                    <w:top w:w="50" w:type="dxa"/>
                    <w:left w:w="20" w:type="dxa"/>
                    <w:bottom w:w="50" w:type="dxa"/>
                    <w:right w:w="20" w:type="dxa"/>
                  </w:tcMar>
                </w:tcPr>
                <w:p w14:paraId="6EA0813F" w14:textId="77777777" w:rsidR="000D1AF9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E60722"/>
                      <w:sz w:val="13"/>
                      <w:szCs w:val="13"/>
                    </w:rPr>
                    <w:t>Adapt</w:t>
                  </w:r>
                  <w:proofErr w:type="spellEnd"/>
                  <w:r>
                    <w:rPr>
                      <w:b/>
                      <w:bCs/>
                      <w:color w:val="E60722"/>
                      <w:sz w:val="13"/>
                      <w:szCs w:val="13"/>
                    </w:rPr>
                    <w:t>.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FFFFFF"/>
                  <w:tcMar>
                    <w:top w:w="50" w:type="dxa"/>
                    <w:left w:w="20" w:type="dxa"/>
                    <w:bottom w:w="50" w:type="dxa"/>
                    <w:right w:w="20" w:type="dxa"/>
                  </w:tcMar>
                </w:tcPr>
                <w:p w14:paraId="1E8B4EB1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E60722"/>
                      <w:sz w:val="13"/>
                      <w:szCs w:val="13"/>
                    </w:rPr>
                    <w:t>JIC UNF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FFFFFF"/>
                  <w:tcMar>
                    <w:top w:w="50" w:type="dxa"/>
                    <w:left w:w="20" w:type="dxa"/>
                    <w:bottom w:w="50" w:type="dxa"/>
                    <w:right w:w="20" w:type="dxa"/>
                  </w:tcMar>
                </w:tcPr>
                <w:p w14:paraId="61569911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E60722"/>
                      <w:sz w:val="13"/>
                      <w:szCs w:val="13"/>
                    </w:rPr>
                    <w:t>Macho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FFFFFF"/>
                  <w:tcMar>
                    <w:top w:w="50" w:type="dxa"/>
                    <w:left w:w="20" w:type="dxa"/>
                    <w:bottom w:w="50" w:type="dxa"/>
                    <w:right w:w="20" w:type="dxa"/>
                  </w:tcMar>
                </w:tcPr>
                <w:p w14:paraId="523B06ED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E60722"/>
                      <w:sz w:val="13"/>
                      <w:szCs w:val="13"/>
                    </w:rPr>
                    <w:t>Recto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FFFFFF"/>
                  <w:tcMar>
                    <w:top w:w="50" w:type="dxa"/>
                    <w:left w:w="20" w:type="dxa"/>
                    <w:bottom w:w="50" w:type="dxa"/>
                    <w:right w:w="20" w:type="dxa"/>
                  </w:tcMar>
                </w:tcPr>
                <w:p w14:paraId="3D85A590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E60722"/>
                      <w:sz w:val="13"/>
                      <w:szCs w:val="13"/>
                    </w:rPr>
                    <w:t>NPTF</w:t>
                  </w:r>
                </w:p>
              </w:tc>
              <w:tc>
                <w:tcPr>
                  <w:tcW w:w="720" w:type="dxa"/>
                  <w:tcBorders>
                    <w:top w:val="single" w:sz="4" w:space="0" w:color="C0CDD8"/>
                    <w:left w:val="single" w:sz="4" w:space="0" w:color="C0CDD8"/>
                    <w:bottom w:val="single" w:sz="4" w:space="0" w:color="C0CDD8"/>
                    <w:right w:val="single" w:sz="4" w:space="0" w:color="C0CDD8"/>
                  </w:tcBorders>
                  <w:shd w:val="clear" w:color="auto" w:fill="FFFFFF"/>
                  <w:tcMar>
                    <w:top w:w="50" w:type="dxa"/>
                    <w:left w:w="20" w:type="dxa"/>
                    <w:bottom w:w="50" w:type="dxa"/>
                    <w:right w:w="20" w:type="dxa"/>
                  </w:tcMar>
                </w:tcPr>
                <w:p w14:paraId="4B2D5BA1" w14:textId="77777777" w:rsidR="000D1AF9" w:rsidRDefault="00000000">
                  <w:pPr>
                    <w:jc w:val="center"/>
                  </w:pPr>
                  <w:r>
                    <w:rPr>
                      <w:b/>
                      <w:bCs/>
                      <w:color w:val="E60722"/>
                      <w:sz w:val="13"/>
                      <w:szCs w:val="13"/>
                    </w:rPr>
                    <w:t>Macho</w:t>
                  </w:r>
                </w:p>
              </w:tc>
            </w:tr>
          </w:tbl>
          <w:p w14:paraId="5DDF9CA2" w14:textId="77777777" w:rsidR="000D1AF9" w:rsidRDefault="000D1AF9"/>
        </w:tc>
        <w:tc>
          <w:tcPr>
            <w:tcW w:w="9140" w:type="dxa"/>
            <w:tcBorders>
              <w:top w:val="none" w:sz="0" w:space="0" w:color="FFFFFF"/>
              <w:left w:val="single" w:sz="8" w:space="0" w:color="E60722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</w:tcPr>
          <w:p w14:paraId="6688D5D4" w14:textId="77777777" w:rsidR="000D1AF9" w:rsidRDefault="00000000">
            <w:pPr>
              <w:pBdr>
                <w:left w:val="single" w:sz="20" w:space="0" w:color="E60722"/>
                <w:bottom w:val="single" w:sz="4" w:space="0" w:color="D6E4F0"/>
              </w:pBdr>
              <w:spacing w:after="100"/>
            </w:pPr>
            <w:r>
              <w:rPr>
                <w:b/>
                <w:bCs/>
                <w:color w:val="1B4280"/>
                <w:sz w:val="22"/>
                <w:szCs w:val="22"/>
              </w:rPr>
              <w:t xml:space="preserve">  DIBUJO TÉCNICO — DIMENSIONES (mm)</w:t>
            </w:r>
          </w:p>
          <w:p w14:paraId="2A802432" w14:textId="77777777" w:rsidR="000D1AF9" w:rsidRDefault="000D1AF9">
            <w:pPr>
              <w:spacing w:before="100" w:after="60"/>
            </w:pPr>
          </w:p>
          <w:p w14:paraId="10F96783" w14:textId="77777777" w:rsidR="000D1AF9" w:rsidRDefault="00000000">
            <w:r>
              <w:rPr>
                <w:noProof/>
              </w:rPr>
              <w:drawing>
                <wp:inline distT="0" distB="0" distL="0" distR="0" wp14:anchorId="013623DB" wp14:editId="150A439B">
                  <wp:extent cx="3714750" cy="2724150"/>
                  <wp:effectExtent l="0" t="0" r="0" b="0"/>
                  <wp:docPr id="978503374" name="Imagen 978503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4BBCB" w14:textId="77777777" w:rsidR="000D1AF9" w:rsidRDefault="00000000">
            <w:pPr>
              <w:spacing w:before="80"/>
              <w:jc w:val="center"/>
            </w:pPr>
            <w:r>
              <w:rPr>
                <w:i/>
                <w:iCs/>
                <w:color w:val="777777"/>
                <w:sz w:val="15"/>
                <w:szCs w:val="15"/>
              </w:rPr>
              <w:t>Vista de corte transversal — Conector recto JIC Macho × NPTF Macho 60</w:t>
            </w:r>
            <w:proofErr w:type="gramStart"/>
            <w:r>
              <w:rPr>
                <w:i/>
                <w:iCs/>
                <w:color w:val="777777"/>
                <w:sz w:val="15"/>
                <w:szCs w:val="15"/>
              </w:rPr>
              <w:t>°  |</w:t>
            </w:r>
            <w:proofErr w:type="gramEnd"/>
            <w:r>
              <w:rPr>
                <w:i/>
                <w:iCs/>
                <w:color w:val="777777"/>
                <w:sz w:val="15"/>
                <w:szCs w:val="15"/>
              </w:rPr>
              <w:t xml:space="preserve">  Dimensiones en milímetros (mm)</w:t>
            </w:r>
          </w:p>
        </w:tc>
      </w:tr>
    </w:tbl>
    <w:p w14:paraId="525D5374" w14:textId="77777777" w:rsidR="000D1AF9" w:rsidRDefault="000D1AF9">
      <w:pPr>
        <w:spacing w:before="200"/>
      </w:pPr>
    </w:p>
    <w:p w14:paraId="6157685F" w14:textId="77777777" w:rsidR="000D1AF9" w:rsidRDefault="00000000">
      <w:pPr>
        <w:pBdr>
          <w:left w:val="single" w:sz="20" w:space="0" w:color="E60722"/>
          <w:bottom w:val="single" w:sz="4" w:space="0" w:color="D6E4F0"/>
        </w:pBdr>
        <w:spacing w:after="100"/>
      </w:pPr>
      <w:r>
        <w:rPr>
          <w:b/>
          <w:bCs/>
          <w:color w:val="1B4280"/>
          <w:sz w:val="22"/>
          <w:szCs w:val="22"/>
        </w:rPr>
        <w:t xml:space="preserve">  LEYENDA DE DIMENSIONES</w:t>
      </w:r>
    </w:p>
    <w:p w14:paraId="714BFF8B" w14:textId="77777777" w:rsidR="000D1AF9" w:rsidRDefault="000D1AF9">
      <w:pPr>
        <w:spacing w:before="80"/>
      </w:pPr>
    </w:p>
    <w:tbl>
      <w:tblPr>
        <w:tblW w:w="104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"/>
        <w:gridCol w:w="1744"/>
        <w:gridCol w:w="869"/>
        <w:gridCol w:w="1744"/>
        <w:gridCol w:w="869"/>
        <w:gridCol w:w="1744"/>
        <w:gridCol w:w="869"/>
        <w:gridCol w:w="1744"/>
      </w:tblGrid>
      <w:tr w:rsidR="000D1AF9" w14:paraId="46907A8E" w14:textId="77777777" w:rsidTr="00997D13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869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75B14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1744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DD12D" w14:textId="77777777" w:rsidR="000D1AF9" w:rsidRDefault="00000000">
            <w:r>
              <w:rPr>
                <w:sz w:val="17"/>
                <w:szCs w:val="17"/>
              </w:rPr>
              <w:t>Rosca lado 1 — JIC (UNF)</w:t>
            </w:r>
          </w:p>
        </w:tc>
        <w:tc>
          <w:tcPr>
            <w:tcW w:w="869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E8D0F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F2</w:t>
            </w:r>
          </w:p>
        </w:tc>
        <w:tc>
          <w:tcPr>
            <w:tcW w:w="1744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62687" w14:textId="77777777" w:rsidR="000D1AF9" w:rsidRDefault="00000000">
            <w:r>
              <w:rPr>
                <w:sz w:val="17"/>
                <w:szCs w:val="17"/>
              </w:rPr>
              <w:t>Rosca lado 2 — NPTF</w:t>
            </w:r>
          </w:p>
        </w:tc>
        <w:tc>
          <w:tcPr>
            <w:tcW w:w="869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0FE15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C1</w:t>
            </w:r>
          </w:p>
        </w:tc>
        <w:tc>
          <w:tcPr>
            <w:tcW w:w="1744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03AFB" w14:textId="77777777" w:rsidR="000D1AF9" w:rsidRDefault="00000000">
            <w:r>
              <w:rPr>
                <w:sz w:val="17"/>
                <w:szCs w:val="17"/>
              </w:rPr>
              <w:t>Diámetro de paso lado 1 (mm)</w:t>
            </w:r>
          </w:p>
        </w:tc>
        <w:tc>
          <w:tcPr>
            <w:tcW w:w="869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3705F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C2</w:t>
            </w:r>
          </w:p>
        </w:tc>
        <w:tc>
          <w:tcPr>
            <w:tcW w:w="1744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AC766" w14:textId="77777777" w:rsidR="000D1AF9" w:rsidRDefault="00000000">
            <w:r>
              <w:rPr>
                <w:sz w:val="17"/>
                <w:szCs w:val="17"/>
              </w:rPr>
              <w:t>Diámetro de paso lado 2 (mm)</w:t>
            </w:r>
          </w:p>
        </w:tc>
      </w:tr>
      <w:tr w:rsidR="000D1AF9" w14:paraId="3194F1D6" w14:textId="77777777" w:rsidTr="00997D13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869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607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A8602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D1</w:t>
            </w:r>
          </w:p>
        </w:tc>
        <w:tc>
          <w:tcPr>
            <w:tcW w:w="1744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3CE33" w14:textId="77777777" w:rsidR="000D1AF9" w:rsidRDefault="00000000">
            <w:r>
              <w:rPr>
                <w:sz w:val="17"/>
                <w:szCs w:val="17"/>
              </w:rPr>
              <w:t>Diámetro exterior lado 1 (mm)</w:t>
            </w:r>
          </w:p>
        </w:tc>
        <w:tc>
          <w:tcPr>
            <w:tcW w:w="869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607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A3B58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D2</w:t>
            </w:r>
          </w:p>
        </w:tc>
        <w:tc>
          <w:tcPr>
            <w:tcW w:w="1744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35703" w14:textId="77777777" w:rsidR="000D1AF9" w:rsidRDefault="00000000">
            <w:r>
              <w:rPr>
                <w:sz w:val="17"/>
                <w:szCs w:val="17"/>
              </w:rPr>
              <w:t>Diámetro exterior lado 2 (mm)</w:t>
            </w:r>
          </w:p>
        </w:tc>
        <w:tc>
          <w:tcPr>
            <w:tcW w:w="869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607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E0932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</w:p>
        </w:tc>
        <w:tc>
          <w:tcPr>
            <w:tcW w:w="1744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3ADB6" w14:textId="77777777" w:rsidR="000D1AF9" w:rsidRDefault="00000000">
            <w:r>
              <w:rPr>
                <w:sz w:val="17"/>
                <w:szCs w:val="17"/>
              </w:rPr>
              <w:t>Longitud total (mm)</w:t>
            </w:r>
          </w:p>
        </w:tc>
        <w:tc>
          <w:tcPr>
            <w:tcW w:w="869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E6072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C0432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</w:t>
            </w:r>
          </w:p>
        </w:tc>
        <w:tc>
          <w:tcPr>
            <w:tcW w:w="1744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9CD47" w14:textId="77777777" w:rsidR="000D1AF9" w:rsidRDefault="00000000">
            <w:r>
              <w:rPr>
                <w:sz w:val="17"/>
                <w:szCs w:val="17"/>
              </w:rPr>
              <w:t>Llave (mm o pulgada según sistema)</w:t>
            </w:r>
          </w:p>
        </w:tc>
      </w:tr>
    </w:tbl>
    <w:p w14:paraId="3A0E7ECD" w14:textId="77777777" w:rsidR="000D1AF9" w:rsidRDefault="000D1AF9">
      <w:pPr>
        <w:spacing w:before="200"/>
      </w:pPr>
    </w:p>
    <w:p w14:paraId="59235311" w14:textId="77777777" w:rsidR="000D1AF9" w:rsidRDefault="00000000">
      <w:pPr>
        <w:pBdr>
          <w:left w:val="single" w:sz="20" w:space="0" w:color="E60722"/>
          <w:bottom w:val="single" w:sz="4" w:space="0" w:color="D6E4F0"/>
        </w:pBdr>
        <w:spacing w:after="100"/>
      </w:pPr>
      <w:r>
        <w:rPr>
          <w:b/>
          <w:bCs/>
          <w:color w:val="1B4280"/>
          <w:sz w:val="22"/>
          <w:szCs w:val="22"/>
        </w:rPr>
        <w:t xml:space="preserve">  TABLA DE NÚMEROS DE PARTE — 128 </w:t>
      </w:r>
      <w:proofErr w:type="gramStart"/>
      <w:r>
        <w:rPr>
          <w:b/>
          <w:bCs/>
          <w:color w:val="1B4280"/>
          <w:sz w:val="22"/>
          <w:szCs w:val="22"/>
        </w:rPr>
        <w:t>REFERENCIAS  |</w:t>
      </w:r>
      <w:proofErr w:type="gramEnd"/>
      <w:r>
        <w:rPr>
          <w:b/>
          <w:bCs/>
          <w:color w:val="1B4280"/>
          <w:sz w:val="22"/>
          <w:szCs w:val="22"/>
        </w:rPr>
        <w:t xml:space="preserve">  Filas azules = </w:t>
      </w:r>
      <w:proofErr w:type="gramStart"/>
      <w:r>
        <w:rPr>
          <w:b/>
          <w:bCs/>
          <w:color w:val="1B4280"/>
          <w:sz w:val="22"/>
          <w:szCs w:val="22"/>
        </w:rPr>
        <w:t>Métrico  •</w:t>
      </w:r>
      <w:proofErr w:type="gramEnd"/>
      <w:r>
        <w:rPr>
          <w:b/>
          <w:bCs/>
          <w:color w:val="1B4280"/>
          <w:sz w:val="22"/>
          <w:szCs w:val="22"/>
        </w:rPr>
        <w:t xml:space="preserve">  Filas rosadas = Imperial</w:t>
      </w:r>
    </w:p>
    <w:p w14:paraId="3B368FCA" w14:textId="77777777" w:rsidR="000D1AF9" w:rsidRDefault="000D1AF9">
      <w:pPr>
        <w:spacing w:before="80"/>
      </w:pPr>
    </w:p>
    <w:tbl>
      <w:tblPr>
        <w:tblW w:w="11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1400"/>
        <w:gridCol w:w="850"/>
        <w:gridCol w:w="850"/>
        <w:gridCol w:w="850"/>
        <w:gridCol w:w="850"/>
        <w:gridCol w:w="850"/>
        <w:gridCol w:w="1000"/>
        <w:gridCol w:w="900"/>
      </w:tblGrid>
      <w:tr w:rsidR="000D1AF9" w14:paraId="07F03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6FF57" w14:textId="77777777" w:rsidR="000D1AF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Nº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DE PARTE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EE86F8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F1 (Rosca) UNF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CB42F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F2 (Rosca) NPTF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92B9D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C1 mm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B1D40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C2 mm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CDDED2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D1 mm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9C51B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D2 mm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B53BC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L mm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80C3E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1B428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A822A" w14:textId="77777777" w:rsidR="000D1AF9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Sistema</w:t>
            </w:r>
          </w:p>
        </w:tc>
      </w:tr>
      <w:tr w:rsidR="000D1AF9" w14:paraId="08CB1D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94EC45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021-02-02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A38EA4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5/16"-24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80B67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8E55CD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11.38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28250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219E3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1.57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BE821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90659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28.20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9570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11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1F6814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8DDE4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385A25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021-02-04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E72DA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5/16"-24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D0704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71697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11.38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E7706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D0743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1.57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07366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BFC24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8CC6C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B2A7D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C428D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8E5D9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021-02-02-IN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A8236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5/16"-24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861C6F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A1B725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11.38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9FF11D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5BED1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1.57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A4A8D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ECF24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28.20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1768E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20615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3FEC62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30255C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021-02-04-IN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1624F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5/16"-24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95232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732A1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11.38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722D6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E7D69C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1.57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C4F130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09A3F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7475F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6DE0ED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69A8D7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847BF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021-03-02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958C7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3/8"-24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F39F51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D7B463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40CEC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4936E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3.20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CC25F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D8693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29.00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49349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11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72E43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131EAF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6B0567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021-03-04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BAE98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3/8"-24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9EBBB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9407C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FAAB1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8276E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3.20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179AA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95281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34.30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2F433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322E1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6F9794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4A1819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021-03-02-IN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8B306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3/8"-24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CCB78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A9CD9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42384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76151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3.20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142C2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EDFC3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29.00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F1277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82D7A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266E5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1F6E1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021-03-04-IN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D0029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3/8"-24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00FDB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12A75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AB1F4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DBE31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3.20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A41D0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FAABC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34.30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9CAC1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839E9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5546D8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8C0F5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021-04-02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83488B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6CC83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49BE9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22AF0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7A194A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D0C73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76C50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71346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F3EFE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26A3F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EF0B3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8F17D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91CC6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5A46B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586C3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3B821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FABAF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E2A2C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36.07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8C072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FB795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74E154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0AE76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lastRenderedPageBreak/>
              <w:t>021-04-06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5D2FD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02276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AD4B8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037D9C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AA8FA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F566DF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C457B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66FFC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6F0A0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518ED1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6D494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021-04-08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9FE63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4F3D7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9F50F1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51971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1D1E4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A1E442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289FB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42.70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85429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22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58A3C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2482D8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F959F7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FD526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4F85C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0CAD71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AB4E7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EF4B9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34619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91718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44.45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BCB89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03027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239007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C9482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021-04-02-IN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E0E4C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B517A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5A5E4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E0A5F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4C919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47AD81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C038F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56B41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48F94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B1B21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897E1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B676D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FB05E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1F48C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38323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EC4B9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1CBC3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6E6EF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36.07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A2D3E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A892F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76A3C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E3799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021-04-06-IN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BD4FE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AE4E6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0242A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C3987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BE10F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9E6D0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C8E14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77752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D6258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CB608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A69F2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021-04-08-IN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33662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E252E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939AB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A287A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3A646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2AF51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808A71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42.70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FE878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A316F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8F71B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E679ABA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021-04-12-IN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A7A7B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7/16"-20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DAD32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E362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4D42B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05455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4.37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41F2C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0C4DE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44.45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0168AC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BD72D7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3B86CB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E7B24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021-05-02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AF3C6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AC7FB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ABD8D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DAB39C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D54B0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5.94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AD534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60493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E5CA4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8EC77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97C38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3586C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021-05-04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9807D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4CFFA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F7968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55DCF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0A73C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5.94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086BF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21BD7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6D571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B1F7C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1D732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7E6C77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021-05-06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13D7B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48449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7BB03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240EA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52693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5.94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9A5EC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033F52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50BDC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88E12C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089328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2D67D6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021-05-08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F5667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668C86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DC39A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9DBF9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CB2B7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5.94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4E5B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05FDB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42.70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E44DB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22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85802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2587E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0809F2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021-05-02-IN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6752F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E5E05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DC159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350D3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49864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5.94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B1E0B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075EF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D22AC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C0DFD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78BB72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80602D9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021-05-04-IN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A8206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EF62D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AF82B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373BB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FAB80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5.94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7257C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9F58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0C1D8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D49DE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40EFE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2662F7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021-05-06-IN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AF6C2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D6015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FF59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00B02A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70CAC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5.94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21256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A43E0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EC5E1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E1B5F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966B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4E12C9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021-05-08-IN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33893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1/2"-20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824589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67E05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13.97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154B2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F02A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5.94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CA1E1B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5D5CD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42.70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DC037E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2DFD9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8AD51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A75899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021-06-02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FE911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11F3D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C3F43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B7DBB7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8DFFC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9A419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BD2546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FDEA5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14A29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FA44E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C22E169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2E869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EEE61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FEBF6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01963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ED17B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8B4CAB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D18E3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36.32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4AD07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2C4D7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8A597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5FC703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021-06-06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62ADE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B5913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91BEB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C4DEEC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CF58D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90CBB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E3CC2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36.32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01BAF2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1AB52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798040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B74AAA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021-06-08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B83EA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48D09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77A3C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D2B8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EE6B5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986F3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9EED0C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42.93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CBD5D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22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BD8068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1ED4B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843537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E6B9D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74B91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EC5EA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F6E25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56D32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EEDF4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F7658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44.45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FFC11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DA06F2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7DE58A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8F00C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021-06-16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1D085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D5C0B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4F989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9D4D0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A077D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21F70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0DA5E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A3304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8073C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0EF0C2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ED235B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021-06-02-IN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9723AC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E46445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B8286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F2C1B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FF9D6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46F4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18081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FA4E0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8FC11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738D0E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4FE1C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947BD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5F889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F0836D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2CA74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19379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F76609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6363C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36.32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F8C5E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8CE0B1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80620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6ABE13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021-06-06-IN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0A9C9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2553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FA595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413AD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7A14D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7EE07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76E77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36.32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9A81B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6F406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56C1B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114FD5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021-06-08-IN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308AE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4C8DD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E9479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6D572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B6774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0B8BA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F8845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42.93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F9EA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89F617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C6A16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7A33B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E1FC56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E5086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8097F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53715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0300BC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4147E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6F7A7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44.45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BA663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F0729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7854E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EA42C3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021-06-16-IN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10086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9/16"-18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1F684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EF63B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14.12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D18F7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78B6B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7.54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06946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78DC6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AD691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A4636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FCA82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22D6E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021-07-04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9C374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5/8"-18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01C8A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E7BA66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15.70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ABA17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5D7F0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E04AD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A35B7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37.00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F8C3C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7B006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6809ED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04D15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021-07-06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E0A97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5/8"-18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D1009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0F43B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15.70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A6A90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AFB66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F4879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02C2B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37.90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F3A61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36A2A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6C4C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DDC140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021-07-04-IN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4B9A8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5/8"-18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474048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DFC1C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15.70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19FBB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DA37B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98C6D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1112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37.00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EC796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11/16"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4FADB8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B586E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DA613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021-07-06-IN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CF9C7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5/8"-18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1B38C1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012A4E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15.70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4C00A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CC1503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2E739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164BF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37.90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6E0FC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607AE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F8514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97CCA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021-08-02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922FA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3AFA7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A7E7E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772FC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70AFF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1CA72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452AA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34.00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823E4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29D16E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1F9E1B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6E933C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13509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08A5D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CF579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60FD7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E7EF5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D55F7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BBBB6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38.31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107B0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22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4DF43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58EEF1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9C4D34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021-08-06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4A884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85BC59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B826F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BBCE4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E4B5D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208FE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3CB35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38.86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B8A2B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4804D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2D393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A10DC7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021-08-08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9A77A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EC9B1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0639A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BDE073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C7C37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A36BA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65A5F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45.47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9C7C2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22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5396F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1D2F6A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9C5F18F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9D0C62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4F944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F818C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4DC1C0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B2B40A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5C554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3F91D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46.99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CB3FF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61FCE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6BBB67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F19839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021-08-16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D9218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E8E9D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5F280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908A3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130D6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F56BC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35735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52.07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96783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8FBFB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6085F0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83B80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021-08-02-IN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B388A7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25A6F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1/8"-27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841FF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CBEBD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9.65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23D3D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8831AF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4.78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8ADC46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34.00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5575D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97B1A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73EEB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732890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E7D21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74660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7BA71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C5D0D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E94D0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3DD0A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7A63D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38.31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5532C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88F57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68E793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E6B35C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021-08-06-IN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7BBA5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A9A23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C0A0F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EC428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C024B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4DF9E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797A1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38.86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84CEC5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12A8E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4E6161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150B1A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021-08-08-IN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57ADB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7B084C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E26F5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D6BE3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4C1AB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AAF84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030B5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45.47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D5E84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3C10E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5232C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E4A2CB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45FEB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48A7F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5F81A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FD808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381F2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109EF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AE7A1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46.99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8E857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A3208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46A94C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63FFAB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021-08-16-IN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53F3B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3/4"-16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BAE22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8373B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16.69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FA58F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33EBC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9.93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E7ED6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8C762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52.07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9D337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CC6E1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45BBE1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FABF5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8C3F4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64879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B2B54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E11D3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2A983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1DD8D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144A5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43.20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74686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D558C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28E01E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B574E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021-10-06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51CE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72B51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9AF38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7D3B4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58570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0F9CE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024ED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43.20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964AB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BC4CE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731BE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F09F65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021-10-08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1FC38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9BEF3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43542D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52EB0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0E739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74FC6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03331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48.00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CCAE8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4F9C7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06C6A8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7340DB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8BE9F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9BDC3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5AD20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3890B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2158AF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80D33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33A24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49.53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E5213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38D16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A790E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390E8F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021-10-16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F0421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234FE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6BD46E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56F58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15E03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F482D5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016B9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54.53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89E7D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8FBE0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2CFB71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235CB9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4A912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24804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5B4FA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0ADA4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64F39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E1D63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E437E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43.20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4161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4CEBB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83C28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51050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021-10-06-IN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3B8D2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A2EB4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29FCE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D7330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CCA37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A756C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2BA098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43.20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60D7BE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58302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573155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DD2DD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021-10-08-IN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35855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49902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2C2CD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CC20E6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BB033E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C4099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8B1F76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48.00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6CC75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2832C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1847F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B00BEA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C5C97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CF336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BF2ACA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D5BCF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BFEC3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D687C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247A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49.53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75742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F4F5C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44786A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1B0BB0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021-10-16-IN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9C4AC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7/8"-14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ECDD0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E731D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6F49E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735CF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12.29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C24A1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A156C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54.53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8BFFD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E1CCB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D84FD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956DCA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021-12-04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A1CFD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AEABA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FB922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240C9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03A58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8F2912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B8305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47.50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23F80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BF051F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6FEAB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F41A2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lastRenderedPageBreak/>
              <w:t>021-12-06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9D045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BC6F3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02B91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837EB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4A1514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BB7008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9D2E8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47.50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70F2DC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5C671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2B5513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BB4DAB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021-12-08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9F5E4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F0BCB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85443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96327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F19F1B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59E89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3BF7A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52.32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9816C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AFE0E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71F18D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DCFE09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0AA75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C2890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10866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000C64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C2853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7DE53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CEC91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52.30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046E7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0E842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08D1BE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E0DC0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021-12-16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64FC1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27BD2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9016A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C2A35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013F5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E6997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99FC9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57.15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7BF39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3CAD5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503CA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86895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021-12-20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50DCE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383AA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2EE83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90689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F0A43E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DC9C5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67574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59.85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8C212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E181C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7179E2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A9FDF4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021-12-24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8060E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11F03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38F1E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A4094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058A2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925A4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9E3AA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62.50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C3CCF8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50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F1774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75FB0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FF47B6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021-12-32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6EFE9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29A8D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40277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36B96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736E9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66B6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7AF58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66.90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2AC88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65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5B1C7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A0FE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0EDC39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021-12-04-IN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236D8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2E4AA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1/4"-18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F1FA4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1C207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16033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873A1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BCC52A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47.50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8BC9C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C7B8F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3369C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91C4B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021-12-06-IN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933A1B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CF435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574F5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8BF50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4301E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7ABD86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999BB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47.50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F7B37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ABC87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456636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1727B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021-12-08-IN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5B66F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8A7A4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48306E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ABF26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7E4AC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406ADF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4C030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52.32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1D869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C09D7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3991B0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4A61C7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95FE5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4B0A9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E1815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2CD69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30C70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503A8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E1FE7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52.30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ED237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76FB4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88940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35875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021-12-16-IN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950DA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E39E11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D7C066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0E138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0FFCC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615D3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42220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57.15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1F797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82F8A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F6561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70230B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021-12-20-IN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FD19E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D7F35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9EEF1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B478F8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59712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55BEF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8C5B4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59.85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979B0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1-11/16"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2401C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95638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59368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021-12-24-IN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8E7FA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C4585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47D519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AF640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9DEC8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891FB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935DD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62.50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82F1B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7EFA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38CF86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D51EE6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021-12-32-IN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0F20F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71760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8C9EED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21.95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DD8BF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F4E9FD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15.47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56447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8E12E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66.90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78EBA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2-4/8"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F66D6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C0A2B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C74ED8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021-14-08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CC829F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FE696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1E86A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21C17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08B10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7D14F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9B230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53.10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9B735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32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DA4F2F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666A29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45D06B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021-14-12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594DF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12012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C34D5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7B25D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68D45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A7296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EB604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53.10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D96F5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32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90431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0AF28E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B8F983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021-14-16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048C93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5D214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D2346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32121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EC39B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6EABF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DC8336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57.90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69600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966D7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CD08D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601200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021-14-08-IN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9F4FA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C0C39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E1B672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51C0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446DD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37496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08660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53.10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4045A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BC3F2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6C3566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D8B22A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021-14-12-IN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37E08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DAE859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48FD0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1FCE5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3B761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2DF05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6A75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53.10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31448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1F420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D7723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7AFF985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021-14-16-IN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04500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7F589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7755B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20A07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CB9555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0BCF7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22A83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57.90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9C82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38E35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4694F4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8D5E9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021-16-06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073DB7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7B75F0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C5D14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FFB92E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3F5B2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9963C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94A28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48.80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2AFBF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11090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A6223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7FC4A5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021-16-08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A7D0E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06C58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2D5879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BE9B5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5963D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5915A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9FEDE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53.60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7668A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9A595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187E51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0002E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7C74A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949DA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71388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93897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0D579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E6595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4FECA8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53.59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DAD82E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839F2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FF558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FEC34F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021-16-16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97921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CCD89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9D2CD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CCDDE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8691B6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4CB89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51B2C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58.42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451C5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5C31F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2C6292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24C2295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021-16-20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D7817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8DF20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8A6A2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1841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9C50F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DA88F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C4596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60.96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A65B6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0E0F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8BE50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906E1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021-16-24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DC834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A6397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F6E31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73D6C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038B2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FF12F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88655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63.80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A507A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50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24A44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CA2AA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813739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021-16-32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45937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37E82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D2979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0E006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33328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25880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E1715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68.30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C5814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65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FC57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573FCD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7910E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021-16-06-IN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8B022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DF6D6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3/8"-18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743E2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D81AAE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14.22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85102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C91AD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10.31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F172A7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48.80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C587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D8EE6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2A8AD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B0E6B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021-16-08-IN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8EDCC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B7CAC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1/2"-14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EA248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87534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92087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5C3A0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13.49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2B65E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53.60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F21C3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30A7F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0D687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267A2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29F8F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4404BA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1A2590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3E067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8B8B9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76800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19C55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53.59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B5453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2C62C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50863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2366CF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021-16-16-IN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2BEFA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9605C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6885E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E5A3E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CD4BC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2E0E4F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BD93B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58.42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D8396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1-3/8"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1F338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7C18ED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DEADF83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021-16-20-IN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8D651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6C7F5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5E383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9EBF3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1A6DE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F8323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8AAE09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60.96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75CED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1-11/16"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8C5E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E5581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5F6C0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021-16-24-IN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C149E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3CDD3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FF469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944173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3BD60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8E88B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2064F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63.80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CF562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B2966B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7E132A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57AB4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021-16-32-IN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B51BCD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1-5/16"-12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C5A6D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E9DA62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FC494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992EFF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21.44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0D5C9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CA509D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68.30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77797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7C77F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34BE57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544BBF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CEAC73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E940E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6ABEB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228D0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8921C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E1C02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94C7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56.64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AF6F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42478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2B9162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38BDC3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021-20-16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D49BF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70EA9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E466D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49301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C7168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8B93FD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D4124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61.47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3CDCD3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45887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0D54B8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71FD80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021-20-20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716D45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DCFA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7C317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83ABD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E63C3E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6021C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FBCDF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62.23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519694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46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E9906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1B81B2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2A4F26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021-20-24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2B0C2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7DA8C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C0C31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0A342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7FCFB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4FF8E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0C2E3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64.77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4553F8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50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73188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881D5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A55FA6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021-20-32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533B6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1B691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9B5C7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D3620C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095833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D86D0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DCD79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69.30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48123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65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F0087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72E52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F632D6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B09146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5FC8D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A9E1C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46CC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0D3E3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18CDD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9DE01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56.64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A9A4B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1-11/16"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22128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B33D0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221FBB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021-20-16-IN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27EC0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95962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EADAA4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769956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895215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C2D557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2353D2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61.47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77E97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1-11/16"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44747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28C56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CC89C6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021-20-20-IN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CE478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9B9EC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27E94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2C20B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F06FA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F89C6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951ED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62.23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CD0EE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1-11/16"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C0691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3927FC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CD76B44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021-20-24-IN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3AD86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8C08C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39D10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715A4E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633EA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68651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FBE37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64.77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B518B6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25E5D2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77610C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156771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021-20-32-IN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2E37C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1-5/8"-12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61EFCC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DD4213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24.33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0AA99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19270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27.38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FB063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2A618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69.30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2ECEB1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048B4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7D3CFB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11CCFD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021-24-12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5E85F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46D95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B0C61F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517945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A2328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33.32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D7A5BD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21E9F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61.72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218D48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50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9D792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087871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89116D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021-24-16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6E57C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2ACE6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3C2B9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4611D3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CAAAD4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33.32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AC5947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DE859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66.60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BB8715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50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DE1BF6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22AC37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FB8D65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021-24-20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0397A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DCD50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E549B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A49684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31C56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96FE6C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F6182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67.30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0091CD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50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8A3E59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153BFB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C92CCA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021-24-24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C8224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D75F3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6CE35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5ABED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8586BC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33.32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2C000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099F4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67.95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E302A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50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8C83F9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05DEF4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1C718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021-24-32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3C2F8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F7D53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BC496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E5979E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9A7038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33.32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3E9BF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F1673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72.60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311435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65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851D18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683A6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5194F6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021-24-12-IN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CC80E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179E81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3/4"-14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CC9DA2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C3DB0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19.05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2B7337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33.32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93E9A2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18.26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AD756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61.72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67EE8E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BAE8D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EAC69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9266AC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021-24-16-IN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279BE5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889C2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DB37A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6F286B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25EE4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33.32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33A3B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23.83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31C6F9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66.60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F27C2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90CA4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5CCB5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48A81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021-24-20-IN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665E0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73288F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8BE263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CC7FF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570AB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42E75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4B2052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67.30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7C1EC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0B4A28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09476D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F09752C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021-24-24-IN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8E1079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EC968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E568F4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C299E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967B2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33.32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D001B6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82919A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67.95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BC9516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545291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E5EFC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43C7B15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021-24-32-IN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4AA1B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1-7/8"-12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2B594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30BCFA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27.51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2B217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B001E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33.32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472C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06FF7B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72.60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7EB05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13F244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11717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07A703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lastRenderedPageBreak/>
              <w:t>021-32-20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9EF2C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2-1/2"-12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1D3E00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847624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592654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C436D8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1CE3BC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FD8D3D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77.50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435A3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65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E991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47217F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8F031DE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021-32-24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B5E1D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2-1/2"-12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9A51CC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4D5F1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94712E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6AC542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250CC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468C38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78.20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221EE9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65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CA8A1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760852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B20AE63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021-32-32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FCEF95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2-1/2"-12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411FC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76C071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6586D8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96F612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45.24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F0334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9ECC1A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78.99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CEE63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65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E63643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BD8C4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4BD502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021-32-40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0377BE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2-1/2"-12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B982B85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2"-1/2-8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7CA83C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F2E49E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DD4F56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DD696B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59.00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C614D8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88.39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E782A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85 mm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4F4F4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8C990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Métrico</w:t>
            </w:r>
          </w:p>
        </w:tc>
      </w:tr>
      <w:tr w:rsidR="000D1AF9" w14:paraId="3B7AE7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5F5F847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021-32-20-IN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842769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2-1/2"-12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CD2F1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1-1/4"-11-1/2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293645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7D03D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24.64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6085B3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99F40B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31.75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D82852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77.50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339CB8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B41EF0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4754FE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217FBC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021-32-24-IN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12E586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2-1/2"-12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02C3E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1-1/2"-11-1/2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723711B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5B6E503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25.40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7C738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568571C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38.10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EE2A3F1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78.20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B81510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0CEFB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2802C1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2AE5F18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021-32-32-IN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682EF7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2-1/2"-12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82A6B1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2"-11-1/2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E5B6C0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44B5EF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26.16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A872C8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45.24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EC522F9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49.23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BDB66C6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78.99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B029C3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2-5/8"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FF8F8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E308F9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  <w:tr w:rsidR="000D1AF9" w14:paraId="3A1CB9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CBA6D84" w14:textId="77777777" w:rsidR="000D1AF9" w:rsidRDefault="00000000">
            <w:r>
              <w:rPr>
                <w:b/>
                <w:bCs/>
                <w:color w:val="1B4280"/>
                <w:sz w:val="13"/>
                <w:szCs w:val="13"/>
              </w:rPr>
              <w:t>021-32-40-IN</w:t>
            </w:r>
          </w:p>
        </w:tc>
        <w:tc>
          <w:tcPr>
            <w:tcW w:w="12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70805F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2-1/2"-12</w:t>
            </w:r>
          </w:p>
        </w:tc>
        <w:tc>
          <w:tcPr>
            <w:tcW w:w="14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9D9CA98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2"-1/2-8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33DF857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33.86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B6D1A9E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38.86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3A2E05D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45.25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A8615C4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59.00</w:t>
            </w:r>
          </w:p>
        </w:tc>
        <w:tc>
          <w:tcPr>
            <w:tcW w:w="85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4FDF312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88.39</w:t>
            </w:r>
          </w:p>
        </w:tc>
        <w:tc>
          <w:tcPr>
            <w:tcW w:w="10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D62BE7A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3-1/4"</w:t>
            </w:r>
          </w:p>
        </w:tc>
        <w:tc>
          <w:tcPr>
            <w:tcW w:w="900" w:type="dxa"/>
            <w:tcBorders>
              <w:top w:val="single" w:sz="4" w:space="0" w:color="C0CDD8"/>
              <w:left w:val="single" w:sz="4" w:space="0" w:color="C0CDD8"/>
              <w:bottom w:val="single" w:sz="4" w:space="0" w:color="C0CDD8"/>
              <w:right w:val="single" w:sz="4" w:space="0" w:color="C0CDD8"/>
            </w:tcBorders>
            <w:shd w:val="clear" w:color="auto" w:fill="FAF0F0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203205FF" w14:textId="77777777" w:rsidR="000D1AF9" w:rsidRDefault="00000000">
            <w:pPr>
              <w:jc w:val="center"/>
            </w:pPr>
            <w:r>
              <w:rPr>
                <w:color w:val="333333"/>
                <w:sz w:val="14"/>
                <w:szCs w:val="14"/>
              </w:rPr>
              <w:t>Imperial</w:t>
            </w:r>
          </w:p>
        </w:tc>
      </w:tr>
    </w:tbl>
    <w:p w14:paraId="7B06BBEB" w14:textId="77777777" w:rsidR="000D1AF9" w:rsidRDefault="000D1AF9">
      <w:pPr>
        <w:spacing w:before="180"/>
      </w:pPr>
    </w:p>
    <w:tbl>
      <w:tblPr>
        <w:tblW w:w="1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8440"/>
        <w:gridCol w:w="3000"/>
      </w:tblGrid>
      <w:tr w:rsidR="000D1AF9" w14:paraId="5DB0F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E60722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642FF0" w14:textId="77777777" w:rsidR="000D1AF9" w:rsidRDefault="00000000">
            <w:r>
              <w:rPr>
                <w:b/>
                <w:bCs/>
                <w:color w:val="1B4280"/>
                <w:sz w:val="16"/>
                <w:szCs w:val="16"/>
              </w:rPr>
              <w:t>Comercial CISGE SAC</w:t>
            </w:r>
          </w:p>
        </w:tc>
        <w:tc>
          <w:tcPr>
            <w:tcW w:w="8440" w:type="dxa"/>
            <w:tcBorders>
              <w:top w:val="single" w:sz="8" w:space="0" w:color="E60722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8FF6E9" w14:textId="77777777" w:rsidR="000D1AF9" w:rsidRDefault="00000000">
            <w:pPr>
              <w:jc w:val="center"/>
            </w:pPr>
            <w:r>
              <w:rPr>
                <w:color w:val="888888"/>
                <w:sz w:val="15"/>
                <w:szCs w:val="15"/>
              </w:rPr>
              <w:t xml:space="preserve">DME &amp; JDE </w:t>
            </w:r>
            <w:proofErr w:type="gramStart"/>
            <w:r>
              <w:rPr>
                <w:color w:val="888888"/>
                <w:sz w:val="15"/>
                <w:szCs w:val="15"/>
              </w:rPr>
              <w:t>Group  •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 </w:t>
            </w:r>
            <w:proofErr w:type="gramStart"/>
            <w:r>
              <w:rPr>
                <w:color w:val="888888"/>
                <w:sz w:val="15"/>
                <w:szCs w:val="15"/>
              </w:rPr>
              <w:t>www.dmejde.com  •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 </w:t>
            </w:r>
            <w:proofErr w:type="gramStart"/>
            <w:r>
              <w:rPr>
                <w:color w:val="888888"/>
                <w:sz w:val="15"/>
                <w:szCs w:val="15"/>
              </w:rPr>
              <w:t>info@dmejde.com  |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 Catálogo </w:t>
            </w:r>
            <w:proofErr w:type="gramStart"/>
            <w:r>
              <w:rPr>
                <w:color w:val="888888"/>
                <w:sz w:val="15"/>
                <w:szCs w:val="15"/>
              </w:rPr>
              <w:t>2023  |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 Págs. 199–202</w:t>
            </w:r>
          </w:p>
        </w:tc>
        <w:tc>
          <w:tcPr>
            <w:tcW w:w="3000" w:type="dxa"/>
            <w:tcBorders>
              <w:top w:val="single" w:sz="8" w:space="0" w:color="E60722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0011A0" w14:textId="77777777" w:rsidR="000D1AF9" w:rsidRDefault="00000000">
            <w:pPr>
              <w:jc w:val="right"/>
            </w:pPr>
            <w:r>
              <w:rPr>
                <w:color w:val="1B4280"/>
                <w:sz w:val="16"/>
                <w:szCs w:val="16"/>
              </w:rPr>
              <w:t>Adaptadores Hidráulicos 2023</w:t>
            </w:r>
          </w:p>
        </w:tc>
      </w:tr>
    </w:tbl>
    <w:p w14:paraId="6A061AD5" w14:textId="77777777" w:rsidR="009A3BA5" w:rsidRDefault="009A3BA5"/>
    <w:sectPr w:rsidR="009A3BA5">
      <w:pgSz w:w="12240" w:h="15840" w:orient="landscape"/>
      <w:pgMar w:top="600" w:right="700" w:bottom="6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B048D"/>
    <w:multiLevelType w:val="hybridMultilevel"/>
    <w:tmpl w:val="54A836D8"/>
    <w:lvl w:ilvl="0" w:tplc="8410FF18">
      <w:start w:val="1"/>
      <w:numFmt w:val="bullet"/>
      <w:lvlText w:val="●"/>
      <w:lvlJc w:val="left"/>
      <w:pPr>
        <w:ind w:left="720" w:hanging="360"/>
      </w:pPr>
    </w:lvl>
    <w:lvl w:ilvl="1" w:tplc="0204AE5A">
      <w:start w:val="1"/>
      <w:numFmt w:val="bullet"/>
      <w:lvlText w:val="○"/>
      <w:lvlJc w:val="left"/>
      <w:pPr>
        <w:ind w:left="1440" w:hanging="360"/>
      </w:pPr>
    </w:lvl>
    <w:lvl w:ilvl="2" w:tplc="59244838">
      <w:start w:val="1"/>
      <w:numFmt w:val="bullet"/>
      <w:lvlText w:val="■"/>
      <w:lvlJc w:val="left"/>
      <w:pPr>
        <w:ind w:left="2160" w:hanging="360"/>
      </w:pPr>
    </w:lvl>
    <w:lvl w:ilvl="3" w:tplc="0E5A0554">
      <w:start w:val="1"/>
      <w:numFmt w:val="bullet"/>
      <w:lvlText w:val="●"/>
      <w:lvlJc w:val="left"/>
      <w:pPr>
        <w:ind w:left="2880" w:hanging="360"/>
      </w:pPr>
    </w:lvl>
    <w:lvl w:ilvl="4" w:tplc="D5AA6E16">
      <w:start w:val="1"/>
      <w:numFmt w:val="bullet"/>
      <w:lvlText w:val="○"/>
      <w:lvlJc w:val="left"/>
      <w:pPr>
        <w:ind w:left="3600" w:hanging="360"/>
      </w:pPr>
    </w:lvl>
    <w:lvl w:ilvl="5" w:tplc="D6168604">
      <w:start w:val="1"/>
      <w:numFmt w:val="bullet"/>
      <w:lvlText w:val="■"/>
      <w:lvlJc w:val="left"/>
      <w:pPr>
        <w:ind w:left="4320" w:hanging="360"/>
      </w:pPr>
    </w:lvl>
    <w:lvl w:ilvl="6" w:tplc="BE02F2AC">
      <w:start w:val="1"/>
      <w:numFmt w:val="bullet"/>
      <w:lvlText w:val="●"/>
      <w:lvlJc w:val="left"/>
      <w:pPr>
        <w:ind w:left="5040" w:hanging="360"/>
      </w:pPr>
    </w:lvl>
    <w:lvl w:ilvl="7" w:tplc="6E66E068">
      <w:start w:val="1"/>
      <w:numFmt w:val="bullet"/>
      <w:lvlText w:val="●"/>
      <w:lvlJc w:val="left"/>
      <w:pPr>
        <w:ind w:left="5760" w:hanging="360"/>
      </w:pPr>
    </w:lvl>
    <w:lvl w:ilvl="8" w:tplc="8B9C7556">
      <w:start w:val="1"/>
      <w:numFmt w:val="bullet"/>
      <w:lvlText w:val="●"/>
      <w:lvlJc w:val="left"/>
      <w:pPr>
        <w:ind w:left="6480" w:hanging="360"/>
      </w:pPr>
    </w:lvl>
  </w:abstractNum>
  <w:num w:numId="1" w16cid:durableId="1331641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AF9"/>
    <w:rsid w:val="000D1AF9"/>
    <w:rsid w:val="00997D13"/>
    <w:rsid w:val="009A3BA5"/>
    <w:rsid w:val="00A9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F799"/>
  <w15:docId w15:val="{9977DE2B-EA7C-4787-B804-8B9181CF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FFFFFF"/>
      <w:sz w:val="40"/>
      <w:szCs w:val="4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1675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farfan</cp:lastModifiedBy>
  <cp:revision>2</cp:revision>
  <dcterms:created xsi:type="dcterms:W3CDTF">2026-06-08T14:17:00Z</dcterms:created>
  <dcterms:modified xsi:type="dcterms:W3CDTF">2026-06-08T14:23:00Z</dcterms:modified>
</cp:coreProperties>
</file>