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отчёт-по-курсу-linux"/>
    <w:p>
      <w:pPr>
        <w:pStyle w:val="Heading1"/>
      </w:pPr>
      <w:r>
        <w:t xml:space="preserve">Отчёт по курсу Linux</w:t>
      </w:r>
    </w:p>
    <w:p>
      <w:pPr>
        <w:pStyle w:val="FirstParagraph"/>
      </w:pPr>
      <w:r>
        <w:t xml:space="preserve">Студент: Ким Илья</w:t>
      </w:r>
      <w:r>
        <w:br/>
      </w:r>
      <w:r>
        <w:t xml:space="preserve">Группа: НКАбд-03-25</w:t>
      </w:r>
      <w:r>
        <w:br/>
      </w:r>
      <w:r>
        <w:t xml:space="preserve">Студенческий билет: 1032253496</w:t>
      </w:r>
    </w:p>
    <w:p>
      <w:r>
        <w:pict>
          <v:rect style="width:0;height:1.5pt" o:hralign="center" o:hrstd="t" o:hr="t"/>
        </w:pict>
      </w:r>
    </w:p>
    <w:bookmarkStart w:id="27" w:name="глава-2.-работа-на-сервере"/>
    <w:p>
      <w:pPr>
        <w:pStyle w:val="Heading2"/>
      </w:pPr>
      <w:r>
        <w:t xml:space="preserve">Глава 2. Работа на сервере</w:t>
      </w:r>
    </w:p>
    <w:bookmarkStart w:id="20" w:name="знакомство-с-сервером"/>
    <w:p>
      <w:pPr>
        <w:pStyle w:val="Heading3"/>
      </w:pPr>
      <w:r>
        <w:t xml:space="preserve">2.1 Знакомство с сервером</w:t>
      </w:r>
    </w:p>
    <w:p>
      <w:pPr>
        <w:pStyle w:val="FirstParagraph"/>
      </w:pPr>
      <w:r>
        <w:t xml:space="preserve">Разобрался, как подключаться к удалённому серверу и работать с ним через терминал. Понял общие принципы такой работы.</w:t>
      </w:r>
    </w:p>
    <w:bookmarkEnd w:id="20"/>
    <w:bookmarkStart w:id="21" w:name="обмен-файлами"/>
    <w:p>
      <w:pPr>
        <w:pStyle w:val="Heading3"/>
      </w:pPr>
      <w:r>
        <w:t xml:space="preserve">2.2 Обмен файлами</w:t>
      </w:r>
    </w:p>
    <w:p>
      <w:pPr>
        <w:pStyle w:val="FirstParagraph"/>
      </w:pPr>
      <w:r>
        <w:t xml:space="preserve">Изучил, как передавать файлы между своим компьютером и сервером. Это нужно для загрузки и скачивания данных.</w:t>
      </w:r>
    </w:p>
    <w:bookmarkEnd w:id="21"/>
    <w:bookmarkStart w:id="22" w:name="запуск-приложений"/>
    <w:p>
      <w:pPr>
        <w:pStyle w:val="Heading3"/>
      </w:pPr>
      <w:r>
        <w:t xml:space="preserve">2.3 Запуск приложений</w:t>
      </w:r>
    </w:p>
    <w:p>
      <w:pPr>
        <w:pStyle w:val="FirstParagraph"/>
      </w:pPr>
      <w:r>
        <w:t xml:space="preserve">Понял разницу между обычным запуском программы и запуском в фоне. Это удобно, когда не хочется блокировать терминал.</w:t>
      </w:r>
    </w:p>
    <w:bookmarkEnd w:id="22"/>
    <w:bookmarkStart w:id="23" w:name="контроль-запускаемых-программ"/>
    <w:p>
      <w:pPr>
        <w:pStyle w:val="Heading3"/>
      </w:pPr>
      <w:r>
        <w:t xml:space="preserve">2.4 Контроль запускаемых программ</w:t>
      </w:r>
    </w:p>
    <w:p>
      <w:pPr>
        <w:pStyle w:val="FirstParagraph"/>
      </w:pPr>
      <w:r>
        <w:t xml:space="preserve">Научился смотреть запущенные процессы и управлять ими. Теперь можно завершить зависшую программу или проверить, что сейчас работает.</w:t>
      </w:r>
    </w:p>
    <w:bookmarkEnd w:id="23"/>
    <w:bookmarkStart w:id="24" w:name="многопоточные-приложения"/>
    <w:p>
      <w:pPr>
        <w:pStyle w:val="Heading3"/>
      </w:pPr>
      <w:r>
        <w:t xml:space="preserve">2.5 Многопоточные приложения</w:t>
      </w:r>
    </w:p>
    <w:p>
      <w:pPr>
        <w:pStyle w:val="FirstParagraph"/>
      </w:pPr>
      <w:r>
        <w:t xml:space="preserve">Получил общее представление о том, как выполняются несколько задач одновременно и как система распределяет ресурсы.</w:t>
      </w:r>
    </w:p>
    <w:bookmarkEnd w:id="24"/>
    <w:bookmarkStart w:id="25" w:name="менеджер-терминалов-tmux"/>
    <w:p>
      <w:pPr>
        <w:pStyle w:val="Heading3"/>
      </w:pPr>
      <w:r>
        <w:t xml:space="preserve">2.6 Менеджер терминалов tmux</w:t>
      </w:r>
    </w:p>
    <w:p>
      <w:pPr>
        <w:pStyle w:val="FirstParagraph"/>
      </w:pPr>
      <w:r>
        <w:t xml:space="preserve">Освоил tmux — удобную штуку для работы с несколькими сессиями. Можно не терять процессы и возвращаться к ним позже.</w:t>
      </w:r>
    </w:p>
    <w:bookmarkEnd w:id="25"/>
    <w:bookmarkStart w:id="26" w:name="Xc4b74ba4e32615fbea2b01d46ba067e1b9a8ec6"/>
    <w:p>
      <w:pPr>
        <w:pStyle w:val="Heading3"/>
      </w:pPr>
      <w:r>
        <w:t xml:space="preserve">2.7 Как установить Linux: расширенное руководство</w:t>
      </w:r>
    </w:p>
    <w:p>
      <w:pPr>
        <w:pStyle w:val="FirstParagraph"/>
      </w:pPr>
      <w:r>
        <w:t xml:space="preserve">Более подробно разобрал установку: как делить диск, какие бывают файловые системы и как работает загрузка системы.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2026-04-12T10:48:13Z</dcterms:created>
  <dcterms:modified xsi:type="dcterms:W3CDTF">2026-04-12T10:48:13Z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