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отчёт-по-защите-презентации"/>
    <w:p>
      <w:pPr>
        <w:pStyle w:val="Heading1"/>
      </w:pPr>
      <w:r>
        <w:t xml:space="preserve">Отчёт по защите презентации</w:t>
      </w:r>
    </w:p>
    <w:bookmarkStart w:id="20" w:name="ким-илья"/>
    <w:p>
      <w:pPr>
        <w:pStyle w:val="Heading3"/>
      </w:pPr>
      <w:r>
        <w:t xml:space="preserve">Ким Илья</w:t>
      </w:r>
    </w:p>
    <w:bookmarkEnd w:id="20"/>
    <w:bookmarkStart w:id="21" w:name="нкабд-03-25"/>
    <w:p>
      <w:pPr>
        <w:pStyle w:val="Heading3"/>
      </w:pPr>
      <w:r>
        <w:t xml:space="preserve">НКАбд-03-25</w:t>
      </w:r>
    </w:p>
    <w:bookmarkEnd w:id="21"/>
    <w:bookmarkStart w:id="22" w:name="ст.1032253496"/>
    <w:p>
      <w:pPr>
        <w:pStyle w:val="Heading3"/>
      </w:pPr>
      <w:r>
        <w:t xml:space="preserve">ст.1032253496</w:t>
      </w:r>
    </w:p>
    <w:bookmarkEnd w:id="22"/>
    <w:bookmarkStart w:id="28" w:name="раздел-1-введение-в-linux"/>
    <w:p>
      <w:pPr>
        <w:pStyle w:val="Heading2"/>
      </w:pPr>
      <w:r>
        <w:t xml:space="preserve">Раздел 1: Введение в Linux</w:t>
      </w:r>
    </w:p>
    <w:bookmarkStart w:id="23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Целью работы является представление и защита презентации по разделу 1 курса «Введение в Linux», а также демонстрация понимания основных понятий операционной системы Linux.</w:t>
      </w:r>
    </w:p>
    <w:p>
      <w:r>
        <w:pict>
          <v:rect style="width:0;height:1.5pt" o:hralign="center" o:hrstd="t" o:hr="t"/>
        </w:pict>
      </w:r>
    </w:p>
    <w:bookmarkEnd w:id="23"/>
    <w:bookmarkStart w:id="24" w:name="описание-презентации"/>
    <w:p>
      <w:pPr>
        <w:pStyle w:val="Heading3"/>
      </w:pPr>
      <w:r>
        <w:t xml:space="preserve">Описание презентации</w:t>
      </w:r>
    </w:p>
    <w:p>
      <w:pPr>
        <w:pStyle w:val="FirstParagraph"/>
      </w:pPr>
      <w:r>
        <w:t xml:space="preserve">В презентации рассмотрены основные темы первого раздела курса:</w:t>
      </w:r>
    </w:p>
    <w:p>
      <w:pPr>
        <w:pStyle w:val="Compact"/>
        <w:numPr>
          <w:ilvl w:val="0"/>
          <w:numId w:val="1001"/>
        </w:numPr>
      </w:pPr>
      <w:r>
        <w:t xml:space="preserve">Общая информация о курсе</w:t>
      </w:r>
    </w:p>
    <w:p>
      <w:pPr>
        <w:pStyle w:val="Compact"/>
        <w:numPr>
          <w:ilvl w:val="0"/>
          <w:numId w:val="1001"/>
        </w:numPr>
      </w:pPr>
      <w:r>
        <w:t xml:space="preserve">Способы установки Linux</w:t>
      </w:r>
    </w:p>
    <w:p>
      <w:pPr>
        <w:pStyle w:val="Compact"/>
        <w:numPr>
          <w:ilvl w:val="0"/>
          <w:numId w:val="1001"/>
        </w:numPr>
      </w:pPr>
      <w:r>
        <w:t xml:space="preserve">Основы работы в системе</w:t>
      </w:r>
    </w:p>
    <w:p>
      <w:pPr>
        <w:pStyle w:val="Compact"/>
        <w:numPr>
          <w:ilvl w:val="0"/>
          <w:numId w:val="1001"/>
        </w:numPr>
      </w:pPr>
      <w:r>
        <w:t xml:space="preserve">Терминал и базовые команды</w:t>
      </w:r>
    </w:p>
    <w:p>
      <w:pPr>
        <w:pStyle w:val="Compact"/>
        <w:numPr>
          <w:ilvl w:val="0"/>
          <w:numId w:val="1001"/>
        </w:numPr>
      </w:pPr>
      <w:r>
        <w:t xml:space="preserve">Работа с файлами</w:t>
      </w:r>
    </w:p>
    <w:p>
      <w:pPr>
        <w:pStyle w:val="Compact"/>
        <w:numPr>
          <w:ilvl w:val="0"/>
          <w:numId w:val="1001"/>
        </w:numPr>
      </w:pPr>
      <w:r>
        <w:t xml:space="preserve">Поиск и навигация</w:t>
      </w:r>
    </w:p>
    <w:p>
      <w:pPr>
        <w:pStyle w:val="FirstParagraph"/>
      </w:pPr>
      <w:r>
        <w:t xml:space="preserve">Презентация содержит структурированную информацию, иллюстрации и примеры команд.</w:t>
      </w:r>
    </w:p>
    <w:p>
      <w:r>
        <w:pict>
          <v:rect style="width:0;height:1.5pt" o:hralign="center" o:hrstd="t" o:hr="t"/>
        </w:pict>
      </w:r>
    </w:p>
    <w:bookmarkEnd w:id="24"/>
    <w:bookmarkStart w:id="25" w:name="краткое-содержание-выступления"/>
    <w:p>
      <w:pPr>
        <w:pStyle w:val="Heading3"/>
      </w:pPr>
      <w:r>
        <w:t xml:space="preserve">Краткое содержание выступления</w:t>
      </w:r>
    </w:p>
    <w:p>
      <w:pPr>
        <w:pStyle w:val="FirstParagraph"/>
      </w:pPr>
      <w:r>
        <w:t xml:space="preserve">В ходе защиты были освещены следующие моменты:</w:t>
      </w:r>
    </w:p>
    <w:p>
      <w:pPr>
        <w:pStyle w:val="Compact"/>
        <w:numPr>
          <w:ilvl w:val="0"/>
          <w:numId w:val="1002"/>
        </w:numPr>
      </w:pPr>
      <w:r>
        <w:t xml:space="preserve">Объяснено, что представляет собой операционная система Linux</w:t>
      </w:r>
    </w:p>
    <w:p>
      <w:pPr>
        <w:pStyle w:val="Compact"/>
        <w:numPr>
          <w:ilvl w:val="0"/>
          <w:numId w:val="1002"/>
        </w:numPr>
      </w:pPr>
      <w:r>
        <w:t xml:space="preserve">Рассмотрены способы установки (виртуальная машина, установка на ПК)</w:t>
      </w:r>
    </w:p>
    <w:p>
      <w:pPr>
        <w:pStyle w:val="Compact"/>
        <w:numPr>
          <w:ilvl w:val="0"/>
          <w:numId w:val="1002"/>
        </w:numPr>
      </w:pPr>
      <w:r>
        <w:t xml:space="preserve">Показана работа терминала и его основные команды (ls, cd, pwd)</w:t>
      </w:r>
    </w:p>
    <w:p>
      <w:pPr>
        <w:pStyle w:val="Compact"/>
        <w:numPr>
          <w:ilvl w:val="0"/>
          <w:numId w:val="1002"/>
        </w:numPr>
      </w:pPr>
      <w:r>
        <w:t xml:space="preserve">Описана работа с файлами и директориями</w:t>
      </w:r>
    </w:p>
    <w:p>
      <w:pPr>
        <w:pStyle w:val="Compact"/>
        <w:numPr>
          <w:ilvl w:val="0"/>
          <w:numId w:val="1002"/>
        </w:numPr>
      </w:pPr>
      <w:r>
        <w:t xml:space="preserve">Рассмотрены базовые команды для поиска (find, grep)</w:t>
      </w:r>
    </w:p>
    <w:p>
      <w:r>
        <w:pict>
          <v:rect style="width:0;height:1.5pt" o:hralign="center" o:hrstd="t" o:hr="t"/>
        </w:pict>
      </w:r>
    </w:p>
    <w:bookmarkEnd w:id="25"/>
    <w:bookmarkStart w:id="26" w:name="используемые-материалы"/>
    <w:p>
      <w:pPr>
        <w:pStyle w:val="Heading3"/>
      </w:pPr>
      <w:r>
        <w:t xml:space="preserve">Используемые материалы</w:t>
      </w:r>
    </w:p>
    <w:p>
      <w:pPr>
        <w:pStyle w:val="Compact"/>
        <w:numPr>
          <w:ilvl w:val="0"/>
          <w:numId w:val="1003"/>
        </w:numPr>
      </w:pPr>
      <w:r>
        <w:t xml:space="preserve">Презентация (PDF / PPTX)</w:t>
      </w:r>
    </w:p>
    <w:p>
      <w:pPr>
        <w:pStyle w:val="Compact"/>
        <w:numPr>
          <w:ilvl w:val="0"/>
          <w:numId w:val="1003"/>
        </w:numPr>
      </w:pPr>
      <w:r>
        <w:t xml:space="preserve">Скриншоты из курса Stepik</w:t>
      </w:r>
    </w:p>
    <w:p>
      <w:pPr>
        <w:pStyle w:val="Compact"/>
        <w:numPr>
          <w:ilvl w:val="0"/>
          <w:numId w:val="1003"/>
        </w:numPr>
      </w:pPr>
      <w:r>
        <w:t xml:space="preserve">Терминал Linux</w:t>
      </w:r>
    </w:p>
    <w:p>
      <w:r>
        <w:pict>
          <v:rect style="width:0;height:1.5pt" o:hralign="center" o:hrstd="t" o:hr="t"/>
        </w:pict>
      </w:r>
    </w:p>
    <w:bookmarkEnd w:id="26"/>
    <w:bookmarkStart w:id="27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были изучены базовые возможности Linux и освоены основные команды терминала. Полученные знания являются фундаментом для дальнейшего изучения операционной системы и работы с сервером.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2026-04-26T23:50:24Z</dcterms:created>
  <dcterms:modified xsi:type="dcterms:W3CDTF">2026-04-26T23:50:24Z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