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отчёт-по-защите-презентации"/>
    <w:p>
      <w:pPr>
        <w:pStyle w:val="Heading1"/>
      </w:pPr>
      <w:r>
        <w:t xml:space="preserve">Отчёт по защите презентации</w:t>
      </w:r>
    </w:p>
    <w:bookmarkStart w:id="20" w:name="ким-илья"/>
    <w:p>
      <w:pPr>
        <w:pStyle w:val="Heading3"/>
      </w:pPr>
      <w:r>
        <w:t xml:space="preserve">Ким Илья</w:t>
      </w:r>
    </w:p>
    <w:bookmarkEnd w:id="20"/>
    <w:bookmarkStart w:id="21" w:name="нкабд-03-25"/>
    <w:p>
      <w:pPr>
        <w:pStyle w:val="Heading3"/>
      </w:pPr>
      <w:r>
        <w:t xml:space="preserve">НКАбд-03-25</w:t>
      </w:r>
    </w:p>
    <w:bookmarkEnd w:id="21"/>
    <w:bookmarkStart w:id="22" w:name="ст.-1032253496"/>
    <w:p>
      <w:pPr>
        <w:pStyle w:val="Heading3"/>
      </w:pPr>
      <w:r>
        <w:t xml:space="preserve">ст. 1032253496</w:t>
      </w:r>
    </w:p>
    <w:bookmarkEnd w:id="22"/>
    <w:bookmarkStart w:id="28" w:name="раздел-3-продвинутые-темы"/>
    <w:p>
      <w:pPr>
        <w:pStyle w:val="Heading2"/>
      </w:pPr>
      <w:r>
        <w:t xml:space="preserve">Раздел 3: Продвинутые темы</w:t>
      </w:r>
    </w:p>
    <w:bookmarkStart w:id="23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Целью работы является представление и защита презентации по разделу 3 курса «Введение в Linux», а также демонстрация навыков работы с продвинутыми инструментами системы.</w:t>
      </w:r>
    </w:p>
    <w:bookmarkEnd w:id="23"/>
    <w:bookmarkStart w:id="24" w:name="описание-презентации"/>
    <w:p>
      <w:pPr>
        <w:pStyle w:val="Heading3"/>
      </w:pPr>
      <w:r>
        <w:t xml:space="preserve">Описание презентации</w:t>
      </w:r>
    </w:p>
    <w:p>
      <w:pPr>
        <w:pStyle w:val="FirstParagraph"/>
      </w:pPr>
      <w:r>
        <w:t xml:space="preserve">В презентации рассмотрены основные темы третьего раздела курса:</w:t>
      </w:r>
    </w:p>
    <w:p>
      <w:pPr>
        <w:pStyle w:val="Compact"/>
        <w:numPr>
          <w:ilvl w:val="0"/>
          <w:numId w:val="1001"/>
        </w:numPr>
      </w:pPr>
      <w:r>
        <w:t xml:space="preserve">Текстовый редактор vim</w:t>
      </w:r>
    </w:p>
    <w:p>
      <w:pPr>
        <w:pStyle w:val="Compact"/>
        <w:numPr>
          <w:ilvl w:val="0"/>
          <w:numId w:val="1001"/>
        </w:numPr>
      </w:pPr>
      <w:r>
        <w:t xml:space="preserve">Основы Bash</w:t>
      </w:r>
    </w:p>
    <w:p>
      <w:pPr>
        <w:pStyle w:val="Compact"/>
        <w:numPr>
          <w:ilvl w:val="0"/>
          <w:numId w:val="1001"/>
        </w:numPr>
      </w:pPr>
      <w:r>
        <w:t xml:space="preserve">Ветвления и циклы в Bash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возможности Bash</w:t>
      </w:r>
    </w:p>
    <w:p>
      <w:pPr>
        <w:pStyle w:val="Compact"/>
        <w:numPr>
          <w:ilvl w:val="0"/>
          <w:numId w:val="1001"/>
        </w:numPr>
      </w:pPr>
      <w:r>
        <w:t xml:space="preserve">Продвинутый поиск</w:t>
      </w:r>
    </w:p>
    <w:p>
      <w:pPr>
        <w:pStyle w:val="Compact"/>
        <w:numPr>
          <w:ilvl w:val="0"/>
          <w:numId w:val="1001"/>
        </w:numPr>
      </w:pPr>
      <w:r>
        <w:t xml:space="preserve">Построение графиков (gnuplot)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темы</w:t>
      </w:r>
    </w:p>
    <w:p>
      <w:pPr>
        <w:pStyle w:val="FirstParagraph"/>
      </w:pPr>
      <w:r>
        <w:t xml:space="preserve">Презентация содержит структурированную информацию, примеры команд и элементы кода.</w:t>
      </w:r>
    </w:p>
    <w:bookmarkEnd w:id="24"/>
    <w:bookmarkStart w:id="25" w:name="краткое-содержание-выступления"/>
    <w:p>
      <w:pPr>
        <w:pStyle w:val="Heading3"/>
      </w:pPr>
      <w:r>
        <w:t xml:space="preserve">Краткое содержание выступления</w:t>
      </w:r>
    </w:p>
    <w:p>
      <w:pPr>
        <w:pStyle w:val="FirstParagraph"/>
      </w:pPr>
      <w:r>
        <w:t xml:space="preserve">В ходе защиты были освещены следующие моменты:</w:t>
      </w:r>
    </w:p>
    <w:p>
      <w:pPr>
        <w:pStyle w:val="Compact"/>
        <w:numPr>
          <w:ilvl w:val="0"/>
          <w:numId w:val="1002"/>
        </w:numPr>
      </w:pPr>
      <w:r>
        <w:t xml:space="preserve">Рассмотрен текстовый редактор vim и его основные режимы</w:t>
      </w:r>
    </w:p>
    <w:p>
      <w:pPr>
        <w:pStyle w:val="Compact"/>
        <w:numPr>
          <w:ilvl w:val="0"/>
          <w:numId w:val="1002"/>
        </w:numPr>
      </w:pPr>
      <w:r>
        <w:t xml:space="preserve">Показано создание и выполнение bash-скриптов</w:t>
      </w:r>
    </w:p>
    <w:p>
      <w:pPr>
        <w:pStyle w:val="Compact"/>
        <w:numPr>
          <w:ilvl w:val="0"/>
          <w:numId w:val="1002"/>
        </w:numPr>
      </w:pPr>
      <w:r>
        <w:t xml:space="preserve">Объяснены конструкции ветвления (if) и циклов (for, while)</w:t>
      </w:r>
    </w:p>
    <w:p>
      <w:pPr>
        <w:pStyle w:val="Compact"/>
        <w:numPr>
          <w:ilvl w:val="0"/>
          <w:numId w:val="1002"/>
        </w:numPr>
      </w:pPr>
      <w:r>
        <w:t xml:space="preserve">Рассмотрены возможности автоматизации задач</w:t>
      </w:r>
    </w:p>
    <w:p>
      <w:pPr>
        <w:pStyle w:val="Compact"/>
        <w:numPr>
          <w:ilvl w:val="0"/>
          <w:numId w:val="1002"/>
        </w:numPr>
      </w:pPr>
      <w:r>
        <w:t xml:space="preserve">Показан поиск данных с помощью (find, grep)</w:t>
      </w:r>
    </w:p>
    <w:p>
      <w:pPr>
        <w:pStyle w:val="Compact"/>
        <w:numPr>
          <w:ilvl w:val="0"/>
          <w:numId w:val="1002"/>
        </w:numPr>
      </w:pPr>
      <w:r>
        <w:t xml:space="preserve">Объяснено построение графиков с использованием gnuplot</w:t>
      </w:r>
    </w:p>
    <w:bookmarkEnd w:id="25"/>
    <w:bookmarkStart w:id="26" w:name="используемые-материалы"/>
    <w:p>
      <w:pPr>
        <w:pStyle w:val="Heading3"/>
      </w:pPr>
      <w:r>
        <w:t xml:space="preserve">Используемые материалы</w:t>
      </w:r>
    </w:p>
    <w:p>
      <w:pPr>
        <w:pStyle w:val="Compact"/>
        <w:numPr>
          <w:ilvl w:val="0"/>
          <w:numId w:val="1003"/>
        </w:numPr>
      </w:pPr>
      <w:r>
        <w:t xml:space="preserve">Презентация (PDF / PPTX)</w:t>
      </w:r>
    </w:p>
    <w:p>
      <w:pPr>
        <w:pStyle w:val="Compact"/>
        <w:numPr>
          <w:ilvl w:val="0"/>
          <w:numId w:val="1003"/>
        </w:numPr>
      </w:pPr>
      <w:r>
        <w:t xml:space="preserve">Скриншоты из курса Stepik</w:t>
      </w:r>
    </w:p>
    <w:p>
      <w:pPr>
        <w:pStyle w:val="Compact"/>
        <w:numPr>
          <w:ilvl w:val="0"/>
          <w:numId w:val="1003"/>
        </w:numPr>
      </w:pPr>
      <w:r>
        <w:t xml:space="preserve">Терминал Linux</w:t>
      </w:r>
    </w:p>
    <w:bookmarkEnd w:id="26"/>
    <w:bookmarkStart w:id="27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были освоены продвинутые инструменты Linux, включая текстовый редактор vim, bash-скрипты и средства обработки данных. Полученные знания позволяют автоматизировать задачи и эффективно работать в системе.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2026-04-26T23:47:24Z</dcterms:created>
  <dcterms:modified xsi:type="dcterms:W3CDTF">2026-04-26T23:47:24Z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