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Лабораторная работа №2</w:t>
      </w:r>
    </w:p>
    <w:p>
      <w:pPr>
        <w:pStyle w:val="Subtitle"/>
      </w:pPr>
      <w:r>
        <w:t xml:space="preserve">Настройка Git, SSH и GPG в Fedora Linux (Sway)</w:t>
      </w:r>
    </w:p>
    <w:bookmarkStart w:id="22" w:name="цели-и-задачи-работы"/>
    <w:p>
      <w:pPr>
        <w:pStyle w:val="Heading1"/>
      </w:pPr>
      <w:r>
        <w:t xml:space="preserve">Цели и задачи работы</w:t>
      </w:r>
    </w:p>
    <w:bookmarkStart w:id="20" w:name="цель-лабораторной-работы"/>
    <w:p>
      <w:pPr>
        <w:pStyle w:val="Heading2"/>
      </w:pPr>
      <w:r>
        <w:t xml:space="preserve">Цель лабораторной работы</w:t>
      </w:r>
    </w:p>
    <w:p>
      <w:pPr>
        <w:pStyle w:val="FirstParagraph"/>
      </w:pPr>
      <w:r>
        <w:t xml:space="preserve">Изучить процесс настройки среды разработки в операционной системе Fedora Linux.</w:t>
      </w:r>
      <w:r>
        <w:br/>
      </w:r>
      <w:r>
        <w:t xml:space="preserve">Научиться устанавливать и настраивать инструменты Git, GitHub CLI, SSH и GPG.</w:t>
      </w:r>
    </w:p>
    <w:bookmarkEnd w:id="20"/>
    <w:bookmarkStart w:id="21" w:name="задачи-работы"/>
    <w:p>
      <w:pPr>
        <w:pStyle w:val="Heading2"/>
      </w:pPr>
      <w:r>
        <w:t xml:space="preserve">Задачи работы</w:t>
      </w:r>
    </w:p>
    <w:p>
      <w:pPr>
        <w:pStyle w:val="Compact"/>
        <w:numPr>
          <w:ilvl w:val="0"/>
          <w:numId w:val="1001"/>
        </w:numPr>
      </w:pPr>
      <w:r>
        <w:t xml:space="preserve">Установить необходимые пакеты.</w:t>
      </w:r>
    </w:p>
    <w:p>
      <w:pPr>
        <w:pStyle w:val="Compact"/>
        <w:numPr>
          <w:ilvl w:val="0"/>
          <w:numId w:val="1001"/>
        </w:numPr>
      </w:pPr>
      <w:r>
        <w:t xml:space="preserve">Настроить Git.</w:t>
      </w:r>
    </w:p>
    <w:p>
      <w:pPr>
        <w:pStyle w:val="Compact"/>
        <w:numPr>
          <w:ilvl w:val="0"/>
          <w:numId w:val="1001"/>
        </w:numPr>
      </w:pPr>
      <w:r>
        <w:t xml:space="preserve">Создать SSH ключ для работы с GitHub.</w:t>
      </w:r>
    </w:p>
    <w:p>
      <w:pPr>
        <w:pStyle w:val="Compact"/>
        <w:numPr>
          <w:ilvl w:val="0"/>
          <w:numId w:val="1001"/>
        </w:numPr>
      </w:pPr>
      <w:r>
        <w:t xml:space="preserve">Сгенерировать GPG ключ для подписи коммитов.</w:t>
      </w:r>
    </w:p>
    <w:p>
      <w:pPr>
        <w:pStyle w:val="Compact"/>
        <w:numPr>
          <w:ilvl w:val="0"/>
          <w:numId w:val="1001"/>
        </w:numPr>
      </w:pPr>
      <w:r>
        <w:t xml:space="preserve">Выполнить авторизацию GitHub CLI.</w:t>
      </w:r>
    </w:p>
    <w:p>
      <w:pPr>
        <w:pStyle w:val="Compact"/>
        <w:numPr>
          <w:ilvl w:val="0"/>
          <w:numId w:val="1001"/>
        </w:numPr>
      </w:pPr>
      <w:r>
        <w:t xml:space="preserve">Клонировать репозиторий.</w:t>
      </w:r>
    </w:p>
    <w:p>
      <w:pPr>
        <w:pStyle w:val="Compact"/>
        <w:numPr>
          <w:ilvl w:val="0"/>
          <w:numId w:val="1001"/>
        </w:numPr>
      </w:pPr>
      <w:r>
        <w:t xml:space="preserve">Настроить раскладку клавиатуры в Sway.</w:t>
      </w:r>
    </w:p>
    <w:p>
      <w:r>
        <w:pict>
          <v:rect style="width:0;height:1.5pt" o:hralign="center" o:hrstd="t" o:hr="t"/>
        </w:pict>
      </w:r>
    </w:p>
    <w:bookmarkEnd w:id="21"/>
    <w:bookmarkEnd w:id="22"/>
    <w:bookmarkStart w:id="23" w:name="установка-необходимых-инструментов"/>
    <w:p>
      <w:pPr>
        <w:pStyle w:val="Heading1"/>
      </w:pPr>
      <w:r>
        <w:t xml:space="preserve">Установка необходимых инструментов</w:t>
      </w:r>
    </w:p>
    <w:p>
      <w:pPr>
        <w:pStyle w:val="FirstParagraph"/>
      </w:pPr>
      <w:r>
        <w:t xml:space="preserve">Для установки необходимых программ используется пакетный менеджер dnf.</w:t>
      </w:r>
    </w:p>
    <w:p>
      <w:pPr>
        <w:pStyle w:val="BodyText"/>
      </w:pPr>
      <w:r>
        <w:t xml:space="preserve">`bash</w:t>
      </w:r>
      <w:r>
        <w:t xml:space="preserve"> </w:t>
      </w:r>
      <w:r>
        <w:t xml:space="preserve">sudo dnf install git gh gnupg2 xclip</w:t>
      </w:r>
    </w:p>
    <w:bookmarkEnd w:id="23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000">
    <w:abstractNumId w:val="990"/>
  </w:num>
  <w:num w:numId="1001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ru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Лабораторная работа №2</dc:title>
  <dc:creator/>
  <dc:language>ru</dc:language>
  <cp:keywords/>
  <dcterms:created xsi:type="dcterms:W3CDTF">2026-03-05T19:49:00Z</dcterms:created>
  <dcterms:modified xsi:type="dcterms:W3CDTF">2026-03-05T19:49:00Z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format">
    <vt:lpwstr/>
  </property>
  <property fmtid="{D5CDD505-2E9C-101B-9397-08002B2CF9AE}" pid="3" name="license">
    <vt:lpwstr>CC BY</vt:lpwstr>
  </property>
  <property fmtid="{D5CDD505-2E9C-101B-9397-08002B2CF9AE}" pid="4" name="subtitle">
    <vt:lpwstr>Настройка Git, SSH и GPG в Fedora Linux (Sway)</vt:lpwstr>
  </property>
</Properties>
</file>