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5523" w14:paraId="7DF8CC20" w14:textId="77777777" w:rsidTr="001C5523">
        <w:tc>
          <w:tcPr>
            <w:tcW w:w="3115" w:type="dxa"/>
            <w:shd w:val="clear" w:color="auto" w:fill="FF33CC"/>
          </w:tcPr>
          <w:p w14:paraId="18C437B1" w14:textId="003AF604" w:rsidR="001C5523" w:rsidRDefault="001C5523" w:rsidP="001C5523">
            <w:r>
              <w:t>Атрибут</w:t>
            </w:r>
          </w:p>
        </w:tc>
        <w:tc>
          <w:tcPr>
            <w:tcW w:w="3115" w:type="dxa"/>
            <w:shd w:val="clear" w:color="auto" w:fill="FF33CC"/>
          </w:tcPr>
          <w:p w14:paraId="3A9947F5" w14:textId="2F07A81D" w:rsidR="001C5523" w:rsidRDefault="001C5523" w:rsidP="001C5523">
            <w:r>
              <w:t>Тип данных</w:t>
            </w:r>
          </w:p>
        </w:tc>
        <w:tc>
          <w:tcPr>
            <w:tcW w:w="3115" w:type="dxa"/>
            <w:shd w:val="clear" w:color="auto" w:fill="FF33CC"/>
          </w:tcPr>
          <w:p w14:paraId="256A66DC" w14:textId="5F6FCEA8" w:rsidR="001C5523" w:rsidRDefault="001C5523" w:rsidP="001C5523">
            <w:r>
              <w:t>Описание</w:t>
            </w:r>
          </w:p>
        </w:tc>
      </w:tr>
      <w:tr w:rsidR="001C5523" w14:paraId="73CE0738" w14:textId="77777777" w:rsidTr="001C5523">
        <w:tc>
          <w:tcPr>
            <w:tcW w:w="3115" w:type="dxa"/>
          </w:tcPr>
          <w:p w14:paraId="4CBBEF65" w14:textId="41BFADD2" w:rsidR="001C5523" w:rsidRPr="001C5523" w:rsidRDefault="001C5523" w:rsidP="001C5523"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60DBD4A0" w14:textId="4BBC69F4" w:rsidR="001C5523" w:rsidRPr="00804D1A" w:rsidRDefault="00804D1A" w:rsidP="001C552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6C78DD48" w14:textId="786584C8" w:rsidR="001C5523" w:rsidRPr="00525B0A" w:rsidRDefault="00525B0A" w:rsidP="00F320D3">
            <w:r>
              <w:t>Уникаль</w:t>
            </w:r>
            <w:r w:rsidR="00F320D3">
              <w:t xml:space="preserve">ный идентификатор </w:t>
            </w:r>
            <w:r>
              <w:t xml:space="preserve">учреждения </w:t>
            </w:r>
          </w:p>
        </w:tc>
      </w:tr>
      <w:tr w:rsidR="001C5523" w14:paraId="0EA69120" w14:textId="77777777" w:rsidTr="001C5523">
        <w:tc>
          <w:tcPr>
            <w:tcW w:w="3115" w:type="dxa"/>
          </w:tcPr>
          <w:p w14:paraId="41F7D71F" w14:textId="3291A592" w:rsidR="001C5523" w:rsidRPr="00211FC8" w:rsidRDefault="00211FC8" w:rsidP="001C5523">
            <w:r>
              <w:t>Название</w:t>
            </w:r>
            <w:r w:rsidR="000B25F9">
              <w:t xml:space="preserve"> </w:t>
            </w:r>
            <w:r>
              <w:t>учреждения</w:t>
            </w:r>
          </w:p>
        </w:tc>
        <w:tc>
          <w:tcPr>
            <w:tcW w:w="3115" w:type="dxa"/>
          </w:tcPr>
          <w:p w14:paraId="5C0489C4" w14:textId="0E29D232" w:rsidR="001C5523" w:rsidRPr="00804D1A" w:rsidRDefault="00804D1A" w:rsidP="001C5523">
            <w:pPr>
              <w:rPr>
                <w:lang w:val="en-US"/>
              </w:rPr>
            </w:pPr>
            <w:r>
              <w:rPr>
                <w:lang w:val="en-US"/>
              </w:rPr>
              <w:t>Var (255)</w:t>
            </w:r>
          </w:p>
        </w:tc>
        <w:tc>
          <w:tcPr>
            <w:tcW w:w="3115" w:type="dxa"/>
          </w:tcPr>
          <w:p w14:paraId="35260550" w14:textId="3B8B157C" w:rsidR="001C5523" w:rsidRDefault="00F320D3" w:rsidP="001C5523">
            <w:r>
              <w:t>Строка с ограничением до 255 символов</w:t>
            </w:r>
          </w:p>
        </w:tc>
      </w:tr>
      <w:tr w:rsidR="001C5523" w14:paraId="5D51931D" w14:textId="77777777" w:rsidTr="001C5523">
        <w:tc>
          <w:tcPr>
            <w:tcW w:w="3115" w:type="dxa"/>
          </w:tcPr>
          <w:p w14:paraId="271A41E8" w14:textId="6DC7FB64" w:rsidR="001C5523" w:rsidRPr="00211FC8" w:rsidRDefault="00211FC8" w:rsidP="001C5523">
            <w:r>
              <w:t>Адрес</w:t>
            </w:r>
            <w:r w:rsidR="000B25F9">
              <w:t xml:space="preserve"> </w:t>
            </w:r>
            <w:r>
              <w:t>учреждения</w:t>
            </w:r>
          </w:p>
        </w:tc>
        <w:tc>
          <w:tcPr>
            <w:tcW w:w="3115" w:type="dxa"/>
          </w:tcPr>
          <w:p w14:paraId="355F2D7C" w14:textId="6D47AE56" w:rsidR="001C5523" w:rsidRPr="00804D1A" w:rsidRDefault="00804D1A" w:rsidP="001C5523">
            <w:pPr>
              <w:rPr>
                <w:lang w:val="en-US"/>
              </w:rPr>
            </w:pPr>
            <w:r>
              <w:rPr>
                <w:lang w:val="en-US"/>
              </w:rPr>
              <w:t>Var (255)</w:t>
            </w:r>
          </w:p>
        </w:tc>
        <w:tc>
          <w:tcPr>
            <w:tcW w:w="3115" w:type="dxa"/>
          </w:tcPr>
          <w:p w14:paraId="1F60BD79" w14:textId="3A90DE67" w:rsidR="001C5523" w:rsidRDefault="00F320D3" w:rsidP="001C5523">
            <w:r>
              <w:t>Строка с ограничением до 255 символов</w:t>
            </w:r>
          </w:p>
        </w:tc>
      </w:tr>
      <w:tr w:rsidR="001C5523" w14:paraId="2C83622A" w14:textId="77777777" w:rsidTr="001C5523">
        <w:tc>
          <w:tcPr>
            <w:tcW w:w="3115" w:type="dxa"/>
          </w:tcPr>
          <w:p w14:paraId="1D85964E" w14:textId="54F2B001" w:rsidR="001C5523" w:rsidRPr="00211FC8" w:rsidRDefault="00211FC8" w:rsidP="001C552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28E3EEDA" w14:textId="0A35CC90" w:rsidR="001C5523" w:rsidRPr="00804D1A" w:rsidRDefault="00804D1A" w:rsidP="001C5523">
            <w:pPr>
              <w:rPr>
                <w:lang w:val="en-US"/>
              </w:rPr>
            </w:pPr>
            <w:r>
              <w:rPr>
                <w:lang w:val="en-US"/>
              </w:rPr>
              <w:t>Var (100)</w:t>
            </w:r>
          </w:p>
        </w:tc>
        <w:tc>
          <w:tcPr>
            <w:tcW w:w="3115" w:type="dxa"/>
          </w:tcPr>
          <w:p w14:paraId="4B4EE3BB" w14:textId="7A903A74" w:rsidR="001C5523" w:rsidRDefault="00F320D3" w:rsidP="001C5523">
            <w:r>
              <w:t xml:space="preserve">Строка </w:t>
            </w:r>
            <w:r>
              <w:t>с ограничением до 100</w:t>
            </w:r>
            <w:r>
              <w:t xml:space="preserve"> символов</w:t>
            </w:r>
          </w:p>
        </w:tc>
      </w:tr>
      <w:tr w:rsidR="001C5523" w14:paraId="0AB7B070" w14:textId="77777777" w:rsidTr="001C5523">
        <w:tc>
          <w:tcPr>
            <w:tcW w:w="3115" w:type="dxa"/>
          </w:tcPr>
          <w:p w14:paraId="4759A7F2" w14:textId="6AA0EA96" w:rsidR="001C5523" w:rsidRPr="00211FC8" w:rsidRDefault="00211FC8" w:rsidP="001C5523">
            <w:r>
              <w:rPr>
                <w:lang w:val="en-US"/>
              </w:rPr>
              <w:t>Id</w:t>
            </w:r>
            <w:r>
              <w:t>_директора</w:t>
            </w:r>
          </w:p>
        </w:tc>
        <w:tc>
          <w:tcPr>
            <w:tcW w:w="3115" w:type="dxa"/>
          </w:tcPr>
          <w:p w14:paraId="558CBBB7" w14:textId="472BEB1B" w:rsidR="001C5523" w:rsidRPr="00804D1A" w:rsidRDefault="00804D1A" w:rsidP="001C552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30A3C4A" w14:textId="5C743700" w:rsidR="001C5523" w:rsidRDefault="00F320D3" w:rsidP="001C5523">
            <w:r>
              <w:t xml:space="preserve">Уникальный идентификатор </w:t>
            </w:r>
            <w:r>
              <w:t>директора</w:t>
            </w:r>
          </w:p>
        </w:tc>
      </w:tr>
      <w:tr w:rsidR="001C5523" w:rsidRPr="001C5523" w14:paraId="59D9D837" w14:textId="77777777" w:rsidTr="001C5523">
        <w:tc>
          <w:tcPr>
            <w:tcW w:w="3115" w:type="dxa"/>
          </w:tcPr>
          <w:p w14:paraId="43F86C17" w14:textId="7614BEE6" w:rsidR="001C5523" w:rsidRPr="00211FC8" w:rsidRDefault="00211FC8" w:rsidP="00211FC8">
            <w:r>
              <w:t>Контактный телефон</w:t>
            </w:r>
          </w:p>
        </w:tc>
        <w:tc>
          <w:tcPr>
            <w:tcW w:w="3115" w:type="dxa"/>
          </w:tcPr>
          <w:p w14:paraId="2C57790F" w14:textId="401BC9F7" w:rsidR="001C5523" w:rsidRPr="00804D1A" w:rsidRDefault="00804D1A" w:rsidP="00804D1A">
            <w:pPr>
              <w:rPr>
                <w:lang w:val="en-US"/>
              </w:rPr>
            </w:pPr>
            <w:r w:rsidRPr="00804D1A">
              <w:rPr>
                <w:lang w:val="en-US"/>
              </w:rPr>
              <w:t>Var (20)</w:t>
            </w:r>
          </w:p>
        </w:tc>
        <w:tc>
          <w:tcPr>
            <w:tcW w:w="3115" w:type="dxa"/>
          </w:tcPr>
          <w:p w14:paraId="32CC11F6" w14:textId="2D7E7BE8" w:rsidR="001C5523" w:rsidRPr="001C5523" w:rsidRDefault="00F320D3" w:rsidP="001C5523">
            <w:pPr>
              <w:jc w:val="center"/>
              <w:rPr>
                <w:b/>
                <w:bCs/>
              </w:rPr>
            </w:pPr>
            <w:r>
              <w:t xml:space="preserve">Строка </w:t>
            </w:r>
            <w:r>
              <w:t>с ограничением до 20</w:t>
            </w:r>
            <w:r>
              <w:t xml:space="preserve"> символов</w:t>
            </w:r>
          </w:p>
        </w:tc>
      </w:tr>
    </w:tbl>
    <w:p w14:paraId="12A7C163" w14:textId="77777777" w:rsidR="001C5523" w:rsidRDefault="001C5523" w:rsidP="001C5523">
      <w:pPr>
        <w:jc w:val="center"/>
        <w:rPr>
          <w:b/>
          <w:bCs/>
        </w:rPr>
      </w:pPr>
      <w:r w:rsidRPr="001C5523">
        <w:rPr>
          <w:b/>
          <w:bCs/>
        </w:rPr>
        <w:t>Инфологическая модель БД</w:t>
      </w:r>
    </w:p>
    <w:p w14:paraId="51AD875F" w14:textId="6D098A4C" w:rsidR="00D07FCF" w:rsidRPr="00F320D3" w:rsidRDefault="001C5523" w:rsidP="000A3111">
      <w:pPr>
        <w:jc w:val="center"/>
      </w:pPr>
      <w:r w:rsidRPr="001C5523">
        <w:t>Учреждение</w:t>
      </w:r>
      <w:r w:rsidR="00211FC8">
        <w:t>:</w:t>
      </w:r>
    </w:p>
    <w:p w14:paraId="7CF68AF3" w14:textId="77777777" w:rsidR="00211FC8" w:rsidRPr="00F320D3" w:rsidRDefault="00211FC8" w:rsidP="001C5523"/>
    <w:p w14:paraId="6934BD26" w14:textId="345B0D1D" w:rsidR="00211FC8" w:rsidRDefault="00211FC8" w:rsidP="000A3111">
      <w:pPr>
        <w:jc w:val="center"/>
      </w:pPr>
      <w:r>
        <w:t>Преподаватели: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1FC8" w14:paraId="56ED7974" w14:textId="77777777" w:rsidTr="00211FC8">
        <w:tc>
          <w:tcPr>
            <w:tcW w:w="3115" w:type="dxa"/>
            <w:shd w:val="clear" w:color="auto" w:fill="FF33CC"/>
          </w:tcPr>
          <w:p w14:paraId="74D7EA78" w14:textId="725827AF" w:rsidR="00211FC8" w:rsidRDefault="00211FC8" w:rsidP="001C5523">
            <w:r>
              <w:t>Атрибут</w:t>
            </w:r>
          </w:p>
        </w:tc>
        <w:tc>
          <w:tcPr>
            <w:tcW w:w="3115" w:type="dxa"/>
            <w:shd w:val="clear" w:color="auto" w:fill="FF33CC"/>
          </w:tcPr>
          <w:p w14:paraId="1A4AF46F" w14:textId="2E994199" w:rsidR="00211FC8" w:rsidRDefault="00211FC8" w:rsidP="001C5523">
            <w:r>
              <w:t>Тип данных</w:t>
            </w:r>
          </w:p>
        </w:tc>
        <w:tc>
          <w:tcPr>
            <w:tcW w:w="3115" w:type="dxa"/>
            <w:shd w:val="clear" w:color="auto" w:fill="FF33CC"/>
          </w:tcPr>
          <w:p w14:paraId="488FFD19" w14:textId="4E52B7A8" w:rsidR="00211FC8" w:rsidRDefault="00211FC8" w:rsidP="001C5523">
            <w:r>
              <w:t>Описание</w:t>
            </w:r>
          </w:p>
        </w:tc>
      </w:tr>
      <w:tr w:rsidR="00F320D3" w14:paraId="0E0243AD" w14:textId="77777777" w:rsidTr="00211FC8">
        <w:tc>
          <w:tcPr>
            <w:tcW w:w="3115" w:type="dxa"/>
          </w:tcPr>
          <w:p w14:paraId="6F593B04" w14:textId="2D98C58A" w:rsidR="00F320D3" w:rsidRPr="00211FC8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4D3A0D86" w14:textId="4A7A1601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725BE4C" w14:textId="4DA8904A" w:rsidR="00F320D3" w:rsidRDefault="00F320D3" w:rsidP="00F320D3">
            <w:r>
              <w:t xml:space="preserve">Уникальный идентификатор </w:t>
            </w:r>
            <w:r>
              <w:t>преподавателя</w:t>
            </w:r>
          </w:p>
        </w:tc>
      </w:tr>
      <w:tr w:rsidR="00F320D3" w14:paraId="7D132AB0" w14:textId="77777777" w:rsidTr="00211FC8">
        <w:tc>
          <w:tcPr>
            <w:tcW w:w="3115" w:type="dxa"/>
          </w:tcPr>
          <w:p w14:paraId="07EB0411" w14:textId="7F33A76C" w:rsidR="00F320D3" w:rsidRPr="00211FC8" w:rsidRDefault="00F320D3" w:rsidP="00F320D3">
            <w:r>
              <w:t>ФИО</w:t>
            </w:r>
          </w:p>
        </w:tc>
        <w:tc>
          <w:tcPr>
            <w:tcW w:w="3115" w:type="dxa"/>
          </w:tcPr>
          <w:p w14:paraId="5E07A6D6" w14:textId="0CE433D1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Var (255)</w:t>
            </w:r>
          </w:p>
        </w:tc>
        <w:tc>
          <w:tcPr>
            <w:tcW w:w="3115" w:type="dxa"/>
          </w:tcPr>
          <w:p w14:paraId="66985574" w14:textId="0F153810" w:rsidR="00F320D3" w:rsidRDefault="00F320D3" w:rsidP="00F320D3">
            <w:r>
              <w:t xml:space="preserve">Строка </w:t>
            </w:r>
            <w:r>
              <w:t>с ограничением до 255</w:t>
            </w:r>
            <w:r>
              <w:t xml:space="preserve"> символов</w:t>
            </w:r>
          </w:p>
        </w:tc>
      </w:tr>
      <w:tr w:rsidR="00F320D3" w14:paraId="3DB85309" w14:textId="77777777" w:rsidTr="00211FC8">
        <w:tc>
          <w:tcPr>
            <w:tcW w:w="3115" w:type="dxa"/>
          </w:tcPr>
          <w:p w14:paraId="6359A330" w14:textId="005805EF" w:rsidR="00F320D3" w:rsidRPr="00211FC8" w:rsidRDefault="00F320D3" w:rsidP="00F320D3">
            <w:r>
              <w:t>Должность</w:t>
            </w:r>
          </w:p>
        </w:tc>
        <w:tc>
          <w:tcPr>
            <w:tcW w:w="3115" w:type="dxa"/>
          </w:tcPr>
          <w:p w14:paraId="00D64F05" w14:textId="585C9C89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Var (50)</w:t>
            </w:r>
          </w:p>
        </w:tc>
        <w:tc>
          <w:tcPr>
            <w:tcW w:w="3115" w:type="dxa"/>
          </w:tcPr>
          <w:p w14:paraId="38A2197B" w14:textId="02BA5766" w:rsidR="00F320D3" w:rsidRDefault="00F320D3" w:rsidP="00F320D3">
            <w:r>
              <w:t xml:space="preserve">Строка </w:t>
            </w:r>
            <w:r>
              <w:t xml:space="preserve">с ограничением до 50 </w:t>
            </w:r>
            <w:r>
              <w:t>символов</w:t>
            </w:r>
          </w:p>
        </w:tc>
      </w:tr>
      <w:tr w:rsidR="00F320D3" w14:paraId="0DDFBA77" w14:textId="77777777" w:rsidTr="00211FC8">
        <w:tc>
          <w:tcPr>
            <w:tcW w:w="3115" w:type="dxa"/>
          </w:tcPr>
          <w:p w14:paraId="63564CEB" w14:textId="2BC24F25" w:rsidR="00F320D3" w:rsidRPr="00211FC8" w:rsidRDefault="00F320D3" w:rsidP="00F320D3">
            <w:r>
              <w:t>Дата приема на работу</w:t>
            </w:r>
          </w:p>
        </w:tc>
        <w:tc>
          <w:tcPr>
            <w:tcW w:w="3115" w:type="dxa"/>
          </w:tcPr>
          <w:p w14:paraId="00D1CC9C" w14:textId="751E6036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0BA32C1B" w14:textId="696EE16A" w:rsidR="00F320D3" w:rsidRDefault="00F320D3" w:rsidP="00F320D3">
            <w:r>
              <w:t>Позволяет вводить дату</w:t>
            </w:r>
          </w:p>
        </w:tc>
      </w:tr>
      <w:tr w:rsidR="00F320D3" w14:paraId="4F4DFA6D" w14:textId="77777777" w:rsidTr="00211FC8">
        <w:tc>
          <w:tcPr>
            <w:tcW w:w="3115" w:type="dxa"/>
          </w:tcPr>
          <w:p w14:paraId="5B011E1D" w14:textId="05C4BBDF" w:rsidR="00F320D3" w:rsidRDefault="00F320D3" w:rsidP="00F320D3">
            <w:r>
              <w:t>Отделение</w:t>
            </w:r>
          </w:p>
        </w:tc>
        <w:tc>
          <w:tcPr>
            <w:tcW w:w="3115" w:type="dxa"/>
          </w:tcPr>
          <w:p w14:paraId="54ED2D8A" w14:textId="28121DB0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Var (100)</w:t>
            </w:r>
          </w:p>
        </w:tc>
        <w:tc>
          <w:tcPr>
            <w:tcW w:w="3115" w:type="dxa"/>
          </w:tcPr>
          <w:p w14:paraId="29F8F7FA" w14:textId="61830EB8" w:rsidR="00F320D3" w:rsidRDefault="00F320D3" w:rsidP="00F320D3">
            <w:r>
              <w:t>Строка с ограничением до 100 символов</w:t>
            </w:r>
          </w:p>
        </w:tc>
      </w:tr>
      <w:tr w:rsidR="00F320D3" w14:paraId="3D578318" w14:textId="77777777" w:rsidTr="00211FC8">
        <w:tc>
          <w:tcPr>
            <w:tcW w:w="3115" w:type="dxa"/>
          </w:tcPr>
          <w:p w14:paraId="434228B3" w14:textId="76F2CC0E" w:rsidR="00F320D3" w:rsidRDefault="00F320D3" w:rsidP="00F320D3">
            <w:r>
              <w:t>Заработная плата</w:t>
            </w:r>
          </w:p>
        </w:tc>
        <w:tc>
          <w:tcPr>
            <w:tcW w:w="3115" w:type="dxa"/>
          </w:tcPr>
          <w:p w14:paraId="5C204400" w14:textId="4B2F2C05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Decimal (10,2)</w:t>
            </w:r>
          </w:p>
        </w:tc>
        <w:tc>
          <w:tcPr>
            <w:tcW w:w="3115" w:type="dxa"/>
          </w:tcPr>
          <w:p w14:paraId="5CDDA032" w14:textId="15A87420" w:rsidR="00F320D3" w:rsidRDefault="00262784" w:rsidP="00F320D3">
            <w:r>
              <w:t>Позволяет  записывать десятичное число с точностью до двух знаков после запятой</w:t>
            </w:r>
          </w:p>
        </w:tc>
      </w:tr>
    </w:tbl>
    <w:p w14:paraId="01A6788A" w14:textId="77777777" w:rsidR="00211FC8" w:rsidRDefault="00211FC8" w:rsidP="001C5523"/>
    <w:p w14:paraId="0E7CC371" w14:textId="3CC148A9" w:rsidR="00211FC8" w:rsidRDefault="007A3849" w:rsidP="000A3111">
      <w:pPr>
        <w:jc w:val="center"/>
      </w:pPr>
      <w:r>
        <w:t>Студенты: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3849" w14:paraId="32B1DC0B" w14:textId="77777777" w:rsidTr="007A3849">
        <w:tc>
          <w:tcPr>
            <w:tcW w:w="3115" w:type="dxa"/>
            <w:shd w:val="clear" w:color="auto" w:fill="FF33CC"/>
          </w:tcPr>
          <w:p w14:paraId="1D3FD8A0" w14:textId="22ADD719" w:rsidR="007A3849" w:rsidRDefault="007A3849" w:rsidP="001C5523">
            <w:r>
              <w:t>Атрибут</w:t>
            </w:r>
          </w:p>
        </w:tc>
        <w:tc>
          <w:tcPr>
            <w:tcW w:w="3115" w:type="dxa"/>
            <w:shd w:val="clear" w:color="auto" w:fill="FF33CC"/>
          </w:tcPr>
          <w:p w14:paraId="35662B99" w14:textId="23CEAC86" w:rsidR="007A3849" w:rsidRDefault="007A3849" w:rsidP="001C5523">
            <w:r>
              <w:t>Тип данных</w:t>
            </w:r>
          </w:p>
        </w:tc>
        <w:tc>
          <w:tcPr>
            <w:tcW w:w="3115" w:type="dxa"/>
            <w:shd w:val="clear" w:color="auto" w:fill="FF33CC"/>
          </w:tcPr>
          <w:p w14:paraId="2BA34C46" w14:textId="050461A9" w:rsidR="007A3849" w:rsidRDefault="007A3849" w:rsidP="001C5523">
            <w:r>
              <w:t>Описание</w:t>
            </w:r>
          </w:p>
        </w:tc>
      </w:tr>
      <w:tr w:rsidR="00F320D3" w14:paraId="18DAC084" w14:textId="77777777" w:rsidTr="007A3849">
        <w:tc>
          <w:tcPr>
            <w:tcW w:w="3115" w:type="dxa"/>
          </w:tcPr>
          <w:p w14:paraId="6C5357D4" w14:textId="28570F08" w:rsidR="00F320D3" w:rsidRPr="007A3849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545D44F1" w14:textId="33DD3CBF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92AC52B" w14:textId="542699C5" w:rsidR="00F320D3" w:rsidRDefault="00F320D3" w:rsidP="00F320D3">
            <w:r>
              <w:t xml:space="preserve">Уникальный идентификатор </w:t>
            </w:r>
            <w:r>
              <w:t>студентов</w:t>
            </w:r>
          </w:p>
        </w:tc>
      </w:tr>
      <w:tr w:rsidR="00F320D3" w14:paraId="2B1BF866" w14:textId="77777777" w:rsidTr="007A3849">
        <w:tc>
          <w:tcPr>
            <w:tcW w:w="3115" w:type="dxa"/>
          </w:tcPr>
          <w:p w14:paraId="1B183CC8" w14:textId="2FECF1D4" w:rsidR="00F320D3" w:rsidRDefault="00F320D3" w:rsidP="00F320D3">
            <w:r>
              <w:t>ФИО студента</w:t>
            </w:r>
          </w:p>
        </w:tc>
        <w:tc>
          <w:tcPr>
            <w:tcW w:w="3115" w:type="dxa"/>
          </w:tcPr>
          <w:p w14:paraId="0BE07A4F" w14:textId="1F76DEAF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Var (50)</w:t>
            </w:r>
          </w:p>
        </w:tc>
        <w:tc>
          <w:tcPr>
            <w:tcW w:w="3115" w:type="dxa"/>
          </w:tcPr>
          <w:p w14:paraId="3DC0DE46" w14:textId="3E47670E" w:rsidR="00F320D3" w:rsidRDefault="00F320D3" w:rsidP="00F320D3">
            <w:r>
              <w:t xml:space="preserve">Строка </w:t>
            </w:r>
            <w:r>
              <w:t>с ограничением до 5</w:t>
            </w:r>
            <w:r>
              <w:t>0 символов</w:t>
            </w:r>
          </w:p>
        </w:tc>
      </w:tr>
      <w:tr w:rsidR="00F320D3" w14:paraId="295E280C" w14:textId="77777777" w:rsidTr="007A3849">
        <w:tc>
          <w:tcPr>
            <w:tcW w:w="3115" w:type="dxa"/>
          </w:tcPr>
          <w:p w14:paraId="6B153A24" w14:textId="6DB5C15A" w:rsidR="00F320D3" w:rsidRDefault="00F320D3" w:rsidP="00F320D3">
            <w:r>
              <w:t>Номер группы</w:t>
            </w:r>
          </w:p>
        </w:tc>
        <w:tc>
          <w:tcPr>
            <w:tcW w:w="3115" w:type="dxa"/>
          </w:tcPr>
          <w:p w14:paraId="28647629" w14:textId="6467C4E1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Var (10)</w:t>
            </w:r>
          </w:p>
        </w:tc>
        <w:tc>
          <w:tcPr>
            <w:tcW w:w="3115" w:type="dxa"/>
          </w:tcPr>
          <w:p w14:paraId="3115B8C5" w14:textId="1A4F652F" w:rsidR="00F320D3" w:rsidRDefault="00F320D3" w:rsidP="00F320D3">
            <w:r>
              <w:t xml:space="preserve">Строка </w:t>
            </w:r>
            <w:r>
              <w:t>с ограничением до 10</w:t>
            </w:r>
            <w:r>
              <w:t xml:space="preserve"> символов</w:t>
            </w:r>
          </w:p>
        </w:tc>
      </w:tr>
      <w:tr w:rsidR="00F320D3" w14:paraId="60BDEC09" w14:textId="77777777" w:rsidTr="007A3849">
        <w:tc>
          <w:tcPr>
            <w:tcW w:w="3115" w:type="dxa"/>
          </w:tcPr>
          <w:p w14:paraId="1C331CF8" w14:textId="186E5D72" w:rsidR="00F320D3" w:rsidRDefault="00F320D3" w:rsidP="00F320D3">
            <w:r>
              <w:t>Курс обучения</w:t>
            </w:r>
          </w:p>
        </w:tc>
        <w:tc>
          <w:tcPr>
            <w:tcW w:w="3115" w:type="dxa"/>
          </w:tcPr>
          <w:p w14:paraId="6FEB09F1" w14:textId="1D163658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Tynyint</w:t>
            </w:r>
          </w:p>
        </w:tc>
        <w:tc>
          <w:tcPr>
            <w:tcW w:w="3115" w:type="dxa"/>
          </w:tcPr>
          <w:p w14:paraId="26E95711" w14:textId="2FF06BCF" w:rsidR="00F320D3" w:rsidRDefault="00262784" w:rsidP="00F320D3">
            <w:r>
              <w:t>Позволяет вписывать маленькое целое число от 0 до 127</w:t>
            </w:r>
          </w:p>
        </w:tc>
      </w:tr>
      <w:tr w:rsidR="00F320D3" w14:paraId="50730F84" w14:textId="77777777" w:rsidTr="007A3849">
        <w:tc>
          <w:tcPr>
            <w:tcW w:w="3115" w:type="dxa"/>
          </w:tcPr>
          <w:p w14:paraId="7114EC55" w14:textId="7179B738" w:rsidR="00F320D3" w:rsidRDefault="00F320D3" w:rsidP="00F320D3">
            <w:r>
              <w:t>Год поступления</w:t>
            </w:r>
          </w:p>
        </w:tc>
        <w:tc>
          <w:tcPr>
            <w:tcW w:w="3115" w:type="dxa"/>
          </w:tcPr>
          <w:p w14:paraId="4ABB7BA1" w14:textId="3B1BF7A8" w:rsidR="00F320D3" w:rsidRPr="000D0E0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3115" w:type="dxa"/>
          </w:tcPr>
          <w:p w14:paraId="1582A7FB" w14:textId="77777777" w:rsidR="00F320D3" w:rsidRDefault="00F320D3" w:rsidP="00F320D3"/>
        </w:tc>
      </w:tr>
      <w:tr w:rsidR="00F320D3" w14:paraId="0F93B375" w14:textId="77777777" w:rsidTr="007A3849">
        <w:tc>
          <w:tcPr>
            <w:tcW w:w="3115" w:type="dxa"/>
          </w:tcPr>
          <w:p w14:paraId="692711CB" w14:textId="425E8BB2" w:rsidR="00F320D3" w:rsidRDefault="00F320D3" w:rsidP="00F320D3">
            <w:r>
              <w:t>Средний балл</w:t>
            </w:r>
          </w:p>
        </w:tc>
        <w:tc>
          <w:tcPr>
            <w:tcW w:w="3115" w:type="dxa"/>
          </w:tcPr>
          <w:p w14:paraId="1AE28698" w14:textId="653889A9" w:rsidR="00F320D3" w:rsidRPr="00262784" w:rsidRDefault="00F320D3" w:rsidP="00F320D3">
            <w:r>
              <w:rPr>
                <w:lang w:val="en-US"/>
              </w:rPr>
              <w:t>Decimal</w:t>
            </w:r>
            <w:r w:rsidR="00262784">
              <w:t xml:space="preserve"> (3,2)</w:t>
            </w:r>
          </w:p>
        </w:tc>
        <w:tc>
          <w:tcPr>
            <w:tcW w:w="3115" w:type="dxa"/>
          </w:tcPr>
          <w:p w14:paraId="7F5233A1" w14:textId="08080AE3" w:rsidR="00F320D3" w:rsidRDefault="00262784" w:rsidP="00F320D3">
            <w:r>
              <w:t>Позволяет  записывать десятичное число с точностью до двух знаков после запятой</w:t>
            </w:r>
          </w:p>
        </w:tc>
      </w:tr>
    </w:tbl>
    <w:p w14:paraId="3E8C077D" w14:textId="77777777" w:rsidR="007A3849" w:rsidRDefault="007A3849" w:rsidP="001C5523"/>
    <w:p w14:paraId="14EBAF7C" w14:textId="17B6F86F" w:rsidR="007A3849" w:rsidRDefault="007A3849" w:rsidP="000A3111">
      <w:pPr>
        <w:jc w:val="center"/>
      </w:pPr>
      <w:r>
        <w:t>Учебные дисциплины: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3849" w14:paraId="3E957594" w14:textId="77777777" w:rsidTr="007A3849">
        <w:tc>
          <w:tcPr>
            <w:tcW w:w="3115" w:type="dxa"/>
            <w:shd w:val="clear" w:color="auto" w:fill="FF33CC"/>
          </w:tcPr>
          <w:p w14:paraId="6982B237" w14:textId="13A6A2BE" w:rsidR="007A3849" w:rsidRDefault="007A3849" w:rsidP="001C5523">
            <w:r>
              <w:t xml:space="preserve">Атрибуты </w:t>
            </w:r>
          </w:p>
        </w:tc>
        <w:tc>
          <w:tcPr>
            <w:tcW w:w="3115" w:type="dxa"/>
            <w:shd w:val="clear" w:color="auto" w:fill="FF33CC"/>
          </w:tcPr>
          <w:p w14:paraId="55FBD1B4" w14:textId="55217219" w:rsidR="007A3849" w:rsidRDefault="007A3849" w:rsidP="001C5523">
            <w:r>
              <w:t xml:space="preserve">Тип данных </w:t>
            </w:r>
          </w:p>
        </w:tc>
        <w:tc>
          <w:tcPr>
            <w:tcW w:w="3115" w:type="dxa"/>
            <w:shd w:val="clear" w:color="auto" w:fill="FF33CC"/>
          </w:tcPr>
          <w:p w14:paraId="38A8CB8B" w14:textId="2B3860DF" w:rsidR="007A3849" w:rsidRDefault="007A3849" w:rsidP="001C5523">
            <w:r>
              <w:t>Описание</w:t>
            </w:r>
          </w:p>
        </w:tc>
      </w:tr>
      <w:tr w:rsidR="00F320D3" w14:paraId="162CB6A7" w14:textId="77777777" w:rsidTr="007A3849">
        <w:tc>
          <w:tcPr>
            <w:tcW w:w="3115" w:type="dxa"/>
          </w:tcPr>
          <w:p w14:paraId="06CC7FB1" w14:textId="0357DD7D" w:rsidR="00F320D3" w:rsidRPr="007A3849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6E4B635E" w14:textId="59847753" w:rsidR="00F320D3" w:rsidRPr="0043216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D300495" w14:textId="411B96FD" w:rsidR="00F320D3" w:rsidRDefault="00F320D3" w:rsidP="00F320D3">
            <w:r>
              <w:t xml:space="preserve">Уникальный идентификатор </w:t>
            </w:r>
            <w:r>
              <w:t>дисциплины</w:t>
            </w:r>
          </w:p>
        </w:tc>
      </w:tr>
      <w:tr w:rsidR="00F320D3" w14:paraId="50578402" w14:textId="77777777" w:rsidTr="007A3849">
        <w:tc>
          <w:tcPr>
            <w:tcW w:w="3115" w:type="dxa"/>
          </w:tcPr>
          <w:p w14:paraId="4C67D512" w14:textId="0BBEFCD0" w:rsidR="00F320D3" w:rsidRDefault="00F320D3" w:rsidP="00F320D3">
            <w:r>
              <w:t>Название_дисциплины</w:t>
            </w:r>
          </w:p>
        </w:tc>
        <w:tc>
          <w:tcPr>
            <w:tcW w:w="3115" w:type="dxa"/>
          </w:tcPr>
          <w:p w14:paraId="4665FA6A" w14:textId="7FF85FB4" w:rsidR="00F320D3" w:rsidRPr="003A1558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Var (150)</w:t>
            </w:r>
          </w:p>
        </w:tc>
        <w:tc>
          <w:tcPr>
            <w:tcW w:w="3115" w:type="dxa"/>
          </w:tcPr>
          <w:p w14:paraId="51449D68" w14:textId="29165C51" w:rsidR="00F320D3" w:rsidRDefault="00F320D3" w:rsidP="00F320D3">
            <w:r>
              <w:t xml:space="preserve">Строка </w:t>
            </w:r>
            <w:r>
              <w:t>с ограничением до 15</w:t>
            </w:r>
            <w:r>
              <w:t>0 символов</w:t>
            </w:r>
          </w:p>
        </w:tc>
      </w:tr>
      <w:tr w:rsidR="00F320D3" w14:paraId="2425A199" w14:textId="77777777" w:rsidTr="007A3849">
        <w:tc>
          <w:tcPr>
            <w:tcW w:w="3115" w:type="dxa"/>
          </w:tcPr>
          <w:p w14:paraId="487029C7" w14:textId="6C86C671" w:rsidR="00F320D3" w:rsidRDefault="00F320D3" w:rsidP="00F320D3">
            <w:r>
              <w:t>Семестр</w:t>
            </w:r>
          </w:p>
        </w:tc>
        <w:tc>
          <w:tcPr>
            <w:tcW w:w="3115" w:type="dxa"/>
          </w:tcPr>
          <w:p w14:paraId="11FF8419" w14:textId="09809DFE" w:rsidR="00F320D3" w:rsidRPr="003A1558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Tynyint</w:t>
            </w:r>
          </w:p>
        </w:tc>
        <w:tc>
          <w:tcPr>
            <w:tcW w:w="3115" w:type="dxa"/>
          </w:tcPr>
          <w:p w14:paraId="127B6D87" w14:textId="28AE5147" w:rsidR="00F320D3" w:rsidRDefault="00262784" w:rsidP="00F320D3">
            <w:r>
              <w:t>Позволяет вписывать маленькое целое число от 0 до 127</w:t>
            </w:r>
          </w:p>
        </w:tc>
      </w:tr>
      <w:tr w:rsidR="00F320D3" w14:paraId="6A4339B0" w14:textId="77777777" w:rsidTr="007A3849">
        <w:tc>
          <w:tcPr>
            <w:tcW w:w="3115" w:type="dxa"/>
          </w:tcPr>
          <w:p w14:paraId="52B51DFB" w14:textId="10774DB1" w:rsidR="00F320D3" w:rsidRPr="007A3849" w:rsidRDefault="00F320D3" w:rsidP="00F320D3">
            <w:r>
              <w:rPr>
                <w:lang w:val="en-US"/>
              </w:rPr>
              <w:t>Id_</w:t>
            </w:r>
            <w:r>
              <w:t>ведущего преподавателя</w:t>
            </w:r>
          </w:p>
        </w:tc>
        <w:tc>
          <w:tcPr>
            <w:tcW w:w="3115" w:type="dxa"/>
          </w:tcPr>
          <w:p w14:paraId="094C1741" w14:textId="36D81C81" w:rsidR="00F320D3" w:rsidRPr="003A1558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4724CFC3" w14:textId="213EBF8F" w:rsidR="00F320D3" w:rsidRDefault="00F320D3" w:rsidP="00F320D3">
            <w:r>
              <w:t xml:space="preserve">Уникальный идентификатор </w:t>
            </w:r>
            <w:r>
              <w:t>ведущего преподавателя</w:t>
            </w:r>
            <w:r>
              <w:t xml:space="preserve"> </w:t>
            </w:r>
          </w:p>
        </w:tc>
      </w:tr>
      <w:tr w:rsidR="00F320D3" w14:paraId="2A8298B7" w14:textId="77777777" w:rsidTr="007A3849">
        <w:tc>
          <w:tcPr>
            <w:tcW w:w="3115" w:type="dxa"/>
          </w:tcPr>
          <w:p w14:paraId="30090A94" w14:textId="494E2370" w:rsidR="00F320D3" w:rsidRDefault="00F320D3" w:rsidP="00F320D3">
            <w:r>
              <w:t>Выработка часов</w:t>
            </w:r>
          </w:p>
        </w:tc>
        <w:tc>
          <w:tcPr>
            <w:tcW w:w="3115" w:type="dxa"/>
          </w:tcPr>
          <w:p w14:paraId="65E789FC" w14:textId="31CF31D1" w:rsidR="00F320D3" w:rsidRPr="003A1558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7EA5678D" w14:textId="2AE9F663" w:rsidR="00F320D3" w:rsidRDefault="00F320D3" w:rsidP="00F320D3">
            <w:r>
              <w:t>Позволяет вводить целое число</w:t>
            </w:r>
            <w:r>
              <w:t xml:space="preserve"> </w:t>
            </w:r>
          </w:p>
        </w:tc>
      </w:tr>
    </w:tbl>
    <w:p w14:paraId="6A4158B1" w14:textId="77777777" w:rsidR="007A3849" w:rsidRDefault="007A3849" w:rsidP="001C5523"/>
    <w:p w14:paraId="2E16A1F9" w14:textId="6348FB3B" w:rsidR="000B25F9" w:rsidRDefault="000B25F9" w:rsidP="000A3111">
      <w:pPr>
        <w:jc w:val="center"/>
      </w:pPr>
      <w:r>
        <w:t>Расписание: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25F9" w14:paraId="727C7970" w14:textId="77777777" w:rsidTr="000B25F9">
        <w:tc>
          <w:tcPr>
            <w:tcW w:w="3115" w:type="dxa"/>
            <w:shd w:val="clear" w:color="auto" w:fill="FF33CC"/>
          </w:tcPr>
          <w:p w14:paraId="7C6FF9B3" w14:textId="38606CA7" w:rsidR="000B25F9" w:rsidRDefault="000B25F9" w:rsidP="001C5523">
            <w:r>
              <w:t>Атрибуты</w:t>
            </w:r>
          </w:p>
        </w:tc>
        <w:tc>
          <w:tcPr>
            <w:tcW w:w="3115" w:type="dxa"/>
            <w:shd w:val="clear" w:color="auto" w:fill="FF33CC"/>
          </w:tcPr>
          <w:p w14:paraId="6ECB5467" w14:textId="4687AC25" w:rsidR="000B25F9" w:rsidRDefault="000B25F9" w:rsidP="001C5523">
            <w:r>
              <w:t>Тип данных</w:t>
            </w:r>
          </w:p>
        </w:tc>
        <w:tc>
          <w:tcPr>
            <w:tcW w:w="3115" w:type="dxa"/>
            <w:shd w:val="clear" w:color="auto" w:fill="FF33CC"/>
          </w:tcPr>
          <w:p w14:paraId="0971EC22" w14:textId="6BC8B9B0" w:rsidR="000B25F9" w:rsidRDefault="000B25F9" w:rsidP="001C5523">
            <w:r>
              <w:t>Описание</w:t>
            </w:r>
          </w:p>
        </w:tc>
      </w:tr>
      <w:tr w:rsidR="00F320D3" w14:paraId="5B10CBDC" w14:textId="77777777" w:rsidTr="000B25F9">
        <w:tc>
          <w:tcPr>
            <w:tcW w:w="3115" w:type="dxa"/>
          </w:tcPr>
          <w:p w14:paraId="2C4BBA85" w14:textId="6FB98BDD" w:rsidR="00F320D3" w:rsidRPr="000B25F9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703F4B78" w14:textId="7C212C1C" w:rsidR="00F320D3" w:rsidRPr="0043216D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473F1B8D" w14:textId="7DA4FFBC" w:rsidR="00F320D3" w:rsidRDefault="00F320D3" w:rsidP="00F320D3">
            <w:r>
              <w:t xml:space="preserve">Уникальный идентификатор </w:t>
            </w:r>
            <w:r>
              <w:t>расписания</w:t>
            </w:r>
          </w:p>
        </w:tc>
      </w:tr>
      <w:tr w:rsidR="00F320D3" w14:paraId="2369E69E" w14:textId="77777777" w:rsidTr="000B25F9">
        <w:tc>
          <w:tcPr>
            <w:tcW w:w="3115" w:type="dxa"/>
          </w:tcPr>
          <w:p w14:paraId="2E699662" w14:textId="2F3EB611" w:rsidR="00F320D3" w:rsidRDefault="00F320D3" w:rsidP="00F320D3">
            <w:r>
              <w:t>Дата занятия</w:t>
            </w:r>
          </w:p>
        </w:tc>
        <w:tc>
          <w:tcPr>
            <w:tcW w:w="3115" w:type="dxa"/>
          </w:tcPr>
          <w:p w14:paraId="23BAF0D0" w14:textId="43260510" w:rsidR="00F320D3" w:rsidRPr="003A1558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55B532C7" w14:textId="3CE00E85" w:rsidR="00F320D3" w:rsidRDefault="00F320D3" w:rsidP="00F320D3">
            <w:r>
              <w:t>Позволяет вводить дату</w:t>
            </w:r>
          </w:p>
        </w:tc>
      </w:tr>
      <w:tr w:rsidR="00F320D3" w14:paraId="565CE3A2" w14:textId="77777777" w:rsidTr="000B25F9">
        <w:tc>
          <w:tcPr>
            <w:tcW w:w="3115" w:type="dxa"/>
          </w:tcPr>
          <w:p w14:paraId="30C10B93" w14:textId="26167247" w:rsidR="00F320D3" w:rsidRDefault="00F320D3" w:rsidP="00F320D3">
            <w:r>
              <w:t>Начало занятия</w:t>
            </w:r>
          </w:p>
        </w:tc>
        <w:tc>
          <w:tcPr>
            <w:tcW w:w="3115" w:type="dxa"/>
          </w:tcPr>
          <w:p w14:paraId="78E5C783" w14:textId="256BCAE1" w:rsidR="00F320D3" w:rsidRPr="00525B0A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15" w:type="dxa"/>
          </w:tcPr>
          <w:p w14:paraId="2223E6E0" w14:textId="05F85C6D" w:rsidR="00F320D3" w:rsidRDefault="00262784" w:rsidP="00F320D3">
            <w:r>
              <w:t>Позволяет вводить точное время</w:t>
            </w:r>
          </w:p>
        </w:tc>
      </w:tr>
      <w:tr w:rsidR="00F320D3" w14:paraId="7FEE9B53" w14:textId="77777777" w:rsidTr="000B25F9">
        <w:tc>
          <w:tcPr>
            <w:tcW w:w="3115" w:type="dxa"/>
          </w:tcPr>
          <w:p w14:paraId="4495A9E6" w14:textId="6F23DF01" w:rsidR="00F320D3" w:rsidRDefault="00F320D3" w:rsidP="00F320D3">
            <w:r>
              <w:t>Конец занятия</w:t>
            </w:r>
          </w:p>
        </w:tc>
        <w:tc>
          <w:tcPr>
            <w:tcW w:w="3115" w:type="dxa"/>
          </w:tcPr>
          <w:p w14:paraId="3CA3B38C" w14:textId="21992B30" w:rsidR="00F320D3" w:rsidRPr="00525B0A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15" w:type="dxa"/>
          </w:tcPr>
          <w:p w14:paraId="6F2BD746" w14:textId="296CB7AA" w:rsidR="00F320D3" w:rsidRDefault="00262784" w:rsidP="00F320D3">
            <w:r>
              <w:t>Позволяет вводить точное время</w:t>
            </w:r>
          </w:p>
        </w:tc>
      </w:tr>
      <w:tr w:rsidR="00F320D3" w14:paraId="06FBFC48" w14:textId="77777777" w:rsidTr="000B25F9">
        <w:tc>
          <w:tcPr>
            <w:tcW w:w="3115" w:type="dxa"/>
          </w:tcPr>
          <w:p w14:paraId="7FC9CBF0" w14:textId="3631516E" w:rsidR="00F320D3" w:rsidRPr="000B25F9" w:rsidRDefault="00F320D3" w:rsidP="00F320D3">
            <w:r>
              <w:rPr>
                <w:lang w:val="en-US"/>
              </w:rPr>
              <w:t>Id_</w:t>
            </w:r>
            <w:r>
              <w:t>дисциплины</w:t>
            </w:r>
          </w:p>
        </w:tc>
        <w:tc>
          <w:tcPr>
            <w:tcW w:w="3115" w:type="dxa"/>
          </w:tcPr>
          <w:p w14:paraId="7BA1C213" w14:textId="2765C844" w:rsidR="00F320D3" w:rsidRPr="00525B0A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079F57E7" w14:textId="0983EDBC" w:rsidR="00F320D3" w:rsidRDefault="00F320D3" w:rsidP="00F320D3">
            <w:r>
              <w:t xml:space="preserve">Уникальный идентификатор </w:t>
            </w:r>
            <w:r>
              <w:t>дисциплины</w:t>
            </w:r>
            <w:r>
              <w:t xml:space="preserve"> </w:t>
            </w:r>
          </w:p>
        </w:tc>
      </w:tr>
      <w:tr w:rsidR="00F320D3" w14:paraId="646F4A61" w14:textId="77777777" w:rsidTr="000B25F9">
        <w:tc>
          <w:tcPr>
            <w:tcW w:w="3115" w:type="dxa"/>
          </w:tcPr>
          <w:p w14:paraId="0C0A14F3" w14:textId="5F0AA765" w:rsidR="00F320D3" w:rsidRDefault="00F320D3" w:rsidP="00F320D3">
            <w:r>
              <w:t>Аудитория</w:t>
            </w:r>
          </w:p>
        </w:tc>
        <w:tc>
          <w:tcPr>
            <w:tcW w:w="3115" w:type="dxa"/>
          </w:tcPr>
          <w:p w14:paraId="79D269FE" w14:textId="4580F5F5" w:rsidR="00F320D3" w:rsidRPr="00525B0A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Var (30)</w:t>
            </w:r>
          </w:p>
        </w:tc>
        <w:tc>
          <w:tcPr>
            <w:tcW w:w="3115" w:type="dxa"/>
          </w:tcPr>
          <w:p w14:paraId="18392C90" w14:textId="73BA1655" w:rsidR="00F320D3" w:rsidRDefault="00F320D3" w:rsidP="00F320D3">
            <w:r>
              <w:t xml:space="preserve">Строка </w:t>
            </w:r>
            <w:r>
              <w:t>с ограничением до 3</w:t>
            </w:r>
            <w:r>
              <w:t>0 символов</w:t>
            </w:r>
          </w:p>
        </w:tc>
      </w:tr>
      <w:tr w:rsidR="00F320D3" w14:paraId="78FAF515" w14:textId="77777777" w:rsidTr="000B25F9">
        <w:tc>
          <w:tcPr>
            <w:tcW w:w="3115" w:type="dxa"/>
          </w:tcPr>
          <w:p w14:paraId="1C8562AD" w14:textId="7680123F" w:rsidR="00F320D3" w:rsidRPr="00DA33EA" w:rsidRDefault="00F320D3" w:rsidP="00F320D3">
            <w:r>
              <w:rPr>
                <w:lang w:val="en-US"/>
              </w:rPr>
              <w:t>Id_</w:t>
            </w:r>
            <w:r>
              <w:t>группы</w:t>
            </w:r>
          </w:p>
        </w:tc>
        <w:tc>
          <w:tcPr>
            <w:tcW w:w="3115" w:type="dxa"/>
          </w:tcPr>
          <w:p w14:paraId="44274EDB" w14:textId="7F75F4C0" w:rsidR="00F320D3" w:rsidRPr="00525B0A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3308F064" w14:textId="5245AB3A" w:rsidR="00F320D3" w:rsidRDefault="00F320D3" w:rsidP="00F320D3">
            <w:r>
              <w:t xml:space="preserve">Уникальный идентификатор </w:t>
            </w:r>
            <w:r>
              <w:t>группы</w:t>
            </w:r>
            <w:r>
              <w:t xml:space="preserve"> </w:t>
            </w:r>
          </w:p>
        </w:tc>
      </w:tr>
    </w:tbl>
    <w:p w14:paraId="48F6BFC5" w14:textId="77777777" w:rsidR="000B25F9" w:rsidRDefault="000B25F9" w:rsidP="001C5523"/>
    <w:p w14:paraId="499F5817" w14:textId="3CFA47DC" w:rsidR="00DA33EA" w:rsidRDefault="00DA33EA" w:rsidP="000A3111">
      <w:pPr>
        <w:jc w:val="center"/>
      </w:pPr>
      <w:r>
        <w:lastRenderedPageBreak/>
        <w:t>Отчеты: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33EA" w14:paraId="71F0D745" w14:textId="77777777" w:rsidTr="00DA33EA">
        <w:tc>
          <w:tcPr>
            <w:tcW w:w="3115" w:type="dxa"/>
            <w:shd w:val="clear" w:color="auto" w:fill="FF33CC"/>
          </w:tcPr>
          <w:p w14:paraId="42A95648" w14:textId="734CD617" w:rsidR="00DA33EA" w:rsidRDefault="00DA33EA" w:rsidP="001C5523">
            <w:r>
              <w:t>Атрибуты</w:t>
            </w:r>
          </w:p>
        </w:tc>
        <w:tc>
          <w:tcPr>
            <w:tcW w:w="3115" w:type="dxa"/>
            <w:shd w:val="clear" w:color="auto" w:fill="FF33CC"/>
          </w:tcPr>
          <w:p w14:paraId="755FE1EB" w14:textId="5CF34375" w:rsidR="00DA33EA" w:rsidRDefault="00DA33EA" w:rsidP="001C5523">
            <w:r>
              <w:t>Тип данных</w:t>
            </w:r>
          </w:p>
        </w:tc>
        <w:tc>
          <w:tcPr>
            <w:tcW w:w="3115" w:type="dxa"/>
            <w:shd w:val="clear" w:color="auto" w:fill="FF33CC"/>
          </w:tcPr>
          <w:p w14:paraId="7A6AE56F" w14:textId="0B628A86" w:rsidR="00DA33EA" w:rsidRDefault="00DA33EA" w:rsidP="001C5523">
            <w:r>
              <w:t>Описание</w:t>
            </w:r>
          </w:p>
        </w:tc>
      </w:tr>
      <w:tr w:rsidR="00F320D3" w14:paraId="24691B75" w14:textId="77777777" w:rsidTr="00DA33EA">
        <w:tc>
          <w:tcPr>
            <w:tcW w:w="3115" w:type="dxa"/>
          </w:tcPr>
          <w:p w14:paraId="3F7F6D53" w14:textId="4E1B9B65" w:rsidR="00F320D3" w:rsidRPr="00DA33EA" w:rsidRDefault="00F320D3" w:rsidP="00F320D3"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1691DB5A" w14:textId="07265F80" w:rsidR="00F320D3" w:rsidRPr="00525B0A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498C922" w14:textId="6929AEAD" w:rsidR="00F320D3" w:rsidRDefault="00F320D3" w:rsidP="00F320D3">
            <w:r>
              <w:t xml:space="preserve">Уникальный идентификатор </w:t>
            </w:r>
            <w:r>
              <w:t>отчетов</w:t>
            </w:r>
            <w:r>
              <w:t xml:space="preserve"> </w:t>
            </w:r>
          </w:p>
        </w:tc>
      </w:tr>
      <w:tr w:rsidR="00F320D3" w14:paraId="3784133E" w14:textId="77777777" w:rsidTr="00DA33EA">
        <w:tc>
          <w:tcPr>
            <w:tcW w:w="3115" w:type="dxa"/>
          </w:tcPr>
          <w:p w14:paraId="6F4F25F4" w14:textId="37643377" w:rsidR="00F320D3" w:rsidRDefault="00F320D3" w:rsidP="00F320D3">
            <w:r>
              <w:t>Тип отчета</w:t>
            </w:r>
          </w:p>
        </w:tc>
        <w:tc>
          <w:tcPr>
            <w:tcW w:w="3115" w:type="dxa"/>
          </w:tcPr>
          <w:p w14:paraId="4A6FE24C" w14:textId="47C2EE99" w:rsidR="00F320D3" w:rsidRPr="00525B0A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115" w:type="dxa"/>
          </w:tcPr>
          <w:p w14:paraId="414963BD" w14:textId="245596BE" w:rsidR="00F320D3" w:rsidRDefault="00262784" w:rsidP="00F320D3">
            <w:r>
              <w:t>Финансовый, учебный, кадровый</w:t>
            </w:r>
          </w:p>
        </w:tc>
      </w:tr>
      <w:tr w:rsidR="00F320D3" w14:paraId="2F273B34" w14:textId="77777777" w:rsidTr="00DA33EA">
        <w:tc>
          <w:tcPr>
            <w:tcW w:w="3115" w:type="dxa"/>
          </w:tcPr>
          <w:p w14:paraId="60E2F33C" w14:textId="41B4ADC7" w:rsidR="00F320D3" w:rsidRDefault="00F320D3" w:rsidP="00F320D3">
            <w:r>
              <w:t>Отчетный период</w:t>
            </w:r>
          </w:p>
        </w:tc>
        <w:tc>
          <w:tcPr>
            <w:tcW w:w="3115" w:type="dxa"/>
          </w:tcPr>
          <w:p w14:paraId="7D9A2A19" w14:textId="18A11FBF" w:rsidR="00F320D3" w:rsidRPr="00525B0A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1E4DF11A" w14:textId="7A99DC81" w:rsidR="00F320D3" w:rsidRDefault="00F320D3" w:rsidP="00F320D3">
            <w:r>
              <w:t>Позволяет вводить дату</w:t>
            </w:r>
          </w:p>
        </w:tc>
      </w:tr>
      <w:tr w:rsidR="00F320D3" w14:paraId="0D7B252B" w14:textId="77777777" w:rsidTr="00DA33EA">
        <w:tc>
          <w:tcPr>
            <w:tcW w:w="3115" w:type="dxa"/>
          </w:tcPr>
          <w:p w14:paraId="0F16FBAE" w14:textId="2032F0C8" w:rsidR="00F320D3" w:rsidRDefault="00F320D3" w:rsidP="00F320D3">
            <w:r>
              <w:t>Данные отчета</w:t>
            </w:r>
          </w:p>
        </w:tc>
        <w:tc>
          <w:tcPr>
            <w:tcW w:w="3115" w:type="dxa"/>
          </w:tcPr>
          <w:p w14:paraId="7FC2081E" w14:textId="19FC088D" w:rsidR="00F320D3" w:rsidRPr="00525B0A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15" w:type="dxa"/>
          </w:tcPr>
          <w:p w14:paraId="51BE52CB" w14:textId="472E75CE" w:rsidR="00F320D3" w:rsidRDefault="00262784" w:rsidP="00F320D3">
            <w:r>
              <w:t>Позволяет вводить б</w:t>
            </w:r>
            <w:bookmarkStart w:id="0" w:name="_GoBack"/>
            <w:bookmarkEnd w:id="0"/>
            <w:r>
              <w:t>ольшой объем текста</w:t>
            </w:r>
          </w:p>
        </w:tc>
      </w:tr>
      <w:tr w:rsidR="00F320D3" w14:paraId="67C3AC6D" w14:textId="77777777" w:rsidTr="00DA33EA">
        <w:tc>
          <w:tcPr>
            <w:tcW w:w="3115" w:type="dxa"/>
          </w:tcPr>
          <w:p w14:paraId="484D99EB" w14:textId="2412DE40" w:rsidR="00F320D3" w:rsidRDefault="00F320D3" w:rsidP="00F320D3">
            <w:r>
              <w:t>Статус отчета</w:t>
            </w:r>
          </w:p>
        </w:tc>
        <w:tc>
          <w:tcPr>
            <w:tcW w:w="3115" w:type="dxa"/>
          </w:tcPr>
          <w:p w14:paraId="6416A828" w14:textId="3BDA8CA5" w:rsidR="00F320D3" w:rsidRPr="00525B0A" w:rsidRDefault="00F320D3" w:rsidP="00F320D3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115" w:type="dxa"/>
          </w:tcPr>
          <w:p w14:paraId="543DF3ED" w14:textId="1572D805" w:rsidR="00F320D3" w:rsidRDefault="00262784" w:rsidP="00F320D3">
            <w:r>
              <w:t>Черновик, сдан, не сдан</w:t>
            </w:r>
          </w:p>
        </w:tc>
      </w:tr>
    </w:tbl>
    <w:p w14:paraId="6793B894" w14:textId="77777777" w:rsidR="00DA33EA" w:rsidRPr="00211FC8" w:rsidRDefault="00DA33EA" w:rsidP="001C5523"/>
    <w:sectPr w:rsidR="00DA33EA" w:rsidRPr="0021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3D"/>
    <w:rsid w:val="000A3111"/>
    <w:rsid w:val="000B25F9"/>
    <w:rsid w:val="000C57AD"/>
    <w:rsid w:val="000D0E0D"/>
    <w:rsid w:val="001C5523"/>
    <w:rsid w:val="00211FC8"/>
    <w:rsid w:val="00262784"/>
    <w:rsid w:val="002F713D"/>
    <w:rsid w:val="003A1558"/>
    <w:rsid w:val="0043216D"/>
    <w:rsid w:val="00525B0A"/>
    <w:rsid w:val="007A3849"/>
    <w:rsid w:val="00804D1A"/>
    <w:rsid w:val="00CC2B7D"/>
    <w:rsid w:val="00D07FCF"/>
    <w:rsid w:val="00DA33EA"/>
    <w:rsid w:val="00DF055D"/>
    <w:rsid w:val="00EE0CCD"/>
    <w:rsid w:val="00F3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9297"/>
  <w15:chartTrackingRefBased/>
  <w15:docId w15:val="{6D222EFD-7270-4A09-A249-FBFBE7D9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4</cp:revision>
  <dcterms:created xsi:type="dcterms:W3CDTF">2025-02-05T12:08:00Z</dcterms:created>
  <dcterms:modified xsi:type="dcterms:W3CDTF">2025-02-06T11:36:00Z</dcterms:modified>
</cp:coreProperties>
</file>