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Sieci semantyczne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1. Wstęp do Neo4J i języka Cypher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Zadanie 1.</w:t>
      </w:r>
    </w:p>
    <w:p>
      <w:pPr>
        <w:pStyle w:val="Normal"/>
        <w:jc w:val="both"/>
        <w:rPr/>
      </w:pPr>
      <w:r>
        <w:rPr/>
        <w:t>Zaprojektuj i u</w:t>
      </w:r>
      <w:r>
        <w:rPr/>
        <w:t xml:space="preserve">twórz grafową bazę danych </w:t>
      </w:r>
      <w:r>
        <w:rPr/>
        <w:t>o nazwie</w:t>
      </w:r>
      <w:r>
        <w:rPr/>
        <w:t xml:space="preserve"> drzewo_genealogiczne. Baza powinna zawierać co najmniej 30 węzłów połączonych relacjami: „jest_ojcem”, „jest_matka”, „jest_corka”, „jest_synem”, „jest_zona”, „jest_mezem”, „jest_bratem”, „jest_siostra”, „jest_kuzynem”, „jest_kuzynką”, „jest_tesciem”, „jest_tesciowa”, „jest_bratowa”, „jest_szwagrem”, „jest_bratankiem”, „jest_bratanica”. Relacje pomiędzy węzłami powinny być dwustronne. Skorzystaj z wykładu.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Zadanie 2.</w:t>
      </w:r>
    </w:p>
    <w:p>
      <w:pPr>
        <w:pStyle w:val="Normal"/>
        <w:jc w:val="both"/>
        <w:rPr/>
      </w:pPr>
      <w:r>
        <w:rPr/>
        <w:t>Zaprojektuj i u</w:t>
      </w:r>
      <w:r>
        <w:rPr/>
        <w:t>twórz grafową bazę danych do reprezentacji struktury organizacyjnej firmy. Utwórz odpowiednie węzły reprezentujące osoby pracujące w firmie, stanowiska na których są zatrudnione, zawody  które wykonują. Utwórz odpowiednie relacje pomiędzy węzłami tj. „jest_podwładnym”, „jest_szefem”, „jest_kierownikiem”, „</w:t>
      </w:r>
      <w:r>
        <w:rPr/>
        <w:t>j</w:t>
      </w:r>
      <w:r>
        <w:rPr/>
        <w:t>est_zatrudniony”, „wykonuje_zawod” itp.  Baza powinna składać się z co najmniej 30 węzłów.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>
          <w:b/>
          <w:bCs/>
        </w:rPr>
        <w:t>Zadanie 3</w:t>
      </w:r>
      <w:r>
        <w:rPr/>
        <w:t>.</w:t>
      </w:r>
    </w:p>
    <w:p>
      <w:pPr>
        <w:pStyle w:val="Normal"/>
        <w:jc w:val="both"/>
        <w:rPr/>
      </w:pPr>
      <w:r>
        <w:rPr/>
        <w:t>Zaprojektuj i u</w:t>
      </w:r>
      <w:r>
        <w:rPr/>
        <w:t xml:space="preserve">twórz </w:t>
      </w:r>
      <w:r>
        <w:rPr/>
        <w:t xml:space="preserve">prostą </w:t>
      </w:r>
      <w:r>
        <w:rPr/>
        <w:t>grafową bazę d</w:t>
      </w:r>
      <w:r>
        <w:rPr/>
        <w:t xml:space="preserve">o reprezentacji sieci społecznościowej. Przechowuj w niej informacje dotyczące poszczególnych osób np. wykonywany zawód, zainteresowania, hobby itp. Utwórz odpowiednią sieć powiązań pomiędzy osobami np. zna, lubi itp. Co powinno być reprezentowane węzłami, co właściwościami, a co relacjami?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8C03293E82747A5C6CB257B50C0B9" ma:contentTypeVersion="2" ma:contentTypeDescription="Create a new document." ma:contentTypeScope="" ma:versionID="f8f843e44dff00213878ad920faf38ef">
  <xsd:schema xmlns:xsd="http://www.w3.org/2001/XMLSchema" xmlns:xs="http://www.w3.org/2001/XMLSchema" xmlns:p="http://schemas.microsoft.com/office/2006/metadata/properties" xmlns:ns2="f5e90a3e-76e9-42ea-88fb-f542c46627a1" targetNamespace="http://schemas.microsoft.com/office/2006/metadata/properties" ma:root="true" ma:fieldsID="cd9e67f6cf25cab79bf20028eeea1455" ns2:_="">
    <xsd:import namespace="f5e90a3e-76e9-42ea-88fb-f542c4662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90a3e-76e9-42ea-88fb-f542c4662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99592-4F82-470F-94C2-08B88F29DAD7}"/>
</file>

<file path=customXml/itemProps2.xml><?xml version="1.0" encoding="utf-8"?>
<ds:datastoreItem xmlns:ds="http://schemas.openxmlformats.org/officeDocument/2006/customXml" ds:itemID="{B7838943-C274-4A61-9518-821EEAE0F963}"/>
</file>

<file path=customXml/itemProps3.xml><?xml version="1.0" encoding="utf-8"?>
<ds:datastoreItem xmlns:ds="http://schemas.openxmlformats.org/officeDocument/2006/customXml" ds:itemID="{DD9614B6-731D-4252-9AE4-9933F71D37B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LibreOffice/6.2.1.2$Windows_X86_64 LibreOffice_project/7bcb35dc3024a62dea0caee87020152d1ee96e71</Application>
  <Pages>1</Pages>
  <Words>150</Words>
  <Characters>1145</Characters>
  <CharactersWithSpaces>1292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4</cp:revision>
  <dcterms:created xsi:type="dcterms:W3CDTF">2021-03-10T09:05:06Z</dcterms:created>
  <dcterms:modified xsi:type="dcterms:W3CDTF">2021-03-10T12:23:55Z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0x0101003918C03293E82747A5C6CB257B50C0B9</vt:lpwstr>
  </property>
</Properties>
</file>