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системой git и с сайтом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разобраться, как настроить git, создать репозиторий и каталог курса, загрузить отчеты лабораторных работ.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профиль на Github и настроим его (у меня он уже был создан). (рис. 1)</w:t>
      </w:r>
    </w:p>
    <w:p>
      <w:pPr>
        <w:pStyle w:val="CaptionedFigure"/>
      </w:pPr>
      <w:bookmarkStart w:id="25" w:name="fig:001"/>
      <w:r>
        <w:drawing>
          <wp:inline>
            <wp:extent cx="5334000" cy="1994349"/>
            <wp:effectExtent b="0" l="0" r="0" t="0"/>
            <wp:docPr descr="Рис. 1: Рис.1 Мой профиль на Github" title="" id="23" name="Picture"/>
            <a:graphic>
              <a:graphicData uri="http://schemas.openxmlformats.org/drawingml/2006/picture">
                <pic:pic>
                  <pic:nvPicPr>
                    <pic:cNvPr descr="image/img-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Рис.1 Мой профиль на Github</w:t>
      </w:r>
    </w:p>
    <w:p>
      <w:pPr>
        <w:numPr>
          <w:ilvl w:val="0"/>
          <w:numId w:val="1002"/>
        </w:numPr>
        <w:pStyle w:val="Compact"/>
      </w:pPr>
      <w:r>
        <w:t xml:space="preserve">Настроим git в терминале.(рис. 2)</w:t>
      </w:r>
    </w:p>
    <w:p>
      <w:pPr>
        <w:pStyle w:val="CaptionedFigure"/>
      </w:pPr>
      <w:bookmarkStart w:id="29" w:name="fig:002"/>
      <w:r>
        <w:drawing>
          <wp:inline>
            <wp:extent cx="5334000" cy="1593119"/>
            <wp:effectExtent b="0" l="0" r="0" t="0"/>
            <wp:docPr descr="Рис. 2: Рис.2 Базовая настройка git" title="" id="27" name="Picture"/>
            <a:graphic>
              <a:graphicData uri="http://schemas.openxmlformats.org/drawingml/2006/picture">
                <pic:pic>
                  <pic:nvPicPr>
                    <pic:cNvPr descr="image/img-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Рис.2 Базовая настройка git</w:t>
      </w:r>
    </w:p>
    <w:p>
      <w:pPr>
        <w:numPr>
          <w:ilvl w:val="0"/>
          <w:numId w:val="1003"/>
        </w:numPr>
        <w:pStyle w:val="Compact"/>
      </w:pPr>
      <w:r>
        <w:t xml:space="preserve">Создадим SSH ключ (он начинается с SHA256).(рис. 3)</w:t>
      </w:r>
    </w:p>
    <w:p>
      <w:pPr>
        <w:pStyle w:val="CaptionedFigure"/>
      </w:pPr>
      <w:bookmarkStart w:id="33" w:name="fig:003"/>
      <w:r>
        <w:drawing>
          <wp:inline>
            <wp:extent cx="5334000" cy="3071090"/>
            <wp:effectExtent b="0" l="0" r="0" t="0"/>
            <wp:docPr descr="Рис. 3: Рис.3 Создали и вывели SSH ключ" title="" id="31" name="Picture"/>
            <a:graphic>
              <a:graphicData uri="http://schemas.openxmlformats.org/drawingml/2006/picture">
                <pic:pic>
                  <pic:nvPicPr>
                    <pic:cNvPr descr="image/img-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Рис.3 Создали и вывели SSH ключ</w:t>
      </w:r>
    </w:p>
    <w:p>
      <w:pPr>
        <w:numPr>
          <w:ilvl w:val="0"/>
          <w:numId w:val="1004"/>
        </w:numPr>
        <w:pStyle w:val="Compact"/>
      </w:pPr>
      <w:r>
        <w:t xml:space="preserve">Загружаем сгенерённый открытый ключ на сайт Github.(рис. 4)</w:t>
      </w:r>
    </w:p>
    <w:p>
      <w:pPr>
        <w:pStyle w:val="CaptionedFigure"/>
      </w:pPr>
      <w:bookmarkStart w:id="37" w:name="fig:004"/>
      <w:r>
        <w:drawing>
          <wp:inline>
            <wp:extent cx="5334000" cy="1746530"/>
            <wp:effectExtent b="0" l="0" r="0" t="0"/>
            <wp:docPr descr="Рис. 4: Рис.4 Добавляем новый ключ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Рис.4 Добавляем новый ключ</w:t>
      </w:r>
    </w:p>
    <w:p>
      <w:pPr>
        <w:numPr>
          <w:ilvl w:val="0"/>
          <w:numId w:val="1005"/>
        </w:numPr>
        <w:pStyle w:val="Compact"/>
      </w:pPr>
      <w:r>
        <w:t xml:space="preserve">Создаем каталог для предмета и репозиторий курса через web-интерфейс gitgub.(рис. 5)(рис. 6)</w:t>
      </w:r>
    </w:p>
    <w:p>
      <w:pPr>
        <w:pStyle w:val="CaptionedFigure"/>
      </w:pPr>
      <w:bookmarkStart w:id="41" w:name="fig:005"/>
      <w:r>
        <w:drawing>
          <wp:inline>
            <wp:extent cx="5334000" cy="1050278"/>
            <wp:effectExtent b="0" l="0" r="0" t="0"/>
            <wp:docPr descr="Рис. 5: Рис.5 Создаем каталог «Архитектура компьютера»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Рис.5 Создаем каталог «Архитектура компьютера»</w:t>
      </w:r>
    </w:p>
    <w:p>
      <w:pPr>
        <w:pStyle w:val="CaptionedFigure"/>
      </w:pPr>
      <w:bookmarkStart w:id="45" w:name="fig:006"/>
      <w:r>
        <w:drawing>
          <wp:inline>
            <wp:extent cx="5334000" cy="3847088"/>
            <wp:effectExtent b="0" l="0" r="0" t="0"/>
            <wp:docPr descr="Рис. 6: Рис.6 Создаем новый репозиторий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Рис.6 Создаем новый репозиторий</w:t>
      </w:r>
    </w:p>
    <w:p>
      <w:pPr>
        <w:numPr>
          <w:ilvl w:val="0"/>
          <w:numId w:val="1006"/>
        </w:numPr>
        <w:pStyle w:val="Compact"/>
      </w:pPr>
      <w:r>
        <w:t xml:space="preserve">Клонируем и настраиваем созданный репозиторий.(рис. 7)</w:t>
      </w:r>
    </w:p>
    <w:p>
      <w:pPr>
        <w:pStyle w:val="CaptionedFigure"/>
      </w:pPr>
      <w:bookmarkStart w:id="49" w:name="fig:007"/>
      <w:r>
        <w:drawing>
          <wp:inline>
            <wp:extent cx="5334000" cy="2796138"/>
            <wp:effectExtent b="0" l="0" r="0" t="0"/>
            <wp:docPr descr="Рис. 7: Рис.7 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img-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Рис.7 Клонирование репозитория</w:t>
      </w:r>
    </w:p>
    <w:p>
      <w:pPr>
        <w:numPr>
          <w:ilvl w:val="0"/>
          <w:numId w:val="1007"/>
        </w:numPr>
        <w:pStyle w:val="Compact"/>
      </w:pPr>
      <w:r>
        <w:t xml:space="preserve">Настраиваем каталог курса.(рис. 8)</w:t>
      </w:r>
    </w:p>
    <w:p>
      <w:pPr>
        <w:pStyle w:val="CaptionedFigure"/>
      </w:pPr>
      <w:bookmarkStart w:id="53" w:name="fig:008"/>
      <w:r>
        <w:drawing>
          <wp:inline>
            <wp:extent cx="5334000" cy="2401362"/>
            <wp:effectExtent b="0" l="0" r="0" t="0"/>
            <wp:docPr descr="Рис. 8: Рис.8 Настройка каталога" title="" id="51" name="Picture"/>
            <a:graphic>
              <a:graphicData uri="http://schemas.openxmlformats.org/drawingml/2006/picture">
                <pic:pic>
                  <pic:nvPicPr>
                    <pic:cNvPr descr="image/img-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Рис.8 Настройка каталога</w:t>
      </w:r>
    </w:p>
    <w:p>
      <w:pPr>
        <w:pStyle w:val="BodyText"/>
      </w:pPr>
      <w:r>
        <w:drawing>
          <wp:inline>
            <wp:extent cx="5334000" cy="218316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img-9.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038477"/>
            <wp:effectExtent b="0" l="0" r="0" t="0"/>
            <wp:docPr descr="Рис.9 Исправление ошибки" title="" id="58" name="Picture"/>
            <a:graphic>
              <a:graphicData uri="http://schemas.openxmlformats.org/drawingml/2006/picture">
                <pic:pic>
                  <pic:nvPicPr>
                    <pic:cNvPr descr="image/img-9.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Исправление ошибки</w:t>
      </w:r>
    </w:p>
    <w:bookmarkEnd w:id="60"/>
    <w:bookmarkStart w:id="69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8"/>
        </w:numPr>
      </w:pPr>
      <w:r>
        <w:t xml:space="preserve">Добавим отчет по 3-ей лабораторной работе в каталог рабочего пространства.</w:t>
      </w:r>
    </w:p>
    <w:p>
      <w:pPr>
        <w:numPr>
          <w:ilvl w:val="0"/>
          <w:numId w:val="1008"/>
        </w:numPr>
      </w:pPr>
      <w:r>
        <w:t xml:space="preserve">Скопируем прошлые работы в соответствующие каталоги. Используем команды: git add -A, чтобы добавить все изменения и git status, чтобы проверить изменения.(рис.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bookmarkStart w:id="64" w:name="fig:010"/>
      <w:r>
        <w:drawing>
          <wp:inline>
            <wp:extent cx="5334000" cy="226576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img-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9"/>
        </w:numPr>
        <w:pStyle w:val="Compact"/>
      </w:pPr>
      <w:r>
        <w:t xml:space="preserve">Загрузим файлы на github при помощи команд: git commit – m, чтобы сохранить все добавленные изменения и git push, чтобы отправить изменения в центральный репозиторий.(рис.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FirstParagraph"/>
      </w:pPr>
      <w:bookmarkStart w:id="68" w:name="fig:011"/>
      <w:r>
        <w:drawing>
          <wp:inline>
            <wp:extent cx="5334000" cy="299742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img-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работать с системой git и каталогами. Теперь все отчеты хранятся на моем аккаунте github.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Шурыгин Илья Максимович</dc:creator>
  <dc:language>ru-RU</dc:language>
  <cp:keywords/>
  <dcterms:created xsi:type="dcterms:W3CDTF">2022-10-25T22:44:53Z</dcterms:created>
  <dcterms:modified xsi:type="dcterms:W3CDTF">2022-10-25T22:44:53Z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