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10AA" w:rsidRPr="005E70FE" w:rsidRDefault="001510AA" w:rsidP="001510AA">
      <w:pPr>
        <w:jc w:val="center"/>
        <w:rPr>
          <w:rFonts w:ascii="Cambria" w:hAnsi="Cambria"/>
          <w:b/>
        </w:rPr>
      </w:pPr>
      <w:bookmarkStart w:id="0" w:name="_Hlk42712362"/>
      <w:r w:rsidRPr="005E70FE">
        <w:rPr>
          <w:rFonts w:ascii="Cambria" w:hAnsi="Cambria"/>
          <w:b/>
        </w:rPr>
        <w:t>Министерство науки и высшего образования Российской Федерации</w:t>
      </w:r>
    </w:p>
    <w:p w:rsidR="001510AA" w:rsidRPr="005E70FE" w:rsidRDefault="001510AA" w:rsidP="001510AA">
      <w:pPr>
        <w:jc w:val="center"/>
        <w:rPr>
          <w:rFonts w:ascii="Cambria" w:hAnsi="Cambria"/>
          <w:b/>
        </w:rPr>
      </w:pPr>
      <w:r w:rsidRPr="005E70FE">
        <w:rPr>
          <w:rFonts w:ascii="Cambria" w:hAnsi="Cambria"/>
          <w:b/>
        </w:rPr>
        <w:t>Федеральное государственное бюджетное образовательное учреждение</w:t>
      </w:r>
    </w:p>
    <w:p w:rsidR="001510AA" w:rsidRPr="005E70FE" w:rsidRDefault="001510AA" w:rsidP="001510AA">
      <w:pPr>
        <w:jc w:val="center"/>
        <w:rPr>
          <w:rFonts w:ascii="Cambria" w:hAnsi="Cambria"/>
          <w:b/>
        </w:rPr>
      </w:pPr>
      <w:r w:rsidRPr="005E70FE">
        <w:rPr>
          <w:rFonts w:ascii="Cambria" w:hAnsi="Cambria"/>
          <w:b/>
        </w:rPr>
        <w:t>высшего образования</w:t>
      </w:r>
    </w:p>
    <w:p w:rsidR="001510AA" w:rsidRPr="00F47533" w:rsidRDefault="001510AA" w:rsidP="001510AA">
      <w:pPr>
        <w:jc w:val="center"/>
        <w:rPr>
          <w:b/>
        </w:rPr>
      </w:pPr>
      <w:r w:rsidRPr="00F47533">
        <w:rPr>
          <w:b/>
        </w:rPr>
        <w:t>Рязанский государственный радиотехнический университет им. В.Ф. Уткина</w:t>
      </w:r>
    </w:p>
    <w:p w:rsidR="001510AA" w:rsidRPr="00F47533" w:rsidRDefault="001510AA" w:rsidP="001510AA">
      <w:pPr>
        <w:jc w:val="center"/>
        <w:rPr>
          <w:b/>
        </w:rPr>
      </w:pPr>
      <w:r w:rsidRPr="00F47533">
        <w:rPr>
          <w:b/>
        </w:rPr>
        <w:t>Кафедра электронных вычислительных машин</w:t>
      </w:r>
    </w:p>
    <w:p w:rsidR="001510AA" w:rsidRDefault="001510AA" w:rsidP="001510AA">
      <w:pPr>
        <w:pStyle w:val="a4"/>
        <w:ind w:firstLine="0"/>
        <w:jc w:val="center"/>
      </w:pPr>
    </w:p>
    <w:tbl>
      <w:tblPr>
        <w:tblW w:w="0" w:type="auto"/>
        <w:tblLook w:val="04A0" w:firstRow="1" w:lastRow="0" w:firstColumn="1" w:lastColumn="0" w:noHBand="0" w:noVBand="1"/>
      </w:tblPr>
      <w:tblGrid>
        <w:gridCol w:w="5337"/>
        <w:gridCol w:w="4018"/>
      </w:tblGrid>
      <w:tr w:rsidR="001510AA" w:rsidTr="009310CA">
        <w:tc>
          <w:tcPr>
            <w:tcW w:w="5495" w:type="dxa"/>
          </w:tcPr>
          <w:p w:rsidR="001510AA" w:rsidRPr="00E229E8" w:rsidRDefault="001510AA" w:rsidP="009310CA">
            <w:pPr>
              <w:pStyle w:val="a4"/>
              <w:ind w:firstLine="0"/>
              <w:rPr>
                <w:sz w:val="24"/>
                <w:szCs w:val="24"/>
              </w:rPr>
            </w:pPr>
          </w:p>
        </w:tc>
        <w:tc>
          <w:tcPr>
            <w:tcW w:w="4076" w:type="dxa"/>
          </w:tcPr>
          <w:p w:rsidR="001510AA" w:rsidRPr="00E229E8" w:rsidRDefault="001510AA" w:rsidP="009310CA">
            <w:pPr>
              <w:pStyle w:val="a4"/>
              <w:ind w:firstLine="0"/>
              <w:jc w:val="center"/>
              <w:rPr>
                <w:b/>
                <w:sz w:val="24"/>
                <w:szCs w:val="24"/>
              </w:rPr>
            </w:pPr>
            <w:r w:rsidRPr="00E229E8">
              <w:rPr>
                <w:b/>
                <w:sz w:val="24"/>
                <w:szCs w:val="24"/>
              </w:rPr>
              <w:t>К ЗАЩИТЕ</w:t>
            </w:r>
          </w:p>
          <w:p w:rsidR="001510AA" w:rsidRDefault="001510AA" w:rsidP="009310CA">
            <w:pPr>
              <w:pStyle w:val="a4"/>
              <w:ind w:firstLine="0"/>
              <w:jc w:val="center"/>
              <w:rPr>
                <w:sz w:val="24"/>
                <w:szCs w:val="24"/>
              </w:rPr>
            </w:pPr>
            <w:r>
              <w:rPr>
                <w:sz w:val="24"/>
                <w:szCs w:val="24"/>
              </w:rPr>
              <w:t>руководитель КП</w:t>
            </w:r>
          </w:p>
          <w:p w:rsidR="001510AA" w:rsidRPr="00E229E8" w:rsidRDefault="001510AA" w:rsidP="009310CA">
            <w:pPr>
              <w:pStyle w:val="a4"/>
              <w:ind w:firstLine="0"/>
              <w:jc w:val="center"/>
              <w:rPr>
                <w:sz w:val="24"/>
                <w:szCs w:val="24"/>
              </w:rPr>
            </w:pPr>
            <w:r w:rsidRPr="00E229E8">
              <w:rPr>
                <w:sz w:val="24"/>
                <w:szCs w:val="24"/>
              </w:rPr>
              <w:t xml:space="preserve">________________ </w:t>
            </w:r>
            <w:r>
              <w:rPr>
                <w:sz w:val="24"/>
                <w:szCs w:val="24"/>
              </w:rPr>
              <w:t>И</w:t>
            </w:r>
            <w:r w:rsidRPr="00E229E8">
              <w:rPr>
                <w:sz w:val="24"/>
                <w:szCs w:val="24"/>
              </w:rPr>
              <w:t>.</w:t>
            </w:r>
            <w:r>
              <w:rPr>
                <w:sz w:val="24"/>
                <w:szCs w:val="24"/>
              </w:rPr>
              <w:t>С. Дудко</w:t>
            </w:r>
          </w:p>
          <w:p w:rsidR="001510AA" w:rsidRDefault="00A609CD" w:rsidP="009310CA">
            <w:pPr>
              <w:pStyle w:val="a4"/>
              <w:ind w:firstLine="0"/>
              <w:jc w:val="center"/>
            </w:pPr>
            <w:r>
              <w:t>«__»_________ 2023</w:t>
            </w:r>
            <w:r w:rsidR="001510AA" w:rsidRPr="00131573">
              <w:t xml:space="preserve"> </w:t>
            </w:r>
            <w:r w:rsidR="001510AA">
              <w:t>г.</w:t>
            </w:r>
          </w:p>
        </w:tc>
      </w:tr>
    </w:tbl>
    <w:p w:rsidR="001510AA" w:rsidRPr="002409C2" w:rsidRDefault="001510AA" w:rsidP="001510AA">
      <w:pPr>
        <w:pStyle w:val="11"/>
        <w:ind w:firstLine="567"/>
        <w:jc w:val="center"/>
        <w:rPr>
          <w:sz w:val="28"/>
          <w:szCs w:val="28"/>
        </w:rPr>
      </w:pPr>
    </w:p>
    <w:p w:rsidR="001510AA" w:rsidRPr="002409C2" w:rsidRDefault="001510AA" w:rsidP="001510AA">
      <w:pPr>
        <w:pStyle w:val="11"/>
        <w:ind w:firstLine="567"/>
        <w:jc w:val="center"/>
        <w:rPr>
          <w:sz w:val="28"/>
          <w:szCs w:val="28"/>
        </w:rPr>
      </w:pPr>
    </w:p>
    <w:p w:rsidR="001510AA" w:rsidRPr="002409C2" w:rsidRDefault="001510AA" w:rsidP="001510AA">
      <w:pPr>
        <w:pStyle w:val="11"/>
        <w:ind w:firstLine="567"/>
        <w:jc w:val="center"/>
        <w:rPr>
          <w:sz w:val="28"/>
          <w:szCs w:val="28"/>
        </w:rPr>
      </w:pPr>
    </w:p>
    <w:p w:rsidR="001510AA" w:rsidRPr="002409C2" w:rsidRDefault="001510AA" w:rsidP="001510AA">
      <w:pPr>
        <w:pStyle w:val="11"/>
        <w:ind w:firstLine="567"/>
        <w:jc w:val="center"/>
        <w:rPr>
          <w:sz w:val="28"/>
          <w:szCs w:val="28"/>
        </w:rPr>
      </w:pPr>
    </w:p>
    <w:p w:rsidR="001510AA" w:rsidRPr="002409C2" w:rsidRDefault="001510AA" w:rsidP="001510AA">
      <w:pPr>
        <w:pStyle w:val="11"/>
        <w:ind w:firstLine="567"/>
        <w:jc w:val="center"/>
        <w:rPr>
          <w:sz w:val="28"/>
          <w:szCs w:val="28"/>
        </w:rPr>
      </w:pPr>
    </w:p>
    <w:p w:rsidR="001510AA" w:rsidRPr="002409C2" w:rsidRDefault="001510AA" w:rsidP="001510AA">
      <w:pPr>
        <w:pStyle w:val="11"/>
        <w:ind w:firstLine="567"/>
        <w:jc w:val="center"/>
        <w:rPr>
          <w:sz w:val="28"/>
          <w:szCs w:val="28"/>
        </w:rPr>
      </w:pPr>
    </w:p>
    <w:p w:rsidR="001510AA" w:rsidRPr="002409C2" w:rsidRDefault="001510AA" w:rsidP="001510AA">
      <w:pPr>
        <w:pStyle w:val="11"/>
        <w:ind w:firstLine="0"/>
        <w:jc w:val="center"/>
        <w:rPr>
          <w:sz w:val="28"/>
          <w:szCs w:val="28"/>
        </w:rPr>
      </w:pPr>
    </w:p>
    <w:p w:rsidR="001510AA" w:rsidRPr="001510AA" w:rsidRDefault="00840C5F" w:rsidP="001510AA">
      <w:pPr>
        <w:pStyle w:val="11"/>
        <w:spacing w:line="288" w:lineRule="auto"/>
        <w:ind w:firstLine="0"/>
        <w:jc w:val="center"/>
        <w:rPr>
          <w:b/>
          <w:sz w:val="28"/>
          <w:szCs w:val="28"/>
        </w:rPr>
      </w:pPr>
      <w:r>
        <w:rPr>
          <w:b/>
          <w:sz w:val="28"/>
          <w:szCs w:val="28"/>
        </w:rPr>
        <w:t>КУРСОВОЙ</w:t>
      </w:r>
      <w:r w:rsidR="001510AA">
        <w:rPr>
          <w:b/>
          <w:sz w:val="28"/>
          <w:szCs w:val="28"/>
        </w:rPr>
        <w:t xml:space="preserve"> ПРОЕКТ</w:t>
      </w:r>
    </w:p>
    <w:p w:rsidR="001510AA" w:rsidRPr="002409C2" w:rsidRDefault="001510AA" w:rsidP="001510AA">
      <w:pPr>
        <w:pStyle w:val="11"/>
        <w:spacing w:line="288" w:lineRule="auto"/>
        <w:ind w:firstLine="0"/>
        <w:jc w:val="center"/>
        <w:rPr>
          <w:sz w:val="28"/>
          <w:szCs w:val="28"/>
        </w:rPr>
      </w:pPr>
      <w:r w:rsidRPr="002409C2">
        <w:rPr>
          <w:sz w:val="28"/>
          <w:szCs w:val="28"/>
        </w:rPr>
        <w:t>по дисциплине</w:t>
      </w:r>
    </w:p>
    <w:p w:rsidR="001510AA" w:rsidRDefault="001510AA" w:rsidP="001510AA">
      <w:pPr>
        <w:pStyle w:val="11"/>
        <w:spacing w:line="288" w:lineRule="auto"/>
        <w:ind w:firstLine="0"/>
        <w:jc w:val="center"/>
        <w:rPr>
          <w:b/>
          <w:sz w:val="28"/>
          <w:szCs w:val="28"/>
        </w:rPr>
      </w:pPr>
      <w:r w:rsidRPr="002409C2">
        <w:rPr>
          <w:b/>
          <w:sz w:val="28"/>
          <w:szCs w:val="28"/>
        </w:rPr>
        <w:t>«</w:t>
      </w:r>
      <w:r w:rsidR="00882E74">
        <w:rPr>
          <w:b/>
          <w:sz w:val="28"/>
          <w:szCs w:val="28"/>
          <w:shd w:val="clear" w:color="auto" w:fill="FFFFFF"/>
        </w:rPr>
        <w:t>Программирование клиентских приложений</w:t>
      </w:r>
      <w:r w:rsidRPr="002409C2">
        <w:rPr>
          <w:b/>
          <w:sz w:val="28"/>
          <w:szCs w:val="28"/>
        </w:rPr>
        <w:t>»</w:t>
      </w:r>
    </w:p>
    <w:p w:rsidR="001510AA" w:rsidRDefault="001510AA" w:rsidP="001510AA">
      <w:pPr>
        <w:pStyle w:val="11"/>
        <w:ind w:firstLine="0"/>
        <w:jc w:val="center"/>
        <w:rPr>
          <w:sz w:val="28"/>
          <w:szCs w:val="28"/>
        </w:rPr>
      </w:pPr>
    </w:p>
    <w:p w:rsidR="001510AA" w:rsidRDefault="001510AA" w:rsidP="001510AA">
      <w:pPr>
        <w:pStyle w:val="11"/>
        <w:ind w:firstLine="0"/>
        <w:jc w:val="center"/>
        <w:rPr>
          <w:sz w:val="28"/>
          <w:szCs w:val="28"/>
        </w:rPr>
      </w:pPr>
    </w:p>
    <w:p w:rsidR="001510AA" w:rsidRDefault="001510AA" w:rsidP="001510AA">
      <w:pPr>
        <w:pStyle w:val="11"/>
        <w:ind w:firstLine="0"/>
        <w:jc w:val="center"/>
        <w:rPr>
          <w:sz w:val="28"/>
          <w:szCs w:val="28"/>
        </w:rPr>
      </w:pPr>
    </w:p>
    <w:p w:rsidR="001510AA" w:rsidRDefault="001510AA" w:rsidP="001510AA">
      <w:pPr>
        <w:pStyle w:val="11"/>
        <w:ind w:firstLine="0"/>
        <w:jc w:val="center"/>
        <w:rPr>
          <w:sz w:val="28"/>
          <w:szCs w:val="28"/>
        </w:rPr>
      </w:pPr>
    </w:p>
    <w:p w:rsidR="001510AA" w:rsidRPr="002409C2" w:rsidRDefault="001510AA" w:rsidP="001510AA">
      <w:pPr>
        <w:pStyle w:val="11"/>
        <w:ind w:firstLine="0"/>
        <w:jc w:val="center"/>
        <w:rPr>
          <w:sz w:val="28"/>
          <w:szCs w:val="28"/>
        </w:rPr>
      </w:pPr>
    </w:p>
    <w:p w:rsidR="001510AA" w:rsidRPr="002409C2" w:rsidRDefault="001510AA" w:rsidP="001510AA">
      <w:pPr>
        <w:pStyle w:val="11"/>
        <w:ind w:firstLine="0"/>
        <w:rPr>
          <w:sz w:val="28"/>
          <w:szCs w:val="28"/>
        </w:rPr>
      </w:pPr>
    </w:p>
    <w:p w:rsidR="001510AA" w:rsidRPr="002409C2" w:rsidRDefault="001510AA" w:rsidP="001510AA">
      <w:pPr>
        <w:pStyle w:val="11"/>
        <w:ind w:firstLine="0"/>
        <w:rPr>
          <w:sz w:val="28"/>
          <w:szCs w:val="28"/>
        </w:rPr>
      </w:pPr>
    </w:p>
    <w:p w:rsidR="001510AA" w:rsidRPr="002409C2" w:rsidRDefault="001510AA" w:rsidP="001510AA">
      <w:pPr>
        <w:pStyle w:val="11"/>
        <w:ind w:firstLine="0"/>
        <w:rPr>
          <w:sz w:val="28"/>
          <w:szCs w:val="28"/>
        </w:rPr>
      </w:pPr>
    </w:p>
    <w:p w:rsidR="001510AA" w:rsidRPr="002409C2" w:rsidRDefault="001510AA" w:rsidP="001510AA">
      <w:pPr>
        <w:pStyle w:val="11"/>
        <w:ind w:left="708" w:firstLine="0"/>
        <w:rPr>
          <w:sz w:val="28"/>
          <w:szCs w:val="28"/>
        </w:rPr>
      </w:pPr>
    </w:p>
    <w:p w:rsidR="001510AA" w:rsidRPr="002409C2" w:rsidRDefault="001510AA" w:rsidP="001510AA">
      <w:pPr>
        <w:pStyle w:val="11"/>
        <w:ind w:left="708" w:firstLine="0"/>
        <w:rPr>
          <w:sz w:val="28"/>
          <w:szCs w:val="28"/>
        </w:rPr>
      </w:pPr>
      <w:r w:rsidRPr="002409C2">
        <w:rPr>
          <w:sz w:val="28"/>
          <w:szCs w:val="28"/>
        </w:rPr>
        <w:t xml:space="preserve">Выполнил студент группы </w:t>
      </w:r>
      <w:r>
        <w:rPr>
          <w:sz w:val="28"/>
          <w:szCs w:val="28"/>
        </w:rPr>
        <w:t>9</w:t>
      </w:r>
      <w:r w:rsidRPr="002409C2">
        <w:rPr>
          <w:sz w:val="28"/>
          <w:szCs w:val="28"/>
        </w:rPr>
        <w:t>40</w:t>
      </w:r>
    </w:p>
    <w:p w:rsidR="001510AA" w:rsidRPr="002409C2" w:rsidRDefault="001510AA" w:rsidP="001510AA">
      <w:pPr>
        <w:pStyle w:val="11"/>
        <w:ind w:left="708" w:firstLine="0"/>
        <w:jc w:val="left"/>
        <w:rPr>
          <w:sz w:val="28"/>
          <w:szCs w:val="28"/>
        </w:rPr>
      </w:pPr>
      <w:r>
        <w:rPr>
          <w:sz w:val="28"/>
          <w:szCs w:val="28"/>
        </w:rPr>
        <w:t>Большаков</w:t>
      </w:r>
      <w:r w:rsidRPr="002409C2">
        <w:rPr>
          <w:sz w:val="28"/>
          <w:szCs w:val="28"/>
        </w:rPr>
        <w:t xml:space="preserve"> </w:t>
      </w:r>
      <w:r>
        <w:rPr>
          <w:sz w:val="28"/>
          <w:szCs w:val="28"/>
        </w:rPr>
        <w:t>И</w:t>
      </w:r>
      <w:r w:rsidRPr="002409C2">
        <w:rPr>
          <w:sz w:val="28"/>
          <w:szCs w:val="28"/>
        </w:rPr>
        <w:t>.</w:t>
      </w:r>
      <w:r>
        <w:rPr>
          <w:sz w:val="28"/>
          <w:szCs w:val="28"/>
        </w:rPr>
        <w:t>А</w:t>
      </w:r>
      <w:r w:rsidRPr="002409C2">
        <w:rPr>
          <w:sz w:val="28"/>
          <w:szCs w:val="28"/>
        </w:rPr>
        <w:t xml:space="preserve">                                                </w:t>
      </w:r>
      <w:r>
        <w:rPr>
          <w:sz w:val="28"/>
          <w:szCs w:val="28"/>
        </w:rPr>
        <w:t xml:space="preserve"> </w:t>
      </w:r>
      <w:r w:rsidRPr="002409C2">
        <w:rPr>
          <w:sz w:val="28"/>
          <w:szCs w:val="28"/>
        </w:rPr>
        <w:t xml:space="preserve">  _____________________</w:t>
      </w:r>
      <w:r>
        <w:rPr>
          <w:sz w:val="28"/>
          <w:szCs w:val="28"/>
        </w:rPr>
        <w:tab/>
        <w:t xml:space="preserve">                                </w:t>
      </w:r>
    </w:p>
    <w:p w:rsidR="001510AA" w:rsidRPr="002409C2" w:rsidRDefault="001510AA" w:rsidP="001510AA">
      <w:pPr>
        <w:pStyle w:val="11"/>
        <w:ind w:left="708" w:firstLine="0"/>
        <w:jc w:val="left"/>
        <w:rPr>
          <w:sz w:val="20"/>
        </w:rPr>
      </w:pPr>
      <w:r w:rsidRPr="002409C2">
        <w:rPr>
          <w:sz w:val="20"/>
        </w:rPr>
        <w:t xml:space="preserve">                   </w:t>
      </w:r>
      <w:r>
        <w:rPr>
          <w:sz w:val="20"/>
        </w:rPr>
        <w:t xml:space="preserve">                                   </w:t>
      </w:r>
      <w:r w:rsidRPr="002409C2">
        <w:rPr>
          <w:sz w:val="20"/>
        </w:rPr>
        <w:t xml:space="preserve">                                                         дата сдачи на проверку, подпись</w:t>
      </w:r>
    </w:p>
    <w:p w:rsidR="001510AA" w:rsidRPr="002409C2" w:rsidRDefault="001510AA" w:rsidP="001510AA">
      <w:pPr>
        <w:pStyle w:val="11"/>
        <w:ind w:left="708" w:firstLine="0"/>
        <w:rPr>
          <w:sz w:val="28"/>
          <w:szCs w:val="28"/>
        </w:rPr>
      </w:pPr>
    </w:p>
    <w:p w:rsidR="001510AA" w:rsidRPr="002409C2" w:rsidRDefault="001510AA" w:rsidP="001510AA">
      <w:pPr>
        <w:pStyle w:val="11"/>
        <w:ind w:left="708" w:firstLine="0"/>
        <w:rPr>
          <w:sz w:val="28"/>
          <w:szCs w:val="28"/>
        </w:rPr>
      </w:pPr>
      <w:r w:rsidRPr="002409C2">
        <w:rPr>
          <w:sz w:val="28"/>
          <w:szCs w:val="28"/>
        </w:rPr>
        <w:t>Руководитель проекта</w:t>
      </w:r>
    </w:p>
    <w:p w:rsidR="001510AA" w:rsidRPr="002409C2" w:rsidRDefault="001510AA" w:rsidP="001510AA">
      <w:pPr>
        <w:pStyle w:val="11"/>
        <w:ind w:left="708" w:firstLine="0"/>
        <w:rPr>
          <w:sz w:val="28"/>
          <w:szCs w:val="28"/>
        </w:rPr>
      </w:pPr>
      <w:r>
        <w:rPr>
          <w:sz w:val="28"/>
          <w:szCs w:val="28"/>
        </w:rPr>
        <w:t xml:space="preserve">Дудко И. С.                               </w:t>
      </w:r>
      <w:r w:rsidRPr="002409C2">
        <w:rPr>
          <w:sz w:val="28"/>
          <w:szCs w:val="28"/>
        </w:rPr>
        <w:t xml:space="preserve">__________      _____________________ </w:t>
      </w:r>
    </w:p>
    <w:p w:rsidR="001510AA" w:rsidRPr="002409C2" w:rsidRDefault="001510AA" w:rsidP="001510AA">
      <w:pPr>
        <w:pStyle w:val="11"/>
        <w:ind w:left="708" w:firstLine="0"/>
        <w:jc w:val="left"/>
        <w:rPr>
          <w:sz w:val="20"/>
        </w:rPr>
      </w:pPr>
      <w:r w:rsidRPr="002409C2">
        <w:rPr>
          <w:sz w:val="20"/>
        </w:rPr>
        <w:t xml:space="preserve">                   </w:t>
      </w:r>
      <w:r>
        <w:rPr>
          <w:sz w:val="20"/>
        </w:rPr>
        <w:t xml:space="preserve">                                    </w:t>
      </w:r>
      <w:r w:rsidRPr="002409C2">
        <w:rPr>
          <w:sz w:val="20"/>
        </w:rPr>
        <w:t xml:space="preserve">                        оценка           </w:t>
      </w:r>
      <w:r>
        <w:rPr>
          <w:sz w:val="20"/>
        </w:rPr>
        <w:t xml:space="preserve">     </w:t>
      </w:r>
      <w:r w:rsidRPr="002409C2">
        <w:rPr>
          <w:sz w:val="20"/>
        </w:rPr>
        <w:t xml:space="preserve">                  дата защиты, подпись</w:t>
      </w:r>
    </w:p>
    <w:bookmarkEnd w:id="0"/>
    <w:p w:rsidR="001510AA" w:rsidRPr="002409C2" w:rsidRDefault="001510AA" w:rsidP="001510AA">
      <w:pPr>
        <w:pStyle w:val="11"/>
        <w:ind w:firstLine="567"/>
        <w:rPr>
          <w:sz w:val="28"/>
          <w:szCs w:val="28"/>
        </w:rPr>
      </w:pPr>
    </w:p>
    <w:p w:rsidR="001510AA" w:rsidRPr="002409C2" w:rsidRDefault="001510AA" w:rsidP="001510AA">
      <w:pPr>
        <w:pStyle w:val="11"/>
        <w:ind w:firstLine="567"/>
        <w:rPr>
          <w:sz w:val="28"/>
          <w:szCs w:val="28"/>
        </w:rPr>
      </w:pPr>
    </w:p>
    <w:p w:rsidR="001510AA" w:rsidRPr="002409C2" w:rsidRDefault="001510AA" w:rsidP="001510AA">
      <w:pPr>
        <w:pStyle w:val="11"/>
        <w:ind w:firstLine="567"/>
        <w:rPr>
          <w:sz w:val="28"/>
          <w:szCs w:val="28"/>
        </w:rPr>
      </w:pPr>
    </w:p>
    <w:p w:rsidR="001510AA" w:rsidRPr="002409C2" w:rsidRDefault="001510AA" w:rsidP="001510AA">
      <w:pPr>
        <w:pStyle w:val="11"/>
        <w:ind w:firstLine="567"/>
        <w:rPr>
          <w:sz w:val="28"/>
          <w:szCs w:val="28"/>
        </w:rPr>
      </w:pPr>
    </w:p>
    <w:p w:rsidR="001510AA" w:rsidRDefault="001510AA" w:rsidP="001510AA">
      <w:pPr>
        <w:pStyle w:val="11"/>
        <w:ind w:firstLine="567"/>
        <w:rPr>
          <w:sz w:val="28"/>
          <w:szCs w:val="28"/>
        </w:rPr>
      </w:pPr>
    </w:p>
    <w:p w:rsidR="001510AA" w:rsidRDefault="001510AA" w:rsidP="001510AA">
      <w:pPr>
        <w:jc w:val="center"/>
      </w:pPr>
    </w:p>
    <w:p w:rsidR="001510AA" w:rsidRDefault="001510AA" w:rsidP="001510AA">
      <w:pPr>
        <w:jc w:val="center"/>
      </w:pPr>
    </w:p>
    <w:p w:rsidR="001510AA" w:rsidRDefault="001510AA" w:rsidP="001510AA">
      <w:pPr>
        <w:jc w:val="center"/>
      </w:pPr>
    </w:p>
    <w:p w:rsidR="001510AA" w:rsidRDefault="001510AA" w:rsidP="001510AA">
      <w:pPr>
        <w:jc w:val="center"/>
      </w:pPr>
    </w:p>
    <w:p w:rsidR="001510AA" w:rsidRDefault="00965D53" w:rsidP="001510AA">
      <w:pPr>
        <w:jc w:val="center"/>
        <w:rPr>
          <w:sz w:val="28"/>
          <w:szCs w:val="28"/>
        </w:rPr>
      </w:pPr>
      <w:r>
        <w:rPr>
          <w:sz w:val="28"/>
          <w:szCs w:val="28"/>
        </w:rPr>
        <w:t>Рязань 2023</w:t>
      </w:r>
    </w:p>
    <w:p w:rsidR="001510AA" w:rsidRDefault="001510AA" w:rsidP="001510AA">
      <w:pPr>
        <w:jc w:val="both"/>
      </w:pPr>
    </w:p>
    <w:p w:rsidR="00877B41" w:rsidRDefault="00877B41" w:rsidP="00877B41">
      <w:pPr>
        <w:pStyle w:val="12"/>
        <w:spacing w:after="120"/>
      </w:pPr>
      <w:r>
        <w:lastRenderedPageBreak/>
        <w:t>ЗАДАНИЕ</w:t>
      </w:r>
    </w:p>
    <w:p w:rsidR="00877B41" w:rsidRDefault="00877B41" w:rsidP="00877B41">
      <w:pPr>
        <w:pStyle w:val="Textbody"/>
      </w:pPr>
      <w:r>
        <w:t xml:space="preserve">на курсовой проект по дисциплине </w:t>
      </w:r>
      <w:r>
        <w:br/>
        <w:t>«Программирование клиентских приложений»</w:t>
      </w:r>
    </w:p>
    <w:p w:rsidR="00877B41" w:rsidRDefault="00877B41" w:rsidP="00877B41">
      <w:pPr>
        <w:pStyle w:val="21"/>
        <w:ind w:firstLine="0"/>
        <w:jc w:val="both"/>
      </w:pPr>
      <w:r>
        <w:t>Исполнитель: </w:t>
      </w:r>
      <w:r w:rsidR="00106B31">
        <w:t>Большаков И. А.</w:t>
      </w:r>
    </w:p>
    <w:p w:rsidR="00877B41" w:rsidRDefault="00877B41" w:rsidP="00877B41">
      <w:pPr>
        <w:pStyle w:val="21"/>
        <w:ind w:firstLine="0"/>
        <w:jc w:val="both"/>
      </w:pPr>
      <w:r>
        <w:t xml:space="preserve">Тема: Разработка клиентской части информационной системы. Предметная область: </w:t>
      </w:r>
      <w:r w:rsidR="005329B7">
        <w:t>«</w:t>
      </w:r>
      <w:proofErr w:type="spellStart"/>
      <w:r w:rsidR="005329B7">
        <w:t>Экопарк</w:t>
      </w:r>
      <w:proofErr w:type="spellEnd"/>
      <w:r w:rsidR="005329B7">
        <w:t>»</w:t>
      </w:r>
    </w:p>
    <w:p w:rsidR="00877B41" w:rsidRDefault="00877B41" w:rsidP="00877B41">
      <w:pPr>
        <w:pStyle w:val="21"/>
        <w:ind w:firstLine="0"/>
        <w:jc w:val="both"/>
      </w:pPr>
      <w:r>
        <w:t>Краткое описание предметной области:</w:t>
      </w:r>
    </w:p>
    <w:p w:rsidR="00877B41" w:rsidRDefault="00986CAF" w:rsidP="00986CAF">
      <w:pPr>
        <w:jc w:val="both"/>
        <w:rPr>
          <w:color w:val="000000" w:themeColor="text1"/>
          <w:u w:val="single"/>
          <w:shd w:val="clear" w:color="auto" w:fill="FFFFFF"/>
        </w:rPr>
      </w:pPr>
      <w:proofErr w:type="spellStart"/>
      <w:r w:rsidRPr="00403917">
        <w:rPr>
          <w:u w:val="single"/>
        </w:rPr>
        <w:t>Экопарк</w:t>
      </w:r>
      <w:proofErr w:type="spellEnd"/>
      <w:r w:rsidRPr="00403917">
        <w:rPr>
          <w:u w:val="single"/>
        </w:rPr>
        <w:t xml:space="preserve"> – туристический объект, предоставляющий услуги отдыха. </w:t>
      </w:r>
      <w:r w:rsidRPr="005E24B1">
        <w:rPr>
          <w:u w:val="single"/>
        </w:rPr>
        <w:t>Система предназначена для обработки информации о гостях, их взаимодействиях с системой, оказанных услугах.</w:t>
      </w:r>
      <w:r>
        <w:rPr>
          <w:u w:val="single"/>
        </w:rPr>
        <w:t xml:space="preserve"> </w:t>
      </w:r>
      <w:r w:rsidRPr="003A34C6">
        <w:rPr>
          <w:u w:val="single"/>
        </w:rPr>
        <w:t>Есть возможность забронировать частный дом. Дом обладает площадью, количеством кроватей, вместимостью. Каждый дом убирается уборщиком. Уборщик определяется во время определения смены.</w:t>
      </w:r>
      <w:r>
        <w:rPr>
          <w:u w:val="single"/>
        </w:rPr>
        <w:t xml:space="preserve"> </w:t>
      </w:r>
      <w:r w:rsidRPr="00BD219B">
        <w:rPr>
          <w:u w:val="single"/>
        </w:rPr>
        <w:t>Гости могут забронировать место. Одновременное количество броней может быть больше одной. Данные фиксируются в виде ФИО того, кто забронировал, время бронирования, время заезда и выезда, а так - же сами объекты брони. Каждая бронь имее</w:t>
      </w:r>
      <w:r>
        <w:rPr>
          <w:u w:val="single"/>
        </w:rPr>
        <w:t xml:space="preserve">т уникальный номер. </w:t>
      </w:r>
      <w:r w:rsidRPr="007A76FA">
        <w:rPr>
          <w:u w:val="single"/>
        </w:rPr>
        <w:t xml:space="preserve">Еще на объекте есть так называемые термы. Термы представляют из себя комплекс услуг с бассейнами, саунами и парными. </w:t>
      </w:r>
      <w:r w:rsidRPr="007A76FA">
        <w:rPr>
          <w:color w:val="000000" w:themeColor="text1"/>
          <w:u w:val="single"/>
          <w:shd w:val="clear" w:color="auto" w:fill="FFFFFF"/>
        </w:rPr>
        <w:t xml:space="preserve">Все данные о посещении записываются, и при покидании территории производится итоговая стоимость посещения </w:t>
      </w:r>
      <w:proofErr w:type="spellStart"/>
      <w:r w:rsidRPr="007A76FA">
        <w:rPr>
          <w:color w:val="000000" w:themeColor="text1"/>
          <w:u w:val="single"/>
          <w:shd w:val="clear" w:color="auto" w:fill="FFFFFF"/>
        </w:rPr>
        <w:t>экопарка</w:t>
      </w:r>
      <w:proofErr w:type="spellEnd"/>
      <w:r w:rsidRPr="007A76FA">
        <w:rPr>
          <w:color w:val="000000" w:themeColor="text1"/>
          <w:u w:val="single"/>
          <w:shd w:val="clear" w:color="auto" w:fill="FFFFFF"/>
        </w:rPr>
        <w:t>.</w:t>
      </w:r>
    </w:p>
    <w:p w:rsidR="00031055" w:rsidRPr="00986CAF" w:rsidRDefault="00031055" w:rsidP="00986CAF">
      <w:pPr>
        <w:jc w:val="both"/>
        <w:rPr>
          <w:color w:val="000000" w:themeColor="text1"/>
          <w:u w:val="single"/>
          <w:shd w:val="clear" w:color="auto" w:fill="FFFFFF"/>
        </w:rPr>
      </w:pPr>
    </w:p>
    <w:p w:rsidR="00877B41" w:rsidRDefault="00877B41" w:rsidP="00877B41">
      <w:pPr>
        <w:jc w:val="both"/>
      </w:pPr>
      <w:r>
        <w:rPr>
          <w:b/>
        </w:rPr>
        <w:t>Требования к проекту</w:t>
      </w:r>
    </w:p>
    <w:p w:rsidR="00877B41" w:rsidRDefault="00877B41" w:rsidP="00877B41">
      <w:pPr>
        <w:jc w:val="both"/>
        <w:rPr>
          <w:b/>
        </w:rPr>
      </w:pPr>
    </w:p>
    <w:p w:rsidR="00877B41" w:rsidRDefault="00877B41" w:rsidP="00877B41">
      <w:pPr>
        <w:jc w:val="both"/>
      </w:pPr>
      <w:r>
        <w:rPr>
          <w:b/>
        </w:rPr>
        <w:t>Основная цель</w:t>
      </w:r>
      <w:r>
        <w:t>: разработать клиентское приложение для информационной системы.</w:t>
      </w:r>
    </w:p>
    <w:p w:rsidR="00877B41" w:rsidRDefault="00877B41" w:rsidP="00877B41">
      <w:pPr>
        <w:jc w:val="both"/>
        <w:rPr>
          <w:b/>
        </w:rPr>
      </w:pPr>
    </w:p>
    <w:p w:rsidR="00877B41" w:rsidRDefault="00877B41" w:rsidP="00877B41">
      <w:pPr>
        <w:jc w:val="both"/>
      </w:pPr>
      <w:r>
        <w:rPr>
          <w:b/>
        </w:rPr>
        <w:t>Основные задачи</w:t>
      </w:r>
      <w:r>
        <w:t xml:space="preserve">: </w:t>
      </w:r>
    </w:p>
    <w:p w:rsidR="00877B41" w:rsidRDefault="00877B41" w:rsidP="00877B41">
      <w:pPr>
        <w:numPr>
          <w:ilvl w:val="0"/>
          <w:numId w:val="2"/>
        </w:numPr>
        <w:suppressAutoHyphens/>
        <w:contextualSpacing/>
        <w:jc w:val="both"/>
      </w:pPr>
      <w:r>
        <w:t>провести анализ требований к клиентской части ИС;</w:t>
      </w:r>
    </w:p>
    <w:p w:rsidR="00877B41" w:rsidRDefault="00877B41" w:rsidP="00877B41">
      <w:pPr>
        <w:numPr>
          <w:ilvl w:val="0"/>
          <w:numId w:val="2"/>
        </w:numPr>
        <w:suppressAutoHyphens/>
        <w:contextualSpacing/>
        <w:jc w:val="both"/>
      </w:pPr>
      <w:r>
        <w:t>разработать спецификацию требований;</w:t>
      </w:r>
    </w:p>
    <w:p w:rsidR="00877B41" w:rsidRDefault="00877B41" w:rsidP="00877B41">
      <w:pPr>
        <w:numPr>
          <w:ilvl w:val="0"/>
          <w:numId w:val="2"/>
        </w:numPr>
        <w:suppressAutoHyphens/>
        <w:contextualSpacing/>
        <w:jc w:val="both"/>
      </w:pPr>
      <w:r>
        <w:t>подготовить комплект документов необходимый для реализации информационной системы;</w:t>
      </w:r>
    </w:p>
    <w:p w:rsidR="00877B41" w:rsidRDefault="00877B41" w:rsidP="00877B41">
      <w:pPr>
        <w:numPr>
          <w:ilvl w:val="0"/>
          <w:numId w:val="2"/>
        </w:numPr>
        <w:suppressAutoHyphens/>
        <w:contextualSpacing/>
        <w:jc w:val="both"/>
      </w:pPr>
      <w:r>
        <w:t>разработать прототип интерфейса;</w:t>
      </w:r>
    </w:p>
    <w:p w:rsidR="00877B41" w:rsidRDefault="00877B41" w:rsidP="00877B41">
      <w:pPr>
        <w:numPr>
          <w:ilvl w:val="0"/>
          <w:numId w:val="2"/>
        </w:numPr>
        <w:suppressAutoHyphens/>
        <w:spacing w:before="240" w:line="276" w:lineRule="auto"/>
        <w:contextualSpacing/>
        <w:jc w:val="both"/>
      </w:pPr>
      <w:r>
        <w:t>разработать дерево форм;</w:t>
      </w:r>
    </w:p>
    <w:p w:rsidR="00877B41" w:rsidRDefault="00877B41" w:rsidP="00877B41">
      <w:pPr>
        <w:numPr>
          <w:ilvl w:val="0"/>
          <w:numId w:val="2"/>
        </w:numPr>
        <w:suppressAutoHyphens/>
        <w:spacing w:before="240" w:line="276" w:lineRule="auto"/>
        <w:contextualSpacing/>
        <w:jc w:val="both"/>
      </w:pPr>
      <w:r>
        <w:t>реализовать интерфейс пользователя на языке программирования высокого уровня;</w:t>
      </w:r>
    </w:p>
    <w:p w:rsidR="00877B41" w:rsidRDefault="00877B41" w:rsidP="00877B41">
      <w:pPr>
        <w:numPr>
          <w:ilvl w:val="0"/>
          <w:numId w:val="2"/>
        </w:numPr>
        <w:suppressAutoHyphens/>
        <w:spacing w:before="240" w:line="276" w:lineRule="auto"/>
        <w:contextualSpacing/>
        <w:jc w:val="both"/>
      </w:pPr>
      <w:r>
        <w:t>провести тестирование клиентской части ИС;</w:t>
      </w:r>
    </w:p>
    <w:p w:rsidR="00877B41" w:rsidRDefault="00877B41" w:rsidP="00877B41">
      <w:pPr>
        <w:numPr>
          <w:ilvl w:val="0"/>
          <w:numId w:val="2"/>
        </w:numPr>
        <w:suppressAutoHyphens/>
        <w:spacing w:before="240" w:line="276" w:lineRule="auto"/>
        <w:contextualSpacing/>
        <w:jc w:val="both"/>
      </w:pPr>
      <w:r>
        <w:t>сформировать программную документацию к ИС;</w:t>
      </w:r>
    </w:p>
    <w:p w:rsidR="00877B41" w:rsidRDefault="00877B41" w:rsidP="00877B41">
      <w:pPr>
        <w:numPr>
          <w:ilvl w:val="0"/>
          <w:numId w:val="2"/>
        </w:numPr>
        <w:suppressAutoHyphens/>
        <w:spacing w:before="240" w:line="276" w:lineRule="auto"/>
        <w:contextualSpacing/>
        <w:jc w:val="both"/>
      </w:pPr>
      <w:r>
        <w:t>разработать установочный пакет ИС.</w:t>
      </w:r>
    </w:p>
    <w:p w:rsidR="00877B41" w:rsidRDefault="00877B41" w:rsidP="00877B41">
      <w:pPr>
        <w:spacing w:before="240" w:line="360" w:lineRule="auto"/>
        <w:contextualSpacing/>
        <w:rPr>
          <w:b/>
        </w:rPr>
      </w:pPr>
    </w:p>
    <w:p w:rsidR="00877B41" w:rsidRDefault="00877B41" w:rsidP="00877B41">
      <w:pPr>
        <w:spacing w:before="240"/>
        <w:contextualSpacing/>
      </w:pPr>
      <w:r>
        <w:rPr>
          <w:b/>
        </w:rPr>
        <w:t>Требования к реализации клиентской части</w:t>
      </w:r>
      <w:r>
        <w:t>:</w:t>
      </w:r>
    </w:p>
    <w:p w:rsidR="00877B41" w:rsidRDefault="00877B41" w:rsidP="00877B41">
      <w:pPr>
        <w:numPr>
          <w:ilvl w:val="0"/>
          <w:numId w:val="3"/>
        </w:numPr>
        <w:suppressAutoHyphens/>
        <w:ind w:left="709"/>
        <w:contextualSpacing/>
      </w:pPr>
      <w:r>
        <w:t>техническое задание не должно противоречить построенным на основе предметной области моделям;</w:t>
      </w:r>
    </w:p>
    <w:p w:rsidR="00877B41" w:rsidRDefault="00877B41" w:rsidP="00877B41">
      <w:pPr>
        <w:numPr>
          <w:ilvl w:val="0"/>
          <w:numId w:val="3"/>
        </w:numPr>
        <w:suppressAutoHyphens/>
        <w:ind w:left="709"/>
        <w:contextualSpacing/>
      </w:pPr>
      <w:r>
        <w:t>спецификация требований должна включать все выявленные ограничения;</w:t>
      </w:r>
    </w:p>
    <w:p w:rsidR="00877B41" w:rsidRDefault="00877B41" w:rsidP="00877B41">
      <w:pPr>
        <w:numPr>
          <w:ilvl w:val="0"/>
          <w:numId w:val="3"/>
        </w:numPr>
        <w:suppressAutoHyphens/>
        <w:ind w:left="709"/>
        <w:contextualSpacing/>
      </w:pPr>
      <w:r>
        <w:t>интерфейс должен включать формы для всех действующих ролей;</w:t>
      </w:r>
    </w:p>
    <w:p w:rsidR="00877B41" w:rsidRDefault="00877B41" w:rsidP="00877B41">
      <w:pPr>
        <w:numPr>
          <w:ilvl w:val="0"/>
          <w:numId w:val="3"/>
        </w:numPr>
        <w:suppressAutoHyphens/>
        <w:ind w:left="709"/>
        <w:contextualSpacing/>
      </w:pPr>
      <w:r>
        <w:t xml:space="preserve">клиентская часть должна быть реализована на языках </w:t>
      </w:r>
      <w:r>
        <w:rPr>
          <w:lang w:val="en-US"/>
        </w:rPr>
        <w:t>C</w:t>
      </w:r>
      <w:r>
        <w:t xml:space="preserve"># или </w:t>
      </w:r>
      <w:r>
        <w:rPr>
          <w:lang w:val="en-US"/>
        </w:rPr>
        <w:t>Java</w:t>
      </w:r>
      <w:r>
        <w:t xml:space="preserve"> с помощью </w:t>
      </w:r>
      <w:r>
        <w:rPr>
          <w:lang w:val="en-US"/>
        </w:rPr>
        <w:t>IDE</w:t>
      </w:r>
      <w:r>
        <w:t xml:space="preserve"> открытого доступа;</w:t>
      </w:r>
    </w:p>
    <w:p w:rsidR="00877B41" w:rsidRDefault="00877B41" w:rsidP="00877B41">
      <w:pPr>
        <w:numPr>
          <w:ilvl w:val="0"/>
          <w:numId w:val="3"/>
        </w:numPr>
        <w:suppressAutoHyphens/>
        <w:ind w:left="709"/>
        <w:contextualSpacing/>
      </w:pPr>
      <w:r>
        <w:t>клиентская часть должна содержать формы, работающие в отсоединенном режиме;</w:t>
      </w:r>
    </w:p>
    <w:p w:rsidR="00877B41" w:rsidRDefault="00877B41" w:rsidP="00877B41">
      <w:pPr>
        <w:numPr>
          <w:ilvl w:val="0"/>
          <w:numId w:val="3"/>
        </w:numPr>
        <w:suppressAutoHyphens/>
        <w:ind w:left="709"/>
        <w:contextualSpacing/>
      </w:pPr>
      <w:r>
        <w:t>программная документация должна включать руководства пользователя и программиста;</w:t>
      </w:r>
    </w:p>
    <w:p w:rsidR="00877B41" w:rsidRDefault="00877B41" w:rsidP="00877B41">
      <w:pPr>
        <w:numPr>
          <w:ilvl w:val="0"/>
          <w:numId w:val="3"/>
        </w:numPr>
        <w:suppressAutoHyphens/>
        <w:ind w:left="709"/>
        <w:contextualSpacing/>
      </w:pPr>
      <w:r>
        <w:t>установочный пакет должен содержать все необходимые ресурсы для запуска ИС;</w:t>
      </w:r>
    </w:p>
    <w:p w:rsidR="00877B41" w:rsidRDefault="00877B41" w:rsidP="00877B41">
      <w:pPr>
        <w:numPr>
          <w:ilvl w:val="0"/>
          <w:numId w:val="3"/>
        </w:numPr>
        <w:suppressAutoHyphens/>
        <w:ind w:left="709"/>
        <w:contextualSpacing/>
      </w:pPr>
      <w:r>
        <w:lastRenderedPageBreak/>
        <w:t>разработанная ИС должна быть заполнена информацией достаточной для проверки работоспособности всех функций системы.</w:t>
      </w:r>
    </w:p>
    <w:p w:rsidR="00877B41" w:rsidRDefault="00877B41" w:rsidP="00877B41"/>
    <w:p w:rsidR="00877B41" w:rsidRDefault="00877B41" w:rsidP="00877B41">
      <w:pPr>
        <w:rPr>
          <w:b/>
        </w:rPr>
      </w:pPr>
    </w:p>
    <w:p w:rsidR="00877B41" w:rsidRDefault="00877B41" w:rsidP="00877B41">
      <w:r>
        <w:rPr>
          <w:b/>
        </w:rPr>
        <w:t>К защите представить</w:t>
      </w:r>
      <w:r>
        <w:t>:</w:t>
      </w:r>
    </w:p>
    <w:p w:rsidR="00877B41" w:rsidRDefault="00877B41" w:rsidP="00877B41">
      <w:r>
        <w:t>- работоспособное ПО, установленное на компьютере в аудитории 210, 209 или 122;</w:t>
      </w:r>
    </w:p>
    <w:p w:rsidR="00877B41" w:rsidRDefault="00877B41" w:rsidP="00877B41">
      <w:r>
        <w:t>- пояснительную записку в распечатанном виде;</w:t>
      </w:r>
    </w:p>
    <w:p w:rsidR="00877B41" w:rsidRDefault="00877B41" w:rsidP="00877B41">
      <w:pPr>
        <w:jc w:val="both"/>
      </w:pPr>
      <w:r>
        <w:t>- дистрибутив ИС (сценарий создания БД, инсталлятор клиентской части и т.д.); дополнительное ПО, использованное при разработке; исходные тексты программ.</w:t>
      </w:r>
    </w:p>
    <w:p w:rsidR="00877B41" w:rsidRDefault="00877B41" w:rsidP="00877B41">
      <w:pPr>
        <w:pStyle w:val="210"/>
        <w:ind w:left="0" w:firstLine="552"/>
        <w:rPr>
          <w:sz w:val="24"/>
        </w:rPr>
      </w:pPr>
    </w:p>
    <w:p w:rsidR="00877B41" w:rsidRDefault="00877B41" w:rsidP="00877B41">
      <w:r>
        <w:t>Требования к содержанию пояснительной записки:</w:t>
      </w:r>
    </w:p>
    <w:p w:rsidR="00877B41" w:rsidRDefault="00877B41" w:rsidP="00877B41">
      <w:pPr>
        <w:ind w:left="360"/>
      </w:pPr>
      <w:r>
        <w:t>Титульный лист</w:t>
      </w:r>
    </w:p>
    <w:p w:rsidR="00877B41" w:rsidRDefault="00877B41" w:rsidP="00877B41">
      <w:pPr>
        <w:ind w:left="360"/>
      </w:pPr>
      <w:r>
        <w:t>Задание</w:t>
      </w:r>
    </w:p>
    <w:p w:rsidR="00877B41" w:rsidRDefault="00877B41" w:rsidP="00877B41">
      <w:pPr>
        <w:ind w:left="360"/>
      </w:pPr>
      <w:r>
        <w:t>Содержание</w:t>
      </w:r>
    </w:p>
    <w:p w:rsidR="00877B41" w:rsidRDefault="00877B41" w:rsidP="00877B41">
      <w:pPr>
        <w:ind w:left="360"/>
      </w:pPr>
      <w:r>
        <w:t>Введение</w:t>
      </w:r>
    </w:p>
    <w:p w:rsidR="00877B41" w:rsidRDefault="00877B41" w:rsidP="00877B41">
      <w:pPr>
        <w:numPr>
          <w:ilvl w:val="0"/>
          <w:numId w:val="4"/>
        </w:numPr>
        <w:suppressAutoHyphens/>
        <w:contextualSpacing/>
      </w:pPr>
      <w:r>
        <w:t>Разработка технического задания</w:t>
      </w:r>
    </w:p>
    <w:p w:rsidR="00877B41" w:rsidRDefault="00877B41" w:rsidP="00877B41">
      <w:pPr>
        <w:numPr>
          <w:ilvl w:val="1"/>
          <w:numId w:val="1"/>
        </w:numPr>
        <w:suppressAutoHyphens/>
        <w:contextualSpacing/>
      </w:pPr>
      <w:r>
        <w:t>Анализ требований к клиентской части ИС</w:t>
      </w:r>
    </w:p>
    <w:p w:rsidR="00877B41" w:rsidRDefault="00877B41" w:rsidP="00877B41">
      <w:pPr>
        <w:numPr>
          <w:ilvl w:val="1"/>
          <w:numId w:val="1"/>
        </w:numPr>
        <w:suppressAutoHyphens/>
        <w:contextualSpacing/>
      </w:pPr>
      <w:r>
        <w:t>Цели создания ИС</w:t>
      </w:r>
    </w:p>
    <w:p w:rsidR="00877B41" w:rsidRDefault="00877B41" w:rsidP="00877B41">
      <w:pPr>
        <w:numPr>
          <w:ilvl w:val="1"/>
          <w:numId w:val="1"/>
        </w:numPr>
        <w:suppressAutoHyphens/>
        <w:contextualSpacing/>
      </w:pPr>
      <w:r>
        <w:t>Характеристики ИС</w:t>
      </w:r>
    </w:p>
    <w:p w:rsidR="00877B41" w:rsidRDefault="00877B41" w:rsidP="00877B41">
      <w:pPr>
        <w:numPr>
          <w:ilvl w:val="1"/>
          <w:numId w:val="1"/>
        </w:numPr>
        <w:suppressAutoHyphens/>
        <w:contextualSpacing/>
      </w:pPr>
      <w:r>
        <w:t>Спецификация требований к ИС</w:t>
      </w:r>
    </w:p>
    <w:p w:rsidR="00877B41" w:rsidRDefault="00877B41" w:rsidP="00877B41">
      <w:pPr>
        <w:numPr>
          <w:ilvl w:val="0"/>
          <w:numId w:val="1"/>
        </w:numPr>
        <w:suppressAutoHyphens/>
        <w:contextualSpacing/>
      </w:pPr>
      <w:r>
        <w:t>Проектирование интерфейса пользователя</w:t>
      </w:r>
    </w:p>
    <w:p w:rsidR="00877B41" w:rsidRDefault="00877B41" w:rsidP="00877B41">
      <w:pPr>
        <w:numPr>
          <w:ilvl w:val="1"/>
          <w:numId w:val="1"/>
        </w:numPr>
        <w:suppressAutoHyphens/>
        <w:contextualSpacing/>
      </w:pPr>
      <w:r>
        <w:t>Разработка дерева форм</w:t>
      </w:r>
    </w:p>
    <w:p w:rsidR="00877B41" w:rsidRDefault="00877B41" w:rsidP="00877B41">
      <w:pPr>
        <w:numPr>
          <w:ilvl w:val="1"/>
          <w:numId w:val="1"/>
        </w:numPr>
        <w:suppressAutoHyphens/>
        <w:contextualSpacing/>
      </w:pPr>
      <w:r>
        <w:t>Разработка прототипа интерфейса пользователя</w:t>
      </w:r>
    </w:p>
    <w:p w:rsidR="00877B41" w:rsidRDefault="00877B41" w:rsidP="00877B41">
      <w:pPr>
        <w:numPr>
          <w:ilvl w:val="0"/>
          <w:numId w:val="1"/>
        </w:numPr>
        <w:suppressAutoHyphens/>
        <w:contextualSpacing/>
      </w:pPr>
      <w:r>
        <w:t>Реализация клиентской части информационной системы</w:t>
      </w:r>
    </w:p>
    <w:p w:rsidR="00877B41" w:rsidRDefault="00877B41" w:rsidP="00877B41">
      <w:pPr>
        <w:numPr>
          <w:ilvl w:val="1"/>
          <w:numId w:val="1"/>
        </w:numPr>
        <w:suppressAutoHyphens/>
        <w:contextualSpacing/>
      </w:pPr>
      <w:r>
        <w:t>Выбор средств реализации</w:t>
      </w:r>
    </w:p>
    <w:p w:rsidR="00877B41" w:rsidRDefault="00877B41" w:rsidP="00877B41">
      <w:pPr>
        <w:numPr>
          <w:ilvl w:val="1"/>
          <w:numId w:val="1"/>
        </w:numPr>
        <w:suppressAutoHyphens/>
        <w:contextualSpacing/>
      </w:pPr>
      <w:r>
        <w:t>Организация взаимодействия клиентской программы с БД</w:t>
      </w:r>
    </w:p>
    <w:p w:rsidR="00877B41" w:rsidRDefault="00877B41" w:rsidP="00877B41">
      <w:pPr>
        <w:numPr>
          <w:ilvl w:val="1"/>
          <w:numId w:val="1"/>
        </w:numPr>
        <w:suppressAutoHyphens/>
        <w:contextualSpacing/>
      </w:pPr>
      <w:r>
        <w:t>Разработка интерфейса пользователя</w:t>
      </w:r>
    </w:p>
    <w:p w:rsidR="00877B41" w:rsidRDefault="00877B41" w:rsidP="00877B41">
      <w:pPr>
        <w:numPr>
          <w:ilvl w:val="0"/>
          <w:numId w:val="1"/>
        </w:numPr>
        <w:suppressAutoHyphens/>
        <w:contextualSpacing/>
      </w:pPr>
      <w:r>
        <w:t>Разработка установочного пакета</w:t>
      </w:r>
    </w:p>
    <w:p w:rsidR="00877B41" w:rsidRDefault="00877B41" w:rsidP="00877B41">
      <w:pPr>
        <w:numPr>
          <w:ilvl w:val="0"/>
          <w:numId w:val="1"/>
        </w:numPr>
        <w:suppressAutoHyphens/>
        <w:contextualSpacing/>
      </w:pPr>
      <w:r>
        <w:t>Разработка программной документации</w:t>
      </w:r>
    </w:p>
    <w:p w:rsidR="00877B41" w:rsidRDefault="00877B41" w:rsidP="00877B41">
      <w:r>
        <w:t>Заключение</w:t>
      </w:r>
    </w:p>
    <w:p w:rsidR="00877B41" w:rsidRDefault="00877B41" w:rsidP="00877B41">
      <w:r>
        <w:t>Список использованных источников</w:t>
      </w:r>
    </w:p>
    <w:p w:rsidR="00877B41" w:rsidRDefault="00877B41" w:rsidP="00877B41">
      <w:r>
        <w:t>Приложение</w:t>
      </w:r>
    </w:p>
    <w:p w:rsidR="00877B41" w:rsidRDefault="00877B41" w:rsidP="00877B41"/>
    <w:p w:rsidR="00877B41" w:rsidRDefault="00877B41" w:rsidP="00877B41"/>
    <w:p w:rsidR="00877B41" w:rsidRDefault="00877B41" w:rsidP="00877B41"/>
    <w:p w:rsidR="00877B41" w:rsidRDefault="00877B41" w:rsidP="00877B41"/>
    <w:p w:rsidR="00877B41" w:rsidRDefault="00E376E3" w:rsidP="00877B41">
      <w:r>
        <w:t>Дата выдачи задания:</w:t>
      </w:r>
      <w:r>
        <w:tab/>
        <w:t>«</w:t>
      </w:r>
      <w:r w:rsidRPr="00E376E3">
        <w:rPr>
          <w:u w:val="single"/>
        </w:rPr>
        <w:t>9</w:t>
      </w:r>
      <w:r w:rsidR="00A95C0C">
        <w:t xml:space="preserve">» </w:t>
      </w:r>
      <w:r w:rsidR="00A95C0C" w:rsidRPr="00576703">
        <w:rPr>
          <w:u w:val="single"/>
        </w:rPr>
        <w:t>февраля</w:t>
      </w:r>
      <w:r w:rsidR="00A95C0C">
        <w:t xml:space="preserve"> </w:t>
      </w:r>
      <w:r w:rsidR="00877B41">
        <w:t>20</w:t>
      </w:r>
      <w:r w:rsidR="00C3528E">
        <w:t xml:space="preserve">23 </w:t>
      </w:r>
      <w:r w:rsidR="00877B41">
        <w:t>г.</w:t>
      </w:r>
    </w:p>
    <w:p w:rsidR="00877B41" w:rsidRDefault="00877B41" w:rsidP="00877B41"/>
    <w:p w:rsidR="00877B41" w:rsidRDefault="00877B41" w:rsidP="00877B41">
      <w:r>
        <w:t>Срок сдачи проекта</w:t>
      </w:r>
      <w:r w:rsidR="00990020">
        <w:t>:</w:t>
      </w:r>
      <w:r w:rsidR="00990020">
        <w:tab/>
        <w:t>«___» ________________ 2023</w:t>
      </w:r>
      <w:r>
        <w:t xml:space="preserve"> г.</w:t>
      </w:r>
    </w:p>
    <w:p w:rsidR="00877B41" w:rsidRDefault="00877B41" w:rsidP="00877B41"/>
    <w:p w:rsidR="00877B41" w:rsidRDefault="00877B41" w:rsidP="00877B41"/>
    <w:p w:rsidR="00877B41" w:rsidRDefault="00877B41" w:rsidP="00877B41">
      <w:r>
        <w:t>Подпись исполнителя:</w:t>
      </w:r>
      <w:r w:rsidR="002D45FA">
        <w:t xml:space="preserve"> </w:t>
      </w:r>
      <w:r w:rsidR="00AD27B1">
        <w:t>_________________________</w:t>
      </w:r>
      <w:r w:rsidR="0093429D">
        <w:t>_</w:t>
      </w:r>
    </w:p>
    <w:p w:rsidR="00877B41" w:rsidRDefault="00877B41" w:rsidP="00877B41"/>
    <w:p w:rsidR="00877B41" w:rsidRDefault="00877B41" w:rsidP="00877B41"/>
    <w:p w:rsidR="00877B41" w:rsidRDefault="00877B41" w:rsidP="00877B41">
      <w:r>
        <w:t>Подпись руководителя:</w:t>
      </w:r>
      <w:r w:rsidR="00877C20">
        <w:t xml:space="preserve"> _________________________</w:t>
      </w:r>
    </w:p>
    <w:p w:rsidR="00022F62" w:rsidRDefault="00022F62">
      <w:pPr>
        <w:spacing w:after="160" w:line="259" w:lineRule="auto"/>
      </w:pPr>
      <w:r>
        <w:br w:type="page"/>
      </w:r>
    </w:p>
    <w:sdt>
      <w:sdtPr>
        <w:rPr>
          <w:rFonts w:ascii="Times New Roman" w:eastAsia="Times New Roman" w:hAnsi="Times New Roman" w:cs="Times New Roman"/>
          <w:color w:val="auto"/>
          <w:sz w:val="24"/>
          <w:szCs w:val="24"/>
        </w:rPr>
        <w:id w:val="1811592330"/>
        <w:docPartObj>
          <w:docPartGallery w:val="Table of Contents"/>
          <w:docPartUnique/>
        </w:docPartObj>
      </w:sdtPr>
      <w:sdtEndPr>
        <w:rPr>
          <w:b/>
          <w:bCs/>
        </w:rPr>
      </w:sdtEndPr>
      <w:sdtContent>
        <w:p w:rsidR="003D6D0A" w:rsidRDefault="003D6D0A">
          <w:pPr>
            <w:pStyle w:val="a8"/>
          </w:pPr>
          <w:r>
            <w:t>Оглавление</w:t>
          </w:r>
        </w:p>
        <w:p w:rsidR="00C32484" w:rsidRDefault="003D6D0A">
          <w:pPr>
            <w:pStyle w:val="13"/>
            <w:tabs>
              <w:tab w:val="right" w:leader="dot" w:pos="9345"/>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131389741" w:history="1">
            <w:r w:rsidR="00C32484" w:rsidRPr="002A1379">
              <w:rPr>
                <w:rStyle w:val="aa"/>
                <w:rFonts w:eastAsiaTheme="majorEastAsia"/>
                <w:b/>
                <w:noProof/>
              </w:rPr>
              <w:t>Введение</w:t>
            </w:r>
            <w:r w:rsidR="00C32484">
              <w:rPr>
                <w:noProof/>
                <w:webHidden/>
              </w:rPr>
              <w:tab/>
            </w:r>
            <w:r w:rsidR="00C32484">
              <w:rPr>
                <w:noProof/>
                <w:webHidden/>
              </w:rPr>
              <w:fldChar w:fldCharType="begin"/>
            </w:r>
            <w:r w:rsidR="00C32484">
              <w:rPr>
                <w:noProof/>
                <w:webHidden/>
              </w:rPr>
              <w:instrText xml:space="preserve"> PAGEREF _Toc131389741 \h </w:instrText>
            </w:r>
            <w:r w:rsidR="00C32484">
              <w:rPr>
                <w:noProof/>
                <w:webHidden/>
              </w:rPr>
            </w:r>
            <w:r w:rsidR="00C32484">
              <w:rPr>
                <w:noProof/>
                <w:webHidden/>
              </w:rPr>
              <w:fldChar w:fldCharType="separate"/>
            </w:r>
            <w:r w:rsidR="00C32484">
              <w:rPr>
                <w:noProof/>
                <w:webHidden/>
              </w:rPr>
              <w:t>5</w:t>
            </w:r>
            <w:r w:rsidR="00C32484">
              <w:rPr>
                <w:noProof/>
                <w:webHidden/>
              </w:rPr>
              <w:fldChar w:fldCharType="end"/>
            </w:r>
          </w:hyperlink>
        </w:p>
        <w:p w:rsidR="00C32484" w:rsidRDefault="00C32484">
          <w:pPr>
            <w:pStyle w:val="13"/>
            <w:tabs>
              <w:tab w:val="right" w:leader="dot" w:pos="9345"/>
            </w:tabs>
            <w:rPr>
              <w:rFonts w:asciiTheme="minorHAnsi" w:eastAsiaTheme="minorEastAsia" w:hAnsiTheme="minorHAnsi" w:cstheme="minorBidi"/>
              <w:noProof/>
              <w:sz w:val="22"/>
              <w:szCs w:val="22"/>
            </w:rPr>
          </w:pPr>
          <w:hyperlink w:anchor="_Toc131389742" w:history="1">
            <w:r w:rsidRPr="002A1379">
              <w:rPr>
                <w:rStyle w:val="aa"/>
                <w:rFonts w:eastAsiaTheme="majorEastAsia"/>
                <w:b/>
                <w:noProof/>
              </w:rPr>
              <w:t>1 Разработка технического задания</w:t>
            </w:r>
            <w:r>
              <w:rPr>
                <w:noProof/>
                <w:webHidden/>
              </w:rPr>
              <w:tab/>
            </w:r>
            <w:r>
              <w:rPr>
                <w:noProof/>
                <w:webHidden/>
              </w:rPr>
              <w:fldChar w:fldCharType="begin"/>
            </w:r>
            <w:r>
              <w:rPr>
                <w:noProof/>
                <w:webHidden/>
              </w:rPr>
              <w:instrText xml:space="preserve"> PAGEREF _Toc131389742 \h </w:instrText>
            </w:r>
            <w:r>
              <w:rPr>
                <w:noProof/>
                <w:webHidden/>
              </w:rPr>
            </w:r>
            <w:r>
              <w:rPr>
                <w:noProof/>
                <w:webHidden/>
              </w:rPr>
              <w:fldChar w:fldCharType="separate"/>
            </w:r>
            <w:r>
              <w:rPr>
                <w:noProof/>
                <w:webHidden/>
              </w:rPr>
              <w:t>7</w:t>
            </w:r>
            <w:r>
              <w:rPr>
                <w:noProof/>
                <w:webHidden/>
              </w:rPr>
              <w:fldChar w:fldCharType="end"/>
            </w:r>
          </w:hyperlink>
        </w:p>
        <w:p w:rsidR="00C32484" w:rsidRDefault="00C32484">
          <w:pPr>
            <w:pStyle w:val="22"/>
            <w:tabs>
              <w:tab w:val="right" w:leader="dot" w:pos="9345"/>
            </w:tabs>
            <w:rPr>
              <w:rFonts w:asciiTheme="minorHAnsi" w:eastAsiaTheme="minorEastAsia" w:hAnsiTheme="minorHAnsi" w:cstheme="minorBidi"/>
              <w:noProof/>
              <w:sz w:val="22"/>
              <w:szCs w:val="22"/>
            </w:rPr>
          </w:pPr>
          <w:hyperlink w:anchor="_Toc131389743" w:history="1">
            <w:r w:rsidRPr="002A1379">
              <w:rPr>
                <w:rStyle w:val="aa"/>
                <w:rFonts w:eastAsiaTheme="majorEastAsia"/>
                <w:b/>
                <w:noProof/>
              </w:rPr>
              <w:t>1.1 Анализ требований к клиентской части ИС</w:t>
            </w:r>
            <w:r>
              <w:rPr>
                <w:noProof/>
                <w:webHidden/>
              </w:rPr>
              <w:tab/>
            </w:r>
            <w:r>
              <w:rPr>
                <w:noProof/>
                <w:webHidden/>
              </w:rPr>
              <w:fldChar w:fldCharType="begin"/>
            </w:r>
            <w:r>
              <w:rPr>
                <w:noProof/>
                <w:webHidden/>
              </w:rPr>
              <w:instrText xml:space="preserve"> PAGEREF _Toc131389743 \h </w:instrText>
            </w:r>
            <w:r>
              <w:rPr>
                <w:noProof/>
                <w:webHidden/>
              </w:rPr>
            </w:r>
            <w:r>
              <w:rPr>
                <w:noProof/>
                <w:webHidden/>
              </w:rPr>
              <w:fldChar w:fldCharType="separate"/>
            </w:r>
            <w:r>
              <w:rPr>
                <w:noProof/>
                <w:webHidden/>
              </w:rPr>
              <w:t>7</w:t>
            </w:r>
            <w:r>
              <w:rPr>
                <w:noProof/>
                <w:webHidden/>
              </w:rPr>
              <w:fldChar w:fldCharType="end"/>
            </w:r>
          </w:hyperlink>
        </w:p>
        <w:p w:rsidR="00C32484" w:rsidRDefault="00C32484">
          <w:pPr>
            <w:pStyle w:val="22"/>
            <w:tabs>
              <w:tab w:val="right" w:leader="dot" w:pos="9345"/>
            </w:tabs>
            <w:rPr>
              <w:rFonts w:asciiTheme="minorHAnsi" w:eastAsiaTheme="minorEastAsia" w:hAnsiTheme="minorHAnsi" w:cstheme="minorBidi"/>
              <w:noProof/>
              <w:sz w:val="22"/>
              <w:szCs w:val="22"/>
            </w:rPr>
          </w:pPr>
          <w:hyperlink w:anchor="_Toc131389744" w:history="1">
            <w:r w:rsidRPr="002A1379">
              <w:rPr>
                <w:rStyle w:val="aa"/>
                <w:rFonts w:eastAsiaTheme="majorEastAsia"/>
                <w:b/>
                <w:noProof/>
              </w:rPr>
              <w:t>1.2 Цели создания ИС</w:t>
            </w:r>
            <w:r>
              <w:rPr>
                <w:noProof/>
                <w:webHidden/>
              </w:rPr>
              <w:tab/>
            </w:r>
            <w:r>
              <w:rPr>
                <w:noProof/>
                <w:webHidden/>
              </w:rPr>
              <w:fldChar w:fldCharType="begin"/>
            </w:r>
            <w:r>
              <w:rPr>
                <w:noProof/>
                <w:webHidden/>
              </w:rPr>
              <w:instrText xml:space="preserve"> PAGEREF _Toc131389744 \h </w:instrText>
            </w:r>
            <w:r>
              <w:rPr>
                <w:noProof/>
                <w:webHidden/>
              </w:rPr>
            </w:r>
            <w:r>
              <w:rPr>
                <w:noProof/>
                <w:webHidden/>
              </w:rPr>
              <w:fldChar w:fldCharType="separate"/>
            </w:r>
            <w:r>
              <w:rPr>
                <w:noProof/>
                <w:webHidden/>
              </w:rPr>
              <w:t>8</w:t>
            </w:r>
            <w:r>
              <w:rPr>
                <w:noProof/>
                <w:webHidden/>
              </w:rPr>
              <w:fldChar w:fldCharType="end"/>
            </w:r>
          </w:hyperlink>
        </w:p>
        <w:p w:rsidR="00C32484" w:rsidRDefault="00C32484">
          <w:pPr>
            <w:pStyle w:val="22"/>
            <w:tabs>
              <w:tab w:val="right" w:leader="dot" w:pos="9345"/>
            </w:tabs>
            <w:rPr>
              <w:rFonts w:asciiTheme="minorHAnsi" w:eastAsiaTheme="minorEastAsia" w:hAnsiTheme="minorHAnsi" w:cstheme="minorBidi"/>
              <w:noProof/>
              <w:sz w:val="22"/>
              <w:szCs w:val="22"/>
            </w:rPr>
          </w:pPr>
          <w:hyperlink w:anchor="_Toc131389745" w:history="1">
            <w:r w:rsidRPr="002A1379">
              <w:rPr>
                <w:rStyle w:val="aa"/>
                <w:rFonts w:eastAsiaTheme="majorEastAsia"/>
                <w:b/>
                <w:noProof/>
              </w:rPr>
              <w:t>1.3 Характеристики ИС</w:t>
            </w:r>
            <w:r>
              <w:rPr>
                <w:noProof/>
                <w:webHidden/>
              </w:rPr>
              <w:tab/>
            </w:r>
            <w:r>
              <w:rPr>
                <w:noProof/>
                <w:webHidden/>
              </w:rPr>
              <w:fldChar w:fldCharType="begin"/>
            </w:r>
            <w:r>
              <w:rPr>
                <w:noProof/>
                <w:webHidden/>
              </w:rPr>
              <w:instrText xml:space="preserve"> PAGEREF _Toc131389745 \h </w:instrText>
            </w:r>
            <w:r>
              <w:rPr>
                <w:noProof/>
                <w:webHidden/>
              </w:rPr>
            </w:r>
            <w:r>
              <w:rPr>
                <w:noProof/>
                <w:webHidden/>
              </w:rPr>
              <w:fldChar w:fldCharType="separate"/>
            </w:r>
            <w:r>
              <w:rPr>
                <w:noProof/>
                <w:webHidden/>
              </w:rPr>
              <w:t>8</w:t>
            </w:r>
            <w:r>
              <w:rPr>
                <w:noProof/>
                <w:webHidden/>
              </w:rPr>
              <w:fldChar w:fldCharType="end"/>
            </w:r>
          </w:hyperlink>
        </w:p>
        <w:p w:rsidR="00C32484" w:rsidRDefault="00C32484">
          <w:pPr>
            <w:pStyle w:val="22"/>
            <w:tabs>
              <w:tab w:val="right" w:leader="dot" w:pos="9345"/>
            </w:tabs>
            <w:rPr>
              <w:rFonts w:asciiTheme="minorHAnsi" w:eastAsiaTheme="minorEastAsia" w:hAnsiTheme="minorHAnsi" w:cstheme="minorBidi"/>
              <w:noProof/>
              <w:sz w:val="22"/>
              <w:szCs w:val="22"/>
            </w:rPr>
          </w:pPr>
          <w:hyperlink w:anchor="_Toc131389746" w:history="1">
            <w:r w:rsidRPr="002A1379">
              <w:rPr>
                <w:rStyle w:val="aa"/>
                <w:rFonts w:eastAsiaTheme="majorEastAsia"/>
                <w:b/>
                <w:noProof/>
              </w:rPr>
              <w:t>1.4 Спецификация требований к ИС</w:t>
            </w:r>
            <w:r>
              <w:rPr>
                <w:noProof/>
                <w:webHidden/>
              </w:rPr>
              <w:tab/>
            </w:r>
            <w:r>
              <w:rPr>
                <w:noProof/>
                <w:webHidden/>
              </w:rPr>
              <w:fldChar w:fldCharType="begin"/>
            </w:r>
            <w:r>
              <w:rPr>
                <w:noProof/>
                <w:webHidden/>
              </w:rPr>
              <w:instrText xml:space="preserve"> PAGEREF _Toc131389746 \h </w:instrText>
            </w:r>
            <w:r>
              <w:rPr>
                <w:noProof/>
                <w:webHidden/>
              </w:rPr>
            </w:r>
            <w:r>
              <w:rPr>
                <w:noProof/>
                <w:webHidden/>
              </w:rPr>
              <w:fldChar w:fldCharType="separate"/>
            </w:r>
            <w:r>
              <w:rPr>
                <w:noProof/>
                <w:webHidden/>
              </w:rPr>
              <w:t>8</w:t>
            </w:r>
            <w:r>
              <w:rPr>
                <w:noProof/>
                <w:webHidden/>
              </w:rPr>
              <w:fldChar w:fldCharType="end"/>
            </w:r>
          </w:hyperlink>
        </w:p>
        <w:p w:rsidR="00C32484" w:rsidRDefault="00C32484">
          <w:pPr>
            <w:pStyle w:val="13"/>
            <w:tabs>
              <w:tab w:val="right" w:leader="dot" w:pos="9345"/>
            </w:tabs>
            <w:rPr>
              <w:rFonts w:asciiTheme="minorHAnsi" w:eastAsiaTheme="minorEastAsia" w:hAnsiTheme="minorHAnsi" w:cstheme="minorBidi"/>
              <w:noProof/>
              <w:sz w:val="22"/>
              <w:szCs w:val="22"/>
            </w:rPr>
          </w:pPr>
          <w:hyperlink w:anchor="_Toc131389747" w:history="1">
            <w:r w:rsidRPr="002A1379">
              <w:rPr>
                <w:rStyle w:val="aa"/>
                <w:rFonts w:eastAsiaTheme="majorEastAsia"/>
                <w:b/>
                <w:noProof/>
              </w:rPr>
              <w:t>2 Проектирование интерфейса пользователя</w:t>
            </w:r>
            <w:r>
              <w:rPr>
                <w:noProof/>
                <w:webHidden/>
              </w:rPr>
              <w:tab/>
            </w:r>
            <w:r>
              <w:rPr>
                <w:noProof/>
                <w:webHidden/>
              </w:rPr>
              <w:fldChar w:fldCharType="begin"/>
            </w:r>
            <w:r>
              <w:rPr>
                <w:noProof/>
                <w:webHidden/>
              </w:rPr>
              <w:instrText xml:space="preserve"> PAGEREF _Toc131389747 \h </w:instrText>
            </w:r>
            <w:r>
              <w:rPr>
                <w:noProof/>
                <w:webHidden/>
              </w:rPr>
            </w:r>
            <w:r>
              <w:rPr>
                <w:noProof/>
                <w:webHidden/>
              </w:rPr>
              <w:fldChar w:fldCharType="separate"/>
            </w:r>
            <w:r>
              <w:rPr>
                <w:noProof/>
                <w:webHidden/>
              </w:rPr>
              <w:t>10</w:t>
            </w:r>
            <w:r>
              <w:rPr>
                <w:noProof/>
                <w:webHidden/>
              </w:rPr>
              <w:fldChar w:fldCharType="end"/>
            </w:r>
          </w:hyperlink>
        </w:p>
        <w:p w:rsidR="00C32484" w:rsidRDefault="00C32484">
          <w:pPr>
            <w:pStyle w:val="22"/>
            <w:tabs>
              <w:tab w:val="right" w:leader="dot" w:pos="9345"/>
            </w:tabs>
            <w:rPr>
              <w:rFonts w:asciiTheme="minorHAnsi" w:eastAsiaTheme="minorEastAsia" w:hAnsiTheme="minorHAnsi" w:cstheme="minorBidi"/>
              <w:noProof/>
              <w:sz w:val="22"/>
              <w:szCs w:val="22"/>
            </w:rPr>
          </w:pPr>
          <w:hyperlink w:anchor="_Toc131389748" w:history="1">
            <w:r w:rsidRPr="002A1379">
              <w:rPr>
                <w:rStyle w:val="aa"/>
                <w:rFonts w:eastAsiaTheme="majorEastAsia"/>
                <w:b/>
                <w:noProof/>
              </w:rPr>
              <w:t>2.1 Разработка дерева форм</w:t>
            </w:r>
            <w:r>
              <w:rPr>
                <w:noProof/>
                <w:webHidden/>
              </w:rPr>
              <w:tab/>
            </w:r>
            <w:r>
              <w:rPr>
                <w:noProof/>
                <w:webHidden/>
              </w:rPr>
              <w:fldChar w:fldCharType="begin"/>
            </w:r>
            <w:r>
              <w:rPr>
                <w:noProof/>
                <w:webHidden/>
              </w:rPr>
              <w:instrText xml:space="preserve"> PAGEREF _Toc131389748 \h </w:instrText>
            </w:r>
            <w:r>
              <w:rPr>
                <w:noProof/>
                <w:webHidden/>
              </w:rPr>
            </w:r>
            <w:r>
              <w:rPr>
                <w:noProof/>
                <w:webHidden/>
              </w:rPr>
              <w:fldChar w:fldCharType="separate"/>
            </w:r>
            <w:r>
              <w:rPr>
                <w:noProof/>
                <w:webHidden/>
              </w:rPr>
              <w:t>10</w:t>
            </w:r>
            <w:r>
              <w:rPr>
                <w:noProof/>
                <w:webHidden/>
              </w:rPr>
              <w:fldChar w:fldCharType="end"/>
            </w:r>
          </w:hyperlink>
        </w:p>
        <w:p w:rsidR="00C32484" w:rsidRDefault="00C32484">
          <w:pPr>
            <w:pStyle w:val="22"/>
            <w:tabs>
              <w:tab w:val="right" w:leader="dot" w:pos="9345"/>
            </w:tabs>
            <w:rPr>
              <w:rFonts w:asciiTheme="minorHAnsi" w:eastAsiaTheme="minorEastAsia" w:hAnsiTheme="minorHAnsi" w:cstheme="minorBidi"/>
              <w:noProof/>
              <w:sz w:val="22"/>
              <w:szCs w:val="22"/>
            </w:rPr>
          </w:pPr>
          <w:hyperlink w:anchor="_Toc131389749" w:history="1">
            <w:r w:rsidRPr="002A1379">
              <w:rPr>
                <w:rStyle w:val="aa"/>
                <w:rFonts w:eastAsiaTheme="majorEastAsia"/>
                <w:b/>
                <w:noProof/>
              </w:rPr>
              <w:t>2.2 Разработка прототипа интерфейса пользователя</w:t>
            </w:r>
            <w:r>
              <w:rPr>
                <w:noProof/>
                <w:webHidden/>
              </w:rPr>
              <w:tab/>
            </w:r>
            <w:r>
              <w:rPr>
                <w:noProof/>
                <w:webHidden/>
              </w:rPr>
              <w:fldChar w:fldCharType="begin"/>
            </w:r>
            <w:r>
              <w:rPr>
                <w:noProof/>
                <w:webHidden/>
              </w:rPr>
              <w:instrText xml:space="preserve"> PAGEREF _Toc131389749 \h </w:instrText>
            </w:r>
            <w:r>
              <w:rPr>
                <w:noProof/>
                <w:webHidden/>
              </w:rPr>
            </w:r>
            <w:r>
              <w:rPr>
                <w:noProof/>
                <w:webHidden/>
              </w:rPr>
              <w:fldChar w:fldCharType="separate"/>
            </w:r>
            <w:r>
              <w:rPr>
                <w:noProof/>
                <w:webHidden/>
              </w:rPr>
              <w:t>12</w:t>
            </w:r>
            <w:r>
              <w:rPr>
                <w:noProof/>
                <w:webHidden/>
              </w:rPr>
              <w:fldChar w:fldCharType="end"/>
            </w:r>
          </w:hyperlink>
        </w:p>
        <w:p w:rsidR="00C32484" w:rsidRDefault="00C32484">
          <w:pPr>
            <w:pStyle w:val="13"/>
            <w:tabs>
              <w:tab w:val="right" w:leader="dot" w:pos="9345"/>
            </w:tabs>
            <w:rPr>
              <w:rFonts w:asciiTheme="minorHAnsi" w:eastAsiaTheme="minorEastAsia" w:hAnsiTheme="minorHAnsi" w:cstheme="minorBidi"/>
              <w:noProof/>
              <w:sz w:val="22"/>
              <w:szCs w:val="22"/>
            </w:rPr>
          </w:pPr>
          <w:hyperlink w:anchor="_Toc131389750" w:history="1">
            <w:r w:rsidRPr="002A1379">
              <w:rPr>
                <w:rStyle w:val="aa"/>
                <w:rFonts w:eastAsiaTheme="majorEastAsia"/>
                <w:b/>
                <w:noProof/>
              </w:rPr>
              <w:t>3 Реализация клиентской части информационной системы</w:t>
            </w:r>
            <w:r>
              <w:rPr>
                <w:noProof/>
                <w:webHidden/>
              </w:rPr>
              <w:tab/>
            </w:r>
            <w:r>
              <w:rPr>
                <w:noProof/>
                <w:webHidden/>
              </w:rPr>
              <w:fldChar w:fldCharType="begin"/>
            </w:r>
            <w:r>
              <w:rPr>
                <w:noProof/>
                <w:webHidden/>
              </w:rPr>
              <w:instrText xml:space="preserve"> PAGEREF _Toc131389750 \h </w:instrText>
            </w:r>
            <w:r>
              <w:rPr>
                <w:noProof/>
                <w:webHidden/>
              </w:rPr>
            </w:r>
            <w:r>
              <w:rPr>
                <w:noProof/>
                <w:webHidden/>
              </w:rPr>
              <w:fldChar w:fldCharType="separate"/>
            </w:r>
            <w:r>
              <w:rPr>
                <w:noProof/>
                <w:webHidden/>
              </w:rPr>
              <w:t>19</w:t>
            </w:r>
            <w:r>
              <w:rPr>
                <w:noProof/>
                <w:webHidden/>
              </w:rPr>
              <w:fldChar w:fldCharType="end"/>
            </w:r>
          </w:hyperlink>
        </w:p>
        <w:p w:rsidR="00C32484" w:rsidRDefault="00C32484">
          <w:pPr>
            <w:pStyle w:val="22"/>
            <w:tabs>
              <w:tab w:val="right" w:leader="dot" w:pos="9345"/>
            </w:tabs>
            <w:rPr>
              <w:rFonts w:asciiTheme="minorHAnsi" w:eastAsiaTheme="minorEastAsia" w:hAnsiTheme="minorHAnsi" w:cstheme="minorBidi"/>
              <w:noProof/>
              <w:sz w:val="22"/>
              <w:szCs w:val="22"/>
            </w:rPr>
          </w:pPr>
          <w:hyperlink w:anchor="_Toc131389751" w:history="1">
            <w:r w:rsidRPr="002A1379">
              <w:rPr>
                <w:rStyle w:val="aa"/>
                <w:rFonts w:eastAsiaTheme="majorEastAsia"/>
                <w:b/>
                <w:noProof/>
              </w:rPr>
              <w:t>3.1 Выбор средств реализации</w:t>
            </w:r>
            <w:r>
              <w:rPr>
                <w:noProof/>
                <w:webHidden/>
              </w:rPr>
              <w:tab/>
            </w:r>
            <w:r>
              <w:rPr>
                <w:noProof/>
                <w:webHidden/>
              </w:rPr>
              <w:fldChar w:fldCharType="begin"/>
            </w:r>
            <w:r>
              <w:rPr>
                <w:noProof/>
                <w:webHidden/>
              </w:rPr>
              <w:instrText xml:space="preserve"> PAGEREF _Toc131389751 \h </w:instrText>
            </w:r>
            <w:r>
              <w:rPr>
                <w:noProof/>
                <w:webHidden/>
              </w:rPr>
            </w:r>
            <w:r>
              <w:rPr>
                <w:noProof/>
                <w:webHidden/>
              </w:rPr>
              <w:fldChar w:fldCharType="separate"/>
            </w:r>
            <w:r>
              <w:rPr>
                <w:noProof/>
                <w:webHidden/>
              </w:rPr>
              <w:t>19</w:t>
            </w:r>
            <w:r>
              <w:rPr>
                <w:noProof/>
                <w:webHidden/>
              </w:rPr>
              <w:fldChar w:fldCharType="end"/>
            </w:r>
          </w:hyperlink>
        </w:p>
        <w:p w:rsidR="00C32484" w:rsidRDefault="00C32484">
          <w:pPr>
            <w:pStyle w:val="22"/>
            <w:tabs>
              <w:tab w:val="right" w:leader="dot" w:pos="9345"/>
            </w:tabs>
            <w:rPr>
              <w:rFonts w:asciiTheme="minorHAnsi" w:eastAsiaTheme="minorEastAsia" w:hAnsiTheme="minorHAnsi" w:cstheme="minorBidi"/>
              <w:noProof/>
              <w:sz w:val="22"/>
              <w:szCs w:val="22"/>
            </w:rPr>
          </w:pPr>
          <w:hyperlink w:anchor="_Toc131389752" w:history="1">
            <w:r w:rsidRPr="002A1379">
              <w:rPr>
                <w:rStyle w:val="aa"/>
                <w:rFonts w:eastAsiaTheme="majorEastAsia"/>
                <w:b/>
                <w:noProof/>
              </w:rPr>
              <w:t>3.2 Организация взаимодействия клиентской программы с БД</w:t>
            </w:r>
            <w:r>
              <w:rPr>
                <w:noProof/>
                <w:webHidden/>
              </w:rPr>
              <w:tab/>
            </w:r>
            <w:r>
              <w:rPr>
                <w:noProof/>
                <w:webHidden/>
              </w:rPr>
              <w:fldChar w:fldCharType="begin"/>
            </w:r>
            <w:r>
              <w:rPr>
                <w:noProof/>
                <w:webHidden/>
              </w:rPr>
              <w:instrText xml:space="preserve"> PAGEREF _Toc131389752 \h </w:instrText>
            </w:r>
            <w:r>
              <w:rPr>
                <w:noProof/>
                <w:webHidden/>
              </w:rPr>
            </w:r>
            <w:r>
              <w:rPr>
                <w:noProof/>
                <w:webHidden/>
              </w:rPr>
              <w:fldChar w:fldCharType="separate"/>
            </w:r>
            <w:r>
              <w:rPr>
                <w:noProof/>
                <w:webHidden/>
              </w:rPr>
              <w:t>19</w:t>
            </w:r>
            <w:r>
              <w:rPr>
                <w:noProof/>
                <w:webHidden/>
              </w:rPr>
              <w:fldChar w:fldCharType="end"/>
            </w:r>
          </w:hyperlink>
        </w:p>
        <w:p w:rsidR="00C32484" w:rsidRDefault="00C32484">
          <w:pPr>
            <w:pStyle w:val="22"/>
            <w:tabs>
              <w:tab w:val="right" w:leader="dot" w:pos="9345"/>
            </w:tabs>
            <w:rPr>
              <w:rFonts w:asciiTheme="minorHAnsi" w:eastAsiaTheme="minorEastAsia" w:hAnsiTheme="minorHAnsi" w:cstheme="minorBidi"/>
              <w:noProof/>
              <w:sz w:val="22"/>
              <w:szCs w:val="22"/>
            </w:rPr>
          </w:pPr>
          <w:hyperlink w:anchor="_Toc131389753" w:history="1">
            <w:r w:rsidRPr="002A1379">
              <w:rPr>
                <w:rStyle w:val="aa"/>
                <w:rFonts w:eastAsiaTheme="majorEastAsia"/>
                <w:b/>
                <w:noProof/>
              </w:rPr>
              <w:t>3.3 Разработка интерфейса пользователя</w:t>
            </w:r>
            <w:r>
              <w:rPr>
                <w:noProof/>
                <w:webHidden/>
              </w:rPr>
              <w:tab/>
            </w:r>
            <w:r>
              <w:rPr>
                <w:noProof/>
                <w:webHidden/>
              </w:rPr>
              <w:fldChar w:fldCharType="begin"/>
            </w:r>
            <w:r>
              <w:rPr>
                <w:noProof/>
                <w:webHidden/>
              </w:rPr>
              <w:instrText xml:space="preserve"> PAGEREF _Toc131389753 \h </w:instrText>
            </w:r>
            <w:r>
              <w:rPr>
                <w:noProof/>
                <w:webHidden/>
              </w:rPr>
            </w:r>
            <w:r>
              <w:rPr>
                <w:noProof/>
                <w:webHidden/>
              </w:rPr>
              <w:fldChar w:fldCharType="separate"/>
            </w:r>
            <w:r>
              <w:rPr>
                <w:noProof/>
                <w:webHidden/>
              </w:rPr>
              <w:t>19</w:t>
            </w:r>
            <w:r>
              <w:rPr>
                <w:noProof/>
                <w:webHidden/>
              </w:rPr>
              <w:fldChar w:fldCharType="end"/>
            </w:r>
          </w:hyperlink>
        </w:p>
        <w:p w:rsidR="00C32484" w:rsidRDefault="00C32484">
          <w:pPr>
            <w:pStyle w:val="13"/>
            <w:tabs>
              <w:tab w:val="right" w:leader="dot" w:pos="9345"/>
            </w:tabs>
            <w:rPr>
              <w:rFonts w:asciiTheme="minorHAnsi" w:eastAsiaTheme="minorEastAsia" w:hAnsiTheme="minorHAnsi" w:cstheme="minorBidi"/>
              <w:noProof/>
              <w:sz w:val="22"/>
              <w:szCs w:val="22"/>
            </w:rPr>
          </w:pPr>
          <w:hyperlink w:anchor="_Toc131389754" w:history="1">
            <w:r w:rsidRPr="002A1379">
              <w:rPr>
                <w:rStyle w:val="aa"/>
                <w:rFonts w:eastAsiaTheme="majorEastAsia"/>
                <w:b/>
                <w:noProof/>
              </w:rPr>
              <w:t>4 Разработка установочного пакета</w:t>
            </w:r>
            <w:r>
              <w:rPr>
                <w:noProof/>
                <w:webHidden/>
              </w:rPr>
              <w:tab/>
            </w:r>
            <w:r>
              <w:rPr>
                <w:noProof/>
                <w:webHidden/>
              </w:rPr>
              <w:fldChar w:fldCharType="begin"/>
            </w:r>
            <w:r>
              <w:rPr>
                <w:noProof/>
                <w:webHidden/>
              </w:rPr>
              <w:instrText xml:space="preserve"> PAGEREF _Toc131389754 \h </w:instrText>
            </w:r>
            <w:r>
              <w:rPr>
                <w:noProof/>
                <w:webHidden/>
              </w:rPr>
            </w:r>
            <w:r>
              <w:rPr>
                <w:noProof/>
                <w:webHidden/>
              </w:rPr>
              <w:fldChar w:fldCharType="separate"/>
            </w:r>
            <w:r>
              <w:rPr>
                <w:noProof/>
                <w:webHidden/>
              </w:rPr>
              <w:t>29</w:t>
            </w:r>
            <w:r>
              <w:rPr>
                <w:noProof/>
                <w:webHidden/>
              </w:rPr>
              <w:fldChar w:fldCharType="end"/>
            </w:r>
          </w:hyperlink>
        </w:p>
        <w:p w:rsidR="00C32484" w:rsidRDefault="00C32484">
          <w:pPr>
            <w:pStyle w:val="13"/>
            <w:tabs>
              <w:tab w:val="right" w:leader="dot" w:pos="9345"/>
            </w:tabs>
            <w:rPr>
              <w:rFonts w:asciiTheme="minorHAnsi" w:eastAsiaTheme="minorEastAsia" w:hAnsiTheme="minorHAnsi" w:cstheme="minorBidi"/>
              <w:noProof/>
              <w:sz w:val="22"/>
              <w:szCs w:val="22"/>
            </w:rPr>
          </w:pPr>
          <w:hyperlink w:anchor="_Toc131389755" w:history="1">
            <w:r w:rsidRPr="002A1379">
              <w:rPr>
                <w:rStyle w:val="aa"/>
                <w:rFonts w:eastAsiaTheme="majorEastAsia"/>
                <w:b/>
                <w:noProof/>
              </w:rPr>
              <w:t>5 Разработка программной документации</w:t>
            </w:r>
            <w:r>
              <w:rPr>
                <w:noProof/>
                <w:webHidden/>
              </w:rPr>
              <w:tab/>
            </w:r>
            <w:r>
              <w:rPr>
                <w:noProof/>
                <w:webHidden/>
              </w:rPr>
              <w:fldChar w:fldCharType="begin"/>
            </w:r>
            <w:r>
              <w:rPr>
                <w:noProof/>
                <w:webHidden/>
              </w:rPr>
              <w:instrText xml:space="preserve"> PAGEREF _Toc131389755 \h </w:instrText>
            </w:r>
            <w:r>
              <w:rPr>
                <w:noProof/>
                <w:webHidden/>
              </w:rPr>
            </w:r>
            <w:r>
              <w:rPr>
                <w:noProof/>
                <w:webHidden/>
              </w:rPr>
              <w:fldChar w:fldCharType="separate"/>
            </w:r>
            <w:r>
              <w:rPr>
                <w:noProof/>
                <w:webHidden/>
              </w:rPr>
              <w:t>29</w:t>
            </w:r>
            <w:r>
              <w:rPr>
                <w:noProof/>
                <w:webHidden/>
              </w:rPr>
              <w:fldChar w:fldCharType="end"/>
            </w:r>
          </w:hyperlink>
        </w:p>
        <w:p w:rsidR="00C32484" w:rsidRDefault="00C32484">
          <w:pPr>
            <w:pStyle w:val="13"/>
            <w:tabs>
              <w:tab w:val="right" w:leader="dot" w:pos="9345"/>
            </w:tabs>
            <w:rPr>
              <w:rFonts w:asciiTheme="minorHAnsi" w:eastAsiaTheme="minorEastAsia" w:hAnsiTheme="minorHAnsi" w:cstheme="minorBidi"/>
              <w:noProof/>
              <w:sz w:val="22"/>
              <w:szCs w:val="22"/>
            </w:rPr>
          </w:pPr>
          <w:hyperlink w:anchor="_Toc131389756" w:history="1">
            <w:r w:rsidRPr="002A1379">
              <w:rPr>
                <w:rStyle w:val="aa"/>
                <w:rFonts w:eastAsiaTheme="majorEastAsia"/>
                <w:b/>
                <w:noProof/>
              </w:rPr>
              <w:t>Заключение</w:t>
            </w:r>
            <w:r>
              <w:rPr>
                <w:noProof/>
                <w:webHidden/>
              </w:rPr>
              <w:tab/>
            </w:r>
            <w:r>
              <w:rPr>
                <w:noProof/>
                <w:webHidden/>
              </w:rPr>
              <w:fldChar w:fldCharType="begin"/>
            </w:r>
            <w:r>
              <w:rPr>
                <w:noProof/>
                <w:webHidden/>
              </w:rPr>
              <w:instrText xml:space="preserve"> PAGEREF _Toc131389756 \h </w:instrText>
            </w:r>
            <w:r>
              <w:rPr>
                <w:noProof/>
                <w:webHidden/>
              </w:rPr>
            </w:r>
            <w:r>
              <w:rPr>
                <w:noProof/>
                <w:webHidden/>
              </w:rPr>
              <w:fldChar w:fldCharType="separate"/>
            </w:r>
            <w:r>
              <w:rPr>
                <w:noProof/>
                <w:webHidden/>
              </w:rPr>
              <w:t>29</w:t>
            </w:r>
            <w:r>
              <w:rPr>
                <w:noProof/>
                <w:webHidden/>
              </w:rPr>
              <w:fldChar w:fldCharType="end"/>
            </w:r>
          </w:hyperlink>
        </w:p>
        <w:p w:rsidR="00C32484" w:rsidRDefault="00C32484">
          <w:pPr>
            <w:pStyle w:val="13"/>
            <w:tabs>
              <w:tab w:val="right" w:leader="dot" w:pos="9345"/>
            </w:tabs>
            <w:rPr>
              <w:rFonts w:asciiTheme="minorHAnsi" w:eastAsiaTheme="minorEastAsia" w:hAnsiTheme="minorHAnsi" w:cstheme="minorBidi"/>
              <w:noProof/>
              <w:sz w:val="22"/>
              <w:szCs w:val="22"/>
            </w:rPr>
          </w:pPr>
          <w:hyperlink w:anchor="_Toc131389757" w:history="1">
            <w:r w:rsidRPr="002A1379">
              <w:rPr>
                <w:rStyle w:val="aa"/>
                <w:rFonts w:eastAsiaTheme="majorEastAsia"/>
                <w:b/>
                <w:noProof/>
              </w:rPr>
              <w:t>Список использованных источников</w:t>
            </w:r>
            <w:r>
              <w:rPr>
                <w:noProof/>
                <w:webHidden/>
              </w:rPr>
              <w:tab/>
            </w:r>
            <w:r>
              <w:rPr>
                <w:noProof/>
                <w:webHidden/>
              </w:rPr>
              <w:fldChar w:fldCharType="begin"/>
            </w:r>
            <w:r>
              <w:rPr>
                <w:noProof/>
                <w:webHidden/>
              </w:rPr>
              <w:instrText xml:space="preserve"> PAGEREF _Toc131389757 \h </w:instrText>
            </w:r>
            <w:r>
              <w:rPr>
                <w:noProof/>
                <w:webHidden/>
              </w:rPr>
            </w:r>
            <w:r>
              <w:rPr>
                <w:noProof/>
                <w:webHidden/>
              </w:rPr>
              <w:fldChar w:fldCharType="separate"/>
            </w:r>
            <w:r>
              <w:rPr>
                <w:noProof/>
                <w:webHidden/>
              </w:rPr>
              <w:t>29</w:t>
            </w:r>
            <w:r>
              <w:rPr>
                <w:noProof/>
                <w:webHidden/>
              </w:rPr>
              <w:fldChar w:fldCharType="end"/>
            </w:r>
          </w:hyperlink>
        </w:p>
        <w:p w:rsidR="00C32484" w:rsidRDefault="00C32484">
          <w:pPr>
            <w:pStyle w:val="13"/>
            <w:tabs>
              <w:tab w:val="right" w:leader="dot" w:pos="9345"/>
            </w:tabs>
            <w:rPr>
              <w:rFonts w:asciiTheme="minorHAnsi" w:eastAsiaTheme="minorEastAsia" w:hAnsiTheme="minorHAnsi" w:cstheme="minorBidi"/>
              <w:noProof/>
              <w:sz w:val="22"/>
              <w:szCs w:val="22"/>
            </w:rPr>
          </w:pPr>
          <w:hyperlink w:anchor="_Toc131389758" w:history="1">
            <w:r w:rsidRPr="002A1379">
              <w:rPr>
                <w:rStyle w:val="aa"/>
                <w:rFonts w:eastAsiaTheme="majorEastAsia"/>
                <w:b/>
                <w:noProof/>
              </w:rPr>
              <w:t>Приложение</w:t>
            </w:r>
            <w:r>
              <w:rPr>
                <w:noProof/>
                <w:webHidden/>
              </w:rPr>
              <w:tab/>
            </w:r>
            <w:r>
              <w:rPr>
                <w:noProof/>
                <w:webHidden/>
              </w:rPr>
              <w:fldChar w:fldCharType="begin"/>
            </w:r>
            <w:r>
              <w:rPr>
                <w:noProof/>
                <w:webHidden/>
              </w:rPr>
              <w:instrText xml:space="preserve"> PAGEREF _Toc131389758 \h </w:instrText>
            </w:r>
            <w:r>
              <w:rPr>
                <w:noProof/>
                <w:webHidden/>
              </w:rPr>
            </w:r>
            <w:r>
              <w:rPr>
                <w:noProof/>
                <w:webHidden/>
              </w:rPr>
              <w:fldChar w:fldCharType="separate"/>
            </w:r>
            <w:r>
              <w:rPr>
                <w:noProof/>
                <w:webHidden/>
              </w:rPr>
              <w:t>29</w:t>
            </w:r>
            <w:r>
              <w:rPr>
                <w:noProof/>
                <w:webHidden/>
              </w:rPr>
              <w:fldChar w:fldCharType="end"/>
            </w:r>
          </w:hyperlink>
        </w:p>
        <w:p w:rsidR="003D6D0A" w:rsidRDefault="003D6D0A">
          <w:r>
            <w:rPr>
              <w:b/>
              <w:bCs/>
            </w:rPr>
            <w:fldChar w:fldCharType="end"/>
          </w:r>
        </w:p>
      </w:sdtContent>
    </w:sdt>
    <w:p w:rsidR="00022F62" w:rsidRDefault="00022F62" w:rsidP="00877B41"/>
    <w:p w:rsidR="00877B41" w:rsidRDefault="00877B41" w:rsidP="00877B41">
      <w:pPr>
        <w:pStyle w:val="21"/>
        <w:ind w:firstLine="0"/>
      </w:pPr>
    </w:p>
    <w:p w:rsidR="007865C9" w:rsidRDefault="007865C9">
      <w:pPr>
        <w:spacing w:after="160" w:line="259" w:lineRule="auto"/>
      </w:pPr>
      <w:r>
        <w:br w:type="page"/>
      </w:r>
    </w:p>
    <w:p w:rsidR="004108DF" w:rsidRDefault="00D43538" w:rsidP="00B732E2">
      <w:pPr>
        <w:pStyle w:val="a"/>
        <w:numPr>
          <w:ilvl w:val="0"/>
          <w:numId w:val="0"/>
        </w:numPr>
        <w:ind w:firstLine="709"/>
        <w:rPr>
          <w:b/>
        </w:rPr>
      </w:pPr>
      <w:bookmarkStart w:id="1" w:name="_Toc131389741"/>
      <w:r w:rsidRPr="00452A1B">
        <w:rPr>
          <w:b/>
        </w:rPr>
        <w:lastRenderedPageBreak/>
        <w:t>Введение</w:t>
      </w:r>
      <w:bookmarkEnd w:id="1"/>
    </w:p>
    <w:p w:rsidR="00384C90" w:rsidRDefault="00176E71" w:rsidP="00863081">
      <w:pPr>
        <w:pStyle w:val="ac"/>
      </w:pPr>
      <w:r>
        <w:t xml:space="preserve">В наши дни активно развивается сфера информационных технологий, благодаря чему </w:t>
      </w:r>
      <w:r w:rsidR="00423197">
        <w:t>область её применения</w:t>
      </w:r>
      <w:r w:rsidR="008068D0">
        <w:t xml:space="preserve"> расширяется</w:t>
      </w:r>
      <w:r w:rsidR="007E1744">
        <w:t xml:space="preserve"> на все области человеческой деятельности</w:t>
      </w:r>
      <w:r>
        <w:t xml:space="preserve">. </w:t>
      </w:r>
    </w:p>
    <w:p w:rsidR="00176E71" w:rsidRDefault="00176E71" w:rsidP="00863081">
      <w:pPr>
        <w:pStyle w:val="ac"/>
      </w:pPr>
      <w:r>
        <w:t xml:space="preserve">Одной из наиболее активно развивающихся областей компьютерных технологий, является автоматизация обработки информации на основе программно-вычислительных комплексов информационных систем, которые пользуются большими объемами данных, хранящимися во внешней памяти. Такие хранилища имеют сложную структуру, в основании которой лежит такой объект, как таблица. Автоматизация практически всех видов деятельности строится по принципу реляционной базы данных, что позволяет сократить финансовые и ресурсоемкие затраты, что, безусловно, является актуальной задачей в настоящее время. </w:t>
      </w:r>
    </w:p>
    <w:p w:rsidR="00176E71" w:rsidRDefault="00176E71" w:rsidP="00863081">
      <w:pPr>
        <w:pStyle w:val="ac"/>
        <w:rPr>
          <w:bCs/>
        </w:rPr>
      </w:pPr>
      <w:r>
        <w:rPr>
          <w:bCs/>
        </w:rPr>
        <w:t>Клиент-сервер – это архитектура</w:t>
      </w:r>
      <w:r w:rsidR="00E6392E">
        <w:rPr>
          <w:bCs/>
        </w:rPr>
        <w:t xml:space="preserve"> информационных систем</w:t>
      </w:r>
      <w:r>
        <w:rPr>
          <w:bCs/>
        </w:rPr>
        <w:t>, в которой</w:t>
      </w:r>
      <w:r w:rsidR="00940854">
        <w:rPr>
          <w:bCs/>
        </w:rPr>
        <w:t xml:space="preserve"> часть функций предоставлены клиенту, а обработка, хранение, выдача информации происходит на сервере</w:t>
      </w:r>
      <w:r w:rsidR="00257F29">
        <w:rPr>
          <w:bCs/>
        </w:rPr>
        <w:t>, что позволяет строго разделить работу информационной системы на так называемые слои.</w:t>
      </w:r>
    </w:p>
    <w:p w:rsidR="00176E71" w:rsidRDefault="00176E71" w:rsidP="00863081">
      <w:pPr>
        <w:pStyle w:val="ac"/>
      </w:pPr>
      <w:r>
        <w:t xml:space="preserve"> Клиент-серверная информационная система состоит из трех основных </w:t>
      </w:r>
      <w:r w:rsidR="00D234ED">
        <w:t>слове</w:t>
      </w:r>
      <w:r>
        <w:t>:</w:t>
      </w:r>
    </w:p>
    <w:p w:rsidR="00176E71" w:rsidRDefault="00472531" w:rsidP="00946185">
      <w:pPr>
        <w:pStyle w:val="ac"/>
        <w:numPr>
          <w:ilvl w:val="0"/>
          <w:numId w:val="21"/>
        </w:numPr>
        <w:ind w:left="0" w:firstLine="709"/>
      </w:pPr>
      <w:r>
        <w:rPr>
          <w:lang w:val="en-US"/>
        </w:rPr>
        <w:t>c</w:t>
      </w:r>
      <w:proofErr w:type="spellStart"/>
      <w:r w:rsidR="00A22A12">
        <w:t>ервер</w:t>
      </w:r>
      <w:proofErr w:type="spellEnd"/>
      <w:r w:rsidR="00CA310E">
        <w:t xml:space="preserve"> баз данных с предустановленной на нем системой управления базами данных, или СУБД,</w:t>
      </w:r>
      <w:r w:rsidR="005722F2">
        <w:t xml:space="preserve"> управляющей</w:t>
      </w:r>
      <w:r w:rsidR="00176E71">
        <w:t xml:space="preserve"> хранением данных, доступом и защитой, резе</w:t>
      </w:r>
      <w:r w:rsidR="00B94BC8">
        <w:t>рвным копированием, отслеживающе</w:t>
      </w:r>
      <w:r w:rsidR="00176E71">
        <w:t xml:space="preserve">й </w:t>
      </w:r>
      <w:r w:rsidR="00C77D8C">
        <w:t>целостность данных и выполняющая</w:t>
      </w:r>
      <w:r w:rsidR="00176E71">
        <w:t xml:space="preserve"> запросы клиента;</w:t>
      </w:r>
    </w:p>
    <w:p w:rsidR="00472531" w:rsidRDefault="00AC3790" w:rsidP="00946185">
      <w:pPr>
        <w:pStyle w:val="ac"/>
        <w:numPr>
          <w:ilvl w:val="0"/>
          <w:numId w:val="21"/>
        </w:numPr>
        <w:ind w:left="0" w:firstLine="709"/>
      </w:pPr>
      <w:r>
        <w:t>к</w:t>
      </w:r>
      <w:r w:rsidR="00472531">
        <w:t>лиент, выполняющий логику приложения, посылающий запросы к серверу и получающий ответы от него</w:t>
      </w:r>
      <w:r w:rsidRPr="00AC3790">
        <w:t>;</w:t>
      </w:r>
    </w:p>
    <w:p w:rsidR="00176E71" w:rsidRDefault="00176E71" w:rsidP="008C4D04">
      <w:pPr>
        <w:pStyle w:val="ac"/>
        <w:numPr>
          <w:ilvl w:val="0"/>
          <w:numId w:val="21"/>
        </w:numPr>
        <w:ind w:left="0" w:firstLine="709"/>
      </w:pPr>
      <w:r>
        <w:t>Сеть и коммуникационное программное обеспечение, которое осуществляет взаимодействие между клиентом и сервером посредством сетевых протоколов;</w:t>
      </w:r>
    </w:p>
    <w:p w:rsidR="00176E71" w:rsidRDefault="00176E71" w:rsidP="00863081">
      <w:pPr>
        <w:pStyle w:val="ac"/>
      </w:pPr>
      <w:r>
        <w:lastRenderedPageBreak/>
        <w:t>Рассматривая вопрос о том, какие преимущества имеет архитектура клиент-сервер, стоит сказать, что создание таких приложений позволяет добиться ряда важнейших факторов:</w:t>
      </w:r>
    </w:p>
    <w:p w:rsidR="00176E71" w:rsidRDefault="00176E71" w:rsidP="00863081">
      <w:pPr>
        <w:pStyle w:val="ac"/>
      </w:pPr>
      <w:r>
        <w:t>Сохранность информации;</w:t>
      </w:r>
    </w:p>
    <w:p w:rsidR="00176E71" w:rsidRDefault="00176E71" w:rsidP="00863081">
      <w:pPr>
        <w:pStyle w:val="ac"/>
      </w:pPr>
      <w:r>
        <w:t>Устойчивость к сбоям</w:t>
      </w:r>
      <w:r w:rsidRPr="008A3D4B">
        <w:t>;</w:t>
      </w:r>
    </w:p>
    <w:p w:rsidR="00176E71" w:rsidRDefault="00176E71" w:rsidP="00863081">
      <w:pPr>
        <w:pStyle w:val="ac"/>
      </w:pPr>
      <w:r>
        <w:t>Масштабируемость;</w:t>
      </w:r>
    </w:p>
    <w:p w:rsidR="00176E71" w:rsidRDefault="00176E71" w:rsidP="00863081">
      <w:pPr>
        <w:pStyle w:val="ac"/>
      </w:pPr>
      <w:r>
        <w:t>Большая защищенность информации от несанкционированного доступа;</w:t>
      </w:r>
    </w:p>
    <w:p w:rsidR="00176E71" w:rsidRDefault="00176E71" w:rsidP="00863081">
      <w:pPr>
        <w:pStyle w:val="ac"/>
      </w:pPr>
      <w:r>
        <w:t>Цель курсовой работы – разработ</w:t>
      </w:r>
      <w:r w:rsidR="00B1516D">
        <w:t xml:space="preserve">ка клиент-серверного приложения на базе платформы </w:t>
      </w:r>
      <w:r w:rsidR="00B1516D" w:rsidRPr="00B1516D">
        <w:t>.</w:t>
      </w:r>
      <w:r w:rsidR="00B1516D">
        <w:rPr>
          <w:lang w:val="en-US"/>
        </w:rPr>
        <w:t>NET</w:t>
      </w:r>
      <w:r w:rsidR="00B1516D" w:rsidRPr="00B1516D">
        <w:t xml:space="preserve"> </w:t>
      </w:r>
      <w:r w:rsidR="00B1516D">
        <w:t xml:space="preserve">с использованием языка </w:t>
      </w:r>
      <w:r w:rsidR="00B1516D">
        <w:rPr>
          <w:lang w:val="en-US"/>
        </w:rPr>
        <w:t>C</w:t>
      </w:r>
      <w:r w:rsidR="00B1516D" w:rsidRPr="00B1516D">
        <w:t xml:space="preserve">#, </w:t>
      </w:r>
      <w:r w:rsidR="00B1516D">
        <w:t xml:space="preserve">технологий доступа к данным и использованием СУБД </w:t>
      </w:r>
      <w:proofErr w:type="spellStart"/>
      <w:r w:rsidR="00B1516D">
        <w:rPr>
          <w:lang w:val="en-US"/>
        </w:rPr>
        <w:t>MySql</w:t>
      </w:r>
      <w:proofErr w:type="spellEnd"/>
      <w:r w:rsidR="00B1516D" w:rsidRPr="00B1516D">
        <w:t xml:space="preserve">. </w:t>
      </w:r>
    </w:p>
    <w:p w:rsidR="00523330" w:rsidRDefault="00523330" w:rsidP="00863081">
      <w:pPr>
        <w:pStyle w:val="ac"/>
      </w:pPr>
      <w:r>
        <w:t>Вначале идет анализ и определение требований к ИС, в частности к клиентской части.</w:t>
      </w:r>
    </w:p>
    <w:p w:rsidR="00523330" w:rsidRDefault="005844A2" w:rsidP="00863081">
      <w:pPr>
        <w:pStyle w:val="ac"/>
      </w:pPr>
      <w:r>
        <w:t>Во второй части</w:t>
      </w:r>
      <w:r w:rsidR="004A16F0">
        <w:t xml:space="preserve"> идет определение внешнего вида клиентской части, в том числе разработка дерева форм и прототипирование пользовательских интерфейсов.</w:t>
      </w:r>
    </w:p>
    <w:p w:rsidR="004A16F0" w:rsidRDefault="004A16F0" w:rsidP="00863081">
      <w:pPr>
        <w:pStyle w:val="ac"/>
      </w:pPr>
      <w:r>
        <w:t>Третья часть представляет из себя разработку полного клиентского приложения.</w:t>
      </w:r>
    </w:p>
    <w:p w:rsidR="007A0085" w:rsidRDefault="007A0085" w:rsidP="00863081">
      <w:pPr>
        <w:pStyle w:val="ac"/>
      </w:pPr>
      <w:r>
        <w:t>Четвертая и пятая части предполагают разработку дистрибутива и документации.</w:t>
      </w:r>
    </w:p>
    <w:p w:rsidR="009A0519" w:rsidRPr="0064757F" w:rsidRDefault="009512BE" w:rsidP="00863081">
      <w:pPr>
        <w:pStyle w:val="ac"/>
      </w:pPr>
      <w:r>
        <w:t xml:space="preserve">В конце подведены основные итоги </w:t>
      </w:r>
      <w:r w:rsidR="0064757F">
        <w:t>проекта.</w:t>
      </w:r>
    </w:p>
    <w:p w:rsidR="00176E71" w:rsidRPr="00F57092" w:rsidRDefault="00F57092" w:rsidP="00F57092">
      <w:pPr>
        <w:spacing w:after="160" w:line="259" w:lineRule="auto"/>
        <w:rPr>
          <w:rFonts w:eastAsiaTheme="majorEastAsia"/>
          <w:b/>
          <w:sz w:val="32"/>
          <w:szCs w:val="32"/>
        </w:rPr>
      </w:pPr>
      <w:r>
        <w:rPr>
          <w:b/>
        </w:rPr>
        <w:br w:type="page"/>
      </w:r>
    </w:p>
    <w:p w:rsidR="00F23458" w:rsidRPr="00452A1B" w:rsidRDefault="00FE0A9E" w:rsidP="00DA0AFB">
      <w:pPr>
        <w:pStyle w:val="a"/>
        <w:numPr>
          <w:ilvl w:val="0"/>
          <w:numId w:val="0"/>
        </w:numPr>
        <w:ind w:left="709"/>
        <w:rPr>
          <w:b/>
        </w:rPr>
      </w:pPr>
      <w:bookmarkStart w:id="2" w:name="_Toc131389742"/>
      <w:r w:rsidRPr="00452A1B">
        <w:rPr>
          <w:b/>
        </w:rPr>
        <w:lastRenderedPageBreak/>
        <w:t xml:space="preserve">1 </w:t>
      </w:r>
      <w:r w:rsidR="00C41BE5" w:rsidRPr="00452A1B">
        <w:rPr>
          <w:b/>
        </w:rPr>
        <w:t>Разработка технического задания</w:t>
      </w:r>
      <w:bookmarkEnd w:id="2"/>
    </w:p>
    <w:p w:rsidR="00636DCF" w:rsidRPr="00333F20" w:rsidRDefault="00F6609E" w:rsidP="00333F20">
      <w:pPr>
        <w:pStyle w:val="a"/>
        <w:numPr>
          <w:ilvl w:val="1"/>
          <w:numId w:val="7"/>
        </w:numPr>
        <w:ind w:firstLine="709"/>
        <w:outlineLvl w:val="1"/>
        <w:rPr>
          <w:b/>
        </w:rPr>
      </w:pPr>
      <w:bookmarkStart w:id="3" w:name="_Toc131389743"/>
      <w:r w:rsidRPr="00452A1B">
        <w:rPr>
          <w:b/>
        </w:rPr>
        <w:t>Анализ требований к клиентской части ИС</w:t>
      </w:r>
      <w:bookmarkEnd w:id="3"/>
    </w:p>
    <w:p w:rsidR="00826CCC" w:rsidRPr="00922143" w:rsidRDefault="00A07815" w:rsidP="00922143">
      <w:pPr>
        <w:pStyle w:val="ac"/>
        <w:rPr>
          <w:b/>
        </w:rPr>
      </w:pPr>
      <w:r w:rsidRPr="00922143">
        <w:rPr>
          <w:b/>
        </w:rPr>
        <w:t>Описание предметной области</w:t>
      </w:r>
    </w:p>
    <w:p w:rsidR="007214FC" w:rsidRDefault="007214FC" w:rsidP="009F659B">
      <w:pPr>
        <w:pStyle w:val="ac"/>
        <w:rPr>
          <w:color w:val="000000" w:themeColor="text1"/>
          <w:shd w:val="clear" w:color="auto" w:fill="FFFFFF"/>
        </w:rPr>
      </w:pPr>
      <w:proofErr w:type="spellStart"/>
      <w:r w:rsidRPr="009F659B">
        <w:t>Экопарк</w:t>
      </w:r>
      <w:proofErr w:type="spellEnd"/>
      <w:r w:rsidRPr="009F659B">
        <w:t xml:space="preserve"> – туристический объект, предоставляющий услуги отдыха. Система предназначена для обработки информации о гостях, их взаимодействиях с системой, оказанных услугах. Есть возможность забронировать частный дом. Дом обладает площадью, количеством кроватей, вместимостью. Каждый дом убирается уборщиком. Уборщик определяется во время определения смены. Гости могут забронировать место. Одновременное количество броней может быть больше одной. Данные фиксируются в виде ФИО того, кто забронировал, время бронирования, время заезда и выезда, а так - же сами объекты брони. Каждая бронь имеет уникальный номер. Еще на объекте есть так называемые термы. Термы представляют из себя комплекс услуг с бассейнами, саунами и парными.</w:t>
      </w:r>
      <w:r w:rsidR="002C5DFE">
        <w:t xml:space="preserve"> </w:t>
      </w:r>
      <w:r w:rsidRPr="009F659B">
        <w:rPr>
          <w:color w:val="000000" w:themeColor="text1"/>
          <w:shd w:val="clear" w:color="auto" w:fill="FFFFFF"/>
        </w:rPr>
        <w:t xml:space="preserve">Все данные о посещении записываются, и при покидании территории производится итоговая стоимость посещения </w:t>
      </w:r>
      <w:proofErr w:type="spellStart"/>
      <w:r w:rsidRPr="009F659B">
        <w:rPr>
          <w:color w:val="000000" w:themeColor="text1"/>
          <w:shd w:val="clear" w:color="auto" w:fill="FFFFFF"/>
        </w:rPr>
        <w:t>экопарка</w:t>
      </w:r>
      <w:proofErr w:type="spellEnd"/>
      <w:r w:rsidRPr="009F659B">
        <w:rPr>
          <w:color w:val="000000" w:themeColor="text1"/>
          <w:shd w:val="clear" w:color="auto" w:fill="FFFFFF"/>
        </w:rPr>
        <w:t>.</w:t>
      </w:r>
    </w:p>
    <w:p w:rsidR="00F50F2E" w:rsidRDefault="00F50F2E" w:rsidP="009F659B">
      <w:pPr>
        <w:pStyle w:val="ac"/>
        <w:rPr>
          <w:color w:val="000000" w:themeColor="text1"/>
          <w:shd w:val="clear" w:color="auto" w:fill="FFFFFF"/>
        </w:rPr>
      </w:pPr>
      <w:r>
        <w:rPr>
          <w:color w:val="000000" w:themeColor="text1"/>
          <w:shd w:val="clear" w:color="auto" w:fill="FFFFFF"/>
        </w:rPr>
        <w:t xml:space="preserve">Исходя из описания предметной области, необходимо разработать клиентское приложение, которое будет работать с информационной системой. </w:t>
      </w:r>
    </w:p>
    <w:p w:rsidR="00F50F2E" w:rsidRDefault="00F50F2E" w:rsidP="009F659B">
      <w:pPr>
        <w:pStyle w:val="ac"/>
        <w:rPr>
          <w:color w:val="000000" w:themeColor="text1"/>
          <w:shd w:val="clear" w:color="auto" w:fill="FFFFFF"/>
          <w:lang w:val="en-US"/>
        </w:rPr>
      </w:pPr>
      <w:r>
        <w:rPr>
          <w:color w:val="000000" w:themeColor="text1"/>
          <w:shd w:val="clear" w:color="auto" w:fill="FFFFFF"/>
        </w:rPr>
        <w:t xml:space="preserve">Приложение будет представлять из себя классическое настольное приложение, поставляемое через дистрибутив </w:t>
      </w:r>
      <w:r w:rsidR="0093310B">
        <w:rPr>
          <w:color w:val="000000" w:themeColor="text1"/>
          <w:shd w:val="clear" w:color="auto" w:fill="FFFFFF"/>
        </w:rPr>
        <w:t>на настольные ПК будущих пользовател</w:t>
      </w:r>
      <w:r w:rsidR="00C5012C">
        <w:rPr>
          <w:color w:val="000000" w:themeColor="text1"/>
          <w:shd w:val="clear" w:color="auto" w:fill="FFFFFF"/>
        </w:rPr>
        <w:t>ей.</w:t>
      </w:r>
      <w:r w:rsidR="00FE0A9E" w:rsidRPr="00FE0A9E">
        <w:rPr>
          <w:color w:val="000000" w:themeColor="text1"/>
          <w:shd w:val="clear" w:color="auto" w:fill="FFFFFF"/>
        </w:rPr>
        <w:t xml:space="preserve"> </w:t>
      </w:r>
      <w:r w:rsidR="00FE0A9E">
        <w:rPr>
          <w:color w:val="000000" w:themeColor="text1"/>
          <w:shd w:val="clear" w:color="auto" w:fill="FFFFFF"/>
        </w:rPr>
        <w:t>Так как ИС имеет разные входные данные, различн</w:t>
      </w:r>
      <w:r w:rsidR="00D11DB3">
        <w:rPr>
          <w:color w:val="000000" w:themeColor="text1"/>
          <w:shd w:val="clear" w:color="auto" w:fill="FFFFFF"/>
        </w:rPr>
        <w:t xml:space="preserve">ые функции и т. п, необходимо разработать функционал разделения ответственности, иными словами регистрация и </w:t>
      </w:r>
      <w:proofErr w:type="spellStart"/>
      <w:r w:rsidR="00D11DB3">
        <w:rPr>
          <w:color w:val="000000" w:themeColor="text1"/>
          <w:shd w:val="clear" w:color="auto" w:fill="FFFFFF"/>
        </w:rPr>
        <w:t>аунтефикация</w:t>
      </w:r>
      <w:proofErr w:type="spellEnd"/>
      <w:r w:rsidR="00D11DB3">
        <w:rPr>
          <w:color w:val="000000" w:themeColor="text1"/>
          <w:shd w:val="clear" w:color="auto" w:fill="FFFFFF"/>
        </w:rPr>
        <w:t>.</w:t>
      </w:r>
      <w:r w:rsidR="007866A8">
        <w:rPr>
          <w:color w:val="000000" w:themeColor="text1"/>
          <w:shd w:val="clear" w:color="auto" w:fill="FFFFFF"/>
        </w:rPr>
        <w:t xml:space="preserve"> </w:t>
      </w:r>
      <w:r w:rsidR="007A46A0">
        <w:rPr>
          <w:color w:val="000000" w:themeColor="text1"/>
          <w:shd w:val="clear" w:color="auto" w:fill="FFFFFF"/>
        </w:rPr>
        <w:t>Таким образом, можно составить список требований</w:t>
      </w:r>
      <w:r w:rsidR="007A46A0">
        <w:rPr>
          <w:color w:val="000000" w:themeColor="text1"/>
          <w:shd w:val="clear" w:color="auto" w:fill="FFFFFF"/>
          <w:lang w:val="en-US"/>
        </w:rPr>
        <w:t>:</w:t>
      </w:r>
    </w:p>
    <w:p w:rsidR="007A46A0" w:rsidRDefault="005E5B29" w:rsidP="00F25BE5">
      <w:pPr>
        <w:pStyle w:val="ac"/>
        <w:numPr>
          <w:ilvl w:val="0"/>
          <w:numId w:val="8"/>
        </w:numPr>
        <w:ind w:left="0" w:firstLine="709"/>
        <w:rPr>
          <w:color w:val="000000" w:themeColor="text1"/>
          <w:shd w:val="clear" w:color="auto" w:fill="FFFFFF"/>
          <w:lang w:val="en-US"/>
        </w:rPr>
      </w:pPr>
      <w:r>
        <w:rPr>
          <w:color w:val="000000" w:themeColor="text1"/>
          <w:shd w:val="clear" w:color="auto" w:fill="FFFFFF"/>
        </w:rPr>
        <w:t>п</w:t>
      </w:r>
      <w:r w:rsidR="007A46A0">
        <w:rPr>
          <w:color w:val="000000" w:themeColor="text1"/>
          <w:shd w:val="clear" w:color="auto" w:fill="FFFFFF"/>
        </w:rPr>
        <w:t>риложение должно быть настольным</w:t>
      </w:r>
      <w:r w:rsidR="00E404E1">
        <w:rPr>
          <w:color w:val="000000" w:themeColor="text1"/>
          <w:shd w:val="clear" w:color="auto" w:fill="FFFFFF"/>
          <w:lang w:val="en-US"/>
        </w:rPr>
        <w:t>;</w:t>
      </w:r>
    </w:p>
    <w:p w:rsidR="006C71D6" w:rsidRPr="00C86356" w:rsidRDefault="005E5B29" w:rsidP="00F25BE5">
      <w:pPr>
        <w:pStyle w:val="ac"/>
        <w:numPr>
          <w:ilvl w:val="0"/>
          <w:numId w:val="8"/>
        </w:numPr>
        <w:ind w:left="0" w:firstLine="709"/>
        <w:rPr>
          <w:color w:val="000000" w:themeColor="text1"/>
          <w:shd w:val="clear" w:color="auto" w:fill="FFFFFF"/>
        </w:rPr>
      </w:pPr>
      <w:r>
        <w:rPr>
          <w:color w:val="000000" w:themeColor="text1"/>
          <w:shd w:val="clear" w:color="auto" w:fill="FFFFFF"/>
        </w:rPr>
        <w:t>п</w:t>
      </w:r>
      <w:r w:rsidR="006C71D6">
        <w:rPr>
          <w:color w:val="000000" w:themeColor="text1"/>
          <w:shd w:val="clear" w:color="auto" w:fill="FFFFFF"/>
        </w:rPr>
        <w:t xml:space="preserve">риложение </w:t>
      </w:r>
      <w:r w:rsidR="00C86356">
        <w:rPr>
          <w:color w:val="000000" w:themeColor="text1"/>
          <w:shd w:val="clear" w:color="auto" w:fill="FFFFFF"/>
        </w:rPr>
        <w:t xml:space="preserve">должно </w:t>
      </w:r>
      <w:proofErr w:type="spellStart"/>
      <w:r w:rsidR="00C86356">
        <w:rPr>
          <w:color w:val="000000" w:themeColor="text1"/>
          <w:shd w:val="clear" w:color="auto" w:fill="FFFFFF"/>
        </w:rPr>
        <w:t>распостраняться</w:t>
      </w:r>
      <w:proofErr w:type="spellEnd"/>
      <w:r w:rsidR="00C86356">
        <w:rPr>
          <w:color w:val="000000" w:themeColor="text1"/>
          <w:shd w:val="clear" w:color="auto" w:fill="FFFFFF"/>
        </w:rPr>
        <w:t xml:space="preserve"> через дистрибутив</w:t>
      </w:r>
      <w:r w:rsidR="00C86356" w:rsidRPr="00C86356">
        <w:rPr>
          <w:color w:val="000000" w:themeColor="text1"/>
          <w:shd w:val="clear" w:color="auto" w:fill="FFFFFF"/>
        </w:rPr>
        <w:t>;</w:t>
      </w:r>
    </w:p>
    <w:p w:rsidR="00E404E1" w:rsidRPr="00E404E1" w:rsidRDefault="005E5B29" w:rsidP="00F25BE5">
      <w:pPr>
        <w:pStyle w:val="ac"/>
        <w:numPr>
          <w:ilvl w:val="0"/>
          <w:numId w:val="8"/>
        </w:numPr>
        <w:ind w:left="0" w:firstLine="709"/>
        <w:rPr>
          <w:color w:val="000000" w:themeColor="text1"/>
          <w:shd w:val="clear" w:color="auto" w:fill="FFFFFF"/>
        </w:rPr>
      </w:pPr>
      <w:r>
        <w:rPr>
          <w:color w:val="000000" w:themeColor="text1"/>
          <w:shd w:val="clear" w:color="auto" w:fill="FFFFFF"/>
        </w:rPr>
        <w:t>п</w:t>
      </w:r>
      <w:r w:rsidR="00E404E1">
        <w:rPr>
          <w:color w:val="000000" w:themeColor="text1"/>
          <w:shd w:val="clear" w:color="auto" w:fill="FFFFFF"/>
        </w:rPr>
        <w:t>редусмотреть работу для пользователей различных ролей</w:t>
      </w:r>
      <w:r w:rsidR="00E404E1" w:rsidRPr="00E404E1">
        <w:rPr>
          <w:color w:val="000000" w:themeColor="text1"/>
          <w:shd w:val="clear" w:color="auto" w:fill="FFFFFF"/>
        </w:rPr>
        <w:t>;</w:t>
      </w:r>
    </w:p>
    <w:p w:rsidR="00E404E1" w:rsidRPr="00F70A1F" w:rsidRDefault="005E5B29" w:rsidP="00F25BE5">
      <w:pPr>
        <w:pStyle w:val="ac"/>
        <w:numPr>
          <w:ilvl w:val="0"/>
          <w:numId w:val="8"/>
        </w:numPr>
        <w:ind w:left="0" w:firstLine="709"/>
        <w:rPr>
          <w:color w:val="000000" w:themeColor="text1"/>
          <w:shd w:val="clear" w:color="auto" w:fill="FFFFFF"/>
        </w:rPr>
      </w:pPr>
      <w:r>
        <w:rPr>
          <w:color w:val="000000" w:themeColor="text1"/>
          <w:shd w:val="clear" w:color="auto" w:fill="FFFFFF"/>
        </w:rPr>
        <w:t>п</w:t>
      </w:r>
      <w:r w:rsidR="00F70A1F">
        <w:rPr>
          <w:color w:val="000000" w:themeColor="text1"/>
          <w:shd w:val="clear" w:color="auto" w:fill="FFFFFF"/>
        </w:rPr>
        <w:t>риложение должно иметь графический интерфейс, иметь формы для ввода входных данных и элементы для отображения выходных данных</w:t>
      </w:r>
      <w:r w:rsidR="00F70A1F" w:rsidRPr="00F70A1F">
        <w:rPr>
          <w:color w:val="000000" w:themeColor="text1"/>
          <w:shd w:val="clear" w:color="auto" w:fill="FFFFFF"/>
        </w:rPr>
        <w:t>;</w:t>
      </w:r>
    </w:p>
    <w:p w:rsidR="00A07815" w:rsidRPr="00315748" w:rsidRDefault="005E5B29" w:rsidP="00A07815">
      <w:pPr>
        <w:pStyle w:val="ac"/>
        <w:numPr>
          <w:ilvl w:val="0"/>
          <w:numId w:val="8"/>
        </w:numPr>
        <w:ind w:left="0" w:firstLine="709"/>
        <w:rPr>
          <w:color w:val="000000" w:themeColor="text1"/>
          <w:shd w:val="clear" w:color="auto" w:fill="FFFFFF"/>
        </w:rPr>
      </w:pPr>
      <w:r>
        <w:rPr>
          <w:color w:val="000000" w:themeColor="text1"/>
          <w:shd w:val="clear" w:color="auto" w:fill="FFFFFF"/>
        </w:rPr>
        <w:lastRenderedPageBreak/>
        <w:t>п</w:t>
      </w:r>
      <w:r w:rsidR="00C15E3A">
        <w:rPr>
          <w:color w:val="000000" w:themeColor="text1"/>
          <w:shd w:val="clear" w:color="auto" w:fill="FFFFFF"/>
        </w:rPr>
        <w:t xml:space="preserve">риложение должно уметь </w:t>
      </w:r>
      <w:r w:rsidR="006C71D6">
        <w:rPr>
          <w:color w:val="000000" w:themeColor="text1"/>
          <w:shd w:val="clear" w:color="auto" w:fill="FFFFFF"/>
        </w:rPr>
        <w:t xml:space="preserve">обращаться к удаленным хранилищам данных, </w:t>
      </w:r>
      <w:r w:rsidR="00177D90">
        <w:rPr>
          <w:color w:val="000000" w:themeColor="text1"/>
          <w:shd w:val="clear" w:color="auto" w:fill="FFFFFF"/>
        </w:rPr>
        <w:t>получать, обрабатывать, сохранять и изменять данные необходимым образом</w:t>
      </w:r>
      <w:r w:rsidR="00177D90" w:rsidRPr="00177D90">
        <w:rPr>
          <w:color w:val="000000" w:themeColor="text1"/>
          <w:shd w:val="clear" w:color="auto" w:fill="FFFFFF"/>
        </w:rPr>
        <w:t>;</w:t>
      </w:r>
    </w:p>
    <w:p w:rsidR="001152E2" w:rsidRPr="00062F58" w:rsidRDefault="00186E87" w:rsidP="00F6609E">
      <w:pPr>
        <w:pStyle w:val="a"/>
        <w:numPr>
          <w:ilvl w:val="1"/>
          <w:numId w:val="7"/>
        </w:numPr>
        <w:ind w:firstLine="709"/>
        <w:outlineLvl w:val="1"/>
        <w:rPr>
          <w:b/>
        </w:rPr>
      </w:pPr>
      <w:bookmarkStart w:id="4" w:name="_Toc131389744"/>
      <w:r w:rsidRPr="00062F58">
        <w:rPr>
          <w:b/>
        </w:rPr>
        <w:t>Цели создания ИС</w:t>
      </w:r>
      <w:bookmarkEnd w:id="4"/>
    </w:p>
    <w:p w:rsidR="00315748" w:rsidRPr="00CD267D" w:rsidRDefault="00315748" w:rsidP="001E0A38">
      <w:pPr>
        <w:pStyle w:val="ac"/>
      </w:pPr>
      <w:r>
        <w:t>Основными целями создания ИС являются автоматизация рутинных процессов при работе с данной предметной областью, хранение, обработка и выдача информации пользователям, выполнение их требований на высшем, безошибочном уровне.</w:t>
      </w:r>
      <w:r w:rsidR="00E36662" w:rsidRPr="00E36662">
        <w:t xml:space="preserve"> </w:t>
      </w:r>
      <w:r w:rsidR="00E36662">
        <w:t>За счет автоматизации процесса обработки данных сводится на «нет» вероятность человеческой ошибки в процессе</w:t>
      </w:r>
      <w:r w:rsidR="007879D2">
        <w:t xml:space="preserve"> работы</w:t>
      </w:r>
      <w:r w:rsidR="00E36662">
        <w:t xml:space="preserve">. Появится возможность </w:t>
      </w:r>
      <w:r w:rsidR="0002193F">
        <w:t>быстрого выполнения определенных действий.</w:t>
      </w:r>
      <w:r w:rsidR="007A09C5">
        <w:t xml:space="preserve"> Основными процессами, подвергнувшимся автоматизации, являются</w:t>
      </w:r>
      <w:r w:rsidR="007A09C5" w:rsidRPr="00CD267D">
        <w:t>:</w:t>
      </w:r>
    </w:p>
    <w:p w:rsidR="007A09C5" w:rsidRDefault="007A09C5" w:rsidP="00A8511D">
      <w:pPr>
        <w:pStyle w:val="ac"/>
        <w:numPr>
          <w:ilvl w:val="0"/>
          <w:numId w:val="10"/>
        </w:numPr>
        <w:ind w:left="0" w:firstLine="709"/>
        <w:rPr>
          <w:lang w:val="en-US"/>
        </w:rPr>
      </w:pPr>
      <w:r>
        <w:t>Возможность бронирования мест пользователями</w:t>
      </w:r>
      <w:r>
        <w:rPr>
          <w:lang w:val="en-US"/>
        </w:rPr>
        <w:t>;</w:t>
      </w:r>
    </w:p>
    <w:p w:rsidR="007A09C5" w:rsidRPr="00A92B09" w:rsidRDefault="00A92B09" w:rsidP="00A8511D">
      <w:pPr>
        <w:pStyle w:val="ac"/>
        <w:numPr>
          <w:ilvl w:val="0"/>
          <w:numId w:val="10"/>
        </w:numPr>
        <w:ind w:left="0" w:firstLine="709"/>
      </w:pPr>
      <w:r>
        <w:t>Возможность вносить данные об услугах, которыми воспользовались пользователями</w:t>
      </w:r>
      <w:r w:rsidRPr="00A92B09">
        <w:t>;</w:t>
      </w:r>
    </w:p>
    <w:p w:rsidR="00A92B09" w:rsidRPr="00943CF4" w:rsidRDefault="00A92B09" w:rsidP="00A8511D">
      <w:pPr>
        <w:pStyle w:val="ac"/>
        <w:numPr>
          <w:ilvl w:val="0"/>
          <w:numId w:val="10"/>
        </w:numPr>
        <w:ind w:left="0" w:firstLine="709"/>
      </w:pPr>
      <w:r>
        <w:t xml:space="preserve">Расчет стоимости посещения </w:t>
      </w:r>
      <w:proofErr w:type="spellStart"/>
      <w:r>
        <w:t>экопарка</w:t>
      </w:r>
      <w:proofErr w:type="spellEnd"/>
      <w:r>
        <w:rPr>
          <w:lang w:val="en-US"/>
        </w:rPr>
        <w:t>;</w:t>
      </w:r>
    </w:p>
    <w:p w:rsidR="00943CF4" w:rsidRPr="00A92B09" w:rsidRDefault="00943CF4" w:rsidP="00A8511D">
      <w:pPr>
        <w:pStyle w:val="ac"/>
        <w:numPr>
          <w:ilvl w:val="0"/>
          <w:numId w:val="10"/>
        </w:numPr>
        <w:ind w:left="0" w:firstLine="709"/>
      </w:pPr>
      <w:r>
        <w:t>Создание смен рабочих</w:t>
      </w:r>
      <w:r>
        <w:rPr>
          <w:lang w:val="en-US"/>
        </w:rPr>
        <w:t>;</w:t>
      </w:r>
    </w:p>
    <w:p w:rsidR="004D0902" w:rsidRPr="00062F58" w:rsidRDefault="004D0902" w:rsidP="00F6609E">
      <w:pPr>
        <w:pStyle w:val="a"/>
        <w:numPr>
          <w:ilvl w:val="1"/>
          <w:numId w:val="7"/>
        </w:numPr>
        <w:ind w:firstLine="709"/>
        <w:outlineLvl w:val="1"/>
        <w:rPr>
          <w:b/>
        </w:rPr>
      </w:pPr>
      <w:bookmarkStart w:id="5" w:name="_Toc131389745"/>
      <w:r w:rsidRPr="00062F58">
        <w:rPr>
          <w:b/>
        </w:rPr>
        <w:t>Характеристики ИС</w:t>
      </w:r>
      <w:bookmarkEnd w:id="5"/>
    </w:p>
    <w:p w:rsidR="00963678" w:rsidRPr="00963678" w:rsidRDefault="00F04B39" w:rsidP="00963678">
      <w:pPr>
        <w:pStyle w:val="a"/>
        <w:numPr>
          <w:ilvl w:val="1"/>
          <w:numId w:val="7"/>
        </w:numPr>
        <w:ind w:firstLine="709"/>
        <w:outlineLvl w:val="1"/>
        <w:rPr>
          <w:b/>
        </w:rPr>
      </w:pPr>
      <w:bookmarkStart w:id="6" w:name="_Toc131389746"/>
      <w:r w:rsidRPr="00062F58">
        <w:rPr>
          <w:b/>
        </w:rPr>
        <w:t>Спецификация требований к ИС</w:t>
      </w:r>
      <w:bookmarkEnd w:id="6"/>
    </w:p>
    <w:p w:rsidR="003A066E" w:rsidRDefault="00E96144" w:rsidP="00E96144">
      <w:pPr>
        <w:pStyle w:val="ac"/>
        <w:rPr>
          <w:b/>
        </w:rPr>
      </w:pPr>
      <w:r w:rsidRPr="00E96144">
        <w:rPr>
          <w:b/>
        </w:rPr>
        <w:t>Общее описание</w:t>
      </w:r>
    </w:p>
    <w:p w:rsidR="004D5CBB" w:rsidRDefault="001C7D43" w:rsidP="00552016">
      <w:pPr>
        <w:pStyle w:val="ac"/>
        <w:rPr>
          <w:color w:val="000000" w:themeColor="text1"/>
          <w:shd w:val="clear" w:color="auto" w:fill="FFFFFF"/>
        </w:rPr>
      </w:pPr>
      <w:r>
        <w:rPr>
          <w:color w:val="000000" w:themeColor="text1"/>
          <w:shd w:val="clear" w:color="auto" w:fill="FFFFFF"/>
        </w:rPr>
        <w:t>Приложение будет представлять из себя классическое настольное приложение, поставляемое через дистрибутив на настольные ПК будущих пользователей.</w:t>
      </w:r>
      <w:r w:rsidR="004D5CBB">
        <w:rPr>
          <w:color w:val="000000" w:themeColor="text1"/>
          <w:shd w:val="clear" w:color="auto" w:fill="FFFFFF"/>
        </w:rPr>
        <w:t xml:space="preserve"> </w:t>
      </w:r>
      <w:r w:rsidR="00E911FD">
        <w:rPr>
          <w:color w:val="000000" w:themeColor="text1"/>
          <w:shd w:val="clear" w:color="auto" w:fill="FFFFFF"/>
        </w:rPr>
        <w:t xml:space="preserve">Приложение будет работать под управлением ОС </w:t>
      </w:r>
      <w:r w:rsidR="00E911FD">
        <w:rPr>
          <w:color w:val="000000" w:themeColor="text1"/>
          <w:shd w:val="clear" w:color="auto" w:fill="FFFFFF"/>
          <w:lang w:val="en-US"/>
        </w:rPr>
        <w:t>Windows</w:t>
      </w:r>
      <w:r w:rsidR="00E911FD" w:rsidRPr="00CD267D">
        <w:rPr>
          <w:color w:val="000000" w:themeColor="text1"/>
          <w:shd w:val="clear" w:color="auto" w:fill="FFFFFF"/>
        </w:rPr>
        <w:t xml:space="preserve">. </w:t>
      </w:r>
      <w:r w:rsidR="00E911FD">
        <w:rPr>
          <w:color w:val="000000" w:themeColor="text1"/>
          <w:shd w:val="clear" w:color="auto" w:fill="FFFFFF"/>
        </w:rPr>
        <w:t xml:space="preserve">Минимальная версия ОС – 7. </w:t>
      </w:r>
    </w:p>
    <w:p w:rsidR="00C6078D" w:rsidRPr="00AC0F4F" w:rsidRDefault="00F83ACE" w:rsidP="00552016">
      <w:pPr>
        <w:pStyle w:val="ac"/>
        <w:rPr>
          <w:b/>
          <w:color w:val="000000" w:themeColor="text1"/>
          <w:shd w:val="clear" w:color="auto" w:fill="FFFFFF"/>
        </w:rPr>
      </w:pPr>
      <w:r>
        <w:rPr>
          <w:b/>
          <w:color w:val="000000" w:themeColor="text1"/>
          <w:shd w:val="clear" w:color="auto" w:fill="FFFFFF"/>
        </w:rPr>
        <w:t>Требования к пользователям</w:t>
      </w:r>
      <w:r w:rsidR="00C6078D" w:rsidRPr="00AC0F4F">
        <w:rPr>
          <w:b/>
          <w:color w:val="000000" w:themeColor="text1"/>
          <w:shd w:val="clear" w:color="auto" w:fill="FFFFFF"/>
        </w:rPr>
        <w:t xml:space="preserve"> системы</w:t>
      </w:r>
    </w:p>
    <w:p w:rsidR="00C6078D" w:rsidRPr="00C6078D" w:rsidRDefault="00C6078D" w:rsidP="00C6078D">
      <w:pPr>
        <w:pStyle w:val="ac"/>
        <w:rPr>
          <w:color w:val="000000" w:themeColor="text1"/>
          <w:shd w:val="clear" w:color="auto" w:fill="FFFFFF"/>
        </w:rPr>
      </w:pPr>
      <w:r>
        <w:rPr>
          <w:color w:val="000000" w:themeColor="text1"/>
          <w:shd w:val="clear" w:color="auto" w:fill="FFFFFF"/>
        </w:rPr>
        <w:t>Основные пользователи</w:t>
      </w:r>
      <w:r w:rsidR="000B56D7">
        <w:rPr>
          <w:color w:val="000000" w:themeColor="text1"/>
          <w:shd w:val="clear" w:color="auto" w:fill="FFFFFF"/>
        </w:rPr>
        <w:t xml:space="preserve"> ИС</w:t>
      </w:r>
      <w:r w:rsidRPr="00C6078D">
        <w:rPr>
          <w:color w:val="000000" w:themeColor="text1"/>
          <w:shd w:val="clear" w:color="auto" w:fill="FFFFFF"/>
        </w:rPr>
        <w:t>:</w:t>
      </w:r>
    </w:p>
    <w:p w:rsidR="00C6078D" w:rsidRDefault="00C6078D" w:rsidP="00C6078D">
      <w:pPr>
        <w:pStyle w:val="ac"/>
        <w:numPr>
          <w:ilvl w:val="0"/>
          <w:numId w:val="12"/>
        </w:numPr>
        <w:ind w:left="0" w:firstLine="709"/>
        <w:rPr>
          <w:color w:val="000000" w:themeColor="text1"/>
          <w:shd w:val="clear" w:color="auto" w:fill="FFFFFF"/>
        </w:rPr>
      </w:pPr>
      <w:r>
        <w:rPr>
          <w:color w:val="000000" w:themeColor="text1"/>
          <w:shd w:val="clear" w:color="auto" w:fill="FFFFFF"/>
        </w:rPr>
        <w:t>Обычный пользователь</w:t>
      </w:r>
      <w:r w:rsidR="00F90776">
        <w:rPr>
          <w:color w:val="000000" w:themeColor="text1"/>
          <w:shd w:val="clear" w:color="auto" w:fill="FFFFFF"/>
          <w:lang w:val="en-US"/>
        </w:rPr>
        <w:t>;</w:t>
      </w:r>
    </w:p>
    <w:p w:rsidR="00C6078D" w:rsidRDefault="00C6078D" w:rsidP="00C6078D">
      <w:pPr>
        <w:pStyle w:val="ac"/>
        <w:numPr>
          <w:ilvl w:val="0"/>
          <w:numId w:val="12"/>
        </w:numPr>
        <w:ind w:left="0" w:firstLine="709"/>
        <w:rPr>
          <w:color w:val="000000" w:themeColor="text1"/>
          <w:shd w:val="clear" w:color="auto" w:fill="FFFFFF"/>
        </w:rPr>
      </w:pPr>
      <w:r>
        <w:rPr>
          <w:color w:val="000000" w:themeColor="text1"/>
          <w:shd w:val="clear" w:color="auto" w:fill="FFFFFF"/>
        </w:rPr>
        <w:t xml:space="preserve">Сотрудник </w:t>
      </w:r>
      <w:proofErr w:type="spellStart"/>
      <w:r>
        <w:rPr>
          <w:color w:val="000000" w:themeColor="text1"/>
          <w:shd w:val="clear" w:color="auto" w:fill="FFFFFF"/>
        </w:rPr>
        <w:t>рецепшена</w:t>
      </w:r>
      <w:proofErr w:type="spellEnd"/>
      <w:r w:rsidR="00F90776">
        <w:rPr>
          <w:color w:val="000000" w:themeColor="text1"/>
          <w:shd w:val="clear" w:color="auto" w:fill="FFFFFF"/>
          <w:lang w:val="en-US"/>
        </w:rPr>
        <w:t>;</w:t>
      </w:r>
    </w:p>
    <w:p w:rsidR="00C6078D" w:rsidRDefault="00C6078D" w:rsidP="00C6078D">
      <w:pPr>
        <w:pStyle w:val="ac"/>
        <w:numPr>
          <w:ilvl w:val="0"/>
          <w:numId w:val="12"/>
        </w:numPr>
        <w:ind w:left="0" w:firstLine="709"/>
        <w:rPr>
          <w:color w:val="000000" w:themeColor="text1"/>
          <w:shd w:val="clear" w:color="auto" w:fill="FFFFFF"/>
        </w:rPr>
      </w:pPr>
      <w:r>
        <w:rPr>
          <w:color w:val="000000" w:themeColor="text1"/>
          <w:shd w:val="clear" w:color="auto" w:fill="FFFFFF"/>
        </w:rPr>
        <w:t>Администратор</w:t>
      </w:r>
      <w:r w:rsidR="00F90776">
        <w:rPr>
          <w:color w:val="000000" w:themeColor="text1"/>
          <w:shd w:val="clear" w:color="auto" w:fill="FFFFFF"/>
          <w:lang w:val="en-US"/>
        </w:rPr>
        <w:t>;</w:t>
      </w:r>
    </w:p>
    <w:p w:rsidR="0040648D" w:rsidRPr="00404517" w:rsidRDefault="00767928" w:rsidP="0040648D">
      <w:pPr>
        <w:pStyle w:val="ac"/>
        <w:rPr>
          <w:b/>
        </w:rPr>
      </w:pPr>
      <w:r>
        <w:rPr>
          <w:b/>
        </w:rPr>
        <w:t>Требования к функциям</w:t>
      </w:r>
      <w:r w:rsidR="00803A9B" w:rsidRPr="00404517">
        <w:rPr>
          <w:b/>
        </w:rPr>
        <w:t xml:space="preserve"> системы</w:t>
      </w:r>
    </w:p>
    <w:p w:rsidR="0040648D" w:rsidRDefault="0040648D" w:rsidP="0040648D">
      <w:pPr>
        <w:pStyle w:val="ac"/>
        <w:numPr>
          <w:ilvl w:val="0"/>
          <w:numId w:val="10"/>
        </w:numPr>
        <w:ind w:left="0" w:firstLine="709"/>
        <w:rPr>
          <w:lang w:val="en-US"/>
        </w:rPr>
      </w:pPr>
      <w:r>
        <w:lastRenderedPageBreak/>
        <w:t>Возможность бронирования мест пользователями</w:t>
      </w:r>
      <w:r>
        <w:rPr>
          <w:lang w:val="en-US"/>
        </w:rPr>
        <w:t>;</w:t>
      </w:r>
    </w:p>
    <w:p w:rsidR="002A6116" w:rsidRDefault="002A6116" w:rsidP="0040648D">
      <w:pPr>
        <w:pStyle w:val="ac"/>
        <w:numPr>
          <w:ilvl w:val="0"/>
          <w:numId w:val="10"/>
        </w:numPr>
        <w:ind w:left="0" w:firstLine="709"/>
        <w:rPr>
          <w:lang w:val="en-US"/>
        </w:rPr>
      </w:pPr>
      <w:r>
        <w:t>Просмотр своих броней</w:t>
      </w:r>
      <w:r>
        <w:rPr>
          <w:lang w:val="en-US"/>
        </w:rPr>
        <w:t>;</w:t>
      </w:r>
    </w:p>
    <w:p w:rsidR="0040648D" w:rsidRPr="00A92B09" w:rsidRDefault="0040648D" w:rsidP="0040648D">
      <w:pPr>
        <w:pStyle w:val="ac"/>
        <w:numPr>
          <w:ilvl w:val="0"/>
          <w:numId w:val="10"/>
        </w:numPr>
        <w:ind w:left="0" w:firstLine="709"/>
      </w:pPr>
      <w:r>
        <w:t>Возможность вносить данные об услугах, которыми воспользовались пользователями</w:t>
      </w:r>
      <w:r w:rsidRPr="00A92B09">
        <w:t>;</w:t>
      </w:r>
    </w:p>
    <w:p w:rsidR="0040648D" w:rsidRPr="00AE3538" w:rsidRDefault="0040648D" w:rsidP="0040648D">
      <w:pPr>
        <w:pStyle w:val="ac"/>
        <w:numPr>
          <w:ilvl w:val="0"/>
          <w:numId w:val="10"/>
        </w:numPr>
        <w:ind w:left="0" w:firstLine="709"/>
      </w:pPr>
      <w:r>
        <w:t>Создание смен рабочих</w:t>
      </w:r>
      <w:r>
        <w:rPr>
          <w:lang w:val="en-US"/>
        </w:rPr>
        <w:t>;</w:t>
      </w:r>
    </w:p>
    <w:p w:rsidR="00AE3538" w:rsidRPr="00AE3538" w:rsidRDefault="00AE3538" w:rsidP="0040648D">
      <w:pPr>
        <w:pStyle w:val="ac"/>
        <w:numPr>
          <w:ilvl w:val="0"/>
          <w:numId w:val="10"/>
        </w:numPr>
        <w:ind w:left="0" w:firstLine="709"/>
      </w:pPr>
      <w:r>
        <w:t>добавление сотрудников</w:t>
      </w:r>
      <w:r>
        <w:rPr>
          <w:lang w:val="en-US"/>
        </w:rPr>
        <w:t>;</w:t>
      </w:r>
    </w:p>
    <w:p w:rsidR="00AE3538" w:rsidRPr="006D5E9B" w:rsidRDefault="00DF6925" w:rsidP="0040648D">
      <w:pPr>
        <w:pStyle w:val="ac"/>
        <w:numPr>
          <w:ilvl w:val="0"/>
          <w:numId w:val="10"/>
        </w:numPr>
        <w:ind w:left="0" w:firstLine="709"/>
      </w:pPr>
      <w:r>
        <w:t>Бронирование мест сотрудниками</w:t>
      </w:r>
      <w:r>
        <w:rPr>
          <w:lang w:val="en-US"/>
        </w:rPr>
        <w:t>;</w:t>
      </w:r>
    </w:p>
    <w:p w:rsidR="0081225D" w:rsidRDefault="006D5E9B" w:rsidP="007965B3">
      <w:pPr>
        <w:pStyle w:val="ac"/>
        <w:numPr>
          <w:ilvl w:val="0"/>
          <w:numId w:val="10"/>
        </w:numPr>
        <w:ind w:left="0" w:firstLine="709"/>
      </w:pPr>
      <w:r>
        <w:t xml:space="preserve">Добавление информации </w:t>
      </w:r>
      <w:r w:rsidR="004F2664">
        <w:t>об услугах</w:t>
      </w:r>
      <w:r w:rsidR="004F2664">
        <w:rPr>
          <w:lang w:val="en-US"/>
        </w:rPr>
        <w:t>;</w:t>
      </w:r>
    </w:p>
    <w:p w:rsidR="002F24D7" w:rsidRPr="00652292" w:rsidRDefault="002F24D7" w:rsidP="002F24D7">
      <w:pPr>
        <w:pStyle w:val="ac"/>
        <w:ind w:left="709" w:firstLine="0"/>
        <w:rPr>
          <w:b/>
        </w:rPr>
      </w:pPr>
      <w:r w:rsidRPr="00652292">
        <w:rPr>
          <w:b/>
        </w:rPr>
        <w:t>Требования к качеству</w:t>
      </w:r>
      <w:r w:rsidR="001D119D">
        <w:rPr>
          <w:b/>
        </w:rPr>
        <w:t xml:space="preserve"> системы</w:t>
      </w:r>
    </w:p>
    <w:p w:rsidR="002F24D7" w:rsidRDefault="00941827" w:rsidP="00646D63">
      <w:pPr>
        <w:pStyle w:val="ac"/>
        <w:numPr>
          <w:ilvl w:val="0"/>
          <w:numId w:val="13"/>
        </w:numPr>
        <w:ind w:left="0" w:firstLine="709"/>
      </w:pPr>
      <w:r w:rsidRPr="005F46DA">
        <w:rPr>
          <w:b/>
        </w:rPr>
        <w:t>Удобство пользования</w:t>
      </w:r>
      <w:r>
        <w:t xml:space="preserve"> должно быть на высоком уровне. Интуитивное расположение элементов управления, </w:t>
      </w:r>
      <w:r w:rsidR="0022747D">
        <w:t xml:space="preserve">удобные </w:t>
      </w:r>
      <w:r w:rsidR="00265BEA">
        <w:t xml:space="preserve">и понятные </w:t>
      </w:r>
      <w:r w:rsidR="0022747D">
        <w:t>формы</w:t>
      </w:r>
      <w:r w:rsidR="001A10EC">
        <w:t>.</w:t>
      </w:r>
      <w:r w:rsidR="00E63F4C">
        <w:t xml:space="preserve"> </w:t>
      </w:r>
    </w:p>
    <w:p w:rsidR="00F664FD" w:rsidRDefault="00F664FD" w:rsidP="00646D63">
      <w:pPr>
        <w:pStyle w:val="ac"/>
        <w:numPr>
          <w:ilvl w:val="0"/>
          <w:numId w:val="13"/>
        </w:numPr>
        <w:ind w:left="0" w:firstLine="709"/>
      </w:pPr>
      <w:r w:rsidRPr="00EB61BE">
        <w:rPr>
          <w:b/>
        </w:rPr>
        <w:t>Высокая производительность</w:t>
      </w:r>
      <w:r>
        <w:t xml:space="preserve">. </w:t>
      </w:r>
      <w:r w:rsidR="00083C42">
        <w:t>Не использовать «тяжелых» технологий, максимально часто использовать асинхронную модель поведения, максимально отзывчивое приложение.</w:t>
      </w:r>
    </w:p>
    <w:p w:rsidR="00F42F95" w:rsidRDefault="00916292" w:rsidP="00646D63">
      <w:pPr>
        <w:pStyle w:val="ac"/>
        <w:numPr>
          <w:ilvl w:val="0"/>
          <w:numId w:val="13"/>
        </w:numPr>
        <w:ind w:left="0" w:firstLine="709"/>
      </w:pPr>
      <w:r w:rsidRPr="00AF4469">
        <w:rPr>
          <w:b/>
        </w:rPr>
        <w:t>Надежность</w:t>
      </w:r>
      <w:r>
        <w:t xml:space="preserve">. Приложение должно обрабатывать ошибки, оповещать об этом пользователя и сообщать, что ему делать. </w:t>
      </w:r>
      <w:r w:rsidR="00137D48">
        <w:t>Не должно экстренно закрываться, подвергая данные риску.</w:t>
      </w:r>
    </w:p>
    <w:p w:rsidR="00066619" w:rsidRDefault="004E1A28" w:rsidP="004C1A5A">
      <w:pPr>
        <w:pStyle w:val="ac"/>
        <w:numPr>
          <w:ilvl w:val="0"/>
          <w:numId w:val="13"/>
        </w:numPr>
        <w:ind w:left="0" w:firstLine="709"/>
      </w:pPr>
      <w:r w:rsidRPr="00AF4469">
        <w:rPr>
          <w:b/>
        </w:rPr>
        <w:t>Безопасность</w:t>
      </w:r>
      <w:r>
        <w:t xml:space="preserve">. </w:t>
      </w:r>
      <w:r w:rsidR="009E448A">
        <w:t>Приложение должно быть безопасным как с точки зрения пользовательских данных, так и данных ОС. Не допускать их повреждения.</w:t>
      </w:r>
      <w:r w:rsidR="00E512AF">
        <w:t xml:space="preserve"> </w:t>
      </w:r>
      <w:r w:rsidR="003D09DA">
        <w:t>Не допускать утечек данных, не должно быть уязвимостей в безопасности.</w:t>
      </w:r>
    </w:p>
    <w:p w:rsidR="00066619" w:rsidRDefault="00066619">
      <w:pPr>
        <w:spacing w:after="160" w:line="259" w:lineRule="auto"/>
        <w:rPr>
          <w:sz w:val="28"/>
          <w:szCs w:val="28"/>
        </w:rPr>
      </w:pPr>
      <w:r>
        <w:br w:type="page"/>
      </w:r>
    </w:p>
    <w:p w:rsidR="00B1458B" w:rsidRDefault="00174B41" w:rsidP="00C63DDF">
      <w:pPr>
        <w:pStyle w:val="a"/>
        <w:numPr>
          <w:ilvl w:val="0"/>
          <w:numId w:val="4"/>
        </w:numPr>
        <w:ind w:left="0" w:firstLine="709"/>
        <w:rPr>
          <w:b/>
        </w:rPr>
      </w:pPr>
      <w:bookmarkStart w:id="7" w:name="_Toc131389747"/>
      <w:r w:rsidRPr="00C06C55">
        <w:rPr>
          <w:b/>
        </w:rPr>
        <w:lastRenderedPageBreak/>
        <w:t>Проектирование интерфейса пользователя</w:t>
      </w:r>
      <w:bookmarkEnd w:id="7"/>
    </w:p>
    <w:p w:rsidR="00D264B3" w:rsidRPr="00D264B3" w:rsidRDefault="00AC5F4E" w:rsidP="00D264B3">
      <w:pPr>
        <w:pStyle w:val="a"/>
        <w:numPr>
          <w:ilvl w:val="1"/>
          <w:numId w:val="4"/>
        </w:numPr>
        <w:ind w:left="0" w:firstLine="709"/>
        <w:outlineLvl w:val="1"/>
        <w:rPr>
          <w:b/>
        </w:rPr>
      </w:pPr>
      <w:bookmarkStart w:id="8" w:name="_Toc131389748"/>
      <w:r>
        <w:rPr>
          <w:b/>
        </w:rPr>
        <w:t>Разработка дерева форм</w:t>
      </w:r>
      <w:bookmarkEnd w:id="8"/>
    </w:p>
    <w:p w:rsidR="009F41EF" w:rsidRDefault="00495D79" w:rsidP="009F41EF">
      <w:pPr>
        <w:pStyle w:val="ac"/>
        <w:rPr>
          <w:rStyle w:val="ad"/>
        </w:rPr>
      </w:pPr>
      <w:r w:rsidRPr="00D264B3">
        <w:rPr>
          <w:rStyle w:val="ad"/>
        </w:rPr>
        <w:t>На рисунке 1 представлено дерево форм, разработанное в ходе анализа требований.</w:t>
      </w:r>
    </w:p>
    <w:p w:rsidR="002B0A43" w:rsidRDefault="00252C97" w:rsidP="00F140FF">
      <w:pPr>
        <w:pStyle w:val="ae"/>
      </w:pPr>
      <w:r>
        <w:drawing>
          <wp:inline distT="0" distB="0" distL="0" distR="0" wp14:anchorId="0C4FC0F8" wp14:editId="6AAAAF8D">
            <wp:extent cx="5029200" cy="7153275"/>
            <wp:effectExtent l="0" t="0" r="0" b="9525"/>
            <wp:docPr id="1" name="Рисунок 1" descr="D:\ownloads\дерево форм.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дерево форм.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29200" cy="7153275"/>
                    </a:xfrm>
                    <a:prstGeom prst="rect">
                      <a:avLst/>
                    </a:prstGeom>
                    <a:noFill/>
                    <a:ln>
                      <a:noFill/>
                    </a:ln>
                  </pic:spPr>
                </pic:pic>
              </a:graphicData>
            </a:graphic>
          </wp:inline>
        </w:drawing>
      </w:r>
    </w:p>
    <w:p w:rsidR="002C5080" w:rsidRDefault="00252C97" w:rsidP="00732567">
      <w:pPr>
        <w:pStyle w:val="ae"/>
      </w:pPr>
      <w:r>
        <w:t>Рисунок 1 – Дерево форм</w:t>
      </w:r>
    </w:p>
    <w:p w:rsidR="002C5080" w:rsidRDefault="002C5080">
      <w:pPr>
        <w:spacing w:after="160" w:line="259" w:lineRule="auto"/>
        <w:rPr>
          <w:noProof/>
          <w:sz w:val="28"/>
          <w:szCs w:val="28"/>
        </w:rPr>
      </w:pPr>
      <w:r>
        <w:br w:type="page"/>
      </w:r>
    </w:p>
    <w:p w:rsidR="00732567" w:rsidRDefault="0057639B" w:rsidP="0057639B">
      <w:pPr>
        <w:pStyle w:val="ac"/>
      </w:pPr>
      <w:r>
        <w:lastRenderedPageBreak/>
        <w:t>Заставка приложения – форма с изображением, появляется при запуске приложения.</w:t>
      </w:r>
    </w:p>
    <w:p w:rsidR="0057639B" w:rsidRDefault="001C32C2" w:rsidP="0057639B">
      <w:pPr>
        <w:pStyle w:val="ac"/>
      </w:pPr>
      <w:r>
        <w:t>Окно авторизации – форма, в которой пользователь осуществляет вход в систему с помощью логина и пароля. В зависимости от типа пользователя, открывается одна из трех основных форм.</w:t>
      </w:r>
    </w:p>
    <w:p w:rsidR="001C32C2" w:rsidRDefault="001C32C2" w:rsidP="0057639B">
      <w:pPr>
        <w:pStyle w:val="ac"/>
      </w:pPr>
      <w:r>
        <w:t>Окно регистрации – позволяет зарегистрироваться пользователю.</w:t>
      </w:r>
    </w:p>
    <w:p w:rsidR="0025367E" w:rsidRDefault="00135598" w:rsidP="0057639B">
      <w:pPr>
        <w:pStyle w:val="ac"/>
      </w:pPr>
      <w:r>
        <w:t xml:space="preserve">Форма пользователя – форма, содержащая информацию и функционал, доступный для </w:t>
      </w:r>
      <w:r w:rsidR="00861B81">
        <w:t>пользователя</w:t>
      </w:r>
      <w:r>
        <w:t>, а именно:</w:t>
      </w:r>
      <w:r w:rsidR="00AB7C11">
        <w:t xml:space="preserve"> </w:t>
      </w:r>
      <w:r w:rsidR="005C041D">
        <w:t>отмена, добавление, редактирование броней</w:t>
      </w:r>
      <w:r w:rsidR="005C041D" w:rsidRPr="005C041D">
        <w:t xml:space="preserve">; </w:t>
      </w:r>
      <w:r w:rsidR="005C041D">
        <w:t>просмотр своих броней</w:t>
      </w:r>
      <w:r w:rsidR="005C041D" w:rsidRPr="005C041D">
        <w:t>;</w:t>
      </w:r>
      <w:r w:rsidR="00B313DF">
        <w:t xml:space="preserve"> просмотр истории посещений</w:t>
      </w:r>
      <w:r w:rsidR="00991B4A">
        <w:t>.</w:t>
      </w:r>
    </w:p>
    <w:p w:rsidR="00991B4A" w:rsidRDefault="00991B4A" w:rsidP="0057639B">
      <w:pPr>
        <w:pStyle w:val="ac"/>
      </w:pPr>
      <w:r>
        <w:t>Форма добавления</w:t>
      </w:r>
      <w:r w:rsidRPr="00991B4A">
        <w:t>/</w:t>
      </w:r>
      <w:r>
        <w:t>редактирования броней – форма, позволяющая взаимодействовать с бронями.</w:t>
      </w:r>
    </w:p>
    <w:p w:rsidR="00991B4A" w:rsidRDefault="008232BE" w:rsidP="0057639B">
      <w:pPr>
        <w:pStyle w:val="ac"/>
      </w:pPr>
      <w:r>
        <w:t>Форма просмотра броней – просмотр своих броней.</w:t>
      </w:r>
    </w:p>
    <w:p w:rsidR="008232BE" w:rsidRDefault="008232BE" w:rsidP="0057639B">
      <w:pPr>
        <w:pStyle w:val="ac"/>
      </w:pPr>
      <w:r>
        <w:t>Форма просмотра посещений – форма, позволяющ</w:t>
      </w:r>
      <w:r w:rsidR="00BE7A03">
        <w:t>ая посмотреть историю посещений.</w:t>
      </w:r>
    </w:p>
    <w:p w:rsidR="00A43E38" w:rsidRDefault="00A43E38" w:rsidP="0057639B">
      <w:pPr>
        <w:pStyle w:val="ac"/>
      </w:pPr>
      <w:r>
        <w:t xml:space="preserve">Форма сотрудника </w:t>
      </w:r>
      <w:proofErr w:type="spellStart"/>
      <w:r>
        <w:t>рецепшена</w:t>
      </w:r>
      <w:proofErr w:type="spellEnd"/>
      <w:r>
        <w:t xml:space="preserve"> – форма, предназначенная для персонала.</w:t>
      </w:r>
      <w:r w:rsidR="0028356C">
        <w:t xml:space="preserve"> </w:t>
      </w:r>
      <w:r w:rsidR="00604842">
        <w:t xml:space="preserve">Позволяет </w:t>
      </w:r>
      <w:r w:rsidR="0004046F">
        <w:t xml:space="preserve">просмотреть </w:t>
      </w:r>
      <w:r w:rsidR="00307374">
        <w:t xml:space="preserve">клиентов, </w:t>
      </w:r>
      <w:r w:rsidR="00C77CB6">
        <w:t>просматривать, добавлять</w:t>
      </w:r>
      <w:r w:rsidR="00C77CB6" w:rsidRPr="00C77CB6">
        <w:t>/</w:t>
      </w:r>
      <w:r w:rsidR="00C77CB6">
        <w:t>удалять брони, фиксировать оказанные услуги, производить итоговый расчет</w:t>
      </w:r>
      <w:r w:rsidR="00D854E3">
        <w:t>.</w:t>
      </w:r>
    </w:p>
    <w:p w:rsidR="00D854E3" w:rsidRDefault="00D854E3" w:rsidP="0057639B">
      <w:pPr>
        <w:pStyle w:val="ac"/>
      </w:pPr>
      <w:r>
        <w:t>Форма просмотра клиентов – форма, позволяющая просмотреть информацию о клиентах.</w:t>
      </w:r>
    </w:p>
    <w:p w:rsidR="00535241" w:rsidRDefault="00535241" w:rsidP="0057639B">
      <w:pPr>
        <w:pStyle w:val="ac"/>
      </w:pPr>
      <w:r>
        <w:t>Форма добавления услуги в посещение – форма, позволяющая добавить услугу в выбранное посещение.</w:t>
      </w:r>
    </w:p>
    <w:p w:rsidR="00CA13D8" w:rsidRDefault="00FC6BBE" w:rsidP="00FC6BBE">
      <w:pPr>
        <w:pStyle w:val="ac"/>
      </w:pPr>
      <w:r>
        <w:t xml:space="preserve">Форма </w:t>
      </w:r>
      <w:r w:rsidR="000D146F">
        <w:t>администратора</w:t>
      </w:r>
      <w:r>
        <w:t xml:space="preserve"> – форма, содержащая информацию и функционал, доступный для</w:t>
      </w:r>
      <w:r w:rsidR="00E4395E">
        <w:t xml:space="preserve"> администратора</w:t>
      </w:r>
      <w:r>
        <w:t xml:space="preserve">, а именно: </w:t>
      </w:r>
      <w:r w:rsidR="00C666F3">
        <w:t>просмотр</w:t>
      </w:r>
      <w:r>
        <w:t>, добавление, редактирование</w:t>
      </w:r>
      <w:r w:rsidR="006570EC">
        <w:t xml:space="preserve"> сотрудников</w:t>
      </w:r>
      <w:r w:rsidRPr="005C041D">
        <w:t xml:space="preserve">; </w:t>
      </w:r>
      <w:r w:rsidR="00E07A93">
        <w:t>просмотр, добавление, редактирование смен</w:t>
      </w:r>
      <w:r w:rsidRPr="005C041D">
        <w:t>;</w:t>
      </w:r>
      <w:r>
        <w:t xml:space="preserve"> </w:t>
      </w:r>
      <w:r w:rsidR="009D62E1">
        <w:t>возможность добавить новую услугу в общий список</w:t>
      </w:r>
      <w:r w:rsidR="00A30BC5">
        <w:t>.</w:t>
      </w:r>
    </w:p>
    <w:p w:rsidR="00FC6BBE" w:rsidRDefault="00CA13D8" w:rsidP="00FC6BBE">
      <w:pPr>
        <w:pStyle w:val="ac"/>
      </w:pPr>
      <w:r>
        <w:t>Форма добавления</w:t>
      </w:r>
      <w:r w:rsidRPr="00CA13D8">
        <w:t>/</w:t>
      </w:r>
      <w:r>
        <w:t>редактирования сотрудника – форма, позволяющая и</w:t>
      </w:r>
      <w:r w:rsidR="003A76C1">
        <w:t>зменять информацию о сотрудниках</w:t>
      </w:r>
      <w:r w:rsidR="00FC6BBE">
        <w:t>.</w:t>
      </w:r>
    </w:p>
    <w:p w:rsidR="003A76C1" w:rsidRDefault="003A76C1" w:rsidP="003A76C1">
      <w:pPr>
        <w:pStyle w:val="ac"/>
      </w:pPr>
      <w:r>
        <w:t>Форма добавления</w:t>
      </w:r>
      <w:r w:rsidRPr="00CA13D8">
        <w:t>/</w:t>
      </w:r>
      <w:r>
        <w:t>редактирования смен</w:t>
      </w:r>
      <w:r w:rsidR="002D3783">
        <w:t>ы</w:t>
      </w:r>
      <w:r>
        <w:t xml:space="preserve"> – форма, позволяющая изменять информацию о </w:t>
      </w:r>
      <w:r w:rsidR="005523AF">
        <w:t>сменах</w:t>
      </w:r>
      <w:r>
        <w:t>.</w:t>
      </w:r>
    </w:p>
    <w:p w:rsidR="00BC0A45" w:rsidRDefault="00BC0A45" w:rsidP="003A76C1">
      <w:pPr>
        <w:pStyle w:val="ac"/>
      </w:pPr>
      <w:r>
        <w:lastRenderedPageBreak/>
        <w:t>Форма добавления услуги – форма</w:t>
      </w:r>
      <w:r w:rsidR="00A30BC5">
        <w:t xml:space="preserve">, позволяющая </w:t>
      </w:r>
      <w:r w:rsidR="00000EF0">
        <w:t>добавить новую услугу в общий список</w:t>
      </w:r>
      <w:r w:rsidR="001836DF">
        <w:t>.</w:t>
      </w:r>
    </w:p>
    <w:p w:rsidR="00344158" w:rsidRDefault="002E3732" w:rsidP="005B75A7">
      <w:pPr>
        <w:pStyle w:val="a"/>
        <w:numPr>
          <w:ilvl w:val="1"/>
          <w:numId w:val="4"/>
        </w:numPr>
        <w:ind w:left="0" w:firstLine="709"/>
        <w:outlineLvl w:val="1"/>
        <w:rPr>
          <w:b/>
        </w:rPr>
      </w:pPr>
      <w:bookmarkStart w:id="9" w:name="_Toc131389749"/>
      <w:r w:rsidRPr="005D1661">
        <w:rPr>
          <w:b/>
        </w:rPr>
        <w:t>Разработка</w:t>
      </w:r>
      <w:r w:rsidR="00830751" w:rsidRPr="005D1661">
        <w:rPr>
          <w:b/>
        </w:rPr>
        <w:t xml:space="preserve"> прототипа интерфейса пользователя</w:t>
      </w:r>
      <w:bookmarkEnd w:id="9"/>
    </w:p>
    <w:p w:rsidR="00D041BA" w:rsidRDefault="00D2350D" w:rsidP="00D2350D">
      <w:pPr>
        <w:pStyle w:val="ac"/>
      </w:pPr>
      <w:r>
        <w:t>Форма входа (рисунок 2).</w:t>
      </w:r>
    </w:p>
    <w:p w:rsidR="002B3B56" w:rsidRDefault="002B3B56" w:rsidP="007F38F4">
      <w:pPr>
        <w:pStyle w:val="ae"/>
      </w:pPr>
      <w:r>
        <w:drawing>
          <wp:inline distT="0" distB="0" distL="0" distR="0" wp14:anchorId="311D9CAD" wp14:editId="58105444">
            <wp:extent cx="5076825" cy="4317365"/>
            <wp:effectExtent l="0" t="0" r="9525" b="698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76825" cy="4317365"/>
                    </a:xfrm>
                    <a:prstGeom prst="rect">
                      <a:avLst/>
                    </a:prstGeom>
                  </pic:spPr>
                </pic:pic>
              </a:graphicData>
            </a:graphic>
          </wp:inline>
        </w:drawing>
      </w:r>
    </w:p>
    <w:p w:rsidR="002B3B56" w:rsidRDefault="002B3B56" w:rsidP="007F38F4">
      <w:pPr>
        <w:pStyle w:val="ae"/>
      </w:pPr>
      <w:r>
        <w:t>Рисунок 2 – Форма входа</w:t>
      </w:r>
    </w:p>
    <w:p w:rsidR="00500E69" w:rsidRDefault="00500E69" w:rsidP="00500E69">
      <w:pPr>
        <w:pStyle w:val="ac"/>
      </w:pPr>
      <w:r>
        <w:t>Форма регистрации (рисунок 3).</w:t>
      </w:r>
    </w:p>
    <w:p w:rsidR="00CC6AF7" w:rsidRDefault="00CC6AF7" w:rsidP="005C4323">
      <w:pPr>
        <w:pStyle w:val="ae"/>
      </w:pPr>
      <w:r>
        <w:lastRenderedPageBreak/>
        <w:drawing>
          <wp:inline distT="0" distB="0" distL="0" distR="0" wp14:anchorId="057D901F" wp14:editId="3D0E9974">
            <wp:extent cx="5940425" cy="4749165"/>
            <wp:effectExtent l="0" t="0" r="317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4749165"/>
                    </a:xfrm>
                    <a:prstGeom prst="rect">
                      <a:avLst/>
                    </a:prstGeom>
                  </pic:spPr>
                </pic:pic>
              </a:graphicData>
            </a:graphic>
          </wp:inline>
        </w:drawing>
      </w:r>
    </w:p>
    <w:p w:rsidR="00CC6AF7" w:rsidRPr="005D1661" w:rsidRDefault="00CC6AF7" w:rsidP="005C4323">
      <w:pPr>
        <w:pStyle w:val="ae"/>
      </w:pPr>
      <w:r>
        <w:t>Рисунок 3 – Форма регистрации</w:t>
      </w:r>
    </w:p>
    <w:p w:rsidR="00500E69" w:rsidRPr="005D1661" w:rsidRDefault="0036596C" w:rsidP="00A91A9E">
      <w:pPr>
        <w:pStyle w:val="ac"/>
      </w:pPr>
      <w:r>
        <w:t>Форма пользователя просмотра броней (рисунок 4).</w:t>
      </w:r>
    </w:p>
    <w:p w:rsidR="00FC6BBE" w:rsidRDefault="00EB1461" w:rsidP="00A35F17">
      <w:pPr>
        <w:pStyle w:val="ae"/>
      </w:pPr>
      <w:r>
        <w:drawing>
          <wp:inline distT="0" distB="0" distL="0" distR="0" wp14:anchorId="7421C6B6" wp14:editId="4ED13093">
            <wp:extent cx="5940425" cy="2698750"/>
            <wp:effectExtent l="0" t="0" r="3175" b="635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2698750"/>
                    </a:xfrm>
                    <a:prstGeom prst="rect">
                      <a:avLst/>
                    </a:prstGeom>
                  </pic:spPr>
                </pic:pic>
              </a:graphicData>
            </a:graphic>
          </wp:inline>
        </w:drawing>
      </w:r>
    </w:p>
    <w:p w:rsidR="00A91A9E" w:rsidRDefault="00A91A9E" w:rsidP="00A35F17">
      <w:pPr>
        <w:pStyle w:val="ae"/>
      </w:pPr>
      <w:r>
        <w:t>Рисунок 4 – Форма пользователя просмотра броней</w:t>
      </w:r>
    </w:p>
    <w:p w:rsidR="00D63A48" w:rsidRDefault="00D63A48" w:rsidP="009E2B67">
      <w:pPr>
        <w:pStyle w:val="ac"/>
      </w:pPr>
      <w:r>
        <w:t xml:space="preserve">Форма пользователя </w:t>
      </w:r>
      <w:r w:rsidR="00F64A96">
        <w:t>добавления</w:t>
      </w:r>
      <w:r w:rsidR="00F64A96" w:rsidRPr="00F64A96">
        <w:t>/</w:t>
      </w:r>
      <w:r w:rsidR="00F64A96">
        <w:t>редактирования</w:t>
      </w:r>
      <w:r w:rsidR="00D80672">
        <w:t xml:space="preserve"> </w:t>
      </w:r>
      <w:r>
        <w:t>бронирования (рисунок 5).</w:t>
      </w:r>
    </w:p>
    <w:p w:rsidR="009E2B67" w:rsidRDefault="00FB3E42" w:rsidP="009E2B67">
      <w:pPr>
        <w:pStyle w:val="ae"/>
      </w:pPr>
      <w:r>
        <w:lastRenderedPageBreak/>
        <w:drawing>
          <wp:inline distT="0" distB="0" distL="0" distR="0" wp14:anchorId="4A414600" wp14:editId="45275C98">
            <wp:extent cx="5940425" cy="4111625"/>
            <wp:effectExtent l="0" t="0" r="3175" b="317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4111625"/>
                    </a:xfrm>
                    <a:prstGeom prst="rect">
                      <a:avLst/>
                    </a:prstGeom>
                  </pic:spPr>
                </pic:pic>
              </a:graphicData>
            </a:graphic>
          </wp:inline>
        </w:drawing>
      </w:r>
    </w:p>
    <w:p w:rsidR="009E2B67" w:rsidRDefault="009E2B67" w:rsidP="009E2B67">
      <w:pPr>
        <w:pStyle w:val="ae"/>
      </w:pPr>
      <w:r>
        <w:t>Рисунок 5 – Форма пользователя</w:t>
      </w:r>
      <w:r w:rsidR="00D80672">
        <w:t xml:space="preserve"> добавления</w:t>
      </w:r>
      <w:r w:rsidR="00D80672" w:rsidRPr="00F64A96">
        <w:t>/</w:t>
      </w:r>
      <w:r w:rsidR="00D80672">
        <w:t>редактирования</w:t>
      </w:r>
      <w:r>
        <w:t xml:space="preserve"> бронирования</w:t>
      </w:r>
    </w:p>
    <w:p w:rsidR="00FE5D55" w:rsidRDefault="00FE5D55" w:rsidP="00FE5D55">
      <w:pPr>
        <w:pStyle w:val="ac"/>
      </w:pPr>
      <w:r>
        <w:t>Форма просмотра посещений пользователя (рисунок 6).</w:t>
      </w:r>
    </w:p>
    <w:p w:rsidR="00146E85" w:rsidRPr="007E439D" w:rsidRDefault="0036110A" w:rsidP="0026199D">
      <w:pPr>
        <w:pStyle w:val="ae"/>
      </w:pPr>
      <w:r>
        <w:drawing>
          <wp:inline distT="0" distB="0" distL="0" distR="0" wp14:anchorId="121810F5" wp14:editId="404F4365">
            <wp:extent cx="5940425" cy="2640965"/>
            <wp:effectExtent l="0" t="0" r="3175" b="698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0425" cy="2640965"/>
                    </a:xfrm>
                    <a:prstGeom prst="rect">
                      <a:avLst/>
                    </a:prstGeom>
                  </pic:spPr>
                </pic:pic>
              </a:graphicData>
            </a:graphic>
          </wp:inline>
        </w:drawing>
      </w:r>
    </w:p>
    <w:p w:rsidR="00146E85" w:rsidRDefault="00146E85" w:rsidP="0026199D">
      <w:pPr>
        <w:pStyle w:val="ae"/>
      </w:pPr>
      <w:r>
        <w:t xml:space="preserve">Рисунок 6 – </w:t>
      </w:r>
      <w:r w:rsidR="0026199D">
        <w:t>Форма просмотра посещений пользователя</w:t>
      </w:r>
    </w:p>
    <w:p w:rsidR="004E180F" w:rsidRDefault="004E180F" w:rsidP="009679E8">
      <w:pPr>
        <w:pStyle w:val="ac"/>
      </w:pPr>
      <w:r>
        <w:t>Форма работника просмотра посещений (рисунок 7).</w:t>
      </w:r>
    </w:p>
    <w:p w:rsidR="009679E8" w:rsidRDefault="007E439D" w:rsidP="007212B0">
      <w:pPr>
        <w:pStyle w:val="ae"/>
      </w:pPr>
      <w:r>
        <w:lastRenderedPageBreak/>
        <w:drawing>
          <wp:inline distT="0" distB="0" distL="0" distR="0" wp14:anchorId="3BD962F7" wp14:editId="1DB67F70">
            <wp:extent cx="5940425" cy="4072890"/>
            <wp:effectExtent l="0" t="0" r="3175" b="381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0425" cy="4072890"/>
                    </a:xfrm>
                    <a:prstGeom prst="rect">
                      <a:avLst/>
                    </a:prstGeom>
                  </pic:spPr>
                </pic:pic>
              </a:graphicData>
            </a:graphic>
          </wp:inline>
        </w:drawing>
      </w:r>
    </w:p>
    <w:p w:rsidR="007212B0" w:rsidRDefault="007212B0" w:rsidP="007212B0">
      <w:pPr>
        <w:pStyle w:val="ae"/>
      </w:pPr>
      <w:r>
        <w:t xml:space="preserve">Рисунок 7 – Форма работника просмотра посещений </w:t>
      </w:r>
    </w:p>
    <w:p w:rsidR="00AA0BBA" w:rsidRDefault="00C3337D" w:rsidP="00D04581">
      <w:pPr>
        <w:pStyle w:val="ac"/>
      </w:pPr>
      <w:r>
        <w:t xml:space="preserve">Форма </w:t>
      </w:r>
      <w:r w:rsidR="009A1906">
        <w:t>просмотра посещений</w:t>
      </w:r>
      <w:r w:rsidR="00C921DB">
        <w:t xml:space="preserve"> (рисунок 8</w:t>
      </w:r>
      <w:r>
        <w:t>).</w:t>
      </w:r>
    </w:p>
    <w:p w:rsidR="00EF063C" w:rsidRDefault="00EF063C" w:rsidP="00D04581">
      <w:pPr>
        <w:pStyle w:val="ac"/>
      </w:pPr>
    </w:p>
    <w:p w:rsidR="00D04581" w:rsidRDefault="00D04581" w:rsidP="00D04581">
      <w:pPr>
        <w:pStyle w:val="ae"/>
      </w:pPr>
      <w:r>
        <w:lastRenderedPageBreak/>
        <w:drawing>
          <wp:inline distT="0" distB="0" distL="0" distR="0" wp14:anchorId="7D43C021" wp14:editId="2B2EA707">
            <wp:extent cx="5940425" cy="4377055"/>
            <wp:effectExtent l="0" t="0" r="3175" b="444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0425" cy="4377055"/>
                    </a:xfrm>
                    <a:prstGeom prst="rect">
                      <a:avLst/>
                    </a:prstGeom>
                  </pic:spPr>
                </pic:pic>
              </a:graphicData>
            </a:graphic>
          </wp:inline>
        </w:drawing>
      </w:r>
    </w:p>
    <w:p w:rsidR="00D04581" w:rsidRDefault="00EF063C" w:rsidP="002B052D">
      <w:pPr>
        <w:pStyle w:val="ae"/>
      </w:pPr>
      <w:r>
        <w:t>Рисунок 8</w:t>
      </w:r>
      <w:r w:rsidR="00D04581">
        <w:t xml:space="preserve"> – </w:t>
      </w:r>
      <w:r w:rsidR="002B052D">
        <w:t>Форма просмотра посещений</w:t>
      </w:r>
    </w:p>
    <w:p w:rsidR="00D30E19" w:rsidRDefault="00CC56AA" w:rsidP="00F12B39">
      <w:pPr>
        <w:pStyle w:val="ac"/>
      </w:pPr>
      <w:r>
        <w:t>Форма добавлен</w:t>
      </w:r>
      <w:r w:rsidR="00EF063C">
        <w:t>ия услуг в посещение (рисунок 9</w:t>
      </w:r>
      <w:r>
        <w:t>).</w:t>
      </w:r>
    </w:p>
    <w:p w:rsidR="00F12B39" w:rsidRPr="001424F5" w:rsidRDefault="00EC5603" w:rsidP="001424F5">
      <w:pPr>
        <w:pStyle w:val="ae"/>
      </w:pPr>
      <w:r w:rsidRPr="001424F5">
        <w:drawing>
          <wp:inline distT="0" distB="0" distL="0" distR="0" wp14:anchorId="37CA86E5" wp14:editId="6FA5C060">
            <wp:extent cx="3705225" cy="3768131"/>
            <wp:effectExtent l="0" t="0" r="0" b="381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07222" cy="3770162"/>
                    </a:xfrm>
                    <a:prstGeom prst="rect">
                      <a:avLst/>
                    </a:prstGeom>
                  </pic:spPr>
                </pic:pic>
              </a:graphicData>
            </a:graphic>
          </wp:inline>
        </w:drawing>
      </w:r>
    </w:p>
    <w:p w:rsidR="009477DF" w:rsidRDefault="00EF063C" w:rsidP="001424F5">
      <w:pPr>
        <w:pStyle w:val="ae"/>
      </w:pPr>
      <w:r>
        <w:lastRenderedPageBreak/>
        <w:t>Рисунок 9</w:t>
      </w:r>
      <w:r w:rsidR="009477DF" w:rsidRPr="001424F5">
        <w:t xml:space="preserve"> – Форма добавления услуг в посещение</w:t>
      </w:r>
    </w:p>
    <w:p w:rsidR="00630478" w:rsidRDefault="00630478" w:rsidP="00630478">
      <w:pPr>
        <w:pStyle w:val="ac"/>
      </w:pPr>
      <w:r>
        <w:t>Форм</w:t>
      </w:r>
      <w:r w:rsidR="00931F82">
        <w:t>а просмотра клиентов (рисунок 10</w:t>
      </w:r>
      <w:r>
        <w:t>).</w:t>
      </w:r>
    </w:p>
    <w:p w:rsidR="00630478" w:rsidRDefault="00630478" w:rsidP="0085660B">
      <w:pPr>
        <w:pStyle w:val="ae"/>
      </w:pPr>
      <w:r>
        <w:drawing>
          <wp:inline distT="0" distB="0" distL="0" distR="0" wp14:anchorId="44D22420" wp14:editId="4CC0C634">
            <wp:extent cx="5940425" cy="3867150"/>
            <wp:effectExtent l="0" t="0" r="317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b="13959"/>
                    <a:stretch/>
                  </pic:blipFill>
                  <pic:spPr bwMode="auto">
                    <a:xfrm>
                      <a:off x="0" y="0"/>
                      <a:ext cx="5940425" cy="3867150"/>
                    </a:xfrm>
                    <a:prstGeom prst="rect">
                      <a:avLst/>
                    </a:prstGeom>
                    <a:ln>
                      <a:noFill/>
                    </a:ln>
                    <a:extLst>
                      <a:ext uri="{53640926-AAD7-44D8-BBD7-CCE9431645EC}">
                        <a14:shadowObscured xmlns:a14="http://schemas.microsoft.com/office/drawing/2010/main"/>
                      </a:ext>
                    </a:extLst>
                  </pic:spPr>
                </pic:pic>
              </a:graphicData>
            </a:graphic>
          </wp:inline>
        </w:drawing>
      </w:r>
    </w:p>
    <w:p w:rsidR="00630478" w:rsidRDefault="00630478" w:rsidP="0085660B">
      <w:pPr>
        <w:pStyle w:val="ae"/>
      </w:pPr>
      <w:r>
        <w:t>Рисунок 1</w:t>
      </w:r>
      <w:r w:rsidR="00931F82">
        <w:t>0</w:t>
      </w:r>
      <w:r>
        <w:t xml:space="preserve"> – </w:t>
      </w:r>
      <w:r w:rsidR="0085660B">
        <w:t>Форма просмотра клиентов</w:t>
      </w:r>
    </w:p>
    <w:p w:rsidR="00FC0A00" w:rsidRDefault="00FC0A00" w:rsidP="00E65BF5">
      <w:pPr>
        <w:pStyle w:val="ac"/>
      </w:pPr>
      <w:r>
        <w:t>Форма просмотра броней клиента</w:t>
      </w:r>
      <w:r w:rsidR="002E099B">
        <w:t xml:space="preserve"> (рисунок 11</w:t>
      </w:r>
      <w:r w:rsidR="009535BC">
        <w:t>).</w:t>
      </w:r>
    </w:p>
    <w:p w:rsidR="00E2576D" w:rsidRDefault="00E2576D" w:rsidP="00D16D84">
      <w:pPr>
        <w:pStyle w:val="ae"/>
      </w:pPr>
      <w:r>
        <w:lastRenderedPageBreak/>
        <w:drawing>
          <wp:inline distT="0" distB="0" distL="0" distR="0" wp14:anchorId="1A8085EB" wp14:editId="4F9E57B8">
            <wp:extent cx="5940425" cy="4381500"/>
            <wp:effectExtent l="0" t="0" r="317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0425" cy="4381500"/>
                    </a:xfrm>
                    <a:prstGeom prst="rect">
                      <a:avLst/>
                    </a:prstGeom>
                  </pic:spPr>
                </pic:pic>
              </a:graphicData>
            </a:graphic>
          </wp:inline>
        </w:drawing>
      </w:r>
    </w:p>
    <w:p w:rsidR="006630E1" w:rsidRDefault="002E099B" w:rsidP="00D16D84">
      <w:pPr>
        <w:pStyle w:val="ae"/>
      </w:pPr>
      <w:r>
        <w:t>Рисунок 11</w:t>
      </w:r>
      <w:r w:rsidR="00E2576D">
        <w:t xml:space="preserve"> – Форма просмотра броней клиента</w:t>
      </w:r>
    </w:p>
    <w:p w:rsidR="006630E1" w:rsidRDefault="006630E1">
      <w:pPr>
        <w:spacing w:after="160" w:line="259" w:lineRule="auto"/>
        <w:rPr>
          <w:noProof/>
          <w:sz w:val="28"/>
          <w:szCs w:val="28"/>
        </w:rPr>
      </w:pPr>
      <w:r>
        <w:br w:type="page"/>
      </w:r>
    </w:p>
    <w:p w:rsidR="00E2576D" w:rsidRDefault="00E70816" w:rsidP="00271271">
      <w:pPr>
        <w:pStyle w:val="1"/>
        <w:spacing w:before="0" w:line="360" w:lineRule="auto"/>
        <w:ind w:left="0" w:firstLine="709"/>
        <w:contextualSpacing/>
        <w:jc w:val="both"/>
        <w:rPr>
          <w:rFonts w:ascii="Times New Roman" w:hAnsi="Times New Roman" w:cs="Times New Roman"/>
          <w:b/>
          <w:color w:val="auto"/>
        </w:rPr>
      </w:pPr>
      <w:bookmarkStart w:id="10" w:name="_Toc131389750"/>
      <w:r>
        <w:rPr>
          <w:rFonts w:ascii="Times New Roman" w:hAnsi="Times New Roman" w:cs="Times New Roman"/>
          <w:b/>
          <w:color w:val="auto"/>
        </w:rPr>
        <w:lastRenderedPageBreak/>
        <w:t>Реализация клиентской части информационной системы</w:t>
      </w:r>
      <w:bookmarkEnd w:id="10"/>
    </w:p>
    <w:p w:rsidR="004E1DE8" w:rsidRDefault="004E1DE8" w:rsidP="004E72EE">
      <w:pPr>
        <w:pStyle w:val="2"/>
        <w:spacing w:before="0" w:line="360" w:lineRule="auto"/>
        <w:ind w:left="0" w:firstLine="709"/>
        <w:contextualSpacing/>
        <w:jc w:val="both"/>
        <w:rPr>
          <w:rFonts w:ascii="Times New Roman" w:hAnsi="Times New Roman" w:cs="Times New Roman"/>
          <w:b/>
          <w:color w:val="auto"/>
          <w:sz w:val="28"/>
          <w:szCs w:val="28"/>
        </w:rPr>
      </w:pPr>
      <w:bookmarkStart w:id="11" w:name="_Toc131389751"/>
      <w:r w:rsidRPr="000E147B">
        <w:rPr>
          <w:rFonts w:ascii="Times New Roman" w:hAnsi="Times New Roman" w:cs="Times New Roman"/>
          <w:b/>
          <w:color w:val="auto"/>
          <w:sz w:val="28"/>
          <w:szCs w:val="28"/>
        </w:rPr>
        <w:t>Выбор средств реализации</w:t>
      </w:r>
      <w:bookmarkEnd w:id="11"/>
    </w:p>
    <w:p w:rsidR="00BE41B2" w:rsidRPr="004A759B" w:rsidRDefault="003537D8" w:rsidP="00E46337">
      <w:pPr>
        <w:pStyle w:val="ac"/>
      </w:pPr>
      <w:r>
        <w:t xml:space="preserve">В качестве основной платформы для обеспечения работы программы была выбрана платформа </w:t>
      </w:r>
      <w:r w:rsidRPr="003537D8">
        <w:t>.</w:t>
      </w:r>
      <w:r>
        <w:rPr>
          <w:lang w:val="en-US"/>
        </w:rPr>
        <w:t>NET</w:t>
      </w:r>
      <w:r w:rsidRPr="003537D8">
        <w:t xml:space="preserve">, </w:t>
      </w:r>
      <w:r>
        <w:t xml:space="preserve">а именно </w:t>
      </w:r>
      <w:r w:rsidRPr="003537D8">
        <w:t>.</w:t>
      </w:r>
      <w:r>
        <w:rPr>
          <w:lang w:val="en-US"/>
        </w:rPr>
        <w:t>NET</w:t>
      </w:r>
      <w:r w:rsidRPr="003537D8">
        <w:t xml:space="preserve"> </w:t>
      </w:r>
      <w:r>
        <w:rPr>
          <w:lang w:val="en-US"/>
        </w:rPr>
        <w:t>Framework</w:t>
      </w:r>
      <w:r w:rsidRPr="003537D8">
        <w:t xml:space="preserve"> </w:t>
      </w:r>
      <w:r>
        <w:t xml:space="preserve">версии </w:t>
      </w:r>
      <w:r w:rsidRPr="003537D8">
        <w:t xml:space="preserve">4.5 </w:t>
      </w:r>
      <w:r>
        <w:t>для совместимости со старыми ПК</w:t>
      </w:r>
      <w:r w:rsidR="00FC5DA8">
        <w:t xml:space="preserve"> в режиме совместимости с </w:t>
      </w:r>
      <w:r w:rsidR="00FC5DA8">
        <w:rPr>
          <w:lang w:val="en-US"/>
        </w:rPr>
        <w:t>Windows</w:t>
      </w:r>
      <w:r w:rsidR="00FC5DA8" w:rsidRPr="00FC5DA8">
        <w:t xml:space="preserve"> 7. </w:t>
      </w:r>
      <w:r w:rsidR="00FC5DA8">
        <w:t xml:space="preserve">Язык программирования, соответственно, был выбран из семейства </w:t>
      </w:r>
      <w:r w:rsidR="00FC5DA8" w:rsidRPr="00FC5DA8">
        <w:t>.</w:t>
      </w:r>
      <w:r w:rsidR="00FC5DA8">
        <w:rPr>
          <w:lang w:val="en-US"/>
        </w:rPr>
        <w:t>NET</w:t>
      </w:r>
      <w:r w:rsidR="00FC5DA8">
        <w:t xml:space="preserve">, а именно ЯП </w:t>
      </w:r>
      <w:r w:rsidR="00FC5DA8">
        <w:rPr>
          <w:lang w:val="en-US"/>
        </w:rPr>
        <w:t>C</w:t>
      </w:r>
      <w:r w:rsidR="00FC5DA8">
        <w:t xml:space="preserve"># версии </w:t>
      </w:r>
      <w:r w:rsidR="00FC5DA8" w:rsidRPr="00FC5DA8">
        <w:t>7.3 (</w:t>
      </w:r>
      <w:r w:rsidR="00FC5DA8">
        <w:t xml:space="preserve">ограничения </w:t>
      </w:r>
      <w:r w:rsidR="00FC5DA8" w:rsidRPr="00FC5DA8">
        <w:t>.</w:t>
      </w:r>
      <w:r w:rsidR="00FC5DA8">
        <w:rPr>
          <w:lang w:val="en-US"/>
        </w:rPr>
        <w:t>NET</w:t>
      </w:r>
      <w:r w:rsidR="00FC5DA8" w:rsidRPr="00FC5DA8">
        <w:t xml:space="preserve"> </w:t>
      </w:r>
      <w:r w:rsidR="00FC5DA8">
        <w:rPr>
          <w:lang w:val="en-US"/>
        </w:rPr>
        <w:t>Framework</w:t>
      </w:r>
      <w:r w:rsidR="00FC5DA8" w:rsidRPr="00FC5DA8">
        <w:t xml:space="preserve"> 4.5)</w:t>
      </w:r>
      <w:r w:rsidR="00BB16AD">
        <w:t xml:space="preserve">. В качестве </w:t>
      </w:r>
      <w:r w:rsidR="00BB16AD">
        <w:rPr>
          <w:lang w:val="en-US"/>
        </w:rPr>
        <w:t>IDE</w:t>
      </w:r>
      <w:r w:rsidR="00BB16AD" w:rsidRPr="00FA6B1A">
        <w:t xml:space="preserve"> </w:t>
      </w:r>
      <w:r w:rsidR="00BB16AD">
        <w:t xml:space="preserve">была использована </w:t>
      </w:r>
      <w:r w:rsidR="00BB16AD">
        <w:rPr>
          <w:lang w:val="en-US"/>
        </w:rPr>
        <w:t>Visual</w:t>
      </w:r>
      <w:r w:rsidR="00BB16AD" w:rsidRPr="00FA6B1A">
        <w:t xml:space="preserve"> </w:t>
      </w:r>
      <w:r w:rsidR="00BB16AD">
        <w:rPr>
          <w:lang w:val="en-US"/>
        </w:rPr>
        <w:t>Studio</w:t>
      </w:r>
      <w:r w:rsidR="00BB16AD" w:rsidRPr="00FA6B1A">
        <w:t xml:space="preserve">. </w:t>
      </w:r>
      <w:r w:rsidR="005C3BF7">
        <w:t xml:space="preserve">Технология, используемая для разработки пользовательского интерфейса – </w:t>
      </w:r>
      <w:proofErr w:type="spellStart"/>
      <w:r w:rsidR="005C3BF7">
        <w:rPr>
          <w:lang w:val="en-US"/>
        </w:rPr>
        <w:t>WindowsForms</w:t>
      </w:r>
      <w:proofErr w:type="spellEnd"/>
      <w:r w:rsidR="005C3BF7" w:rsidRPr="00044D88">
        <w:t xml:space="preserve">. </w:t>
      </w:r>
      <w:r w:rsidR="005C3BF7" w:rsidRPr="005C3BF7">
        <w:t xml:space="preserve"> </w:t>
      </w:r>
      <w:r w:rsidR="007C0407">
        <w:t xml:space="preserve">Средством взаимодействия клиентской части ИС </w:t>
      </w:r>
      <w:r w:rsidR="0053696E">
        <w:t xml:space="preserve">с базой данных выступила технология </w:t>
      </w:r>
      <w:r w:rsidR="0053696E">
        <w:rPr>
          <w:lang w:val="en-US"/>
        </w:rPr>
        <w:t>Entity</w:t>
      </w:r>
      <w:r w:rsidR="0053696E" w:rsidRPr="0053696E">
        <w:t xml:space="preserve"> </w:t>
      </w:r>
      <w:r w:rsidR="0053696E">
        <w:rPr>
          <w:lang w:val="en-US"/>
        </w:rPr>
        <w:t>Framework</w:t>
      </w:r>
      <w:r w:rsidR="0053696E" w:rsidRPr="0053696E">
        <w:t xml:space="preserve">. </w:t>
      </w:r>
      <w:r w:rsidR="0053696E">
        <w:t xml:space="preserve">Эта технология позволяет работать с СУБД используя объекта языка программирования. Иными словами, это </w:t>
      </w:r>
      <w:r w:rsidR="0053696E">
        <w:rPr>
          <w:lang w:val="en-US"/>
        </w:rPr>
        <w:t>ORM</w:t>
      </w:r>
      <w:r w:rsidR="0053696E" w:rsidRPr="00202069">
        <w:t xml:space="preserve">. </w:t>
      </w:r>
      <w:r w:rsidR="00202069">
        <w:t xml:space="preserve">В качестве СУБД выступила </w:t>
      </w:r>
      <w:r w:rsidR="00202069">
        <w:rPr>
          <w:lang w:val="en-US"/>
        </w:rPr>
        <w:t>MS</w:t>
      </w:r>
      <w:r w:rsidR="00202069" w:rsidRPr="00202069">
        <w:t xml:space="preserve"> </w:t>
      </w:r>
      <w:r w:rsidR="00202069">
        <w:rPr>
          <w:lang w:val="en-US"/>
        </w:rPr>
        <w:t>SQL</w:t>
      </w:r>
      <w:r w:rsidR="00202069" w:rsidRPr="004A759B">
        <w:t xml:space="preserve"> </w:t>
      </w:r>
      <w:r w:rsidR="00202069">
        <w:rPr>
          <w:lang w:val="en-US"/>
        </w:rPr>
        <w:t>Server</w:t>
      </w:r>
      <w:r w:rsidR="00202069" w:rsidRPr="004A759B">
        <w:t>.</w:t>
      </w:r>
      <w:r w:rsidR="00202069">
        <w:t xml:space="preserve"> </w:t>
      </w:r>
      <w:r w:rsidR="004A759B">
        <w:t xml:space="preserve">И, наконец, в качестве менеджера для взаимодействия данных выступили </w:t>
      </w:r>
      <w:proofErr w:type="spellStart"/>
      <w:r w:rsidR="004A759B">
        <w:rPr>
          <w:lang w:val="en-US"/>
        </w:rPr>
        <w:t>DBeaver</w:t>
      </w:r>
      <w:proofErr w:type="spellEnd"/>
      <w:r w:rsidR="004A759B" w:rsidRPr="004A759B">
        <w:t xml:space="preserve"> </w:t>
      </w:r>
      <w:r w:rsidR="004A759B">
        <w:t xml:space="preserve">и </w:t>
      </w:r>
      <w:r w:rsidR="004A759B">
        <w:rPr>
          <w:lang w:val="en-US"/>
        </w:rPr>
        <w:t>management</w:t>
      </w:r>
      <w:r w:rsidR="004A759B" w:rsidRPr="004A759B">
        <w:t xml:space="preserve"> </w:t>
      </w:r>
      <w:r w:rsidR="004A759B">
        <w:rPr>
          <w:lang w:val="en-US"/>
        </w:rPr>
        <w:t>studio</w:t>
      </w:r>
      <w:r w:rsidR="004A759B" w:rsidRPr="004A759B">
        <w:t>.</w:t>
      </w:r>
    </w:p>
    <w:p w:rsidR="003B7C4B" w:rsidRDefault="00633363" w:rsidP="0082549E">
      <w:pPr>
        <w:pStyle w:val="2"/>
        <w:spacing w:before="0" w:line="360" w:lineRule="auto"/>
        <w:ind w:left="0" w:firstLine="709"/>
        <w:contextualSpacing/>
        <w:jc w:val="both"/>
        <w:rPr>
          <w:rFonts w:ascii="Times New Roman" w:hAnsi="Times New Roman" w:cs="Times New Roman"/>
          <w:b/>
          <w:color w:val="auto"/>
          <w:sz w:val="28"/>
          <w:szCs w:val="28"/>
        </w:rPr>
      </w:pPr>
      <w:bookmarkStart w:id="12" w:name="_Toc131389752"/>
      <w:r w:rsidRPr="000E147B">
        <w:rPr>
          <w:rFonts w:ascii="Times New Roman" w:hAnsi="Times New Roman" w:cs="Times New Roman"/>
          <w:b/>
          <w:color w:val="auto"/>
          <w:sz w:val="28"/>
          <w:szCs w:val="28"/>
        </w:rPr>
        <w:t>Организация взаимодействия клиентской программы с БД</w:t>
      </w:r>
      <w:bookmarkEnd w:id="12"/>
    </w:p>
    <w:p w:rsidR="00044D88" w:rsidRPr="00C07085" w:rsidRDefault="008A34B1" w:rsidP="00127A2E">
      <w:pPr>
        <w:pStyle w:val="ac"/>
      </w:pPr>
      <w:r>
        <w:t xml:space="preserve">Средством взаимодействия клиентской части ИС с базой данных выступила технология </w:t>
      </w:r>
      <w:r>
        <w:rPr>
          <w:lang w:val="en-US"/>
        </w:rPr>
        <w:t>Entity</w:t>
      </w:r>
      <w:r w:rsidRPr="0053696E">
        <w:t xml:space="preserve"> </w:t>
      </w:r>
      <w:r>
        <w:rPr>
          <w:lang w:val="en-US"/>
        </w:rPr>
        <w:t>Framework</w:t>
      </w:r>
      <w:r w:rsidRPr="0053696E">
        <w:t xml:space="preserve">. </w:t>
      </w:r>
      <w:r>
        <w:t xml:space="preserve">Эта технология позволяет работать с СУБД используя объекта языка программирования. Иными словами, это </w:t>
      </w:r>
      <w:r>
        <w:rPr>
          <w:lang w:val="en-US"/>
        </w:rPr>
        <w:t>ORM</w:t>
      </w:r>
      <w:r w:rsidRPr="00202069">
        <w:t>.</w:t>
      </w:r>
      <w:r w:rsidR="00C07085">
        <w:t xml:space="preserve"> Сначала была создана база данных на сервере. Затем, при помощи </w:t>
      </w:r>
      <w:r w:rsidR="00C07085">
        <w:rPr>
          <w:lang w:val="en-US"/>
        </w:rPr>
        <w:t>code</w:t>
      </w:r>
      <w:r w:rsidR="00C07085" w:rsidRPr="00C07085">
        <w:t xml:space="preserve"> </w:t>
      </w:r>
      <w:r w:rsidR="00C07085">
        <w:rPr>
          <w:lang w:val="en-US"/>
        </w:rPr>
        <w:t>first</w:t>
      </w:r>
      <w:r w:rsidR="00C07085" w:rsidRPr="00C07085">
        <w:t xml:space="preserve"> </w:t>
      </w:r>
      <w:r w:rsidR="00C07085">
        <w:rPr>
          <w:lang w:val="en-US"/>
        </w:rPr>
        <w:t>reverse</w:t>
      </w:r>
      <w:r w:rsidR="00C07085" w:rsidRPr="00C07085">
        <w:t xml:space="preserve"> </w:t>
      </w:r>
      <w:r w:rsidR="00C07085">
        <w:rPr>
          <w:lang w:val="en-US"/>
        </w:rPr>
        <w:t>engineering</w:t>
      </w:r>
      <w:r w:rsidR="00C07085" w:rsidRPr="00C07085">
        <w:t xml:space="preserve"> </w:t>
      </w:r>
      <w:r w:rsidR="00C07085">
        <w:t xml:space="preserve">подхода, были созданы классы сущностей базы данных в коде языка программирования, а так же контекст взаимодействия с базой данных из кода для выполнения основных операций (добавление, просмотр и т. д). </w:t>
      </w:r>
      <w:r w:rsidR="007E29D5">
        <w:t xml:space="preserve">Путем предоставления графического </w:t>
      </w:r>
      <w:r w:rsidR="00FC5853">
        <w:t>интерфейса польз</w:t>
      </w:r>
      <w:r w:rsidR="00095A46">
        <w:t xml:space="preserve">ователю он вводит исходные данные для программы, которые </w:t>
      </w:r>
      <w:proofErr w:type="spellStart"/>
      <w:r w:rsidR="00095A46">
        <w:t>валидируются</w:t>
      </w:r>
      <w:proofErr w:type="spellEnd"/>
      <w:r w:rsidR="00095A46">
        <w:t>, затем, при помощи контекста, взаимодействуют тем или иным способом с БД.</w:t>
      </w:r>
    </w:p>
    <w:p w:rsidR="00781818" w:rsidRPr="000E147B" w:rsidRDefault="009A70D7" w:rsidP="0082549E">
      <w:pPr>
        <w:pStyle w:val="2"/>
        <w:spacing w:before="0" w:line="360" w:lineRule="auto"/>
        <w:ind w:left="0" w:firstLine="709"/>
        <w:contextualSpacing/>
        <w:jc w:val="both"/>
        <w:rPr>
          <w:rFonts w:ascii="Times New Roman" w:hAnsi="Times New Roman" w:cs="Times New Roman"/>
          <w:b/>
          <w:color w:val="auto"/>
          <w:sz w:val="28"/>
          <w:szCs w:val="28"/>
        </w:rPr>
      </w:pPr>
      <w:bookmarkStart w:id="13" w:name="_Toc131389753"/>
      <w:r w:rsidRPr="000E147B">
        <w:rPr>
          <w:rFonts w:ascii="Times New Roman" w:hAnsi="Times New Roman" w:cs="Times New Roman"/>
          <w:b/>
          <w:color w:val="auto"/>
          <w:sz w:val="28"/>
          <w:szCs w:val="28"/>
        </w:rPr>
        <w:t>Разработка интерфейса пользователя</w:t>
      </w:r>
      <w:bookmarkEnd w:id="13"/>
    </w:p>
    <w:p w:rsidR="0063572A" w:rsidRDefault="00584405" w:rsidP="002653DE">
      <w:pPr>
        <w:pStyle w:val="ac"/>
      </w:pPr>
      <w:r>
        <w:t>Используя прототипы графического пользовательского интерфейса</w:t>
      </w:r>
      <w:r w:rsidR="002E674B">
        <w:t>, описанные в п. 2.2</w:t>
      </w:r>
      <w:r w:rsidR="00630DF2">
        <w:t>,</w:t>
      </w:r>
      <w:r>
        <w:t xml:space="preserve"> были разработаны </w:t>
      </w:r>
      <w:r w:rsidR="00E02E57">
        <w:t xml:space="preserve">формы, выполняющие те или иные </w:t>
      </w:r>
      <w:r w:rsidR="001B294F">
        <w:t>функции</w:t>
      </w:r>
      <w:r w:rsidR="00E02E57">
        <w:t>.</w:t>
      </w:r>
      <w:r w:rsidR="00CB2AEF">
        <w:t xml:space="preserve"> На рисунке 12 изображена форма входа.</w:t>
      </w:r>
    </w:p>
    <w:p w:rsidR="004E3FD0" w:rsidRDefault="004E3FD0" w:rsidP="005B3F79">
      <w:pPr>
        <w:pStyle w:val="ae"/>
      </w:pPr>
      <w:r>
        <w:lastRenderedPageBreak/>
        <w:drawing>
          <wp:inline distT="0" distB="0" distL="0" distR="0" wp14:anchorId="08981566" wp14:editId="4D799E94">
            <wp:extent cx="5940425" cy="3950335"/>
            <wp:effectExtent l="0" t="0" r="317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0425" cy="3950335"/>
                    </a:xfrm>
                    <a:prstGeom prst="rect">
                      <a:avLst/>
                    </a:prstGeom>
                  </pic:spPr>
                </pic:pic>
              </a:graphicData>
            </a:graphic>
          </wp:inline>
        </w:drawing>
      </w:r>
    </w:p>
    <w:p w:rsidR="001B294F" w:rsidRDefault="004E3FD0" w:rsidP="005B3F79">
      <w:pPr>
        <w:pStyle w:val="ae"/>
      </w:pPr>
      <w:r>
        <w:t xml:space="preserve">Рисунок </w:t>
      </w:r>
      <w:r w:rsidR="00C0055A">
        <w:t>12 – Форма входа</w:t>
      </w:r>
    </w:p>
    <w:p w:rsidR="00E10F9B" w:rsidRDefault="00E10F9B" w:rsidP="007F1393">
      <w:pPr>
        <w:pStyle w:val="ac"/>
      </w:pPr>
      <w:r>
        <w:t>Форма регистрации</w:t>
      </w:r>
      <w:r w:rsidR="00350BE5">
        <w:t xml:space="preserve"> (</w:t>
      </w:r>
      <w:r w:rsidR="00350BE5">
        <w:t>Рисунок 13)</w:t>
      </w:r>
      <w:r w:rsidR="00350BE5">
        <w:t>.</w:t>
      </w:r>
    </w:p>
    <w:p w:rsidR="00E10F9B" w:rsidRDefault="00E10F9B" w:rsidP="005B3F79">
      <w:pPr>
        <w:pStyle w:val="ae"/>
      </w:pPr>
      <w:r>
        <w:drawing>
          <wp:inline distT="0" distB="0" distL="0" distR="0" wp14:anchorId="4DC57A44" wp14:editId="2BF06F20">
            <wp:extent cx="5940425" cy="3540125"/>
            <wp:effectExtent l="0" t="0" r="3175" b="317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0425" cy="3540125"/>
                    </a:xfrm>
                    <a:prstGeom prst="rect">
                      <a:avLst/>
                    </a:prstGeom>
                  </pic:spPr>
                </pic:pic>
              </a:graphicData>
            </a:graphic>
          </wp:inline>
        </w:drawing>
      </w:r>
    </w:p>
    <w:p w:rsidR="002E017A" w:rsidRDefault="001832E8" w:rsidP="001832E8">
      <w:pPr>
        <w:pStyle w:val="ae"/>
      </w:pPr>
      <w:r>
        <w:t>Рисунок 13 – Форма регистрации</w:t>
      </w:r>
    </w:p>
    <w:p w:rsidR="002E017A" w:rsidRDefault="002E017A">
      <w:pPr>
        <w:spacing w:after="160" w:line="259" w:lineRule="auto"/>
        <w:rPr>
          <w:noProof/>
          <w:sz w:val="28"/>
          <w:szCs w:val="28"/>
        </w:rPr>
      </w:pPr>
      <w:r>
        <w:br w:type="page"/>
      </w:r>
    </w:p>
    <w:p w:rsidR="001832E8" w:rsidRDefault="0057336D" w:rsidP="005921D4">
      <w:pPr>
        <w:pStyle w:val="ac"/>
      </w:pPr>
      <w:r>
        <w:lastRenderedPageBreak/>
        <w:t>Главная форма пользователя (рисунок 14).</w:t>
      </w:r>
    </w:p>
    <w:p w:rsidR="0057336D" w:rsidRDefault="0057336D" w:rsidP="0088335B">
      <w:pPr>
        <w:pStyle w:val="ae"/>
      </w:pPr>
      <w:r>
        <w:drawing>
          <wp:inline distT="0" distB="0" distL="0" distR="0" wp14:anchorId="41E3F218" wp14:editId="60CB69E5">
            <wp:extent cx="5940425" cy="3457575"/>
            <wp:effectExtent l="0" t="0" r="3175"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0425" cy="3457575"/>
                    </a:xfrm>
                    <a:prstGeom prst="rect">
                      <a:avLst/>
                    </a:prstGeom>
                  </pic:spPr>
                </pic:pic>
              </a:graphicData>
            </a:graphic>
          </wp:inline>
        </w:drawing>
      </w:r>
    </w:p>
    <w:p w:rsidR="00C825BC" w:rsidRPr="007F0E60" w:rsidRDefault="0057336D" w:rsidP="007F0E60">
      <w:pPr>
        <w:pStyle w:val="ae"/>
      </w:pPr>
      <w:r>
        <w:t xml:space="preserve">Рисунок 14 – </w:t>
      </w:r>
      <w:r>
        <w:t>Главная форма пользователя</w:t>
      </w:r>
    </w:p>
    <w:p w:rsidR="00E10F9B" w:rsidRDefault="007F0E60" w:rsidP="008C3E8A">
      <w:pPr>
        <w:pStyle w:val="ac"/>
      </w:pPr>
      <w:r>
        <w:t>Форма просмотра броней (рисунок 15).</w:t>
      </w:r>
    </w:p>
    <w:p w:rsidR="008C3E8A" w:rsidRDefault="008C3E8A" w:rsidP="004F3A16">
      <w:pPr>
        <w:pStyle w:val="ae"/>
      </w:pPr>
      <w:r>
        <w:drawing>
          <wp:inline distT="0" distB="0" distL="0" distR="0" wp14:anchorId="76AA5499" wp14:editId="7F7C6CB0">
            <wp:extent cx="5940425" cy="3469005"/>
            <wp:effectExtent l="0" t="0" r="317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0425" cy="3469005"/>
                    </a:xfrm>
                    <a:prstGeom prst="rect">
                      <a:avLst/>
                    </a:prstGeom>
                  </pic:spPr>
                </pic:pic>
              </a:graphicData>
            </a:graphic>
          </wp:inline>
        </w:drawing>
      </w:r>
    </w:p>
    <w:p w:rsidR="008C3E8A" w:rsidRDefault="008C3E8A" w:rsidP="004F3A16">
      <w:pPr>
        <w:pStyle w:val="ae"/>
      </w:pPr>
      <w:r>
        <w:t xml:space="preserve">Рисунок 15 – </w:t>
      </w:r>
      <w:r>
        <w:t>Форма просмотра броней</w:t>
      </w:r>
    </w:p>
    <w:p w:rsidR="009F3E09" w:rsidRDefault="009F3E09" w:rsidP="008932BB">
      <w:pPr>
        <w:pStyle w:val="ac"/>
      </w:pPr>
      <w:r>
        <w:t>Форма бронирования (рисунок 16).</w:t>
      </w:r>
    </w:p>
    <w:p w:rsidR="008932BB" w:rsidRDefault="008932BB" w:rsidP="008932BB">
      <w:pPr>
        <w:pStyle w:val="ae"/>
      </w:pPr>
      <w:r>
        <w:lastRenderedPageBreak/>
        <w:drawing>
          <wp:inline distT="0" distB="0" distL="0" distR="0" wp14:anchorId="6362868F" wp14:editId="55D10812">
            <wp:extent cx="5676900" cy="373380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676900" cy="3733800"/>
                    </a:xfrm>
                    <a:prstGeom prst="rect">
                      <a:avLst/>
                    </a:prstGeom>
                  </pic:spPr>
                </pic:pic>
              </a:graphicData>
            </a:graphic>
          </wp:inline>
        </w:drawing>
      </w:r>
    </w:p>
    <w:p w:rsidR="008932BB" w:rsidRDefault="008932BB" w:rsidP="008932BB">
      <w:pPr>
        <w:pStyle w:val="ae"/>
      </w:pPr>
      <w:r>
        <w:t>Рисунок 16 – Форма бронирования</w:t>
      </w:r>
    </w:p>
    <w:p w:rsidR="00184C4C" w:rsidRDefault="00313F5B" w:rsidP="0096178F">
      <w:pPr>
        <w:pStyle w:val="ac"/>
      </w:pPr>
      <w:r w:rsidRPr="0096178F">
        <w:rPr>
          <w:rStyle w:val="ad"/>
        </w:rPr>
        <w:t>Форма просмотра посещений</w:t>
      </w:r>
      <w:r>
        <w:t xml:space="preserve"> (рисунок 17).</w:t>
      </w:r>
    </w:p>
    <w:p w:rsidR="0096178F" w:rsidRPr="00FE5257" w:rsidRDefault="0096178F" w:rsidP="00FE5257">
      <w:pPr>
        <w:pStyle w:val="ae"/>
      </w:pPr>
      <w:r w:rsidRPr="00FE5257">
        <w:drawing>
          <wp:inline distT="0" distB="0" distL="0" distR="0" wp14:anchorId="4F2F7880" wp14:editId="6B2E97CB">
            <wp:extent cx="5940425" cy="3465195"/>
            <wp:effectExtent l="0" t="0" r="3175" b="190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0425" cy="3465195"/>
                    </a:xfrm>
                    <a:prstGeom prst="rect">
                      <a:avLst/>
                    </a:prstGeom>
                  </pic:spPr>
                </pic:pic>
              </a:graphicData>
            </a:graphic>
          </wp:inline>
        </w:drawing>
      </w:r>
    </w:p>
    <w:p w:rsidR="004B5F77" w:rsidRDefault="0096178F" w:rsidP="00FE5257">
      <w:pPr>
        <w:pStyle w:val="ae"/>
      </w:pPr>
      <w:r w:rsidRPr="00FE5257">
        <w:t>Рисунок 17 – Форма просмотра посещений</w:t>
      </w:r>
    </w:p>
    <w:p w:rsidR="004B5F77" w:rsidRDefault="004B5F77">
      <w:pPr>
        <w:spacing w:after="160" w:line="259" w:lineRule="auto"/>
        <w:rPr>
          <w:noProof/>
          <w:sz w:val="28"/>
          <w:szCs w:val="28"/>
        </w:rPr>
      </w:pPr>
      <w:r>
        <w:br w:type="page"/>
      </w:r>
    </w:p>
    <w:p w:rsidR="0096178F" w:rsidRDefault="004E6548" w:rsidP="004E6548">
      <w:pPr>
        <w:pStyle w:val="ac"/>
      </w:pPr>
      <w:r>
        <w:lastRenderedPageBreak/>
        <w:t>Основная форма сотрудника (рисунок 18).</w:t>
      </w:r>
    </w:p>
    <w:p w:rsidR="004E6548" w:rsidRDefault="004E6548" w:rsidP="004E6548">
      <w:pPr>
        <w:pStyle w:val="ae"/>
      </w:pPr>
      <w:r>
        <w:drawing>
          <wp:inline distT="0" distB="0" distL="0" distR="0" wp14:anchorId="75824A04" wp14:editId="225E84A6">
            <wp:extent cx="5940425" cy="3455670"/>
            <wp:effectExtent l="0" t="0" r="3175"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0425" cy="3455670"/>
                    </a:xfrm>
                    <a:prstGeom prst="rect">
                      <a:avLst/>
                    </a:prstGeom>
                  </pic:spPr>
                </pic:pic>
              </a:graphicData>
            </a:graphic>
          </wp:inline>
        </w:drawing>
      </w:r>
    </w:p>
    <w:p w:rsidR="004E6548" w:rsidRDefault="004E6548" w:rsidP="004E6548">
      <w:pPr>
        <w:pStyle w:val="ae"/>
      </w:pPr>
      <w:r>
        <w:t xml:space="preserve">Рисунок 18 </w:t>
      </w:r>
      <w:r w:rsidR="00390212">
        <w:t>–</w:t>
      </w:r>
      <w:r>
        <w:t xml:space="preserve"> </w:t>
      </w:r>
      <w:r>
        <w:t>Основная форма сотрудника</w:t>
      </w:r>
    </w:p>
    <w:p w:rsidR="00BA4E6C" w:rsidRDefault="00BA4E6C" w:rsidP="00B21E21">
      <w:pPr>
        <w:pStyle w:val="ac"/>
      </w:pPr>
      <w:r>
        <w:t>Форма просмотра клиентов (рисунок 19).</w:t>
      </w:r>
    </w:p>
    <w:p w:rsidR="00B21E21" w:rsidRDefault="00B21E21" w:rsidP="00B33F45">
      <w:pPr>
        <w:pStyle w:val="ae"/>
      </w:pPr>
      <w:r>
        <w:drawing>
          <wp:inline distT="0" distB="0" distL="0" distR="0" wp14:anchorId="1F139E43" wp14:editId="4EAB2E88">
            <wp:extent cx="5940425" cy="3453765"/>
            <wp:effectExtent l="0" t="0" r="3175"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0425" cy="3453765"/>
                    </a:xfrm>
                    <a:prstGeom prst="rect">
                      <a:avLst/>
                    </a:prstGeom>
                  </pic:spPr>
                </pic:pic>
              </a:graphicData>
            </a:graphic>
          </wp:inline>
        </w:drawing>
      </w:r>
    </w:p>
    <w:p w:rsidR="00B21E21" w:rsidRDefault="00B21E21" w:rsidP="00B33F45">
      <w:pPr>
        <w:pStyle w:val="ae"/>
      </w:pPr>
      <w:r>
        <w:t xml:space="preserve">Рисунок 19 – </w:t>
      </w:r>
      <w:r w:rsidR="00B33F45">
        <w:t>Форма просмотра клиентов</w:t>
      </w:r>
    </w:p>
    <w:p w:rsidR="00F22AA5" w:rsidRDefault="00F22AA5" w:rsidP="00F22AA5">
      <w:pPr>
        <w:pStyle w:val="ac"/>
      </w:pPr>
      <w:r>
        <w:t>Форма просмотра посещений (рисунок 20).</w:t>
      </w:r>
    </w:p>
    <w:p w:rsidR="00F22AA5" w:rsidRDefault="00F22AA5" w:rsidP="00B33F45">
      <w:pPr>
        <w:pStyle w:val="ae"/>
      </w:pPr>
      <w:r>
        <w:lastRenderedPageBreak/>
        <w:drawing>
          <wp:inline distT="0" distB="0" distL="0" distR="0" wp14:anchorId="1824E81B" wp14:editId="5AE91F56">
            <wp:extent cx="5940425" cy="3502025"/>
            <wp:effectExtent l="0" t="0" r="3175" b="3175"/>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0425" cy="3502025"/>
                    </a:xfrm>
                    <a:prstGeom prst="rect">
                      <a:avLst/>
                    </a:prstGeom>
                  </pic:spPr>
                </pic:pic>
              </a:graphicData>
            </a:graphic>
          </wp:inline>
        </w:drawing>
      </w:r>
    </w:p>
    <w:p w:rsidR="00F22AA5" w:rsidRDefault="00AD10AE" w:rsidP="00A42E14">
      <w:pPr>
        <w:pStyle w:val="ae"/>
      </w:pPr>
      <w:r>
        <w:t xml:space="preserve">Рисунок 20 – </w:t>
      </w:r>
      <w:r w:rsidR="00A42E14">
        <w:t>Форма просмотра посещений</w:t>
      </w:r>
    </w:p>
    <w:p w:rsidR="002B4782" w:rsidRDefault="002B4782" w:rsidP="00542967">
      <w:pPr>
        <w:pStyle w:val="ac"/>
      </w:pPr>
      <w:r>
        <w:t>Форма добавления нового посещения (рисунок 21).</w:t>
      </w:r>
    </w:p>
    <w:p w:rsidR="00542967" w:rsidRDefault="00542967" w:rsidP="00F16943">
      <w:pPr>
        <w:pStyle w:val="ae"/>
      </w:pPr>
      <w:r>
        <w:drawing>
          <wp:inline distT="0" distB="0" distL="0" distR="0" wp14:anchorId="3C6403AE" wp14:editId="63EDF117">
            <wp:extent cx="5400675" cy="2952750"/>
            <wp:effectExtent l="0" t="0" r="9525"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400675" cy="2952750"/>
                    </a:xfrm>
                    <a:prstGeom prst="rect">
                      <a:avLst/>
                    </a:prstGeom>
                  </pic:spPr>
                </pic:pic>
              </a:graphicData>
            </a:graphic>
          </wp:inline>
        </w:drawing>
      </w:r>
    </w:p>
    <w:p w:rsidR="00542967" w:rsidRDefault="00542967" w:rsidP="00F16943">
      <w:pPr>
        <w:pStyle w:val="ae"/>
      </w:pPr>
      <w:r>
        <w:t xml:space="preserve">Рисунок 21 – </w:t>
      </w:r>
      <w:r>
        <w:t>Форма добавления нового посещения</w:t>
      </w:r>
    </w:p>
    <w:p w:rsidR="00895DF7" w:rsidRDefault="00895DF7" w:rsidP="00540A55">
      <w:pPr>
        <w:pStyle w:val="ac"/>
      </w:pPr>
      <w:r>
        <w:t>Форма просмотра услуг на посещении (рисунок 22).</w:t>
      </w:r>
    </w:p>
    <w:p w:rsidR="00595F77" w:rsidRDefault="00895DF7" w:rsidP="00F16943">
      <w:pPr>
        <w:pStyle w:val="ae"/>
      </w:pPr>
      <w:r>
        <w:lastRenderedPageBreak/>
        <w:drawing>
          <wp:inline distT="0" distB="0" distL="0" distR="0" wp14:anchorId="3A46F91D" wp14:editId="4FCFADBE">
            <wp:extent cx="5940425" cy="3452495"/>
            <wp:effectExtent l="0" t="0" r="3175"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0425" cy="3452495"/>
                    </a:xfrm>
                    <a:prstGeom prst="rect">
                      <a:avLst/>
                    </a:prstGeom>
                  </pic:spPr>
                </pic:pic>
              </a:graphicData>
            </a:graphic>
          </wp:inline>
        </w:drawing>
      </w:r>
    </w:p>
    <w:p w:rsidR="00895DF7" w:rsidRDefault="00895DF7" w:rsidP="00F16943">
      <w:pPr>
        <w:pStyle w:val="ae"/>
      </w:pPr>
      <w:r>
        <w:t xml:space="preserve">Рисунок </w:t>
      </w:r>
      <w:r w:rsidR="00540A55">
        <w:t xml:space="preserve">22 – </w:t>
      </w:r>
      <w:r w:rsidR="00540A55">
        <w:t>Форма просмотра услуг на посещении</w:t>
      </w:r>
    </w:p>
    <w:p w:rsidR="00CB1402" w:rsidRDefault="00CB1402" w:rsidP="006A3A6D">
      <w:pPr>
        <w:pStyle w:val="ac"/>
      </w:pPr>
      <w:r>
        <w:t>Форма просмотра сотрудников (рисунок 23).</w:t>
      </w:r>
    </w:p>
    <w:p w:rsidR="0038382E" w:rsidRDefault="0038382E" w:rsidP="0038382E">
      <w:pPr>
        <w:pStyle w:val="ae"/>
      </w:pPr>
      <w:r>
        <w:drawing>
          <wp:inline distT="0" distB="0" distL="0" distR="0" wp14:anchorId="6D49348D" wp14:editId="2C71FFF5">
            <wp:extent cx="5940425" cy="3618230"/>
            <wp:effectExtent l="0" t="0" r="3175" b="127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0425" cy="3618230"/>
                    </a:xfrm>
                    <a:prstGeom prst="rect">
                      <a:avLst/>
                    </a:prstGeom>
                  </pic:spPr>
                </pic:pic>
              </a:graphicData>
            </a:graphic>
          </wp:inline>
        </w:drawing>
      </w:r>
    </w:p>
    <w:p w:rsidR="0038382E" w:rsidRDefault="0038382E" w:rsidP="0038382E">
      <w:pPr>
        <w:pStyle w:val="ae"/>
        <w:rPr>
          <w:lang w:val="en-US"/>
        </w:rPr>
      </w:pPr>
      <w:r>
        <w:t>Рисунок 23 – Форма просмотра сотрудников</w:t>
      </w:r>
    </w:p>
    <w:p w:rsidR="00B00326" w:rsidRDefault="00B00326" w:rsidP="00B00326">
      <w:pPr>
        <w:pStyle w:val="ac"/>
      </w:pPr>
      <w:r>
        <w:t>Форма добавления сотрудников (рисунок 24).</w:t>
      </w:r>
    </w:p>
    <w:p w:rsidR="00B00326" w:rsidRDefault="00B00326" w:rsidP="00B00326">
      <w:pPr>
        <w:pStyle w:val="ae"/>
      </w:pPr>
      <w:r>
        <w:lastRenderedPageBreak/>
        <w:drawing>
          <wp:inline distT="0" distB="0" distL="0" distR="0" wp14:anchorId="2C7521DD" wp14:editId="24A0D62E">
            <wp:extent cx="5940425" cy="3605530"/>
            <wp:effectExtent l="0" t="0" r="3175"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0425" cy="3605530"/>
                    </a:xfrm>
                    <a:prstGeom prst="rect">
                      <a:avLst/>
                    </a:prstGeom>
                  </pic:spPr>
                </pic:pic>
              </a:graphicData>
            </a:graphic>
          </wp:inline>
        </w:drawing>
      </w:r>
    </w:p>
    <w:p w:rsidR="00B00326" w:rsidRDefault="00B00326" w:rsidP="00B00326">
      <w:pPr>
        <w:pStyle w:val="ae"/>
      </w:pPr>
      <w:r>
        <w:t xml:space="preserve">Рисунок 24 – </w:t>
      </w:r>
      <w:r>
        <w:t>Форма добавления сотрудников</w:t>
      </w:r>
    </w:p>
    <w:p w:rsidR="007F1E83" w:rsidRDefault="007F1E83" w:rsidP="00653194">
      <w:pPr>
        <w:pStyle w:val="ac"/>
      </w:pPr>
      <w:r>
        <w:t>Форма просмотра смен (рисунок 25).</w:t>
      </w:r>
    </w:p>
    <w:p w:rsidR="00B00326" w:rsidRDefault="007F1E83" w:rsidP="0038382E">
      <w:pPr>
        <w:pStyle w:val="ae"/>
      </w:pPr>
      <w:r>
        <w:drawing>
          <wp:inline distT="0" distB="0" distL="0" distR="0" wp14:anchorId="494573B5" wp14:editId="0874CE29">
            <wp:extent cx="5940425" cy="3616325"/>
            <wp:effectExtent l="0" t="0" r="3175" b="3175"/>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0425" cy="3616325"/>
                    </a:xfrm>
                    <a:prstGeom prst="rect">
                      <a:avLst/>
                    </a:prstGeom>
                  </pic:spPr>
                </pic:pic>
              </a:graphicData>
            </a:graphic>
          </wp:inline>
        </w:drawing>
      </w:r>
    </w:p>
    <w:p w:rsidR="00214C93" w:rsidRDefault="00214C93" w:rsidP="00214C93">
      <w:pPr>
        <w:pStyle w:val="ae"/>
      </w:pPr>
      <w:r>
        <w:t xml:space="preserve">Рисунок 25 – </w:t>
      </w:r>
      <w:r>
        <w:t>Форма просмотра смен</w:t>
      </w:r>
    </w:p>
    <w:p w:rsidR="008C2E7F" w:rsidRDefault="008C2E7F" w:rsidP="005477D1">
      <w:pPr>
        <w:pStyle w:val="ac"/>
      </w:pPr>
      <w:r>
        <w:t>Форма добавления смен (рисунок 26).</w:t>
      </w:r>
    </w:p>
    <w:p w:rsidR="005477D1" w:rsidRDefault="005477D1" w:rsidP="00214C93">
      <w:pPr>
        <w:pStyle w:val="ae"/>
        <w:rPr>
          <w:lang w:val="en-US"/>
        </w:rPr>
      </w:pPr>
      <w:r>
        <w:lastRenderedPageBreak/>
        <w:drawing>
          <wp:inline distT="0" distB="0" distL="0" distR="0" wp14:anchorId="0415A17D" wp14:editId="4CE0DA6D">
            <wp:extent cx="5940425" cy="3606165"/>
            <wp:effectExtent l="0" t="0" r="3175"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0425" cy="3606165"/>
                    </a:xfrm>
                    <a:prstGeom prst="rect">
                      <a:avLst/>
                    </a:prstGeom>
                  </pic:spPr>
                </pic:pic>
              </a:graphicData>
            </a:graphic>
          </wp:inline>
        </w:drawing>
      </w:r>
    </w:p>
    <w:p w:rsidR="005477D1" w:rsidRDefault="005477D1" w:rsidP="005477D1">
      <w:pPr>
        <w:pStyle w:val="ae"/>
      </w:pPr>
      <w:r>
        <w:t xml:space="preserve">Рисунок 26 – Форма </w:t>
      </w:r>
      <w:r>
        <w:t>добавления смен</w:t>
      </w:r>
    </w:p>
    <w:p w:rsidR="00BC7FDB" w:rsidRDefault="00CB1C6D" w:rsidP="00EC4BA8">
      <w:pPr>
        <w:pStyle w:val="ac"/>
      </w:pPr>
      <w:r>
        <w:t xml:space="preserve">Форма </w:t>
      </w:r>
      <w:r w:rsidRPr="00C238C6">
        <w:rPr>
          <w:rStyle w:val="ad"/>
        </w:rPr>
        <w:t>просмотра услуг (рисунок 27).</w:t>
      </w:r>
    </w:p>
    <w:p w:rsidR="00C238C6" w:rsidRDefault="00C238C6" w:rsidP="005477D1">
      <w:pPr>
        <w:pStyle w:val="ae"/>
      </w:pPr>
      <w:r>
        <w:drawing>
          <wp:inline distT="0" distB="0" distL="0" distR="0" wp14:anchorId="69287344" wp14:editId="4FDAF894">
            <wp:extent cx="5940425" cy="3673475"/>
            <wp:effectExtent l="0" t="0" r="3175" b="3175"/>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0425" cy="3673475"/>
                    </a:xfrm>
                    <a:prstGeom prst="rect">
                      <a:avLst/>
                    </a:prstGeom>
                  </pic:spPr>
                </pic:pic>
              </a:graphicData>
            </a:graphic>
          </wp:inline>
        </w:drawing>
      </w:r>
    </w:p>
    <w:p w:rsidR="00C238C6" w:rsidRDefault="00C238C6" w:rsidP="00C238C6">
      <w:pPr>
        <w:pStyle w:val="ae"/>
      </w:pPr>
      <w:r>
        <w:t xml:space="preserve">Рисунок 27 – </w:t>
      </w:r>
      <w:r>
        <w:t>Форма просмотра услуг</w:t>
      </w:r>
    </w:p>
    <w:p w:rsidR="00C501FF" w:rsidRDefault="00C501FF" w:rsidP="00CE45FD">
      <w:pPr>
        <w:pStyle w:val="ac"/>
      </w:pPr>
      <w:r w:rsidRPr="00CE45FD">
        <w:rPr>
          <w:rStyle w:val="ad"/>
        </w:rPr>
        <w:t>Форма добавления услуг</w:t>
      </w:r>
      <w:r>
        <w:t xml:space="preserve"> (рисунок 28).</w:t>
      </w:r>
    </w:p>
    <w:p w:rsidR="00CE45FD" w:rsidRDefault="00CE45FD" w:rsidP="00C238C6">
      <w:pPr>
        <w:pStyle w:val="ae"/>
      </w:pPr>
      <w:r>
        <w:lastRenderedPageBreak/>
        <w:drawing>
          <wp:inline distT="0" distB="0" distL="0" distR="0" wp14:anchorId="1E7F2FCB" wp14:editId="1059330D">
            <wp:extent cx="5940425" cy="3799205"/>
            <wp:effectExtent l="0" t="0" r="3175"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0425" cy="3799205"/>
                    </a:xfrm>
                    <a:prstGeom prst="rect">
                      <a:avLst/>
                    </a:prstGeom>
                  </pic:spPr>
                </pic:pic>
              </a:graphicData>
            </a:graphic>
          </wp:inline>
        </w:drawing>
      </w:r>
    </w:p>
    <w:p w:rsidR="00CE45FD" w:rsidRDefault="00CE45FD" w:rsidP="00CE45FD">
      <w:pPr>
        <w:pStyle w:val="ae"/>
      </w:pPr>
      <w:r>
        <w:t xml:space="preserve">Рисунок 28 – </w:t>
      </w:r>
      <w:r>
        <w:t>Форма добавления услуг</w:t>
      </w:r>
    </w:p>
    <w:p w:rsidR="0099121C" w:rsidRDefault="0099121C">
      <w:pPr>
        <w:spacing w:after="160" w:line="259" w:lineRule="auto"/>
        <w:rPr>
          <w:noProof/>
          <w:sz w:val="28"/>
          <w:szCs w:val="28"/>
        </w:rPr>
      </w:pPr>
      <w:r>
        <w:br w:type="page"/>
      </w:r>
    </w:p>
    <w:p w:rsidR="008D0173" w:rsidRDefault="0099121C" w:rsidP="00337C38">
      <w:pPr>
        <w:pStyle w:val="1"/>
        <w:spacing w:before="0" w:line="360" w:lineRule="auto"/>
        <w:ind w:left="0" w:firstLine="709"/>
        <w:contextualSpacing/>
        <w:rPr>
          <w:rFonts w:ascii="Times New Roman" w:hAnsi="Times New Roman" w:cs="Times New Roman"/>
          <w:b/>
          <w:color w:val="auto"/>
        </w:rPr>
      </w:pPr>
      <w:bookmarkStart w:id="14" w:name="_Toc131389754"/>
      <w:r w:rsidRPr="00A111F3">
        <w:rPr>
          <w:rFonts w:ascii="Times New Roman" w:hAnsi="Times New Roman" w:cs="Times New Roman"/>
          <w:b/>
          <w:color w:val="auto"/>
        </w:rPr>
        <w:lastRenderedPageBreak/>
        <w:t>Разработка установочного пакета</w:t>
      </w:r>
      <w:bookmarkEnd w:id="14"/>
    </w:p>
    <w:p w:rsidR="00C5708F" w:rsidRDefault="00C5708F" w:rsidP="00F25998">
      <w:pPr>
        <w:pStyle w:val="ac"/>
      </w:pPr>
      <w:r>
        <w:t xml:space="preserve">Для создания установочного пакета воспользуемся расширением </w:t>
      </w:r>
      <w:r>
        <w:rPr>
          <w:lang w:val="en-US"/>
        </w:rPr>
        <w:t>Microsoft</w:t>
      </w:r>
      <w:r w:rsidRPr="00C5708F">
        <w:t xml:space="preserve"> </w:t>
      </w:r>
      <w:r>
        <w:rPr>
          <w:lang w:val="en-US"/>
        </w:rPr>
        <w:t>Visual</w:t>
      </w:r>
      <w:r w:rsidRPr="00C5708F">
        <w:t xml:space="preserve"> </w:t>
      </w:r>
      <w:r>
        <w:rPr>
          <w:lang w:val="en-US"/>
        </w:rPr>
        <w:t>Studio</w:t>
      </w:r>
      <w:r w:rsidRPr="00C5708F">
        <w:t xml:space="preserve"> </w:t>
      </w:r>
      <w:r>
        <w:rPr>
          <w:lang w:val="en-US"/>
        </w:rPr>
        <w:t>Installer</w:t>
      </w:r>
      <w:r w:rsidRPr="00C5708F">
        <w:t xml:space="preserve"> </w:t>
      </w:r>
      <w:r>
        <w:rPr>
          <w:lang w:val="en-US"/>
        </w:rPr>
        <w:t>Project</w:t>
      </w:r>
      <w:r w:rsidRPr="00C5708F">
        <w:t xml:space="preserve">. </w:t>
      </w:r>
      <w:r>
        <w:t xml:space="preserve">Данное ПО является расширением для </w:t>
      </w:r>
      <w:r>
        <w:rPr>
          <w:lang w:val="en-US"/>
        </w:rPr>
        <w:t>IDE Visual Studio.</w:t>
      </w:r>
    </w:p>
    <w:p w:rsidR="00F506EA" w:rsidRDefault="00F506EA" w:rsidP="00F25998">
      <w:pPr>
        <w:pStyle w:val="ac"/>
      </w:pPr>
      <w:r>
        <w:t>Далее создадим проект установщика (рисунок 29).</w:t>
      </w:r>
    </w:p>
    <w:p w:rsidR="00BD1810" w:rsidRDefault="00BD1810" w:rsidP="00BD1810">
      <w:pPr>
        <w:pStyle w:val="ae"/>
      </w:pPr>
      <w:r>
        <w:drawing>
          <wp:inline distT="0" distB="0" distL="0" distR="0" wp14:anchorId="60E5AA68" wp14:editId="02A1EB77">
            <wp:extent cx="3667125" cy="1714500"/>
            <wp:effectExtent l="0" t="0" r="9525" b="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667125" cy="1714500"/>
                    </a:xfrm>
                    <a:prstGeom prst="rect">
                      <a:avLst/>
                    </a:prstGeom>
                  </pic:spPr>
                </pic:pic>
              </a:graphicData>
            </a:graphic>
          </wp:inline>
        </w:drawing>
      </w:r>
    </w:p>
    <w:p w:rsidR="00BD1810" w:rsidRDefault="00BD1810" w:rsidP="00BD1810">
      <w:pPr>
        <w:pStyle w:val="ae"/>
      </w:pPr>
      <w:r>
        <w:t>Рисунок 29 – Создание проекта установщика</w:t>
      </w:r>
    </w:p>
    <w:p w:rsidR="00742DAB" w:rsidRDefault="00742DAB" w:rsidP="00CA30A1">
      <w:pPr>
        <w:pStyle w:val="ac"/>
      </w:pPr>
      <w:r>
        <w:t>Добавим выходные файлы (рисунок 30).</w:t>
      </w:r>
    </w:p>
    <w:p w:rsidR="00414FA0" w:rsidRDefault="00414FA0" w:rsidP="00BD1810">
      <w:pPr>
        <w:pStyle w:val="ae"/>
      </w:pPr>
      <w:r>
        <w:drawing>
          <wp:inline distT="0" distB="0" distL="0" distR="0" wp14:anchorId="5B26D1CA" wp14:editId="09FE0E6D">
            <wp:extent cx="3028950" cy="1600200"/>
            <wp:effectExtent l="0" t="0" r="0"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028950" cy="1600200"/>
                    </a:xfrm>
                    <a:prstGeom prst="rect">
                      <a:avLst/>
                    </a:prstGeom>
                  </pic:spPr>
                </pic:pic>
              </a:graphicData>
            </a:graphic>
          </wp:inline>
        </w:drawing>
      </w:r>
    </w:p>
    <w:p w:rsidR="00414FA0" w:rsidRDefault="00414FA0" w:rsidP="00BD1810">
      <w:pPr>
        <w:pStyle w:val="ae"/>
      </w:pPr>
      <w:r>
        <w:t>Рисунок 30 – Выходные файлы проекта</w:t>
      </w:r>
    </w:p>
    <w:p w:rsidR="00D510B9" w:rsidRDefault="00CD627A" w:rsidP="002D5F28">
      <w:pPr>
        <w:pStyle w:val="ac"/>
      </w:pPr>
      <w:r>
        <w:t>После остальной настройки главных параметров соберем проект, и запустим установщик (рисунок 31</w:t>
      </w:r>
      <w:r w:rsidR="008476EF">
        <w:t xml:space="preserve"> - </w:t>
      </w:r>
      <w:r w:rsidR="0009504A">
        <w:t>33</w:t>
      </w:r>
      <w:r>
        <w:t>).</w:t>
      </w:r>
    </w:p>
    <w:p w:rsidR="002D5F28" w:rsidRDefault="002D5F28" w:rsidP="00BD1810">
      <w:pPr>
        <w:pStyle w:val="ae"/>
      </w:pPr>
      <w:r>
        <w:lastRenderedPageBreak/>
        <w:drawing>
          <wp:inline distT="0" distB="0" distL="0" distR="0" wp14:anchorId="6EA7F46B" wp14:editId="66DC555F">
            <wp:extent cx="4752975" cy="3952875"/>
            <wp:effectExtent l="0" t="0" r="9525" b="9525"/>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752975" cy="3952875"/>
                    </a:xfrm>
                    <a:prstGeom prst="rect">
                      <a:avLst/>
                    </a:prstGeom>
                  </pic:spPr>
                </pic:pic>
              </a:graphicData>
            </a:graphic>
          </wp:inline>
        </w:drawing>
      </w:r>
    </w:p>
    <w:p w:rsidR="002D5F28" w:rsidRDefault="002D5F28" w:rsidP="00BD1810">
      <w:pPr>
        <w:pStyle w:val="ae"/>
      </w:pPr>
      <w:r>
        <w:t xml:space="preserve">Рисунок 31 </w:t>
      </w:r>
      <w:r w:rsidR="0062113E">
        <w:t>–</w:t>
      </w:r>
      <w:r>
        <w:t xml:space="preserve"> Инсталлятор</w:t>
      </w:r>
    </w:p>
    <w:p w:rsidR="008476EF" w:rsidRDefault="008476EF" w:rsidP="00BD1810">
      <w:pPr>
        <w:pStyle w:val="ae"/>
      </w:pPr>
      <w:r>
        <w:drawing>
          <wp:inline distT="0" distB="0" distL="0" distR="0" wp14:anchorId="5E26F2F5" wp14:editId="2E74852F">
            <wp:extent cx="4752975" cy="3876675"/>
            <wp:effectExtent l="0" t="0" r="9525" b="9525"/>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752975" cy="3876675"/>
                    </a:xfrm>
                    <a:prstGeom prst="rect">
                      <a:avLst/>
                    </a:prstGeom>
                  </pic:spPr>
                </pic:pic>
              </a:graphicData>
            </a:graphic>
          </wp:inline>
        </w:drawing>
      </w:r>
    </w:p>
    <w:p w:rsidR="008476EF" w:rsidRDefault="008476EF" w:rsidP="00BD1810">
      <w:pPr>
        <w:pStyle w:val="ae"/>
      </w:pPr>
      <w:r>
        <w:t>Рисунок 32 – Выбор каталога для установки</w:t>
      </w:r>
    </w:p>
    <w:p w:rsidR="00112A15" w:rsidRDefault="00112A15" w:rsidP="00BD1810">
      <w:pPr>
        <w:pStyle w:val="ae"/>
      </w:pPr>
    </w:p>
    <w:p w:rsidR="00112A15" w:rsidRDefault="00112A15" w:rsidP="00BD1810">
      <w:pPr>
        <w:pStyle w:val="ae"/>
      </w:pPr>
      <w:r>
        <w:lastRenderedPageBreak/>
        <w:drawing>
          <wp:inline distT="0" distB="0" distL="0" distR="0" wp14:anchorId="04914487" wp14:editId="3E3B63E6">
            <wp:extent cx="4733925" cy="3810000"/>
            <wp:effectExtent l="0" t="0" r="9525" b="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733925" cy="3810000"/>
                    </a:xfrm>
                    <a:prstGeom prst="rect">
                      <a:avLst/>
                    </a:prstGeom>
                  </pic:spPr>
                </pic:pic>
              </a:graphicData>
            </a:graphic>
          </wp:inline>
        </w:drawing>
      </w:r>
    </w:p>
    <w:p w:rsidR="00112A15" w:rsidRPr="00F506EA" w:rsidRDefault="00112A15" w:rsidP="00BD1810">
      <w:pPr>
        <w:pStyle w:val="ae"/>
      </w:pPr>
      <w:r>
        <w:t>Рисунок 33 – Успешная установка</w:t>
      </w:r>
    </w:p>
    <w:p w:rsidR="0099121C" w:rsidRDefault="009D1F9C" w:rsidP="00337C38">
      <w:pPr>
        <w:pStyle w:val="1"/>
        <w:spacing w:before="0" w:line="360" w:lineRule="auto"/>
        <w:ind w:left="0" w:firstLine="709"/>
        <w:contextualSpacing/>
        <w:rPr>
          <w:rFonts w:ascii="Times New Roman" w:hAnsi="Times New Roman" w:cs="Times New Roman"/>
          <w:b/>
          <w:color w:val="auto"/>
        </w:rPr>
      </w:pPr>
      <w:bookmarkStart w:id="15" w:name="_Toc131389755"/>
      <w:r w:rsidRPr="00A111F3">
        <w:rPr>
          <w:rFonts w:ascii="Times New Roman" w:hAnsi="Times New Roman" w:cs="Times New Roman"/>
          <w:b/>
          <w:color w:val="auto"/>
        </w:rPr>
        <w:t>Разработка программной документации</w:t>
      </w:r>
      <w:bookmarkEnd w:id="15"/>
    </w:p>
    <w:p w:rsidR="00DD7D0F" w:rsidRPr="00204289" w:rsidRDefault="0088378C" w:rsidP="00204289">
      <w:pPr>
        <w:pStyle w:val="ac"/>
        <w:rPr>
          <w:b/>
        </w:rPr>
      </w:pPr>
      <w:r w:rsidRPr="00204289">
        <w:rPr>
          <w:b/>
        </w:rPr>
        <w:t>Руководство программиста</w:t>
      </w:r>
    </w:p>
    <w:p w:rsidR="004F0C05" w:rsidRDefault="004F0C05" w:rsidP="00204289">
      <w:pPr>
        <w:pStyle w:val="ac"/>
        <w:rPr>
          <w:b/>
        </w:rPr>
      </w:pPr>
      <w:r w:rsidRPr="00204289">
        <w:rPr>
          <w:b/>
        </w:rPr>
        <w:t>Назначение и условия применения программы</w:t>
      </w:r>
    </w:p>
    <w:p w:rsidR="001016F4" w:rsidRDefault="001016F4" w:rsidP="001016F4">
      <w:pPr>
        <w:pStyle w:val="af4"/>
      </w:pPr>
      <w:r>
        <w:t xml:space="preserve">Программа </w:t>
      </w:r>
      <w:proofErr w:type="spellStart"/>
      <w:r>
        <w:rPr>
          <w:lang w:val="en-US"/>
        </w:rPr>
        <w:t>CourseProject</w:t>
      </w:r>
      <w:proofErr w:type="spellEnd"/>
      <w:r w:rsidRPr="008C5166">
        <w:t xml:space="preserve"> </w:t>
      </w:r>
      <w:r>
        <w:t xml:space="preserve">является </w:t>
      </w:r>
      <w:r w:rsidR="002E02A3">
        <w:t>клиентским приложением для взаимодействия с БД и обеспечением работы с информационной системой</w:t>
      </w:r>
      <w:r w:rsidRPr="005C31E3">
        <w:t>.</w:t>
      </w:r>
    </w:p>
    <w:p w:rsidR="001016F4" w:rsidRPr="002A4B95" w:rsidRDefault="001016F4" w:rsidP="001016F4">
      <w:pPr>
        <w:pStyle w:val="af4"/>
      </w:pPr>
      <w:r>
        <w:t>Условия применения программы</w:t>
      </w:r>
      <w:r w:rsidRPr="002A4B95">
        <w:t>:</w:t>
      </w:r>
    </w:p>
    <w:p w:rsidR="001016F4" w:rsidRDefault="001016F4" w:rsidP="001016F4">
      <w:pPr>
        <w:pStyle w:val="af4"/>
        <w:numPr>
          <w:ilvl w:val="0"/>
          <w:numId w:val="22"/>
        </w:numPr>
        <w:rPr>
          <w:lang w:val="en-US"/>
        </w:rPr>
      </w:pPr>
      <w:r>
        <w:t>Объем ОЗУ</w:t>
      </w:r>
      <w:r>
        <w:rPr>
          <w:lang w:val="en-US"/>
        </w:rPr>
        <w:t>: 4 GB;</w:t>
      </w:r>
    </w:p>
    <w:p w:rsidR="001016F4" w:rsidRDefault="001016F4" w:rsidP="001016F4">
      <w:pPr>
        <w:pStyle w:val="af4"/>
        <w:numPr>
          <w:ilvl w:val="0"/>
          <w:numId w:val="22"/>
        </w:numPr>
        <w:rPr>
          <w:lang w:val="en-US"/>
        </w:rPr>
      </w:pPr>
      <w:r>
        <w:t xml:space="preserve">процессор </w:t>
      </w:r>
      <w:r>
        <w:rPr>
          <w:lang w:val="en-US"/>
        </w:rPr>
        <w:t>Intel Pentium 4;</w:t>
      </w:r>
    </w:p>
    <w:p w:rsidR="001016F4" w:rsidRDefault="001016F4" w:rsidP="001016F4">
      <w:pPr>
        <w:pStyle w:val="af4"/>
        <w:numPr>
          <w:ilvl w:val="0"/>
          <w:numId w:val="22"/>
        </w:numPr>
        <w:rPr>
          <w:lang w:val="en-US"/>
        </w:rPr>
      </w:pPr>
      <w:r>
        <w:t xml:space="preserve">любое </w:t>
      </w:r>
      <w:proofErr w:type="spellStart"/>
      <w:r>
        <w:t>видеоядро</w:t>
      </w:r>
      <w:proofErr w:type="spellEnd"/>
      <w:r>
        <w:rPr>
          <w:lang w:val="en-US"/>
        </w:rPr>
        <w:t>;</w:t>
      </w:r>
    </w:p>
    <w:p w:rsidR="001016F4" w:rsidRPr="00DC2D32" w:rsidRDefault="001016F4" w:rsidP="001016F4">
      <w:pPr>
        <w:pStyle w:val="af4"/>
        <w:numPr>
          <w:ilvl w:val="0"/>
          <w:numId w:val="22"/>
        </w:numPr>
      </w:pPr>
      <w:r>
        <w:t>экран с разрешением не менее 800x600, 256 цветов;</w:t>
      </w:r>
    </w:p>
    <w:p w:rsidR="001016F4" w:rsidRDefault="001016F4" w:rsidP="001016F4">
      <w:pPr>
        <w:pStyle w:val="af4"/>
        <w:numPr>
          <w:ilvl w:val="0"/>
          <w:numId w:val="22"/>
        </w:numPr>
        <w:rPr>
          <w:lang w:val="en-US"/>
        </w:rPr>
      </w:pPr>
      <w:r>
        <w:t>операционная система</w:t>
      </w:r>
      <w:r>
        <w:rPr>
          <w:lang w:val="en-US"/>
        </w:rPr>
        <w:t>: Windows 7;</w:t>
      </w:r>
    </w:p>
    <w:p w:rsidR="001016F4" w:rsidRDefault="001016F4" w:rsidP="001016F4">
      <w:pPr>
        <w:pStyle w:val="af4"/>
        <w:numPr>
          <w:ilvl w:val="0"/>
          <w:numId w:val="22"/>
        </w:numPr>
        <w:rPr>
          <w:lang w:val="en-US"/>
        </w:rPr>
      </w:pPr>
      <w:r>
        <w:t>клавиатура</w:t>
      </w:r>
      <w:r>
        <w:rPr>
          <w:lang w:val="en-US"/>
        </w:rPr>
        <w:t>;</w:t>
      </w:r>
    </w:p>
    <w:p w:rsidR="001016F4" w:rsidRPr="00285F5C" w:rsidRDefault="001016F4" w:rsidP="001016F4">
      <w:pPr>
        <w:pStyle w:val="af4"/>
        <w:numPr>
          <w:ilvl w:val="0"/>
          <w:numId w:val="22"/>
        </w:numPr>
        <w:rPr>
          <w:lang w:val="en-US"/>
        </w:rPr>
      </w:pPr>
      <w:r>
        <w:t>мышь.</w:t>
      </w:r>
    </w:p>
    <w:p w:rsidR="00285F5C" w:rsidRDefault="00285F5C" w:rsidP="00285F5C">
      <w:pPr>
        <w:pStyle w:val="af4"/>
        <w:ind w:left="1069" w:firstLine="0"/>
        <w:rPr>
          <w:b/>
        </w:rPr>
      </w:pPr>
      <w:r w:rsidRPr="00AE0525">
        <w:rPr>
          <w:b/>
        </w:rPr>
        <w:t>Характеристики программы</w:t>
      </w:r>
    </w:p>
    <w:p w:rsidR="000C04BE" w:rsidRDefault="000C04BE" w:rsidP="000C04BE">
      <w:pPr>
        <w:pStyle w:val="af4"/>
      </w:pPr>
      <w:r w:rsidRPr="0061690A">
        <w:t>Разработанная прикладная прог</w:t>
      </w:r>
      <w:r>
        <w:t>рамма имеет следующие характеристики:</w:t>
      </w:r>
    </w:p>
    <w:p w:rsidR="000C04BE" w:rsidRDefault="000C04BE" w:rsidP="000C04BE">
      <w:pPr>
        <w:pStyle w:val="af4"/>
        <w:numPr>
          <w:ilvl w:val="0"/>
          <w:numId w:val="23"/>
        </w:numPr>
      </w:pPr>
      <w:r>
        <w:lastRenderedPageBreak/>
        <w:t xml:space="preserve">Название исполняемого файла – </w:t>
      </w:r>
      <w:proofErr w:type="spellStart"/>
      <w:r w:rsidR="00D31BCF">
        <w:t>CourseProject</w:t>
      </w:r>
      <w:proofErr w:type="spellEnd"/>
      <w:r w:rsidRPr="00DE34A2">
        <w:t>.</w:t>
      </w:r>
      <w:r>
        <w:rPr>
          <w:lang w:val="en-US"/>
        </w:rPr>
        <w:t>exe</w:t>
      </w:r>
      <w:r>
        <w:t>;</w:t>
      </w:r>
    </w:p>
    <w:p w:rsidR="000C04BE" w:rsidRPr="00B07827" w:rsidRDefault="00864A8F" w:rsidP="000C04BE">
      <w:pPr>
        <w:pStyle w:val="af4"/>
        <w:numPr>
          <w:ilvl w:val="0"/>
          <w:numId w:val="23"/>
        </w:numPr>
      </w:pPr>
      <w:r>
        <w:t>размер исполняемого файла – 200</w:t>
      </w:r>
      <w:r w:rsidR="000C04BE">
        <w:t xml:space="preserve"> КБ</w:t>
      </w:r>
      <w:r w:rsidR="000C04BE">
        <w:rPr>
          <w:lang w:val="en-US"/>
        </w:rPr>
        <w:t>;</w:t>
      </w:r>
    </w:p>
    <w:p w:rsidR="000C04BE" w:rsidRPr="003B3869" w:rsidRDefault="000C04BE" w:rsidP="000C04BE">
      <w:pPr>
        <w:pStyle w:val="af4"/>
        <w:numPr>
          <w:ilvl w:val="0"/>
          <w:numId w:val="23"/>
        </w:numPr>
      </w:pPr>
      <w:r>
        <w:t>версия файла – 1.0.0</w:t>
      </w:r>
      <w:r>
        <w:rPr>
          <w:lang w:val="en-US"/>
        </w:rPr>
        <w:t>;</w:t>
      </w:r>
    </w:p>
    <w:p w:rsidR="000C04BE" w:rsidRPr="006D71C0" w:rsidRDefault="000C04BE" w:rsidP="000C04BE">
      <w:pPr>
        <w:pStyle w:val="af4"/>
        <w:numPr>
          <w:ilvl w:val="0"/>
          <w:numId w:val="23"/>
        </w:numPr>
      </w:pPr>
      <w:r>
        <w:t xml:space="preserve">название продукта </w:t>
      </w:r>
      <w:r>
        <w:rPr>
          <w:lang w:val="en-US"/>
        </w:rPr>
        <w:t xml:space="preserve">– </w:t>
      </w:r>
      <w:proofErr w:type="spellStart"/>
      <w:r w:rsidR="0020251D">
        <w:t>CourseProject</w:t>
      </w:r>
      <w:proofErr w:type="spellEnd"/>
      <w:r>
        <w:rPr>
          <w:lang w:val="en-US"/>
        </w:rPr>
        <w:t>;</w:t>
      </w:r>
    </w:p>
    <w:p w:rsidR="000C04BE" w:rsidRPr="000C04BE" w:rsidRDefault="000C04BE" w:rsidP="000C04BE">
      <w:pPr>
        <w:pStyle w:val="af4"/>
        <w:numPr>
          <w:ilvl w:val="0"/>
          <w:numId w:val="23"/>
        </w:numPr>
      </w:pPr>
      <w:r>
        <w:t>язык – русский</w:t>
      </w:r>
      <w:r>
        <w:rPr>
          <w:lang w:val="en-US"/>
        </w:rPr>
        <w:t>.</w:t>
      </w:r>
    </w:p>
    <w:p w:rsidR="00204289" w:rsidRDefault="00F559A5" w:rsidP="00F559A5">
      <w:pPr>
        <w:pStyle w:val="ac"/>
        <w:rPr>
          <w:b/>
        </w:rPr>
      </w:pPr>
      <w:r>
        <w:rPr>
          <w:b/>
        </w:rPr>
        <w:t>Обращение к программе</w:t>
      </w:r>
    </w:p>
    <w:p w:rsidR="00C42C58" w:rsidRDefault="00C42C58" w:rsidP="00C42C58">
      <w:pPr>
        <w:pStyle w:val="af4"/>
      </w:pPr>
      <w:r w:rsidRPr="00D15A85">
        <w:t>Установка программы осуществляется при помощи инст</w:t>
      </w:r>
      <w:r>
        <w:t>аллятора Setup.exe (см. п. 4</w:t>
      </w:r>
      <w:r w:rsidRPr="00D15A85">
        <w:t>). После успешной инсталляции нужно перейти в каталог установленного приложения и открыть и</w:t>
      </w:r>
      <w:r w:rsidR="00F07AEF">
        <w:t>сполняемый файл CourseProject</w:t>
      </w:r>
      <w:r w:rsidRPr="00D15A85">
        <w:t>.exe или же с рабочего стола запустить и</w:t>
      </w:r>
      <w:r w:rsidR="00E66547">
        <w:t>сполняемый файл CourseProject</w:t>
      </w:r>
      <w:r w:rsidRPr="00D15A85">
        <w:t>.exe.</w:t>
      </w:r>
    </w:p>
    <w:p w:rsidR="00C42C58" w:rsidRDefault="000950A9" w:rsidP="00F559A5">
      <w:pPr>
        <w:pStyle w:val="ac"/>
        <w:rPr>
          <w:b/>
        </w:rPr>
      </w:pPr>
      <w:r>
        <w:rPr>
          <w:b/>
        </w:rPr>
        <w:t>Входные и выходные данные</w:t>
      </w:r>
    </w:p>
    <w:p w:rsidR="009773AE" w:rsidRDefault="009773AE" w:rsidP="00F559A5">
      <w:pPr>
        <w:pStyle w:val="ac"/>
      </w:pPr>
      <w:r w:rsidRPr="00F57D3D">
        <w:t>Входные данные вводятся при помощи форм, которые представлены в виде графического интерфейса</w:t>
      </w:r>
      <w:r w:rsidR="00F57D3D">
        <w:t>. Выходные данные выводятся в виде списков и таблиц.</w:t>
      </w:r>
    </w:p>
    <w:p w:rsidR="00DD7B91" w:rsidRPr="00DD7B91" w:rsidRDefault="00DD7B91" w:rsidP="00F559A5">
      <w:pPr>
        <w:pStyle w:val="ac"/>
        <w:rPr>
          <w:b/>
        </w:rPr>
      </w:pPr>
      <w:r w:rsidRPr="00DD7B91">
        <w:rPr>
          <w:b/>
        </w:rPr>
        <w:t>Сообщени</w:t>
      </w:r>
      <w:bookmarkStart w:id="16" w:name="_GoBack"/>
      <w:bookmarkEnd w:id="16"/>
      <w:r w:rsidRPr="00DD7B91">
        <w:rPr>
          <w:b/>
        </w:rPr>
        <w:t>я</w:t>
      </w:r>
    </w:p>
    <w:p w:rsidR="004F0C05" w:rsidRPr="00DD7D0F" w:rsidRDefault="004F0C05" w:rsidP="00DD7D0F"/>
    <w:p w:rsidR="00EC020A" w:rsidRPr="00A111F3" w:rsidRDefault="00EC020A" w:rsidP="00337C38">
      <w:pPr>
        <w:pStyle w:val="1"/>
        <w:numPr>
          <w:ilvl w:val="0"/>
          <w:numId w:val="0"/>
        </w:numPr>
        <w:spacing w:before="0" w:line="360" w:lineRule="auto"/>
        <w:ind w:firstLine="709"/>
        <w:contextualSpacing/>
        <w:rPr>
          <w:rFonts w:ascii="Times New Roman" w:hAnsi="Times New Roman" w:cs="Times New Roman"/>
          <w:b/>
          <w:color w:val="auto"/>
        </w:rPr>
      </w:pPr>
      <w:bookmarkStart w:id="17" w:name="_Toc131389756"/>
      <w:r w:rsidRPr="00A111F3">
        <w:rPr>
          <w:rFonts w:ascii="Times New Roman" w:hAnsi="Times New Roman" w:cs="Times New Roman"/>
          <w:b/>
          <w:color w:val="auto"/>
        </w:rPr>
        <w:t>Заключение</w:t>
      </w:r>
      <w:bookmarkEnd w:id="17"/>
    </w:p>
    <w:p w:rsidR="00EC020A" w:rsidRPr="00A111F3" w:rsidRDefault="00EC020A" w:rsidP="00337C38">
      <w:pPr>
        <w:pStyle w:val="1"/>
        <w:numPr>
          <w:ilvl w:val="0"/>
          <w:numId w:val="0"/>
        </w:numPr>
        <w:spacing w:before="0" w:line="360" w:lineRule="auto"/>
        <w:ind w:firstLine="709"/>
        <w:contextualSpacing/>
        <w:rPr>
          <w:rFonts w:ascii="Times New Roman" w:hAnsi="Times New Roman" w:cs="Times New Roman"/>
          <w:b/>
          <w:color w:val="auto"/>
        </w:rPr>
      </w:pPr>
      <w:bookmarkStart w:id="18" w:name="_Toc131389757"/>
      <w:r w:rsidRPr="00A111F3">
        <w:rPr>
          <w:rFonts w:ascii="Times New Roman" w:hAnsi="Times New Roman" w:cs="Times New Roman"/>
          <w:b/>
          <w:color w:val="auto"/>
        </w:rPr>
        <w:t>Список использованных источников</w:t>
      </w:r>
      <w:bookmarkEnd w:id="18"/>
    </w:p>
    <w:p w:rsidR="00EC020A" w:rsidRPr="00A111F3" w:rsidRDefault="00EC020A" w:rsidP="00337C38">
      <w:pPr>
        <w:pStyle w:val="1"/>
        <w:numPr>
          <w:ilvl w:val="0"/>
          <w:numId w:val="0"/>
        </w:numPr>
        <w:spacing w:before="0" w:line="360" w:lineRule="auto"/>
        <w:ind w:firstLine="709"/>
        <w:contextualSpacing/>
        <w:rPr>
          <w:rFonts w:ascii="Times New Roman" w:hAnsi="Times New Roman" w:cs="Times New Roman"/>
          <w:b/>
          <w:color w:val="auto"/>
        </w:rPr>
      </w:pPr>
      <w:bookmarkStart w:id="19" w:name="_Toc131389758"/>
      <w:r w:rsidRPr="00A111F3">
        <w:rPr>
          <w:rFonts w:ascii="Times New Roman" w:hAnsi="Times New Roman" w:cs="Times New Roman"/>
          <w:b/>
          <w:color w:val="auto"/>
        </w:rPr>
        <w:t>Приложение</w:t>
      </w:r>
      <w:bookmarkEnd w:id="19"/>
    </w:p>
    <w:sectPr w:rsidR="00EC020A" w:rsidRPr="00A111F3" w:rsidSect="00441419">
      <w:footerReference w:type="default" r:id="rId41"/>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23A88" w:rsidRDefault="00A23A88" w:rsidP="00441419">
      <w:r>
        <w:separator/>
      </w:r>
    </w:p>
  </w:endnote>
  <w:endnote w:type="continuationSeparator" w:id="0">
    <w:p w:rsidR="00A23A88" w:rsidRDefault="00A23A88" w:rsidP="004414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01877840"/>
      <w:docPartObj>
        <w:docPartGallery w:val="Page Numbers (Bottom of Page)"/>
        <w:docPartUnique/>
      </w:docPartObj>
    </w:sdtPr>
    <w:sdtContent>
      <w:p w:rsidR="00441419" w:rsidRDefault="00441419">
        <w:pPr>
          <w:pStyle w:val="af2"/>
          <w:jc w:val="center"/>
        </w:pPr>
        <w:r>
          <w:fldChar w:fldCharType="begin"/>
        </w:r>
        <w:r>
          <w:instrText>PAGE   \* MERGEFORMAT</w:instrText>
        </w:r>
        <w:r>
          <w:fldChar w:fldCharType="separate"/>
        </w:r>
        <w:r w:rsidR="00DD7B91">
          <w:rPr>
            <w:noProof/>
          </w:rPr>
          <w:t>32</w:t>
        </w:r>
        <w:r>
          <w:fldChar w:fldCharType="end"/>
        </w:r>
      </w:p>
    </w:sdtContent>
  </w:sdt>
  <w:p w:rsidR="00441419" w:rsidRDefault="00441419">
    <w:pPr>
      <w:pStyle w:val="af2"/>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23A88" w:rsidRDefault="00A23A88" w:rsidP="00441419">
      <w:r>
        <w:separator/>
      </w:r>
    </w:p>
  </w:footnote>
  <w:footnote w:type="continuationSeparator" w:id="0">
    <w:p w:rsidR="00A23A88" w:rsidRDefault="00A23A88" w:rsidP="004414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2"/>
    <w:multiLevelType w:val="multilevel"/>
    <w:tmpl w:val="00000002"/>
    <w:name w:val="WW8Num62"/>
    <w:lvl w:ilvl="0">
      <w:start w:val="1"/>
      <w:numFmt w:val="decimal"/>
      <w:lvlText w:val="%1"/>
      <w:lvlJc w:val="left"/>
      <w:pPr>
        <w:tabs>
          <w:tab w:val="num" w:pos="360"/>
        </w:tabs>
        <w:ind w:left="360" w:hanging="360"/>
      </w:pPr>
      <w:rPr>
        <w:rFonts w:hint="default"/>
        <w:sz w:val="24"/>
        <w:szCs w:val="24"/>
      </w:rPr>
    </w:lvl>
    <w:lvl w:ilvl="1">
      <w:start w:val="1"/>
      <w:numFmt w:val="decimal"/>
      <w:lvlText w:val="%1.%2"/>
      <w:lvlJc w:val="left"/>
      <w:pPr>
        <w:tabs>
          <w:tab w:val="num" w:pos="792"/>
        </w:tabs>
        <w:ind w:left="792" w:hanging="432"/>
      </w:pPr>
      <w:rPr>
        <w:rFonts w:cs="Times New Roman" w:hint="default"/>
        <w:sz w:val="24"/>
        <w:szCs w:val="24"/>
      </w:rPr>
    </w:lvl>
    <w:lvl w:ilvl="2">
      <w:start w:val="1"/>
      <w:numFmt w:val="decimal"/>
      <w:lvlText w:val="%1.%2.%3"/>
      <w:lvlJc w:val="left"/>
      <w:pPr>
        <w:tabs>
          <w:tab w:val="num" w:pos="1224"/>
        </w:tabs>
        <w:ind w:left="1224" w:hanging="504"/>
      </w:pPr>
      <w:rPr>
        <w:rFonts w:cs="Times New Roman" w:hint="default"/>
        <w:sz w:val="24"/>
        <w:szCs w:val="24"/>
      </w:rPr>
    </w:lvl>
    <w:lvl w:ilvl="3">
      <w:start w:val="1"/>
      <w:numFmt w:val="decimal"/>
      <w:lvlText w:val="%1.%2.%3.%4."/>
      <w:lvlJc w:val="left"/>
      <w:pPr>
        <w:tabs>
          <w:tab w:val="num" w:pos="1728"/>
        </w:tabs>
        <w:ind w:left="1728" w:hanging="648"/>
      </w:pPr>
      <w:rPr>
        <w:rFonts w:cs="Times New Roman" w:hint="default"/>
        <w:sz w:val="24"/>
        <w:szCs w:val="24"/>
      </w:rPr>
    </w:lvl>
    <w:lvl w:ilvl="4">
      <w:start w:val="1"/>
      <w:numFmt w:val="decimal"/>
      <w:lvlText w:val="%1.%2.%3.%4.%5."/>
      <w:lvlJc w:val="left"/>
      <w:pPr>
        <w:tabs>
          <w:tab w:val="num" w:pos="2232"/>
        </w:tabs>
        <w:ind w:left="2232" w:hanging="792"/>
      </w:pPr>
      <w:rPr>
        <w:rFonts w:cs="Times New Roman" w:hint="default"/>
        <w:sz w:val="24"/>
        <w:szCs w:val="24"/>
      </w:rPr>
    </w:lvl>
    <w:lvl w:ilvl="5">
      <w:start w:val="1"/>
      <w:numFmt w:val="decimal"/>
      <w:lvlText w:val="%1.%2.%3.%4.%5.%6."/>
      <w:lvlJc w:val="left"/>
      <w:pPr>
        <w:tabs>
          <w:tab w:val="num" w:pos="2736"/>
        </w:tabs>
        <w:ind w:left="2736" w:hanging="936"/>
      </w:pPr>
      <w:rPr>
        <w:rFonts w:cs="Times New Roman" w:hint="default"/>
        <w:sz w:val="24"/>
        <w:szCs w:val="24"/>
      </w:rPr>
    </w:lvl>
    <w:lvl w:ilvl="6">
      <w:start w:val="1"/>
      <w:numFmt w:val="decimal"/>
      <w:lvlText w:val="%1.%2.%3.%4.%5.%6.%7."/>
      <w:lvlJc w:val="left"/>
      <w:pPr>
        <w:tabs>
          <w:tab w:val="num" w:pos="3240"/>
        </w:tabs>
        <w:ind w:left="3240" w:hanging="1080"/>
      </w:pPr>
      <w:rPr>
        <w:rFonts w:cs="Times New Roman" w:hint="default"/>
        <w:sz w:val="24"/>
        <w:szCs w:val="24"/>
      </w:rPr>
    </w:lvl>
    <w:lvl w:ilvl="7">
      <w:start w:val="1"/>
      <w:numFmt w:val="decimal"/>
      <w:lvlText w:val="%1.%2.%3.%4.%5.%6.%7.%8."/>
      <w:lvlJc w:val="left"/>
      <w:pPr>
        <w:tabs>
          <w:tab w:val="num" w:pos="3744"/>
        </w:tabs>
        <w:ind w:left="3744" w:hanging="1224"/>
      </w:pPr>
      <w:rPr>
        <w:rFonts w:cs="Times New Roman" w:hint="default"/>
        <w:sz w:val="24"/>
        <w:szCs w:val="24"/>
      </w:rPr>
    </w:lvl>
    <w:lvl w:ilvl="8">
      <w:start w:val="1"/>
      <w:numFmt w:val="decimal"/>
      <w:lvlText w:val="%1.%2.%3.%4.%5.%6.%7.%8.%9."/>
      <w:lvlJc w:val="left"/>
      <w:pPr>
        <w:tabs>
          <w:tab w:val="num" w:pos="4320"/>
        </w:tabs>
        <w:ind w:left="4320" w:hanging="1440"/>
      </w:pPr>
      <w:rPr>
        <w:rFonts w:cs="Times New Roman" w:hint="default"/>
        <w:sz w:val="24"/>
        <w:szCs w:val="24"/>
      </w:rPr>
    </w:lvl>
  </w:abstractNum>
  <w:abstractNum w:abstractNumId="1" w15:restartNumberingAfterBreak="0">
    <w:nsid w:val="00000003"/>
    <w:multiLevelType w:val="singleLevel"/>
    <w:tmpl w:val="00000003"/>
    <w:name w:val="WW8Num7"/>
    <w:lvl w:ilvl="0">
      <w:start w:val="1"/>
      <w:numFmt w:val="decimal"/>
      <w:lvlText w:val="%1)"/>
      <w:lvlJc w:val="left"/>
      <w:pPr>
        <w:tabs>
          <w:tab w:val="num" w:pos="0"/>
        </w:tabs>
        <w:ind w:left="1080" w:hanging="360"/>
      </w:pPr>
      <w:rPr>
        <w:rFonts w:hint="default"/>
        <w:sz w:val="24"/>
        <w:szCs w:val="24"/>
      </w:rPr>
    </w:lvl>
  </w:abstractNum>
  <w:abstractNum w:abstractNumId="2" w15:restartNumberingAfterBreak="0">
    <w:nsid w:val="00000004"/>
    <w:multiLevelType w:val="singleLevel"/>
    <w:tmpl w:val="00000004"/>
    <w:name w:val="WW8Num8"/>
    <w:lvl w:ilvl="0">
      <w:start w:val="1"/>
      <w:numFmt w:val="bullet"/>
      <w:lvlText w:val=""/>
      <w:lvlJc w:val="left"/>
      <w:pPr>
        <w:tabs>
          <w:tab w:val="num" w:pos="0"/>
        </w:tabs>
        <w:ind w:left="1440" w:hanging="360"/>
      </w:pPr>
      <w:rPr>
        <w:rFonts w:ascii="Symbol" w:hAnsi="Symbol" w:cs="Symbol" w:hint="default"/>
        <w:sz w:val="24"/>
        <w:szCs w:val="24"/>
      </w:rPr>
    </w:lvl>
  </w:abstractNum>
  <w:abstractNum w:abstractNumId="3" w15:restartNumberingAfterBreak="0">
    <w:nsid w:val="00000005"/>
    <w:multiLevelType w:val="multilevel"/>
    <w:tmpl w:val="69D6986E"/>
    <w:lvl w:ilvl="0">
      <w:start w:val="1"/>
      <w:numFmt w:val="decimal"/>
      <w:suff w:val="space"/>
      <w:lvlText w:val="%1"/>
      <w:lvlJc w:val="left"/>
      <w:pPr>
        <w:ind w:left="360" w:hanging="360"/>
      </w:pPr>
      <w:rPr>
        <w:rFonts w:hint="default"/>
      </w:rPr>
    </w:lvl>
    <w:lvl w:ilvl="1">
      <w:start w:val="1"/>
      <w:numFmt w:val="decimal"/>
      <w:suff w:val="space"/>
      <w:lvlText w:val="%1.%2"/>
      <w:lvlJc w:val="left"/>
      <w:pPr>
        <w:ind w:left="792" w:hanging="432"/>
      </w:pPr>
      <w:rPr>
        <w:rFonts w:hint="default"/>
      </w:rPr>
    </w:lvl>
    <w:lvl w:ilvl="2">
      <w:start w:val="1"/>
      <w:numFmt w:val="decimal"/>
      <w:lvlText w:val="%3.1.1"/>
      <w:lvlJc w:val="left"/>
      <w:pPr>
        <w:tabs>
          <w:tab w:val="num" w:pos="0"/>
        </w:tabs>
        <w:ind w:left="1224" w:hanging="504"/>
      </w:pPr>
      <w:rPr>
        <w:rFonts w:hint="default"/>
      </w:rPr>
    </w:lvl>
    <w:lvl w:ilvl="3">
      <w:start w:val="1"/>
      <w:numFmt w:val="decimal"/>
      <w:lvlText w:val="%1.%2.%3.%4."/>
      <w:lvlJc w:val="left"/>
      <w:pPr>
        <w:tabs>
          <w:tab w:val="num" w:pos="0"/>
        </w:tabs>
        <w:ind w:left="1728" w:hanging="648"/>
      </w:pPr>
      <w:rPr>
        <w:rFonts w:hint="default"/>
      </w:rPr>
    </w:lvl>
    <w:lvl w:ilvl="4">
      <w:start w:val="1"/>
      <w:numFmt w:val="decimal"/>
      <w:lvlText w:val="%1.%2.%3.%4.%5."/>
      <w:lvlJc w:val="left"/>
      <w:pPr>
        <w:tabs>
          <w:tab w:val="num" w:pos="0"/>
        </w:tabs>
        <w:ind w:left="2232" w:hanging="792"/>
      </w:pPr>
      <w:rPr>
        <w:rFonts w:hint="default"/>
      </w:rPr>
    </w:lvl>
    <w:lvl w:ilvl="5">
      <w:start w:val="1"/>
      <w:numFmt w:val="decimal"/>
      <w:lvlText w:val="%1.%2.%3.%4.%5.%6."/>
      <w:lvlJc w:val="left"/>
      <w:pPr>
        <w:tabs>
          <w:tab w:val="num" w:pos="0"/>
        </w:tabs>
        <w:ind w:left="2736" w:hanging="936"/>
      </w:pPr>
      <w:rPr>
        <w:rFonts w:hint="default"/>
      </w:rPr>
    </w:lvl>
    <w:lvl w:ilvl="6">
      <w:start w:val="1"/>
      <w:numFmt w:val="decimal"/>
      <w:lvlText w:val="%1.%2.%3.%4.%5.%6.%7."/>
      <w:lvlJc w:val="left"/>
      <w:pPr>
        <w:tabs>
          <w:tab w:val="num" w:pos="0"/>
        </w:tabs>
        <w:ind w:left="3240" w:hanging="1080"/>
      </w:pPr>
      <w:rPr>
        <w:rFonts w:hint="default"/>
      </w:rPr>
    </w:lvl>
    <w:lvl w:ilvl="7">
      <w:start w:val="1"/>
      <w:numFmt w:val="decimal"/>
      <w:lvlText w:val="%1.%2.%3.%4.%5.%6.%7.%8."/>
      <w:lvlJc w:val="left"/>
      <w:pPr>
        <w:tabs>
          <w:tab w:val="num" w:pos="0"/>
        </w:tabs>
        <w:ind w:left="3744" w:hanging="1224"/>
      </w:pPr>
      <w:rPr>
        <w:rFonts w:hint="default"/>
      </w:rPr>
    </w:lvl>
    <w:lvl w:ilvl="8">
      <w:start w:val="1"/>
      <w:numFmt w:val="decimal"/>
      <w:lvlText w:val="%1.%2.%3.%4.%5.%6.%7.%8.%9."/>
      <w:lvlJc w:val="left"/>
      <w:pPr>
        <w:tabs>
          <w:tab w:val="num" w:pos="0"/>
        </w:tabs>
        <w:ind w:left="4320" w:hanging="1440"/>
      </w:pPr>
      <w:rPr>
        <w:rFonts w:hint="default"/>
      </w:rPr>
    </w:lvl>
  </w:abstractNum>
  <w:abstractNum w:abstractNumId="4" w15:restartNumberingAfterBreak="0">
    <w:nsid w:val="07C53C02"/>
    <w:multiLevelType w:val="multilevel"/>
    <w:tmpl w:val="00000002"/>
    <w:name w:val="WW8Num62"/>
    <w:lvl w:ilvl="0">
      <w:start w:val="1"/>
      <w:numFmt w:val="decimal"/>
      <w:lvlText w:val="%1"/>
      <w:lvlJc w:val="left"/>
      <w:pPr>
        <w:tabs>
          <w:tab w:val="num" w:pos="360"/>
        </w:tabs>
        <w:ind w:left="360" w:hanging="360"/>
      </w:pPr>
      <w:rPr>
        <w:rFonts w:hint="default"/>
        <w:sz w:val="24"/>
        <w:szCs w:val="24"/>
      </w:rPr>
    </w:lvl>
    <w:lvl w:ilvl="1">
      <w:start w:val="1"/>
      <w:numFmt w:val="decimal"/>
      <w:lvlText w:val="%1.%2"/>
      <w:lvlJc w:val="left"/>
      <w:pPr>
        <w:tabs>
          <w:tab w:val="num" w:pos="792"/>
        </w:tabs>
        <w:ind w:left="792" w:hanging="432"/>
      </w:pPr>
      <w:rPr>
        <w:rFonts w:cs="Times New Roman" w:hint="default"/>
        <w:sz w:val="24"/>
        <w:szCs w:val="24"/>
      </w:rPr>
    </w:lvl>
    <w:lvl w:ilvl="2">
      <w:start w:val="1"/>
      <w:numFmt w:val="decimal"/>
      <w:lvlText w:val="%1.%2.%3"/>
      <w:lvlJc w:val="left"/>
      <w:pPr>
        <w:tabs>
          <w:tab w:val="num" w:pos="1224"/>
        </w:tabs>
        <w:ind w:left="1224" w:hanging="504"/>
      </w:pPr>
      <w:rPr>
        <w:rFonts w:cs="Times New Roman" w:hint="default"/>
        <w:sz w:val="24"/>
        <w:szCs w:val="24"/>
      </w:rPr>
    </w:lvl>
    <w:lvl w:ilvl="3">
      <w:start w:val="1"/>
      <w:numFmt w:val="decimal"/>
      <w:lvlText w:val="%1.%2.%3.%4."/>
      <w:lvlJc w:val="left"/>
      <w:pPr>
        <w:tabs>
          <w:tab w:val="num" w:pos="1728"/>
        </w:tabs>
        <w:ind w:left="1728" w:hanging="648"/>
      </w:pPr>
      <w:rPr>
        <w:rFonts w:cs="Times New Roman" w:hint="default"/>
        <w:sz w:val="24"/>
        <w:szCs w:val="24"/>
      </w:rPr>
    </w:lvl>
    <w:lvl w:ilvl="4">
      <w:start w:val="1"/>
      <w:numFmt w:val="decimal"/>
      <w:lvlText w:val="%1.%2.%3.%4.%5."/>
      <w:lvlJc w:val="left"/>
      <w:pPr>
        <w:tabs>
          <w:tab w:val="num" w:pos="2232"/>
        </w:tabs>
        <w:ind w:left="2232" w:hanging="792"/>
      </w:pPr>
      <w:rPr>
        <w:rFonts w:cs="Times New Roman" w:hint="default"/>
        <w:sz w:val="24"/>
        <w:szCs w:val="24"/>
      </w:rPr>
    </w:lvl>
    <w:lvl w:ilvl="5">
      <w:start w:val="1"/>
      <w:numFmt w:val="decimal"/>
      <w:lvlText w:val="%1.%2.%3.%4.%5.%6."/>
      <w:lvlJc w:val="left"/>
      <w:pPr>
        <w:tabs>
          <w:tab w:val="num" w:pos="2736"/>
        </w:tabs>
        <w:ind w:left="2736" w:hanging="936"/>
      </w:pPr>
      <w:rPr>
        <w:rFonts w:cs="Times New Roman" w:hint="default"/>
        <w:sz w:val="24"/>
        <w:szCs w:val="24"/>
      </w:rPr>
    </w:lvl>
    <w:lvl w:ilvl="6">
      <w:start w:val="1"/>
      <w:numFmt w:val="decimal"/>
      <w:lvlText w:val="%1.%2.%3.%4.%5.%6.%7."/>
      <w:lvlJc w:val="left"/>
      <w:pPr>
        <w:tabs>
          <w:tab w:val="num" w:pos="3240"/>
        </w:tabs>
        <w:ind w:left="3240" w:hanging="1080"/>
      </w:pPr>
      <w:rPr>
        <w:rFonts w:cs="Times New Roman" w:hint="default"/>
        <w:sz w:val="24"/>
        <w:szCs w:val="24"/>
      </w:rPr>
    </w:lvl>
    <w:lvl w:ilvl="7">
      <w:start w:val="1"/>
      <w:numFmt w:val="decimal"/>
      <w:lvlText w:val="%1.%2.%3.%4.%5.%6.%7.%8."/>
      <w:lvlJc w:val="left"/>
      <w:pPr>
        <w:tabs>
          <w:tab w:val="num" w:pos="3744"/>
        </w:tabs>
        <w:ind w:left="3744" w:hanging="1224"/>
      </w:pPr>
      <w:rPr>
        <w:rFonts w:cs="Times New Roman" w:hint="default"/>
        <w:sz w:val="24"/>
        <w:szCs w:val="24"/>
      </w:rPr>
    </w:lvl>
    <w:lvl w:ilvl="8">
      <w:start w:val="1"/>
      <w:numFmt w:val="decimal"/>
      <w:lvlText w:val="%1.%2.%3.%4.%5.%6.%7.%8.%9."/>
      <w:lvlJc w:val="left"/>
      <w:pPr>
        <w:tabs>
          <w:tab w:val="num" w:pos="4320"/>
        </w:tabs>
        <w:ind w:left="4320" w:hanging="1440"/>
      </w:pPr>
      <w:rPr>
        <w:rFonts w:cs="Times New Roman" w:hint="default"/>
        <w:sz w:val="24"/>
        <w:szCs w:val="24"/>
      </w:rPr>
    </w:lvl>
  </w:abstractNum>
  <w:abstractNum w:abstractNumId="5" w15:restartNumberingAfterBreak="0">
    <w:nsid w:val="131132C8"/>
    <w:multiLevelType w:val="hybridMultilevel"/>
    <w:tmpl w:val="E708C45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6515BD1"/>
    <w:multiLevelType w:val="hybridMultilevel"/>
    <w:tmpl w:val="2BFA87FA"/>
    <w:lvl w:ilvl="0" w:tplc="9CAAA3F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208C57D7"/>
    <w:multiLevelType w:val="hybridMultilevel"/>
    <w:tmpl w:val="C2B07996"/>
    <w:name w:val="WW8Num8222"/>
    <w:lvl w:ilvl="0" w:tplc="974E1CF8">
      <w:start w:val="1"/>
      <w:numFmt w:val="bullet"/>
      <w:suff w:val="space"/>
      <w:lvlText w:val=""/>
      <w:lvlJc w:val="left"/>
      <w:pPr>
        <w:ind w:left="1429" w:hanging="360"/>
      </w:pPr>
      <w:rPr>
        <w:rFonts w:ascii="Symbol" w:hAnsi="Symbol" w:cs="Symbol" w:hint="default"/>
        <w:sz w:val="24"/>
        <w:szCs w:val="24"/>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272B5E72"/>
    <w:multiLevelType w:val="multilevel"/>
    <w:tmpl w:val="A7201DFC"/>
    <w:lvl w:ilvl="0">
      <w:start w:val="1"/>
      <w:numFmt w:val="decimal"/>
      <w:pStyle w:val="a"/>
      <w:suff w:val="space"/>
      <w:lvlText w:val="%1"/>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suff w:val="space"/>
      <w:lvlText w:val="%1.%2"/>
      <w:lvlJc w:val="left"/>
      <w:pPr>
        <w:ind w:left="0" w:firstLine="0"/>
      </w:pPr>
      <w:rPr>
        <w:rFonts w:cs="Times New Roman" w:hint="default"/>
        <w:sz w:val="32"/>
        <w:szCs w:val="32"/>
      </w:rPr>
    </w:lvl>
    <w:lvl w:ilvl="2">
      <w:start w:val="1"/>
      <w:numFmt w:val="decimal"/>
      <w:lvlText w:val="%1.%2.%3"/>
      <w:lvlJc w:val="left"/>
      <w:pPr>
        <w:tabs>
          <w:tab w:val="num" w:pos="1224"/>
        </w:tabs>
        <w:ind w:left="1224" w:hanging="504"/>
      </w:pPr>
      <w:rPr>
        <w:rFonts w:cs="Times New Roman" w:hint="default"/>
        <w:sz w:val="24"/>
        <w:szCs w:val="24"/>
      </w:rPr>
    </w:lvl>
    <w:lvl w:ilvl="3">
      <w:start w:val="1"/>
      <w:numFmt w:val="decimal"/>
      <w:lvlText w:val="%1.%2.%3.%4."/>
      <w:lvlJc w:val="left"/>
      <w:pPr>
        <w:tabs>
          <w:tab w:val="num" w:pos="1728"/>
        </w:tabs>
        <w:ind w:left="1728" w:hanging="648"/>
      </w:pPr>
      <w:rPr>
        <w:rFonts w:cs="Times New Roman" w:hint="default"/>
        <w:sz w:val="24"/>
        <w:szCs w:val="24"/>
      </w:rPr>
    </w:lvl>
    <w:lvl w:ilvl="4">
      <w:start w:val="1"/>
      <w:numFmt w:val="decimal"/>
      <w:lvlText w:val="%1.%2.%3.%4.%5."/>
      <w:lvlJc w:val="left"/>
      <w:pPr>
        <w:tabs>
          <w:tab w:val="num" w:pos="2232"/>
        </w:tabs>
        <w:ind w:left="2232" w:hanging="792"/>
      </w:pPr>
      <w:rPr>
        <w:rFonts w:cs="Times New Roman" w:hint="default"/>
        <w:sz w:val="24"/>
        <w:szCs w:val="24"/>
      </w:rPr>
    </w:lvl>
    <w:lvl w:ilvl="5">
      <w:start w:val="1"/>
      <w:numFmt w:val="decimal"/>
      <w:lvlText w:val="%1.%2.%3.%4.%5.%6."/>
      <w:lvlJc w:val="left"/>
      <w:pPr>
        <w:tabs>
          <w:tab w:val="num" w:pos="2736"/>
        </w:tabs>
        <w:ind w:left="2736" w:hanging="936"/>
      </w:pPr>
      <w:rPr>
        <w:rFonts w:cs="Times New Roman" w:hint="default"/>
        <w:sz w:val="24"/>
        <w:szCs w:val="24"/>
      </w:rPr>
    </w:lvl>
    <w:lvl w:ilvl="6">
      <w:start w:val="1"/>
      <w:numFmt w:val="decimal"/>
      <w:lvlText w:val="%1.%2.%3.%4.%5.%6.%7."/>
      <w:lvlJc w:val="left"/>
      <w:pPr>
        <w:tabs>
          <w:tab w:val="num" w:pos="3240"/>
        </w:tabs>
        <w:ind w:left="3240" w:hanging="1080"/>
      </w:pPr>
      <w:rPr>
        <w:rFonts w:cs="Times New Roman" w:hint="default"/>
        <w:sz w:val="24"/>
        <w:szCs w:val="24"/>
      </w:rPr>
    </w:lvl>
    <w:lvl w:ilvl="7">
      <w:start w:val="1"/>
      <w:numFmt w:val="decimal"/>
      <w:lvlText w:val="%1.%2.%3.%4.%5.%6.%7.%8."/>
      <w:lvlJc w:val="left"/>
      <w:pPr>
        <w:tabs>
          <w:tab w:val="num" w:pos="3744"/>
        </w:tabs>
        <w:ind w:left="3744" w:hanging="1224"/>
      </w:pPr>
      <w:rPr>
        <w:rFonts w:cs="Times New Roman" w:hint="default"/>
        <w:sz w:val="24"/>
        <w:szCs w:val="24"/>
      </w:rPr>
    </w:lvl>
    <w:lvl w:ilvl="8">
      <w:start w:val="1"/>
      <w:numFmt w:val="decimal"/>
      <w:lvlText w:val="%1.%2.%3.%4.%5.%6.%7.%8.%9."/>
      <w:lvlJc w:val="left"/>
      <w:pPr>
        <w:tabs>
          <w:tab w:val="num" w:pos="4320"/>
        </w:tabs>
        <w:ind w:left="4320" w:hanging="1440"/>
      </w:pPr>
      <w:rPr>
        <w:rFonts w:cs="Times New Roman" w:hint="default"/>
        <w:sz w:val="24"/>
        <w:szCs w:val="24"/>
      </w:rPr>
    </w:lvl>
  </w:abstractNum>
  <w:abstractNum w:abstractNumId="9" w15:restartNumberingAfterBreak="0">
    <w:nsid w:val="27C60D27"/>
    <w:multiLevelType w:val="multilevel"/>
    <w:tmpl w:val="00000002"/>
    <w:lvl w:ilvl="0">
      <w:start w:val="1"/>
      <w:numFmt w:val="decimal"/>
      <w:lvlText w:val="%1"/>
      <w:lvlJc w:val="left"/>
      <w:pPr>
        <w:tabs>
          <w:tab w:val="num" w:pos="360"/>
        </w:tabs>
        <w:ind w:left="360" w:hanging="360"/>
      </w:pPr>
      <w:rPr>
        <w:rFonts w:hint="default"/>
        <w:sz w:val="24"/>
        <w:szCs w:val="24"/>
      </w:rPr>
    </w:lvl>
    <w:lvl w:ilvl="1">
      <w:start w:val="1"/>
      <w:numFmt w:val="decimal"/>
      <w:lvlText w:val="%1.%2"/>
      <w:lvlJc w:val="left"/>
      <w:pPr>
        <w:tabs>
          <w:tab w:val="num" w:pos="792"/>
        </w:tabs>
        <w:ind w:left="792" w:hanging="432"/>
      </w:pPr>
      <w:rPr>
        <w:rFonts w:cs="Times New Roman" w:hint="default"/>
        <w:sz w:val="24"/>
        <w:szCs w:val="24"/>
      </w:rPr>
    </w:lvl>
    <w:lvl w:ilvl="2">
      <w:start w:val="1"/>
      <w:numFmt w:val="decimal"/>
      <w:lvlText w:val="%1.%2.%3"/>
      <w:lvlJc w:val="left"/>
      <w:pPr>
        <w:tabs>
          <w:tab w:val="num" w:pos="1224"/>
        </w:tabs>
        <w:ind w:left="1224" w:hanging="504"/>
      </w:pPr>
      <w:rPr>
        <w:rFonts w:cs="Times New Roman" w:hint="default"/>
        <w:sz w:val="24"/>
        <w:szCs w:val="24"/>
      </w:rPr>
    </w:lvl>
    <w:lvl w:ilvl="3">
      <w:start w:val="1"/>
      <w:numFmt w:val="decimal"/>
      <w:lvlText w:val="%1.%2.%3.%4."/>
      <w:lvlJc w:val="left"/>
      <w:pPr>
        <w:tabs>
          <w:tab w:val="num" w:pos="1728"/>
        </w:tabs>
        <w:ind w:left="1728" w:hanging="648"/>
      </w:pPr>
      <w:rPr>
        <w:rFonts w:cs="Times New Roman" w:hint="default"/>
        <w:sz w:val="24"/>
        <w:szCs w:val="24"/>
      </w:rPr>
    </w:lvl>
    <w:lvl w:ilvl="4">
      <w:start w:val="1"/>
      <w:numFmt w:val="decimal"/>
      <w:lvlText w:val="%1.%2.%3.%4.%5."/>
      <w:lvlJc w:val="left"/>
      <w:pPr>
        <w:tabs>
          <w:tab w:val="num" w:pos="2232"/>
        </w:tabs>
        <w:ind w:left="2232" w:hanging="792"/>
      </w:pPr>
      <w:rPr>
        <w:rFonts w:cs="Times New Roman" w:hint="default"/>
        <w:sz w:val="24"/>
        <w:szCs w:val="24"/>
      </w:rPr>
    </w:lvl>
    <w:lvl w:ilvl="5">
      <w:start w:val="1"/>
      <w:numFmt w:val="decimal"/>
      <w:lvlText w:val="%1.%2.%3.%4.%5.%6."/>
      <w:lvlJc w:val="left"/>
      <w:pPr>
        <w:tabs>
          <w:tab w:val="num" w:pos="2736"/>
        </w:tabs>
        <w:ind w:left="2736" w:hanging="936"/>
      </w:pPr>
      <w:rPr>
        <w:rFonts w:cs="Times New Roman" w:hint="default"/>
        <w:sz w:val="24"/>
        <w:szCs w:val="24"/>
      </w:rPr>
    </w:lvl>
    <w:lvl w:ilvl="6">
      <w:start w:val="1"/>
      <w:numFmt w:val="decimal"/>
      <w:lvlText w:val="%1.%2.%3.%4.%5.%6.%7."/>
      <w:lvlJc w:val="left"/>
      <w:pPr>
        <w:tabs>
          <w:tab w:val="num" w:pos="3240"/>
        </w:tabs>
        <w:ind w:left="3240" w:hanging="1080"/>
      </w:pPr>
      <w:rPr>
        <w:rFonts w:cs="Times New Roman" w:hint="default"/>
        <w:sz w:val="24"/>
        <w:szCs w:val="24"/>
      </w:rPr>
    </w:lvl>
    <w:lvl w:ilvl="7">
      <w:start w:val="1"/>
      <w:numFmt w:val="decimal"/>
      <w:lvlText w:val="%1.%2.%3.%4.%5.%6.%7.%8."/>
      <w:lvlJc w:val="left"/>
      <w:pPr>
        <w:tabs>
          <w:tab w:val="num" w:pos="3744"/>
        </w:tabs>
        <w:ind w:left="3744" w:hanging="1224"/>
      </w:pPr>
      <w:rPr>
        <w:rFonts w:cs="Times New Roman" w:hint="default"/>
        <w:sz w:val="24"/>
        <w:szCs w:val="24"/>
      </w:rPr>
    </w:lvl>
    <w:lvl w:ilvl="8">
      <w:start w:val="1"/>
      <w:numFmt w:val="decimal"/>
      <w:lvlText w:val="%1.%2.%3.%4.%5.%6.%7.%8.%9."/>
      <w:lvlJc w:val="left"/>
      <w:pPr>
        <w:tabs>
          <w:tab w:val="num" w:pos="4320"/>
        </w:tabs>
        <w:ind w:left="4320" w:hanging="1440"/>
      </w:pPr>
      <w:rPr>
        <w:rFonts w:cs="Times New Roman" w:hint="default"/>
        <w:sz w:val="24"/>
        <w:szCs w:val="24"/>
      </w:rPr>
    </w:lvl>
  </w:abstractNum>
  <w:abstractNum w:abstractNumId="10" w15:restartNumberingAfterBreak="0">
    <w:nsid w:val="32CC6F92"/>
    <w:multiLevelType w:val="hybridMultilevel"/>
    <w:tmpl w:val="6B0C10F8"/>
    <w:lvl w:ilvl="0" w:tplc="F5E604C6">
      <w:numFmt w:val="bullet"/>
      <w:lvlText w:val="-"/>
      <w:lvlJc w:val="left"/>
      <w:pPr>
        <w:ind w:left="1069" w:hanging="360"/>
      </w:pPr>
      <w:rPr>
        <w:rFonts w:ascii="Times New Roman" w:eastAsia="Times New Roman"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1" w15:restartNumberingAfterBreak="0">
    <w:nsid w:val="362908EB"/>
    <w:multiLevelType w:val="hybridMultilevel"/>
    <w:tmpl w:val="9386E862"/>
    <w:lvl w:ilvl="0" w:tplc="E7147E08">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37DF1DEB"/>
    <w:multiLevelType w:val="hybridMultilevel"/>
    <w:tmpl w:val="F8B273E6"/>
    <w:name w:val="WW8Num82"/>
    <w:lvl w:ilvl="0" w:tplc="00000004">
      <w:start w:val="1"/>
      <w:numFmt w:val="bullet"/>
      <w:lvlText w:val=""/>
      <w:lvlJc w:val="left"/>
      <w:pPr>
        <w:ind w:left="720" w:hanging="360"/>
      </w:pPr>
      <w:rPr>
        <w:rFonts w:ascii="Symbol" w:hAnsi="Symbol" w:cs="Symbol" w:hint="default"/>
        <w:sz w:val="24"/>
        <w:szCs w:val="24"/>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4581185B"/>
    <w:multiLevelType w:val="multilevel"/>
    <w:tmpl w:val="BE14787A"/>
    <w:lvl w:ilvl="0">
      <w:start w:val="2"/>
      <w:numFmt w:val="decimal"/>
      <w:pStyle w:val="1"/>
      <w:suff w:val="space"/>
      <w:lvlText w:val="%1"/>
      <w:lvlJc w:val="left"/>
      <w:pPr>
        <w:ind w:left="432" w:hanging="432"/>
      </w:pPr>
      <w:rPr>
        <w:rFonts w:hint="default"/>
      </w:rPr>
    </w:lvl>
    <w:lvl w:ilvl="1">
      <w:start w:val="1"/>
      <w:numFmt w:val="decimal"/>
      <w:pStyle w:val="2"/>
      <w:suff w:val="space"/>
      <w:lvlText w:val="%1.%2"/>
      <w:lvlJc w:val="left"/>
      <w:pPr>
        <w:ind w:left="576" w:hanging="576"/>
      </w:pPr>
      <w:rPr>
        <w:rFonts w:hint="default"/>
      </w:rPr>
    </w:lvl>
    <w:lvl w:ilvl="2">
      <w:start w:val="1"/>
      <w:numFmt w:val="decimal"/>
      <w:pStyle w:val="3"/>
      <w:lvlText w:val="%1.%2.%3"/>
      <w:lvlJc w:val="left"/>
      <w:pPr>
        <w:ind w:left="720" w:hanging="720"/>
      </w:pPr>
      <w:rPr>
        <w:rFonts w:hint="default"/>
      </w:rPr>
    </w:lvl>
    <w:lvl w:ilvl="3">
      <w:start w:val="1"/>
      <w:numFmt w:val="decimal"/>
      <w:pStyle w:val="4"/>
      <w:lvlText w:val="%1.%2.%3.%4"/>
      <w:lvlJc w:val="left"/>
      <w:pPr>
        <w:ind w:left="864" w:hanging="864"/>
      </w:pPr>
      <w:rPr>
        <w:rFonts w:hint="default"/>
      </w:rPr>
    </w:lvl>
    <w:lvl w:ilvl="4">
      <w:start w:val="1"/>
      <w:numFmt w:val="decimal"/>
      <w:pStyle w:val="5"/>
      <w:lvlText w:val="%1.%2.%3.%4.%5"/>
      <w:lvlJc w:val="left"/>
      <w:pPr>
        <w:ind w:left="1008" w:hanging="1008"/>
      </w:pPr>
      <w:rPr>
        <w:rFonts w:hint="default"/>
      </w:rPr>
    </w:lvl>
    <w:lvl w:ilvl="5">
      <w:start w:val="1"/>
      <w:numFmt w:val="decimal"/>
      <w:pStyle w:val="6"/>
      <w:lvlText w:val="%1.%2.%3.%4.%5.%6"/>
      <w:lvlJc w:val="left"/>
      <w:pPr>
        <w:ind w:left="1152" w:hanging="1152"/>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4" w:hanging="1584"/>
      </w:pPr>
      <w:rPr>
        <w:rFonts w:hint="default"/>
      </w:rPr>
    </w:lvl>
  </w:abstractNum>
  <w:abstractNum w:abstractNumId="14" w15:restartNumberingAfterBreak="0">
    <w:nsid w:val="4A961620"/>
    <w:multiLevelType w:val="hybridMultilevel"/>
    <w:tmpl w:val="D17CF8B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54F16E9D"/>
    <w:multiLevelType w:val="multilevel"/>
    <w:tmpl w:val="B874D61A"/>
    <w:name w:val="WW8Num6"/>
    <w:lvl w:ilvl="0">
      <w:start w:val="1"/>
      <w:numFmt w:val="decimal"/>
      <w:lvlText w:val="%1"/>
      <w:lvlJc w:val="left"/>
      <w:pPr>
        <w:tabs>
          <w:tab w:val="num" w:pos="360"/>
        </w:tabs>
        <w:ind w:left="360" w:hanging="360"/>
      </w:pPr>
      <w:rPr>
        <w:rFonts w:hint="default"/>
        <w:sz w:val="24"/>
        <w:szCs w:val="24"/>
      </w:rPr>
    </w:lvl>
    <w:lvl w:ilvl="1">
      <w:start w:val="1"/>
      <w:numFmt w:val="decimal"/>
      <w:lvlText w:val="%1.%2"/>
      <w:lvlJc w:val="left"/>
      <w:pPr>
        <w:tabs>
          <w:tab w:val="num" w:pos="792"/>
        </w:tabs>
        <w:ind w:left="792" w:hanging="432"/>
      </w:pPr>
      <w:rPr>
        <w:rFonts w:cs="Times New Roman" w:hint="default"/>
        <w:sz w:val="24"/>
        <w:szCs w:val="24"/>
      </w:rPr>
    </w:lvl>
    <w:lvl w:ilvl="2">
      <w:start w:val="1"/>
      <w:numFmt w:val="decimal"/>
      <w:lvlText w:val="%1.%2.%3"/>
      <w:lvlJc w:val="left"/>
      <w:pPr>
        <w:tabs>
          <w:tab w:val="num" w:pos="1224"/>
        </w:tabs>
        <w:ind w:left="1224" w:hanging="504"/>
      </w:pPr>
      <w:rPr>
        <w:rFonts w:cs="Times New Roman" w:hint="default"/>
        <w:sz w:val="24"/>
        <w:szCs w:val="24"/>
      </w:rPr>
    </w:lvl>
    <w:lvl w:ilvl="3">
      <w:start w:val="1"/>
      <w:numFmt w:val="decimal"/>
      <w:lvlText w:val="%1.%2.%3.%4."/>
      <w:lvlJc w:val="left"/>
      <w:pPr>
        <w:tabs>
          <w:tab w:val="num" w:pos="1728"/>
        </w:tabs>
        <w:ind w:left="1728" w:hanging="648"/>
      </w:pPr>
      <w:rPr>
        <w:rFonts w:cs="Times New Roman" w:hint="default"/>
        <w:sz w:val="24"/>
        <w:szCs w:val="24"/>
      </w:rPr>
    </w:lvl>
    <w:lvl w:ilvl="4">
      <w:start w:val="1"/>
      <w:numFmt w:val="decimal"/>
      <w:lvlText w:val="%1.%2.%3.%4.%5."/>
      <w:lvlJc w:val="left"/>
      <w:pPr>
        <w:tabs>
          <w:tab w:val="num" w:pos="2232"/>
        </w:tabs>
        <w:ind w:left="2232" w:hanging="792"/>
      </w:pPr>
      <w:rPr>
        <w:rFonts w:cs="Times New Roman" w:hint="default"/>
        <w:sz w:val="24"/>
        <w:szCs w:val="24"/>
      </w:rPr>
    </w:lvl>
    <w:lvl w:ilvl="5">
      <w:start w:val="1"/>
      <w:numFmt w:val="decimal"/>
      <w:lvlText w:val="%1.%2.%3.%4.%5.%6."/>
      <w:lvlJc w:val="left"/>
      <w:pPr>
        <w:tabs>
          <w:tab w:val="num" w:pos="2736"/>
        </w:tabs>
        <w:ind w:left="2736" w:hanging="936"/>
      </w:pPr>
      <w:rPr>
        <w:rFonts w:cs="Times New Roman" w:hint="default"/>
        <w:sz w:val="24"/>
        <w:szCs w:val="24"/>
      </w:rPr>
    </w:lvl>
    <w:lvl w:ilvl="6">
      <w:start w:val="1"/>
      <w:numFmt w:val="decimal"/>
      <w:lvlText w:val="%1.%2.%3.%4.%5.%6.%7."/>
      <w:lvlJc w:val="left"/>
      <w:pPr>
        <w:tabs>
          <w:tab w:val="num" w:pos="3240"/>
        </w:tabs>
        <w:ind w:left="3240" w:hanging="1080"/>
      </w:pPr>
      <w:rPr>
        <w:rFonts w:cs="Times New Roman" w:hint="default"/>
        <w:sz w:val="24"/>
        <w:szCs w:val="24"/>
      </w:rPr>
    </w:lvl>
    <w:lvl w:ilvl="7">
      <w:start w:val="1"/>
      <w:numFmt w:val="decimal"/>
      <w:lvlText w:val="%1.%2.%3.%4.%5.%6.%7.%8."/>
      <w:lvlJc w:val="left"/>
      <w:pPr>
        <w:tabs>
          <w:tab w:val="num" w:pos="3744"/>
        </w:tabs>
        <w:ind w:left="3744" w:hanging="1224"/>
      </w:pPr>
      <w:rPr>
        <w:rFonts w:cs="Times New Roman" w:hint="default"/>
        <w:sz w:val="24"/>
        <w:szCs w:val="24"/>
      </w:rPr>
    </w:lvl>
    <w:lvl w:ilvl="8">
      <w:start w:val="1"/>
      <w:numFmt w:val="decimal"/>
      <w:lvlText w:val="%1.%2.%3.%4.%5.%6.%7.%8.%9."/>
      <w:lvlJc w:val="left"/>
      <w:pPr>
        <w:tabs>
          <w:tab w:val="num" w:pos="4320"/>
        </w:tabs>
        <w:ind w:left="4320" w:hanging="1440"/>
      </w:pPr>
      <w:rPr>
        <w:rFonts w:cs="Times New Roman" w:hint="default"/>
        <w:sz w:val="24"/>
        <w:szCs w:val="24"/>
      </w:rPr>
    </w:lvl>
  </w:abstractNum>
  <w:abstractNum w:abstractNumId="16" w15:restartNumberingAfterBreak="0">
    <w:nsid w:val="5715015B"/>
    <w:multiLevelType w:val="hybridMultilevel"/>
    <w:tmpl w:val="8BCA5422"/>
    <w:lvl w:ilvl="0" w:tplc="9B605B72">
      <w:start w:val="1"/>
      <w:numFmt w:val="bullet"/>
      <w:suff w:val="space"/>
      <w:lvlText w:val=""/>
      <w:lvlJc w:val="left"/>
      <w:pPr>
        <w:ind w:left="1429" w:hanging="360"/>
      </w:pPr>
      <w:rPr>
        <w:rFonts w:ascii="Symbol" w:hAnsi="Symbol" w:cs="Symbol" w:hint="default"/>
        <w:sz w:val="24"/>
        <w:szCs w:val="24"/>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5E7A3190"/>
    <w:multiLevelType w:val="hybridMultilevel"/>
    <w:tmpl w:val="65EC9962"/>
    <w:lvl w:ilvl="0" w:tplc="24F08AF2">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18" w15:restartNumberingAfterBreak="0">
    <w:nsid w:val="6DAE0DB2"/>
    <w:multiLevelType w:val="hybridMultilevel"/>
    <w:tmpl w:val="1416D156"/>
    <w:lvl w:ilvl="0" w:tplc="9CAAA3F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15:restartNumberingAfterBreak="0">
    <w:nsid w:val="71966345"/>
    <w:multiLevelType w:val="hybridMultilevel"/>
    <w:tmpl w:val="01AC8C3E"/>
    <w:name w:val="WW8Num82222"/>
    <w:lvl w:ilvl="0" w:tplc="9AF89622">
      <w:start w:val="1"/>
      <w:numFmt w:val="bullet"/>
      <w:suff w:val="space"/>
      <w:lvlText w:val=""/>
      <w:lvlJc w:val="left"/>
      <w:pPr>
        <w:ind w:left="1429" w:hanging="360"/>
      </w:pPr>
      <w:rPr>
        <w:rFonts w:ascii="Symbol" w:hAnsi="Symbol" w:cs="Symbol" w:hint="default"/>
        <w:sz w:val="24"/>
        <w:szCs w:val="24"/>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15:restartNumberingAfterBreak="0">
    <w:nsid w:val="775015C6"/>
    <w:multiLevelType w:val="hybridMultilevel"/>
    <w:tmpl w:val="0FA6C016"/>
    <w:name w:val="WW8Num822"/>
    <w:lvl w:ilvl="0" w:tplc="52B8BFA8">
      <w:start w:val="1"/>
      <w:numFmt w:val="bullet"/>
      <w:suff w:val="space"/>
      <w:lvlText w:val=""/>
      <w:lvlJc w:val="left"/>
      <w:pPr>
        <w:ind w:left="1429" w:hanging="360"/>
      </w:pPr>
      <w:rPr>
        <w:rFonts w:ascii="Symbol" w:hAnsi="Symbol" w:cs="Symbol" w:hint="default"/>
        <w:sz w:val="24"/>
        <w:szCs w:val="24"/>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15:restartNumberingAfterBreak="0">
    <w:nsid w:val="7E1E05F8"/>
    <w:multiLevelType w:val="multilevel"/>
    <w:tmpl w:val="E3DC2FBA"/>
    <w:lvl w:ilvl="0">
      <w:start w:val="1"/>
      <w:numFmt w:val="decimal"/>
      <w:suff w:val="space"/>
      <w:lvlText w:val="%1"/>
      <w:lvlJc w:val="left"/>
      <w:pPr>
        <w:ind w:left="360" w:hanging="360"/>
      </w:pPr>
      <w:rPr>
        <w:rFonts w:hint="default"/>
      </w:rPr>
    </w:lvl>
    <w:lvl w:ilvl="1">
      <w:start w:val="1"/>
      <w:numFmt w:val="decimal"/>
      <w:suff w:val="space"/>
      <w:lvlText w:val="%1.%2"/>
      <w:lvlJc w:val="left"/>
      <w:pPr>
        <w:ind w:left="792" w:hanging="432"/>
      </w:pPr>
      <w:rPr>
        <w:rFonts w:hint="default"/>
      </w:rPr>
    </w:lvl>
    <w:lvl w:ilvl="2">
      <w:start w:val="1"/>
      <w:numFmt w:val="decimal"/>
      <w:lvlText w:val="%3.1.1"/>
      <w:lvlJc w:val="left"/>
      <w:pPr>
        <w:tabs>
          <w:tab w:val="num" w:pos="0"/>
        </w:tabs>
        <w:ind w:left="1224" w:hanging="504"/>
      </w:pPr>
      <w:rPr>
        <w:rFonts w:hint="default"/>
      </w:rPr>
    </w:lvl>
    <w:lvl w:ilvl="3">
      <w:start w:val="1"/>
      <w:numFmt w:val="decimal"/>
      <w:lvlText w:val="%1.%2.%3.%4."/>
      <w:lvlJc w:val="left"/>
      <w:pPr>
        <w:tabs>
          <w:tab w:val="num" w:pos="0"/>
        </w:tabs>
        <w:ind w:left="1728" w:hanging="648"/>
      </w:pPr>
      <w:rPr>
        <w:rFonts w:hint="default"/>
      </w:rPr>
    </w:lvl>
    <w:lvl w:ilvl="4">
      <w:start w:val="1"/>
      <w:numFmt w:val="decimal"/>
      <w:lvlText w:val="%1.%2.%3.%4.%5."/>
      <w:lvlJc w:val="left"/>
      <w:pPr>
        <w:tabs>
          <w:tab w:val="num" w:pos="0"/>
        </w:tabs>
        <w:ind w:left="2232" w:hanging="792"/>
      </w:pPr>
      <w:rPr>
        <w:rFonts w:hint="default"/>
      </w:rPr>
    </w:lvl>
    <w:lvl w:ilvl="5">
      <w:start w:val="1"/>
      <w:numFmt w:val="decimal"/>
      <w:lvlText w:val="%1.%2.%3.%4.%5.%6."/>
      <w:lvlJc w:val="left"/>
      <w:pPr>
        <w:tabs>
          <w:tab w:val="num" w:pos="0"/>
        </w:tabs>
        <w:ind w:left="2736" w:hanging="936"/>
      </w:pPr>
      <w:rPr>
        <w:rFonts w:hint="default"/>
      </w:rPr>
    </w:lvl>
    <w:lvl w:ilvl="6">
      <w:start w:val="1"/>
      <w:numFmt w:val="decimal"/>
      <w:lvlText w:val="%1.%2.%3.%4.%5.%6.%7."/>
      <w:lvlJc w:val="left"/>
      <w:pPr>
        <w:tabs>
          <w:tab w:val="num" w:pos="0"/>
        </w:tabs>
        <w:ind w:left="3240" w:hanging="1080"/>
      </w:pPr>
      <w:rPr>
        <w:rFonts w:hint="default"/>
      </w:rPr>
    </w:lvl>
    <w:lvl w:ilvl="7">
      <w:start w:val="1"/>
      <w:numFmt w:val="decimal"/>
      <w:lvlText w:val="%1.%2.%3.%4.%5.%6.%7.%8."/>
      <w:lvlJc w:val="left"/>
      <w:pPr>
        <w:tabs>
          <w:tab w:val="num" w:pos="0"/>
        </w:tabs>
        <w:ind w:left="3744" w:hanging="1224"/>
      </w:pPr>
      <w:rPr>
        <w:rFonts w:hint="default"/>
      </w:rPr>
    </w:lvl>
    <w:lvl w:ilvl="8">
      <w:start w:val="1"/>
      <w:numFmt w:val="decimal"/>
      <w:lvlText w:val="%1.%2.%3.%4.%5.%6.%7.%8.%9."/>
      <w:lvlJc w:val="left"/>
      <w:pPr>
        <w:tabs>
          <w:tab w:val="num" w:pos="0"/>
        </w:tabs>
        <w:ind w:left="4320" w:hanging="1440"/>
      </w:pPr>
      <w:rPr>
        <w:rFonts w:hint="default"/>
      </w:rPr>
    </w:lvl>
  </w:abstractNum>
  <w:num w:numId="1">
    <w:abstractNumId w:val="0"/>
  </w:num>
  <w:num w:numId="2">
    <w:abstractNumId w:val="1"/>
  </w:num>
  <w:num w:numId="3">
    <w:abstractNumId w:val="2"/>
  </w:num>
  <w:num w:numId="4">
    <w:abstractNumId w:val="3"/>
  </w:num>
  <w:num w:numId="5">
    <w:abstractNumId w:val="14"/>
  </w:num>
  <w:num w:numId="6">
    <w:abstractNumId w:val="5"/>
  </w:num>
  <w:num w:numId="7">
    <w:abstractNumId w:val="8"/>
  </w:num>
  <w:num w:numId="8">
    <w:abstractNumId w:val="16"/>
  </w:num>
  <w:num w:numId="9">
    <w:abstractNumId w:val="12"/>
  </w:num>
  <w:num w:numId="10">
    <w:abstractNumId w:val="20"/>
  </w:num>
  <w:num w:numId="11">
    <w:abstractNumId w:val="10"/>
  </w:num>
  <w:num w:numId="12">
    <w:abstractNumId w:val="7"/>
  </w:num>
  <w:num w:numId="13">
    <w:abstractNumId w:val="19"/>
  </w:num>
  <w:num w:numId="14">
    <w:abstractNumId w:val="15"/>
  </w:num>
  <w:num w:numId="15">
    <w:abstractNumId w:val="4"/>
  </w:num>
  <w:num w:numId="16">
    <w:abstractNumId w:val="13"/>
  </w:num>
  <w:num w:numId="17">
    <w:abstractNumId w:val="13"/>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9"/>
  </w:num>
  <w:num w:numId="19">
    <w:abstractNumId w:val="21"/>
  </w:num>
  <w:num w:numId="20">
    <w:abstractNumId w:val="17"/>
  </w:num>
  <w:num w:numId="21">
    <w:abstractNumId w:val="11"/>
  </w:num>
  <w:num w:numId="22">
    <w:abstractNumId w:val="18"/>
  </w:num>
  <w:num w:numId="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5"/>
  <w:proofState w:spelling="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1D43"/>
    <w:rsid w:val="00000EF0"/>
    <w:rsid w:val="0000513C"/>
    <w:rsid w:val="00011492"/>
    <w:rsid w:val="00017C0B"/>
    <w:rsid w:val="0002193F"/>
    <w:rsid w:val="00022F62"/>
    <w:rsid w:val="00031055"/>
    <w:rsid w:val="0004046F"/>
    <w:rsid w:val="00044794"/>
    <w:rsid w:val="00044D88"/>
    <w:rsid w:val="00051DC0"/>
    <w:rsid w:val="00062F58"/>
    <w:rsid w:val="00066619"/>
    <w:rsid w:val="000741D8"/>
    <w:rsid w:val="00083C42"/>
    <w:rsid w:val="0009504A"/>
    <w:rsid w:val="000950A9"/>
    <w:rsid w:val="00095A46"/>
    <w:rsid w:val="000B56D7"/>
    <w:rsid w:val="000C04BE"/>
    <w:rsid w:val="000C147E"/>
    <w:rsid w:val="000D146F"/>
    <w:rsid w:val="000E147B"/>
    <w:rsid w:val="001016F4"/>
    <w:rsid w:val="001067F5"/>
    <w:rsid w:val="00106B31"/>
    <w:rsid w:val="00107134"/>
    <w:rsid w:val="00112A15"/>
    <w:rsid w:val="001152E2"/>
    <w:rsid w:val="00127A2E"/>
    <w:rsid w:val="00131551"/>
    <w:rsid w:val="001321D5"/>
    <w:rsid w:val="00135598"/>
    <w:rsid w:val="00137D48"/>
    <w:rsid w:val="001424F5"/>
    <w:rsid w:val="00146E85"/>
    <w:rsid w:val="001510AA"/>
    <w:rsid w:val="00157A23"/>
    <w:rsid w:val="00164430"/>
    <w:rsid w:val="00174B41"/>
    <w:rsid w:val="00174DA5"/>
    <w:rsid w:val="00176E71"/>
    <w:rsid w:val="00177D90"/>
    <w:rsid w:val="001832E8"/>
    <w:rsid w:val="001836DF"/>
    <w:rsid w:val="00184C4C"/>
    <w:rsid w:val="00186E87"/>
    <w:rsid w:val="001A10EC"/>
    <w:rsid w:val="001B294F"/>
    <w:rsid w:val="001B345B"/>
    <w:rsid w:val="001C32C2"/>
    <w:rsid w:val="001C5B2C"/>
    <w:rsid w:val="001C7D43"/>
    <w:rsid w:val="001D119D"/>
    <w:rsid w:val="001D63DE"/>
    <w:rsid w:val="001E0A38"/>
    <w:rsid w:val="001E1E16"/>
    <w:rsid w:val="001E488E"/>
    <w:rsid w:val="001F33B2"/>
    <w:rsid w:val="00202069"/>
    <w:rsid w:val="0020251D"/>
    <w:rsid w:val="00204289"/>
    <w:rsid w:val="00204BA3"/>
    <w:rsid w:val="00214C93"/>
    <w:rsid w:val="00227335"/>
    <w:rsid w:val="0022747D"/>
    <w:rsid w:val="00235AA7"/>
    <w:rsid w:val="00252C97"/>
    <w:rsid w:val="0025367E"/>
    <w:rsid w:val="00257F29"/>
    <w:rsid w:val="0026199D"/>
    <w:rsid w:val="002653DE"/>
    <w:rsid w:val="00265BEA"/>
    <w:rsid w:val="00271271"/>
    <w:rsid w:val="0028356C"/>
    <w:rsid w:val="00285F5C"/>
    <w:rsid w:val="002A6116"/>
    <w:rsid w:val="002B052D"/>
    <w:rsid w:val="002B0A43"/>
    <w:rsid w:val="002B3B56"/>
    <w:rsid w:val="002B4782"/>
    <w:rsid w:val="002C5080"/>
    <w:rsid w:val="002C5DFE"/>
    <w:rsid w:val="002D3783"/>
    <w:rsid w:val="002D45FA"/>
    <w:rsid w:val="002D5F28"/>
    <w:rsid w:val="002E017A"/>
    <w:rsid w:val="002E02A3"/>
    <w:rsid w:val="002E099B"/>
    <w:rsid w:val="002E3732"/>
    <w:rsid w:val="002E674B"/>
    <w:rsid w:val="002F24D7"/>
    <w:rsid w:val="00307374"/>
    <w:rsid w:val="00312C71"/>
    <w:rsid w:val="00313F5B"/>
    <w:rsid w:val="00315748"/>
    <w:rsid w:val="00315EF1"/>
    <w:rsid w:val="00333F20"/>
    <w:rsid w:val="00337C38"/>
    <w:rsid w:val="00344158"/>
    <w:rsid w:val="003457DA"/>
    <w:rsid w:val="00350BE5"/>
    <w:rsid w:val="003532EF"/>
    <w:rsid w:val="003537D8"/>
    <w:rsid w:val="00354267"/>
    <w:rsid w:val="0036110A"/>
    <w:rsid w:val="0036596C"/>
    <w:rsid w:val="00381E62"/>
    <w:rsid w:val="0038382E"/>
    <w:rsid w:val="00384860"/>
    <w:rsid w:val="00384C90"/>
    <w:rsid w:val="00386425"/>
    <w:rsid w:val="0039004C"/>
    <w:rsid w:val="00390212"/>
    <w:rsid w:val="003928E6"/>
    <w:rsid w:val="003A066E"/>
    <w:rsid w:val="003A768D"/>
    <w:rsid w:val="003A76C1"/>
    <w:rsid w:val="003A775A"/>
    <w:rsid w:val="003B7C4B"/>
    <w:rsid w:val="003D0657"/>
    <w:rsid w:val="003D09DA"/>
    <w:rsid w:val="003D6D0A"/>
    <w:rsid w:val="003E2E80"/>
    <w:rsid w:val="003E32F3"/>
    <w:rsid w:val="003E5504"/>
    <w:rsid w:val="003E5930"/>
    <w:rsid w:val="003F111A"/>
    <w:rsid w:val="00404517"/>
    <w:rsid w:val="0040648D"/>
    <w:rsid w:val="004108DF"/>
    <w:rsid w:val="00414FA0"/>
    <w:rsid w:val="00423197"/>
    <w:rsid w:val="00441419"/>
    <w:rsid w:val="00452A1B"/>
    <w:rsid w:val="00457584"/>
    <w:rsid w:val="00472531"/>
    <w:rsid w:val="00475975"/>
    <w:rsid w:val="00495D79"/>
    <w:rsid w:val="00496ADB"/>
    <w:rsid w:val="004A16F0"/>
    <w:rsid w:val="004A2D12"/>
    <w:rsid w:val="004A759B"/>
    <w:rsid w:val="004B5F77"/>
    <w:rsid w:val="004C0355"/>
    <w:rsid w:val="004C1A5A"/>
    <w:rsid w:val="004C7BC7"/>
    <w:rsid w:val="004D0902"/>
    <w:rsid w:val="004D425F"/>
    <w:rsid w:val="004D5ADD"/>
    <w:rsid w:val="004D5CBB"/>
    <w:rsid w:val="004E180F"/>
    <w:rsid w:val="004E1A28"/>
    <w:rsid w:val="004E1DE8"/>
    <w:rsid w:val="004E33F9"/>
    <w:rsid w:val="004E3FD0"/>
    <w:rsid w:val="004E4275"/>
    <w:rsid w:val="004E548A"/>
    <w:rsid w:val="004E6548"/>
    <w:rsid w:val="004E72EE"/>
    <w:rsid w:val="004F0C05"/>
    <w:rsid w:val="004F2664"/>
    <w:rsid w:val="004F2F9D"/>
    <w:rsid w:val="004F3A16"/>
    <w:rsid w:val="00500E69"/>
    <w:rsid w:val="00512294"/>
    <w:rsid w:val="00521154"/>
    <w:rsid w:val="00523330"/>
    <w:rsid w:val="005329B7"/>
    <w:rsid w:val="00535241"/>
    <w:rsid w:val="0053696E"/>
    <w:rsid w:val="00540A55"/>
    <w:rsid w:val="00542967"/>
    <w:rsid w:val="005477D1"/>
    <w:rsid w:val="00552016"/>
    <w:rsid w:val="005523AF"/>
    <w:rsid w:val="00566141"/>
    <w:rsid w:val="005722F2"/>
    <w:rsid w:val="0057336D"/>
    <w:rsid w:val="0057639B"/>
    <w:rsid w:val="00576703"/>
    <w:rsid w:val="00584405"/>
    <w:rsid w:val="005844A2"/>
    <w:rsid w:val="005921D4"/>
    <w:rsid w:val="005921EF"/>
    <w:rsid w:val="00592996"/>
    <w:rsid w:val="00595F77"/>
    <w:rsid w:val="005A1D43"/>
    <w:rsid w:val="005A434D"/>
    <w:rsid w:val="005B226F"/>
    <w:rsid w:val="005B3F79"/>
    <w:rsid w:val="005B75A7"/>
    <w:rsid w:val="005C041D"/>
    <w:rsid w:val="005C3BF7"/>
    <w:rsid w:val="005C4323"/>
    <w:rsid w:val="005C73DE"/>
    <w:rsid w:val="005D1661"/>
    <w:rsid w:val="005E5B29"/>
    <w:rsid w:val="005F46DA"/>
    <w:rsid w:val="00604842"/>
    <w:rsid w:val="00616493"/>
    <w:rsid w:val="0061669B"/>
    <w:rsid w:val="0062113E"/>
    <w:rsid w:val="006222AD"/>
    <w:rsid w:val="00623ABA"/>
    <w:rsid w:val="00630478"/>
    <w:rsid w:val="00630DF2"/>
    <w:rsid w:val="00633363"/>
    <w:rsid w:val="0063572A"/>
    <w:rsid w:val="00636DCF"/>
    <w:rsid w:val="00640299"/>
    <w:rsid w:val="00646D63"/>
    <w:rsid w:val="0064757F"/>
    <w:rsid w:val="00652292"/>
    <w:rsid w:val="00653194"/>
    <w:rsid w:val="006570EC"/>
    <w:rsid w:val="006630E1"/>
    <w:rsid w:val="00676849"/>
    <w:rsid w:val="00693A4F"/>
    <w:rsid w:val="00697AA2"/>
    <w:rsid w:val="006A3A6D"/>
    <w:rsid w:val="006B0160"/>
    <w:rsid w:val="006C71D6"/>
    <w:rsid w:val="006D0196"/>
    <w:rsid w:val="006D5E9B"/>
    <w:rsid w:val="006E26BA"/>
    <w:rsid w:val="006E706B"/>
    <w:rsid w:val="00711DF8"/>
    <w:rsid w:val="007212B0"/>
    <w:rsid w:val="007214FC"/>
    <w:rsid w:val="00727170"/>
    <w:rsid w:val="0072732D"/>
    <w:rsid w:val="007324F6"/>
    <w:rsid w:val="00732567"/>
    <w:rsid w:val="00742DAB"/>
    <w:rsid w:val="00745041"/>
    <w:rsid w:val="007602E2"/>
    <w:rsid w:val="00760453"/>
    <w:rsid w:val="00763FAA"/>
    <w:rsid w:val="00765501"/>
    <w:rsid w:val="00767928"/>
    <w:rsid w:val="00781818"/>
    <w:rsid w:val="007865C9"/>
    <w:rsid w:val="007866A8"/>
    <w:rsid w:val="007879D2"/>
    <w:rsid w:val="007965B3"/>
    <w:rsid w:val="007A0085"/>
    <w:rsid w:val="007A09C5"/>
    <w:rsid w:val="007A46A0"/>
    <w:rsid w:val="007C0407"/>
    <w:rsid w:val="007E1744"/>
    <w:rsid w:val="007E29D5"/>
    <w:rsid w:val="007E439D"/>
    <w:rsid w:val="007F0E60"/>
    <w:rsid w:val="007F1393"/>
    <w:rsid w:val="007F1E83"/>
    <w:rsid w:val="007F38F4"/>
    <w:rsid w:val="00803A9B"/>
    <w:rsid w:val="008068D0"/>
    <w:rsid w:val="0081225D"/>
    <w:rsid w:val="0082045A"/>
    <w:rsid w:val="00820495"/>
    <w:rsid w:val="008232BE"/>
    <w:rsid w:val="0082549E"/>
    <w:rsid w:val="00825BB0"/>
    <w:rsid w:val="00826CCC"/>
    <w:rsid w:val="00826E7F"/>
    <w:rsid w:val="00830751"/>
    <w:rsid w:val="00831537"/>
    <w:rsid w:val="00840C5F"/>
    <w:rsid w:val="008476EF"/>
    <w:rsid w:val="00855ACA"/>
    <w:rsid w:val="0085660B"/>
    <w:rsid w:val="0086031C"/>
    <w:rsid w:val="00861B81"/>
    <w:rsid w:val="00861C0E"/>
    <w:rsid w:val="0086265C"/>
    <w:rsid w:val="00863081"/>
    <w:rsid w:val="00864A8F"/>
    <w:rsid w:val="008772D7"/>
    <w:rsid w:val="00877B41"/>
    <w:rsid w:val="00877C20"/>
    <w:rsid w:val="00882E74"/>
    <w:rsid w:val="0088335B"/>
    <w:rsid w:val="0088378C"/>
    <w:rsid w:val="00883FF9"/>
    <w:rsid w:val="008932BB"/>
    <w:rsid w:val="00895DF7"/>
    <w:rsid w:val="008A34B1"/>
    <w:rsid w:val="008A3D4B"/>
    <w:rsid w:val="008B0E7A"/>
    <w:rsid w:val="008C2E7F"/>
    <w:rsid w:val="008C3E8A"/>
    <w:rsid w:val="008C4D04"/>
    <w:rsid w:val="008D0173"/>
    <w:rsid w:val="008E21AF"/>
    <w:rsid w:val="008F437F"/>
    <w:rsid w:val="0091364C"/>
    <w:rsid w:val="00914CF4"/>
    <w:rsid w:val="00916292"/>
    <w:rsid w:val="00922143"/>
    <w:rsid w:val="009265D5"/>
    <w:rsid w:val="009315D1"/>
    <w:rsid w:val="00931F82"/>
    <w:rsid w:val="0093310B"/>
    <w:rsid w:val="0093429D"/>
    <w:rsid w:val="00940854"/>
    <w:rsid w:val="00941827"/>
    <w:rsid w:val="00943CF4"/>
    <w:rsid w:val="00946185"/>
    <w:rsid w:val="009477DF"/>
    <w:rsid w:val="009512BE"/>
    <w:rsid w:val="009535BC"/>
    <w:rsid w:val="00954268"/>
    <w:rsid w:val="00957510"/>
    <w:rsid w:val="0096178F"/>
    <w:rsid w:val="00963678"/>
    <w:rsid w:val="00965D53"/>
    <w:rsid w:val="009679E8"/>
    <w:rsid w:val="009773AE"/>
    <w:rsid w:val="00986CAF"/>
    <w:rsid w:val="00990020"/>
    <w:rsid w:val="0099121C"/>
    <w:rsid w:val="00991B4A"/>
    <w:rsid w:val="009A0519"/>
    <w:rsid w:val="009A1906"/>
    <w:rsid w:val="009A70D7"/>
    <w:rsid w:val="009D1F9C"/>
    <w:rsid w:val="009D2339"/>
    <w:rsid w:val="009D62E1"/>
    <w:rsid w:val="009D6FB8"/>
    <w:rsid w:val="009D7E81"/>
    <w:rsid w:val="009E2B67"/>
    <w:rsid w:val="009E448A"/>
    <w:rsid w:val="009F3E09"/>
    <w:rsid w:val="009F41EF"/>
    <w:rsid w:val="009F659B"/>
    <w:rsid w:val="00A06E2A"/>
    <w:rsid w:val="00A07815"/>
    <w:rsid w:val="00A111F3"/>
    <w:rsid w:val="00A22A12"/>
    <w:rsid w:val="00A23A88"/>
    <w:rsid w:val="00A30BC5"/>
    <w:rsid w:val="00A35F17"/>
    <w:rsid w:val="00A40BB0"/>
    <w:rsid w:val="00A410F2"/>
    <w:rsid w:val="00A42E14"/>
    <w:rsid w:val="00A43E38"/>
    <w:rsid w:val="00A526CA"/>
    <w:rsid w:val="00A56249"/>
    <w:rsid w:val="00A5782F"/>
    <w:rsid w:val="00A609CD"/>
    <w:rsid w:val="00A8511D"/>
    <w:rsid w:val="00A91A9E"/>
    <w:rsid w:val="00A92B09"/>
    <w:rsid w:val="00A95C0C"/>
    <w:rsid w:val="00A95E8E"/>
    <w:rsid w:val="00AA0BBA"/>
    <w:rsid w:val="00AA7388"/>
    <w:rsid w:val="00AB3576"/>
    <w:rsid w:val="00AB7C11"/>
    <w:rsid w:val="00AC0F4F"/>
    <w:rsid w:val="00AC3790"/>
    <w:rsid w:val="00AC5F4E"/>
    <w:rsid w:val="00AD10AE"/>
    <w:rsid w:val="00AD27B1"/>
    <w:rsid w:val="00AE0525"/>
    <w:rsid w:val="00AE3538"/>
    <w:rsid w:val="00AF4469"/>
    <w:rsid w:val="00B00326"/>
    <w:rsid w:val="00B10651"/>
    <w:rsid w:val="00B1458B"/>
    <w:rsid w:val="00B1516D"/>
    <w:rsid w:val="00B21E21"/>
    <w:rsid w:val="00B3110E"/>
    <w:rsid w:val="00B313DF"/>
    <w:rsid w:val="00B32336"/>
    <w:rsid w:val="00B33F45"/>
    <w:rsid w:val="00B34215"/>
    <w:rsid w:val="00B521AF"/>
    <w:rsid w:val="00B6653A"/>
    <w:rsid w:val="00B70CAE"/>
    <w:rsid w:val="00B732E2"/>
    <w:rsid w:val="00B73B31"/>
    <w:rsid w:val="00B772AF"/>
    <w:rsid w:val="00B85651"/>
    <w:rsid w:val="00B94BC8"/>
    <w:rsid w:val="00BA4E6C"/>
    <w:rsid w:val="00BB16AD"/>
    <w:rsid w:val="00BB6710"/>
    <w:rsid w:val="00BC0A45"/>
    <w:rsid w:val="00BC582E"/>
    <w:rsid w:val="00BC7FDB"/>
    <w:rsid w:val="00BD1810"/>
    <w:rsid w:val="00BE2854"/>
    <w:rsid w:val="00BE41B2"/>
    <w:rsid w:val="00BE7A03"/>
    <w:rsid w:val="00C0055A"/>
    <w:rsid w:val="00C06C55"/>
    <w:rsid w:val="00C07085"/>
    <w:rsid w:val="00C1365E"/>
    <w:rsid w:val="00C15E3A"/>
    <w:rsid w:val="00C238C6"/>
    <w:rsid w:val="00C32484"/>
    <w:rsid w:val="00C3337D"/>
    <w:rsid w:val="00C3528E"/>
    <w:rsid w:val="00C40D3B"/>
    <w:rsid w:val="00C41BE5"/>
    <w:rsid w:val="00C42C58"/>
    <w:rsid w:val="00C5012C"/>
    <w:rsid w:val="00C501FF"/>
    <w:rsid w:val="00C5708F"/>
    <w:rsid w:val="00C6078D"/>
    <w:rsid w:val="00C6239C"/>
    <w:rsid w:val="00C63DDF"/>
    <w:rsid w:val="00C666F3"/>
    <w:rsid w:val="00C77CB6"/>
    <w:rsid w:val="00C77D8C"/>
    <w:rsid w:val="00C825BC"/>
    <w:rsid w:val="00C86356"/>
    <w:rsid w:val="00C921DB"/>
    <w:rsid w:val="00CA13D8"/>
    <w:rsid w:val="00CA30A1"/>
    <w:rsid w:val="00CA310E"/>
    <w:rsid w:val="00CB1402"/>
    <w:rsid w:val="00CB180C"/>
    <w:rsid w:val="00CB1C6D"/>
    <w:rsid w:val="00CB2AEF"/>
    <w:rsid w:val="00CC2271"/>
    <w:rsid w:val="00CC4F6F"/>
    <w:rsid w:val="00CC5682"/>
    <w:rsid w:val="00CC56AA"/>
    <w:rsid w:val="00CC62B5"/>
    <w:rsid w:val="00CC6AF7"/>
    <w:rsid w:val="00CD019C"/>
    <w:rsid w:val="00CD267D"/>
    <w:rsid w:val="00CD627A"/>
    <w:rsid w:val="00CD7EAA"/>
    <w:rsid w:val="00CE45FD"/>
    <w:rsid w:val="00CF246A"/>
    <w:rsid w:val="00D041BA"/>
    <w:rsid w:val="00D04581"/>
    <w:rsid w:val="00D073AA"/>
    <w:rsid w:val="00D11DB3"/>
    <w:rsid w:val="00D16D84"/>
    <w:rsid w:val="00D234ED"/>
    <w:rsid w:val="00D2350D"/>
    <w:rsid w:val="00D264B3"/>
    <w:rsid w:val="00D30E19"/>
    <w:rsid w:val="00D31BCF"/>
    <w:rsid w:val="00D3701C"/>
    <w:rsid w:val="00D43538"/>
    <w:rsid w:val="00D510B9"/>
    <w:rsid w:val="00D63A48"/>
    <w:rsid w:val="00D656E8"/>
    <w:rsid w:val="00D80672"/>
    <w:rsid w:val="00D854E3"/>
    <w:rsid w:val="00D90617"/>
    <w:rsid w:val="00DA0AFB"/>
    <w:rsid w:val="00DB28E4"/>
    <w:rsid w:val="00DC0381"/>
    <w:rsid w:val="00DC4513"/>
    <w:rsid w:val="00DD70CD"/>
    <w:rsid w:val="00DD7B91"/>
    <w:rsid w:val="00DD7D0F"/>
    <w:rsid w:val="00DF6925"/>
    <w:rsid w:val="00E02E57"/>
    <w:rsid w:val="00E07A93"/>
    <w:rsid w:val="00E10F9B"/>
    <w:rsid w:val="00E2576D"/>
    <w:rsid w:val="00E36662"/>
    <w:rsid w:val="00E376E3"/>
    <w:rsid w:val="00E404E1"/>
    <w:rsid w:val="00E4395E"/>
    <w:rsid w:val="00E46337"/>
    <w:rsid w:val="00E512AF"/>
    <w:rsid w:val="00E6392E"/>
    <w:rsid w:val="00E63F4C"/>
    <w:rsid w:val="00E65BF5"/>
    <w:rsid w:val="00E66547"/>
    <w:rsid w:val="00E70816"/>
    <w:rsid w:val="00E807C1"/>
    <w:rsid w:val="00E911FD"/>
    <w:rsid w:val="00E930BC"/>
    <w:rsid w:val="00E96144"/>
    <w:rsid w:val="00EB1461"/>
    <w:rsid w:val="00EB4E24"/>
    <w:rsid w:val="00EB61BE"/>
    <w:rsid w:val="00EC020A"/>
    <w:rsid w:val="00EC1373"/>
    <w:rsid w:val="00EC4BA8"/>
    <w:rsid w:val="00EC4F9A"/>
    <w:rsid w:val="00EC5603"/>
    <w:rsid w:val="00ED5D76"/>
    <w:rsid w:val="00EF063C"/>
    <w:rsid w:val="00EF29A5"/>
    <w:rsid w:val="00EF5147"/>
    <w:rsid w:val="00F04B39"/>
    <w:rsid w:val="00F07AEF"/>
    <w:rsid w:val="00F12B39"/>
    <w:rsid w:val="00F140FF"/>
    <w:rsid w:val="00F16943"/>
    <w:rsid w:val="00F22AA5"/>
    <w:rsid w:val="00F22BA2"/>
    <w:rsid w:val="00F23458"/>
    <w:rsid w:val="00F25998"/>
    <w:rsid w:val="00F25BE5"/>
    <w:rsid w:val="00F42F95"/>
    <w:rsid w:val="00F506EA"/>
    <w:rsid w:val="00F50F2E"/>
    <w:rsid w:val="00F5461D"/>
    <w:rsid w:val="00F559A5"/>
    <w:rsid w:val="00F57092"/>
    <w:rsid w:val="00F57D3D"/>
    <w:rsid w:val="00F64A96"/>
    <w:rsid w:val="00F6609E"/>
    <w:rsid w:val="00F664FD"/>
    <w:rsid w:val="00F70A1F"/>
    <w:rsid w:val="00F7766E"/>
    <w:rsid w:val="00F83ACE"/>
    <w:rsid w:val="00F86C28"/>
    <w:rsid w:val="00F90776"/>
    <w:rsid w:val="00FA6B1A"/>
    <w:rsid w:val="00FB1843"/>
    <w:rsid w:val="00FB2C24"/>
    <w:rsid w:val="00FB3E42"/>
    <w:rsid w:val="00FC0A00"/>
    <w:rsid w:val="00FC5853"/>
    <w:rsid w:val="00FC5DA8"/>
    <w:rsid w:val="00FC6BBE"/>
    <w:rsid w:val="00FD2488"/>
    <w:rsid w:val="00FD2550"/>
    <w:rsid w:val="00FD6C24"/>
    <w:rsid w:val="00FE0A9E"/>
    <w:rsid w:val="00FE5257"/>
    <w:rsid w:val="00FE5D55"/>
    <w:rsid w:val="00FF0D96"/>
    <w:rsid w:val="00FF216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CC6B1B"/>
  <w15:chartTrackingRefBased/>
  <w15:docId w15:val="{5F935707-AE3C-4A71-8458-54A6A6DC4E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7214FC"/>
    <w:pPr>
      <w:spacing w:after="0" w:line="240" w:lineRule="auto"/>
    </w:pPr>
    <w:rPr>
      <w:rFonts w:ascii="Times New Roman" w:eastAsia="Times New Roman" w:hAnsi="Times New Roman" w:cs="Times New Roman"/>
      <w:sz w:val="24"/>
      <w:szCs w:val="24"/>
      <w:lang w:eastAsia="ru-RU"/>
    </w:rPr>
  </w:style>
  <w:style w:type="paragraph" w:styleId="1">
    <w:name w:val="heading 1"/>
    <w:basedOn w:val="a0"/>
    <w:next w:val="a0"/>
    <w:link w:val="10"/>
    <w:uiPriority w:val="9"/>
    <w:qFormat/>
    <w:rsid w:val="003D6D0A"/>
    <w:pPr>
      <w:keepNext/>
      <w:keepLines/>
      <w:numPr>
        <w:numId w:val="16"/>
      </w:numPr>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0"/>
    <w:next w:val="a0"/>
    <w:link w:val="20"/>
    <w:uiPriority w:val="9"/>
    <w:unhideWhenUsed/>
    <w:qFormat/>
    <w:rsid w:val="00C40D3B"/>
    <w:pPr>
      <w:keepNext/>
      <w:keepLines/>
      <w:numPr>
        <w:ilvl w:val="1"/>
        <w:numId w:val="16"/>
      </w:numPr>
      <w:spacing w:before="4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0"/>
    <w:next w:val="a0"/>
    <w:link w:val="30"/>
    <w:uiPriority w:val="9"/>
    <w:semiHidden/>
    <w:unhideWhenUsed/>
    <w:qFormat/>
    <w:rsid w:val="00C40D3B"/>
    <w:pPr>
      <w:keepNext/>
      <w:keepLines/>
      <w:numPr>
        <w:ilvl w:val="2"/>
        <w:numId w:val="16"/>
      </w:numPr>
      <w:spacing w:before="40"/>
      <w:outlineLvl w:val="2"/>
    </w:pPr>
    <w:rPr>
      <w:rFonts w:asciiTheme="majorHAnsi" w:eastAsiaTheme="majorEastAsia" w:hAnsiTheme="majorHAnsi" w:cstheme="majorBidi"/>
      <w:color w:val="1F4D78" w:themeColor="accent1" w:themeShade="7F"/>
    </w:rPr>
  </w:style>
  <w:style w:type="paragraph" w:styleId="4">
    <w:name w:val="heading 4"/>
    <w:basedOn w:val="a0"/>
    <w:next w:val="a0"/>
    <w:link w:val="40"/>
    <w:uiPriority w:val="9"/>
    <w:semiHidden/>
    <w:unhideWhenUsed/>
    <w:qFormat/>
    <w:rsid w:val="00C40D3B"/>
    <w:pPr>
      <w:keepNext/>
      <w:keepLines/>
      <w:numPr>
        <w:ilvl w:val="3"/>
        <w:numId w:val="16"/>
      </w:numPr>
      <w:spacing w:before="40"/>
      <w:outlineLvl w:val="3"/>
    </w:pPr>
    <w:rPr>
      <w:rFonts w:asciiTheme="majorHAnsi" w:eastAsiaTheme="majorEastAsia" w:hAnsiTheme="majorHAnsi" w:cstheme="majorBidi"/>
      <w:i/>
      <w:iCs/>
      <w:color w:val="2E74B5" w:themeColor="accent1" w:themeShade="BF"/>
    </w:rPr>
  </w:style>
  <w:style w:type="paragraph" w:styleId="5">
    <w:name w:val="heading 5"/>
    <w:basedOn w:val="a0"/>
    <w:next w:val="a0"/>
    <w:link w:val="50"/>
    <w:uiPriority w:val="9"/>
    <w:semiHidden/>
    <w:unhideWhenUsed/>
    <w:qFormat/>
    <w:rsid w:val="00C40D3B"/>
    <w:pPr>
      <w:keepNext/>
      <w:keepLines/>
      <w:numPr>
        <w:ilvl w:val="4"/>
        <w:numId w:val="16"/>
      </w:numPr>
      <w:spacing w:before="40"/>
      <w:outlineLvl w:val="4"/>
    </w:pPr>
    <w:rPr>
      <w:rFonts w:asciiTheme="majorHAnsi" w:eastAsiaTheme="majorEastAsia" w:hAnsiTheme="majorHAnsi" w:cstheme="majorBidi"/>
      <w:color w:val="2E74B5" w:themeColor="accent1" w:themeShade="BF"/>
    </w:rPr>
  </w:style>
  <w:style w:type="paragraph" w:styleId="6">
    <w:name w:val="heading 6"/>
    <w:basedOn w:val="a0"/>
    <w:next w:val="a0"/>
    <w:link w:val="60"/>
    <w:uiPriority w:val="9"/>
    <w:semiHidden/>
    <w:unhideWhenUsed/>
    <w:qFormat/>
    <w:rsid w:val="00C40D3B"/>
    <w:pPr>
      <w:keepNext/>
      <w:keepLines/>
      <w:numPr>
        <w:ilvl w:val="5"/>
        <w:numId w:val="16"/>
      </w:numPr>
      <w:spacing w:before="40"/>
      <w:outlineLvl w:val="5"/>
    </w:pPr>
    <w:rPr>
      <w:rFonts w:asciiTheme="majorHAnsi" w:eastAsiaTheme="majorEastAsia" w:hAnsiTheme="majorHAnsi" w:cstheme="majorBidi"/>
      <w:color w:val="1F4D78" w:themeColor="accent1" w:themeShade="7F"/>
    </w:rPr>
  </w:style>
  <w:style w:type="paragraph" w:styleId="7">
    <w:name w:val="heading 7"/>
    <w:basedOn w:val="a0"/>
    <w:next w:val="a0"/>
    <w:link w:val="70"/>
    <w:uiPriority w:val="9"/>
    <w:semiHidden/>
    <w:unhideWhenUsed/>
    <w:qFormat/>
    <w:rsid w:val="00C40D3B"/>
    <w:pPr>
      <w:keepNext/>
      <w:keepLines/>
      <w:numPr>
        <w:ilvl w:val="6"/>
        <w:numId w:val="16"/>
      </w:numPr>
      <w:spacing w:before="40"/>
      <w:outlineLvl w:val="6"/>
    </w:pPr>
    <w:rPr>
      <w:rFonts w:asciiTheme="majorHAnsi" w:eastAsiaTheme="majorEastAsia" w:hAnsiTheme="majorHAnsi" w:cstheme="majorBidi"/>
      <w:i/>
      <w:iCs/>
      <w:color w:val="1F4D78" w:themeColor="accent1" w:themeShade="7F"/>
    </w:rPr>
  </w:style>
  <w:style w:type="paragraph" w:styleId="8">
    <w:name w:val="heading 8"/>
    <w:basedOn w:val="a0"/>
    <w:next w:val="a0"/>
    <w:link w:val="80"/>
    <w:uiPriority w:val="9"/>
    <w:semiHidden/>
    <w:unhideWhenUsed/>
    <w:qFormat/>
    <w:rsid w:val="00C40D3B"/>
    <w:pPr>
      <w:keepNext/>
      <w:keepLines/>
      <w:numPr>
        <w:ilvl w:val="7"/>
        <w:numId w:val="16"/>
      </w:numPr>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0"/>
    <w:next w:val="a0"/>
    <w:link w:val="90"/>
    <w:uiPriority w:val="9"/>
    <w:semiHidden/>
    <w:unhideWhenUsed/>
    <w:qFormat/>
    <w:rsid w:val="00C40D3B"/>
    <w:pPr>
      <w:keepNext/>
      <w:keepLines/>
      <w:numPr>
        <w:ilvl w:val="8"/>
        <w:numId w:val="16"/>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Indent"/>
    <w:basedOn w:val="a0"/>
    <w:link w:val="a5"/>
    <w:unhideWhenUsed/>
    <w:rsid w:val="001510AA"/>
    <w:pPr>
      <w:widowControl w:val="0"/>
      <w:autoSpaceDE w:val="0"/>
      <w:autoSpaceDN w:val="0"/>
      <w:ind w:firstLine="454"/>
      <w:jc w:val="both"/>
    </w:pPr>
    <w:rPr>
      <w:sz w:val="28"/>
      <w:szCs w:val="28"/>
    </w:rPr>
  </w:style>
  <w:style w:type="character" w:customStyle="1" w:styleId="a5">
    <w:name w:val="Основной текст с отступом Знак"/>
    <w:basedOn w:val="a1"/>
    <w:link w:val="a4"/>
    <w:rsid w:val="001510AA"/>
    <w:rPr>
      <w:rFonts w:ascii="Times New Roman" w:eastAsia="Times New Roman" w:hAnsi="Times New Roman" w:cs="Times New Roman"/>
      <w:sz w:val="28"/>
      <w:szCs w:val="28"/>
      <w:lang w:eastAsia="ru-RU"/>
    </w:rPr>
  </w:style>
  <w:style w:type="paragraph" w:customStyle="1" w:styleId="11">
    <w:name w:val="Обычный1"/>
    <w:rsid w:val="001510AA"/>
    <w:pPr>
      <w:widowControl w:val="0"/>
      <w:spacing w:after="0" w:line="240" w:lineRule="auto"/>
      <w:ind w:firstLine="360"/>
      <w:jc w:val="both"/>
    </w:pPr>
    <w:rPr>
      <w:rFonts w:ascii="Times New Roman" w:eastAsia="Times New Roman" w:hAnsi="Times New Roman" w:cs="Times New Roman"/>
      <w:sz w:val="16"/>
      <w:szCs w:val="20"/>
      <w:lang w:eastAsia="ru-RU"/>
    </w:rPr>
  </w:style>
  <w:style w:type="paragraph" w:customStyle="1" w:styleId="12">
    <w:name w:val="Заголовок1"/>
    <w:basedOn w:val="a0"/>
    <w:next w:val="a6"/>
    <w:rsid w:val="00877B41"/>
    <w:pPr>
      <w:widowControl w:val="0"/>
      <w:suppressAutoHyphens/>
      <w:spacing w:after="240"/>
      <w:jc w:val="center"/>
    </w:pPr>
    <w:rPr>
      <w:lang w:eastAsia="zh-CN"/>
    </w:rPr>
  </w:style>
  <w:style w:type="paragraph" w:customStyle="1" w:styleId="Textbody">
    <w:name w:val="Text body"/>
    <w:basedOn w:val="a0"/>
    <w:rsid w:val="00877B41"/>
    <w:pPr>
      <w:widowControl w:val="0"/>
      <w:suppressAutoHyphens/>
      <w:jc w:val="center"/>
    </w:pPr>
    <w:rPr>
      <w:lang w:eastAsia="zh-CN"/>
    </w:rPr>
  </w:style>
  <w:style w:type="paragraph" w:customStyle="1" w:styleId="21">
    <w:name w:val="Основной текст 21"/>
    <w:basedOn w:val="a0"/>
    <w:rsid w:val="00877B41"/>
    <w:pPr>
      <w:widowControl w:val="0"/>
      <w:suppressAutoHyphens/>
      <w:spacing w:before="240" w:after="120"/>
      <w:ind w:firstLine="550"/>
    </w:pPr>
    <w:rPr>
      <w:lang w:eastAsia="zh-CN"/>
    </w:rPr>
  </w:style>
  <w:style w:type="paragraph" w:customStyle="1" w:styleId="210">
    <w:name w:val="Основной текст с отступом 21"/>
    <w:basedOn w:val="a0"/>
    <w:rsid w:val="00877B41"/>
    <w:pPr>
      <w:widowControl w:val="0"/>
      <w:suppressAutoHyphens/>
      <w:ind w:left="312" w:firstLine="720"/>
      <w:contextualSpacing/>
      <w:jc w:val="both"/>
    </w:pPr>
    <w:rPr>
      <w:kern w:val="2"/>
      <w:sz w:val="28"/>
      <w:lang w:eastAsia="zh-CN" w:bidi="hi-IN"/>
    </w:rPr>
  </w:style>
  <w:style w:type="paragraph" w:styleId="a6">
    <w:name w:val="Subtitle"/>
    <w:basedOn w:val="a0"/>
    <w:next w:val="a0"/>
    <w:link w:val="a7"/>
    <w:uiPriority w:val="11"/>
    <w:qFormat/>
    <w:rsid w:val="00877B41"/>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a7">
    <w:name w:val="Подзаголовок Знак"/>
    <w:basedOn w:val="a1"/>
    <w:link w:val="a6"/>
    <w:uiPriority w:val="11"/>
    <w:rsid w:val="00877B41"/>
    <w:rPr>
      <w:rFonts w:eastAsiaTheme="minorEastAsia"/>
      <w:color w:val="5A5A5A" w:themeColor="text1" w:themeTint="A5"/>
      <w:spacing w:val="15"/>
      <w:lang w:eastAsia="ru-RU"/>
    </w:rPr>
  </w:style>
  <w:style w:type="character" w:customStyle="1" w:styleId="10">
    <w:name w:val="Заголовок 1 Знак"/>
    <w:basedOn w:val="a1"/>
    <w:link w:val="1"/>
    <w:uiPriority w:val="9"/>
    <w:rsid w:val="003D6D0A"/>
    <w:rPr>
      <w:rFonts w:asciiTheme="majorHAnsi" w:eastAsiaTheme="majorEastAsia" w:hAnsiTheme="majorHAnsi" w:cstheme="majorBidi"/>
      <w:color w:val="2E74B5" w:themeColor="accent1" w:themeShade="BF"/>
      <w:sz w:val="32"/>
      <w:szCs w:val="32"/>
      <w:lang w:eastAsia="ru-RU"/>
    </w:rPr>
  </w:style>
  <w:style w:type="paragraph" w:styleId="a8">
    <w:name w:val="TOC Heading"/>
    <w:basedOn w:val="1"/>
    <w:next w:val="a0"/>
    <w:uiPriority w:val="39"/>
    <w:unhideWhenUsed/>
    <w:qFormat/>
    <w:rsid w:val="003D6D0A"/>
    <w:pPr>
      <w:spacing w:line="259" w:lineRule="auto"/>
      <w:outlineLvl w:val="9"/>
    </w:pPr>
  </w:style>
  <w:style w:type="paragraph" w:styleId="a9">
    <w:name w:val="List Paragraph"/>
    <w:basedOn w:val="a0"/>
    <w:uiPriority w:val="34"/>
    <w:qFormat/>
    <w:rsid w:val="00A526CA"/>
    <w:pPr>
      <w:ind w:left="720"/>
      <w:contextualSpacing/>
    </w:pPr>
  </w:style>
  <w:style w:type="paragraph" w:styleId="13">
    <w:name w:val="toc 1"/>
    <w:basedOn w:val="a0"/>
    <w:next w:val="a0"/>
    <w:autoRedefine/>
    <w:uiPriority w:val="39"/>
    <w:unhideWhenUsed/>
    <w:rsid w:val="003E5930"/>
    <w:pPr>
      <w:spacing w:after="100"/>
    </w:pPr>
  </w:style>
  <w:style w:type="character" w:styleId="aa">
    <w:name w:val="Hyperlink"/>
    <w:basedOn w:val="a1"/>
    <w:uiPriority w:val="99"/>
    <w:unhideWhenUsed/>
    <w:rsid w:val="003E5930"/>
    <w:rPr>
      <w:color w:val="0563C1" w:themeColor="hyperlink"/>
      <w:u w:val="single"/>
    </w:rPr>
  </w:style>
  <w:style w:type="paragraph" w:customStyle="1" w:styleId="a">
    <w:name w:val="Мой Заголовок"/>
    <w:basedOn w:val="1"/>
    <w:link w:val="ab"/>
    <w:rsid w:val="00CB180C"/>
    <w:pPr>
      <w:numPr>
        <w:numId w:val="7"/>
      </w:numPr>
      <w:spacing w:before="0" w:line="360" w:lineRule="auto"/>
      <w:contextualSpacing/>
      <w:jc w:val="both"/>
    </w:pPr>
    <w:rPr>
      <w:rFonts w:ascii="Times New Roman" w:hAnsi="Times New Roman" w:cs="Times New Roman"/>
      <w:color w:val="auto"/>
    </w:rPr>
  </w:style>
  <w:style w:type="paragraph" w:styleId="22">
    <w:name w:val="toc 2"/>
    <w:basedOn w:val="a0"/>
    <w:next w:val="a0"/>
    <w:autoRedefine/>
    <w:uiPriority w:val="39"/>
    <w:unhideWhenUsed/>
    <w:rsid w:val="00CC4F6F"/>
    <w:pPr>
      <w:spacing w:after="100"/>
      <w:ind w:left="240"/>
    </w:pPr>
  </w:style>
  <w:style w:type="character" w:customStyle="1" w:styleId="ab">
    <w:name w:val="Мой Заголовок Знак"/>
    <w:basedOn w:val="10"/>
    <w:link w:val="a"/>
    <w:rsid w:val="00CB180C"/>
    <w:rPr>
      <w:rFonts w:ascii="Times New Roman" w:eastAsiaTheme="majorEastAsia" w:hAnsi="Times New Roman" w:cs="Times New Roman"/>
      <w:color w:val="2E74B5" w:themeColor="accent1" w:themeShade="BF"/>
      <w:sz w:val="32"/>
      <w:szCs w:val="32"/>
      <w:lang w:eastAsia="ru-RU"/>
    </w:rPr>
  </w:style>
  <w:style w:type="paragraph" w:customStyle="1" w:styleId="ac">
    <w:name w:val="Мой Обычный"/>
    <w:basedOn w:val="a0"/>
    <w:link w:val="ad"/>
    <w:qFormat/>
    <w:rsid w:val="009F659B"/>
    <w:pPr>
      <w:spacing w:line="360" w:lineRule="auto"/>
      <w:ind w:firstLine="709"/>
      <w:contextualSpacing/>
      <w:jc w:val="both"/>
    </w:pPr>
    <w:rPr>
      <w:sz w:val="28"/>
      <w:szCs w:val="28"/>
    </w:rPr>
  </w:style>
  <w:style w:type="character" w:customStyle="1" w:styleId="ad">
    <w:name w:val="Мой Обычный Знак"/>
    <w:basedOn w:val="a1"/>
    <w:link w:val="ac"/>
    <w:rsid w:val="009F659B"/>
    <w:rPr>
      <w:rFonts w:ascii="Times New Roman" w:eastAsia="Times New Roman" w:hAnsi="Times New Roman" w:cs="Times New Roman"/>
      <w:sz w:val="28"/>
      <w:szCs w:val="28"/>
      <w:lang w:eastAsia="ru-RU"/>
    </w:rPr>
  </w:style>
  <w:style w:type="character" w:customStyle="1" w:styleId="20">
    <w:name w:val="Заголовок 2 Знак"/>
    <w:basedOn w:val="a1"/>
    <w:link w:val="2"/>
    <w:uiPriority w:val="9"/>
    <w:rsid w:val="00C40D3B"/>
    <w:rPr>
      <w:rFonts w:asciiTheme="majorHAnsi" w:eastAsiaTheme="majorEastAsia" w:hAnsiTheme="majorHAnsi" w:cstheme="majorBidi"/>
      <w:color w:val="2E74B5" w:themeColor="accent1" w:themeShade="BF"/>
      <w:sz w:val="26"/>
      <w:szCs w:val="26"/>
      <w:lang w:eastAsia="ru-RU"/>
    </w:rPr>
  </w:style>
  <w:style w:type="character" w:customStyle="1" w:styleId="30">
    <w:name w:val="Заголовок 3 Знак"/>
    <w:basedOn w:val="a1"/>
    <w:link w:val="3"/>
    <w:uiPriority w:val="9"/>
    <w:semiHidden/>
    <w:rsid w:val="00C40D3B"/>
    <w:rPr>
      <w:rFonts w:asciiTheme="majorHAnsi" w:eastAsiaTheme="majorEastAsia" w:hAnsiTheme="majorHAnsi" w:cstheme="majorBidi"/>
      <w:color w:val="1F4D78" w:themeColor="accent1" w:themeShade="7F"/>
      <w:sz w:val="24"/>
      <w:szCs w:val="24"/>
      <w:lang w:eastAsia="ru-RU"/>
    </w:rPr>
  </w:style>
  <w:style w:type="character" w:customStyle="1" w:styleId="40">
    <w:name w:val="Заголовок 4 Знак"/>
    <w:basedOn w:val="a1"/>
    <w:link w:val="4"/>
    <w:uiPriority w:val="9"/>
    <w:semiHidden/>
    <w:rsid w:val="00C40D3B"/>
    <w:rPr>
      <w:rFonts w:asciiTheme="majorHAnsi" w:eastAsiaTheme="majorEastAsia" w:hAnsiTheme="majorHAnsi" w:cstheme="majorBidi"/>
      <w:i/>
      <w:iCs/>
      <w:color w:val="2E74B5" w:themeColor="accent1" w:themeShade="BF"/>
      <w:sz w:val="24"/>
      <w:szCs w:val="24"/>
      <w:lang w:eastAsia="ru-RU"/>
    </w:rPr>
  </w:style>
  <w:style w:type="character" w:customStyle="1" w:styleId="50">
    <w:name w:val="Заголовок 5 Знак"/>
    <w:basedOn w:val="a1"/>
    <w:link w:val="5"/>
    <w:uiPriority w:val="9"/>
    <w:semiHidden/>
    <w:rsid w:val="00C40D3B"/>
    <w:rPr>
      <w:rFonts w:asciiTheme="majorHAnsi" w:eastAsiaTheme="majorEastAsia" w:hAnsiTheme="majorHAnsi" w:cstheme="majorBidi"/>
      <w:color w:val="2E74B5" w:themeColor="accent1" w:themeShade="BF"/>
      <w:sz w:val="24"/>
      <w:szCs w:val="24"/>
      <w:lang w:eastAsia="ru-RU"/>
    </w:rPr>
  </w:style>
  <w:style w:type="character" w:customStyle="1" w:styleId="60">
    <w:name w:val="Заголовок 6 Знак"/>
    <w:basedOn w:val="a1"/>
    <w:link w:val="6"/>
    <w:uiPriority w:val="9"/>
    <w:semiHidden/>
    <w:rsid w:val="00C40D3B"/>
    <w:rPr>
      <w:rFonts w:asciiTheme="majorHAnsi" w:eastAsiaTheme="majorEastAsia" w:hAnsiTheme="majorHAnsi" w:cstheme="majorBidi"/>
      <w:color w:val="1F4D78" w:themeColor="accent1" w:themeShade="7F"/>
      <w:sz w:val="24"/>
      <w:szCs w:val="24"/>
      <w:lang w:eastAsia="ru-RU"/>
    </w:rPr>
  </w:style>
  <w:style w:type="character" w:customStyle="1" w:styleId="70">
    <w:name w:val="Заголовок 7 Знак"/>
    <w:basedOn w:val="a1"/>
    <w:link w:val="7"/>
    <w:uiPriority w:val="9"/>
    <w:semiHidden/>
    <w:rsid w:val="00C40D3B"/>
    <w:rPr>
      <w:rFonts w:asciiTheme="majorHAnsi" w:eastAsiaTheme="majorEastAsia" w:hAnsiTheme="majorHAnsi" w:cstheme="majorBidi"/>
      <w:i/>
      <w:iCs/>
      <w:color w:val="1F4D78" w:themeColor="accent1" w:themeShade="7F"/>
      <w:sz w:val="24"/>
      <w:szCs w:val="24"/>
      <w:lang w:eastAsia="ru-RU"/>
    </w:rPr>
  </w:style>
  <w:style w:type="character" w:customStyle="1" w:styleId="80">
    <w:name w:val="Заголовок 8 Знак"/>
    <w:basedOn w:val="a1"/>
    <w:link w:val="8"/>
    <w:uiPriority w:val="9"/>
    <w:semiHidden/>
    <w:rsid w:val="00C40D3B"/>
    <w:rPr>
      <w:rFonts w:asciiTheme="majorHAnsi" w:eastAsiaTheme="majorEastAsia" w:hAnsiTheme="majorHAnsi" w:cstheme="majorBidi"/>
      <w:color w:val="272727" w:themeColor="text1" w:themeTint="D8"/>
      <w:sz w:val="21"/>
      <w:szCs w:val="21"/>
      <w:lang w:eastAsia="ru-RU"/>
    </w:rPr>
  </w:style>
  <w:style w:type="character" w:customStyle="1" w:styleId="90">
    <w:name w:val="Заголовок 9 Знак"/>
    <w:basedOn w:val="a1"/>
    <w:link w:val="9"/>
    <w:uiPriority w:val="9"/>
    <w:semiHidden/>
    <w:rsid w:val="00C40D3B"/>
    <w:rPr>
      <w:rFonts w:asciiTheme="majorHAnsi" w:eastAsiaTheme="majorEastAsia" w:hAnsiTheme="majorHAnsi" w:cstheme="majorBidi"/>
      <w:i/>
      <w:iCs/>
      <w:color w:val="272727" w:themeColor="text1" w:themeTint="D8"/>
      <w:sz w:val="21"/>
      <w:szCs w:val="21"/>
      <w:lang w:eastAsia="ru-RU"/>
    </w:rPr>
  </w:style>
  <w:style w:type="paragraph" w:customStyle="1" w:styleId="ae">
    <w:name w:val="Мой Рисунок"/>
    <w:basedOn w:val="ac"/>
    <w:link w:val="af"/>
    <w:qFormat/>
    <w:rsid w:val="00F140FF"/>
    <w:pPr>
      <w:ind w:firstLine="0"/>
      <w:jc w:val="center"/>
    </w:pPr>
    <w:rPr>
      <w:noProof/>
    </w:rPr>
  </w:style>
  <w:style w:type="character" w:customStyle="1" w:styleId="af">
    <w:name w:val="Мой Рисунок Знак"/>
    <w:basedOn w:val="ad"/>
    <w:link w:val="ae"/>
    <w:rsid w:val="00F140FF"/>
    <w:rPr>
      <w:rFonts w:ascii="Times New Roman" w:eastAsia="Times New Roman" w:hAnsi="Times New Roman" w:cs="Times New Roman"/>
      <w:noProof/>
      <w:sz w:val="28"/>
      <w:szCs w:val="28"/>
      <w:lang w:eastAsia="ru-RU"/>
    </w:rPr>
  </w:style>
  <w:style w:type="paragraph" w:styleId="af0">
    <w:name w:val="header"/>
    <w:basedOn w:val="a0"/>
    <w:link w:val="af1"/>
    <w:uiPriority w:val="99"/>
    <w:unhideWhenUsed/>
    <w:rsid w:val="00441419"/>
    <w:pPr>
      <w:tabs>
        <w:tab w:val="center" w:pos="4677"/>
        <w:tab w:val="right" w:pos="9355"/>
      </w:tabs>
    </w:pPr>
  </w:style>
  <w:style w:type="character" w:customStyle="1" w:styleId="af1">
    <w:name w:val="Верхний колонтитул Знак"/>
    <w:basedOn w:val="a1"/>
    <w:link w:val="af0"/>
    <w:uiPriority w:val="99"/>
    <w:rsid w:val="00441419"/>
    <w:rPr>
      <w:rFonts w:ascii="Times New Roman" w:eastAsia="Times New Roman" w:hAnsi="Times New Roman" w:cs="Times New Roman"/>
      <w:sz w:val="24"/>
      <w:szCs w:val="24"/>
      <w:lang w:eastAsia="ru-RU"/>
    </w:rPr>
  </w:style>
  <w:style w:type="paragraph" w:styleId="af2">
    <w:name w:val="footer"/>
    <w:basedOn w:val="a0"/>
    <w:link w:val="af3"/>
    <w:uiPriority w:val="99"/>
    <w:unhideWhenUsed/>
    <w:rsid w:val="00441419"/>
    <w:pPr>
      <w:tabs>
        <w:tab w:val="center" w:pos="4677"/>
        <w:tab w:val="right" w:pos="9355"/>
      </w:tabs>
    </w:pPr>
  </w:style>
  <w:style w:type="character" w:customStyle="1" w:styleId="af3">
    <w:name w:val="Нижний колонтитул Знак"/>
    <w:basedOn w:val="a1"/>
    <w:link w:val="af2"/>
    <w:uiPriority w:val="99"/>
    <w:rsid w:val="00441419"/>
    <w:rPr>
      <w:rFonts w:ascii="Times New Roman" w:eastAsia="Times New Roman" w:hAnsi="Times New Roman" w:cs="Times New Roman"/>
      <w:sz w:val="24"/>
      <w:szCs w:val="24"/>
      <w:lang w:eastAsia="ru-RU"/>
    </w:rPr>
  </w:style>
  <w:style w:type="paragraph" w:customStyle="1" w:styleId="af4">
    <w:name w:val="Мой обычный"/>
    <w:basedOn w:val="a0"/>
    <w:link w:val="af5"/>
    <w:qFormat/>
    <w:rsid w:val="001016F4"/>
    <w:pPr>
      <w:spacing w:line="360" w:lineRule="auto"/>
      <w:ind w:firstLine="709"/>
      <w:contextualSpacing/>
      <w:jc w:val="both"/>
    </w:pPr>
    <w:rPr>
      <w:sz w:val="28"/>
      <w:szCs w:val="28"/>
    </w:rPr>
  </w:style>
  <w:style w:type="character" w:customStyle="1" w:styleId="af5">
    <w:name w:val="Мой обычный Знак"/>
    <w:basedOn w:val="a1"/>
    <w:link w:val="af4"/>
    <w:rsid w:val="001016F4"/>
    <w:rPr>
      <w:rFonts w:ascii="Times New Roman" w:eastAsia="Times New Roman" w:hAnsi="Times New Roman" w:cs="Times New Roman"/>
      <w:sz w:val="28"/>
      <w:szCs w:val="2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2206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78E10F-B47D-4438-8C75-FE9B13C1C3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389</TotalTime>
  <Pages>32</Pages>
  <Words>3028</Words>
  <Characters>17264</Characters>
  <Application>Microsoft Office Word</Application>
  <DocSecurity>0</DocSecurity>
  <Lines>143</Lines>
  <Paragraphs>40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Ilya</dc:creator>
  <cp:keywords/>
  <dc:description/>
  <cp:lastModifiedBy>Ilya</cp:lastModifiedBy>
  <cp:revision>580</cp:revision>
  <dcterms:created xsi:type="dcterms:W3CDTF">2023-03-21T12:56:00Z</dcterms:created>
  <dcterms:modified xsi:type="dcterms:W3CDTF">2023-04-03T02:11:00Z</dcterms:modified>
</cp:coreProperties>
</file>